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C20D8" w14:textId="4E64B757" w:rsidR="00E41FFD" w:rsidRDefault="00E41FFD" w:rsidP="00D64E91">
      <w:pPr>
        <w:pStyle w:val="Heading2"/>
        <w:spacing w:before="299" w:after="299"/>
        <w:rPr>
          <w:rFonts w:eastAsia="Aptos" w:cs="Aptos"/>
          <w:b/>
          <w:bCs/>
          <w:color w:val="000000" w:themeColor="text1"/>
          <w:sz w:val="20"/>
          <w:szCs w:val="20"/>
        </w:rPr>
      </w:pPr>
      <w:r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08DA5947" wp14:editId="33845F13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2712720" cy="688495"/>
            <wp:effectExtent l="0" t="0" r="0" b="0"/>
            <wp:wrapNone/>
            <wp:docPr id="719512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38340" name="Picture 1727338340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3" b="2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68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36A83" w14:textId="77777777" w:rsidR="001B2FA9" w:rsidRDefault="001B2FA9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p w14:paraId="500DAAC0" w14:textId="77777777" w:rsidR="00B52EB3" w:rsidRPr="000B4AE3" w:rsidRDefault="00B52EB3" w:rsidP="00B52EB3">
      <w:pPr>
        <w:spacing w:after="0" w:line="240" w:lineRule="auto"/>
      </w:pPr>
    </w:p>
    <w:p w14:paraId="1C53E26F" w14:textId="77777777" w:rsidR="0030136E" w:rsidRPr="001D6FF2" w:rsidRDefault="0030136E" w:rsidP="0030136E">
      <w:r>
        <w:rPr>
          <w:b/>
          <w:bCs/>
        </w:rPr>
        <w:t>Community Engagement Specialist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400"/>
      </w:tblGrid>
      <w:tr w:rsidR="0030136E" w14:paraId="217254D9" w14:textId="77777777" w:rsidTr="00FB1364">
        <w:tc>
          <w:tcPr>
            <w:tcW w:w="2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22712F" w14:textId="77777777" w:rsidR="0030136E" w:rsidRDefault="0030136E" w:rsidP="00FB1364">
            <w:r>
              <w:rPr>
                <w:b/>
                <w:bCs/>
                <w:color w:val="5B2D8E"/>
                <w:sz w:val="19"/>
                <w:szCs w:val="19"/>
              </w:rPr>
              <w:t>Reports To</w:t>
            </w:r>
          </w:p>
        </w:tc>
        <w:tc>
          <w:tcPr>
            <w:tcW w:w="6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5D0AC1" w14:textId="77777777" w:rsidR="0030136E" w:rsidRDefault="0030136E" w:rsidP="00FB1364">
            <w:r w:rsidRPr="00574FDA">
              <w:t>Programs Lead- Economic Empowerment Services</w:t>
            </w:r>
          </w:p>
        </w:tc>
      </w:tr>
      <w:tr w:rsidR="0030136E" w14:paraId="33B7FFA9" w14:textId="77777777" w:rsidTr="00FB1364">
        <w:tc>
          <w:tcPr>
            <w:tcW w:w="2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2DCE4B" w14:textId="77777777" w:rsidR="0030136E" w:rsidRDefault="0030136E" w:rsidP="00FB1364">
            <w:r>
              <w:rPr>
                <w:b/>
                <w:bCs/>
                <w:color w:val="5B2D8E"/>
                <w:sz w:val="19"/>
                <w:szCs w:val="19"/>
              </w:rPr>
              <w:t>Location</w:t>
            </w:r>
          </w:p>
        </w:tc>
        <w:tc>
          <w:tcPr>
            <w:tcW w:w="6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4FD556" w14:textId="77777777" w:rsidR="0030136E" w:rsidRDefault="0030136E" w:rsidP="00FB1364">
            <w:r>
              <w:rPr>
                <w:color w:val="222222"/>
                <w:sz w:val="19"/>
                <w:szCs w:val="19"/>
              </w:rPr>
              <w:t>Bronx, NY</w:t>
            </w:r>
          </w:p>
        </w:tc>
      </w:tr>
      <w:tr w:rsidR="0030136E" w14:paraId="3C8E07B0" w14:textId="77777777" w:rsidTr="00FB1364">
        <w:tc>
          <w:tcPr>
            <w:tcW w:w="2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7D1CF" w14:textId="77777777" w:rsidR="0030136E" w:rsidRDefault="0030136E" w:rsidP="00FB1364">
            <w:r>
              <w:rPr>
                <w:b/>
                <w:bCs/>
                <w:color w:val="5B2D8E"/>
                <w:sz w:val="19"/>
                <w:szCs w:val="19"/>
              </w:rPr>
              <w:t>Status</w:t>
            </w:r>
          </w:p>
        </w:tc>
        <w:tc>
          <w:tcPr>
            <w:tcW w:w="6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98BCC0" w14:textId="77777777" w:rsidR="0030136E" w:rsidRDefault="0030136E" w:rsidP="00FB1364">
            <w:r>
              <w:rPr>
                <w:color w:val="222222"/>
                <w:sz w:val="19"/>
                <w:szCs w:val="19"/>
              </w:rPr>
              <w:t>Full-Time</w:t>
            </w:r>
          </w:p>
        </w:tc>
      </w:tr>
      <w:tr w:rsidR="0030136E" w14:paraId="7B3F4995" w14:textId="77777777" w:rsidTr="00FB1364">
        <w:tc>
          <w:tcPr>
            <w:tcW w:w="2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9C108" w14:textId="77777777" w:rsidR="0030136E" w:rsidRDefault="0030136E" w:rsidP="00FB1364">
            <w:r>
              <w:rPr>
                <w:b/>
                <w:bCs/>
                <w:color w:val="5B2D8E"/>
                <w:sz w:val="19"/>
                <w:szCs w:val="19"/>
              </w:rPr>
              <w:t>Annual Salary</w:t>
            </w:r>
          </w:p>
        </w:tc>
        <w:tc>
          <w:tcPr>
            <w:tcW w:w="6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F1E6E" w14:textId="77777777" w:rsidR="0030136E" w:rsidRDefault="0030136E" w:rsidP="00FB1364">
            <w:r w:rsidRPr="00874879">
              <w:t>$50, 000- $55, 000</w:t>
            </w:r>
            <w:r>
              <w:t xml:space="preserve"> </w:t>
            </w:r>
          </w:p>
        </w:tc>
      </w:tr>
      <w:tr w:rsidR="0030136E" w14:paraId="69F7F3A7" w14:textId="77777777" w:rsidTr="00FB1364">
        <w:tc>
          <w:tcPr>
            <w:tcW w:w="28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6E159" w14:textId="77777777" w:rsidR="0030136E" w:rsidRDefault="0030136E" w:rsidP="00FB1364">
            <w:r>
              <w:rPr>
                <w:b/>
                <w:bCs/>
                <w:color w:val="5B2D8E"/>
                <w:sz w:val="19"/>
                <w:szCs w:val="19"/>
              </w:rPr>
              <w:t>Level</w:t>
            </w:r>
          </w:p>
        </w:tc>
        <w:tc>
          <w:tcPr>
            <w:tcW w:w="6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FF5DD" w14:textId="77777777" w:rsidR="0030136E" w:rsidRDefault="0030136E" w:rsidP="00FB1364">
            <w:r>
              <w:rPr>
                <w:color w:val="222222"/>
                <w:sz w:val="19"/>
                <w:szCs w:val="19"/>
              </w:rPr>
              <w:t>Junior / Early-Career – Non- Exempt</w:t>
            </w:r>
          </w:p>
        </w:tc>
      </w:tr>
    </w:tbl>
    <w:p w14:paraId="704EF60C" w14:textId="77777777" w:rsidR="00B52EB3" w:rsidRDefault="00B52EB3" w:rsidP="00B52EB3">
      <w:pPr>
        <w:spacing w:after="0" w:line="240" w:lineRule="auto"/>
        <w:rPr>
          <w:b/>
          <w:bCs/>
        </w:rPr>
      </w:pPr>
    </w:p>
    <w:p w14:paraId="629B90FC" w14:textId="375C705A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Position Summary</w:t>
      </w:r>
    </w:p>
    <w:p w14:paraId="051605E4" w14:textId="77777777" w:rsidR="00B52EB3" w:rsidRPr="000B4AE3" w:rsidRDefault="00B52EB3" w:rsidP="00B52EB3">
      <w:pPr>
        <w:spacing w:after="0" w:line="240" w:lineRule="auto"/>
      </w:pPr>
      <w:r w:rsidRPr="000B4AE3">
        <w:t>The Community Engagement Specialist is responsible for developing, coordinating, and implementing educational and community-based initiatives and events that promote literacy, English language acquisition, economic empowerment, and cultural competency. This position serves as a key liaison between the organization and the communities it serves by fostering meaningful partnerships, increasing community participation, and ensuring programs are responsive to the diverse needs of participants.</w:t>
      </w:r>
    </w:p>
    <w:p w14:paraId="38ECB659" w14:textId="77777777" w:rsidR="00B52EB3" w:rsidRPr="000B4AE3" w:rsidRDefault="00B52EB3" w:rsidP="00B52EB3">
      <w:pPr>
        <w:spacing w:after="0" w:line="240" w:lineRule="auto"/>
      </w:pPr>
      <w:r w:rsidRPr="000B4AE3">
        <w:t>Working closely with the Educational and Economic Enrichment Programs Lead, the Community Engagement Specialist supports the delivery of high-quality educational programming while empowering individuals and families to achieve greater economic stability and social inclusion.</w:t>
      </w:r>
    </w:p>
    <w:p w14:paraId="6C1C48D9" w14:textId="77777777" w:rsidR="00B52EB3" w:rsidRPr="000B4AE3" w:rsidRDefault="00000000" w:rsidP="00B52EB3">
      <w:pPr>
        <w:spacing w:after="0" w:line="240" w:lineRule="auto"/>
      </w:pPr>
      <w:r>
        <w:pict w14:anchorId="79B5D25A">
          <v:rect id="_x0000_i1025" style="width:468pt;height:1.5pt" o:hralign="center" o:hrstd="t" o:hr="t" fillcolor="#a0a0a0" stroked="f"/>
        </w:pict>
      </w:r>
    </w:p>
    <w:p w14:paraId="1423A8D7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Essential Duties and Responsibilities</w:t>
      </w:r>
    </w:p>
    <w:p w14:paraId="37110B42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Community Engagement &amp; Outreach</w:t>
      </w:r>
    </w:p>
    <w:p w14:paraId="23E9C3F0" w14:textId="77777777" w:rsidR="00B52EB3" w:rsidRPr="000B4AE3" w:rsidRDefault="00B52EB3" w:rsidP="00B52EB3">
      <w:pPr>
        <w:numPr>
          <w:ilvl w:val="0"/>
          <w:numId w:val="10"/>
        </w:numPr>
        <w:spacing w:after="0" w:line="240" w:lineRule="auto"/>
      </w:pPr>
      <w:r w:rsidRPr="000B4AE3">
        <w:t>Build and maintain strong relationships with community members, educational institutions, employers, government agencies, and community-based organizations.</w:t>
      </w:r>
    </w:p>
    <w:p w14:paraId="5A0E834F" w14:textId="77777777" w:rsidR="00B52EB3" w:rsidRPr="000B4AE3" w:rsidRDefault="00B52EB3" w:rsidP="00B52EB3">
      <w:pPr>
        <w:numPr>
          <w:ilvl w:val="0"/>
          <w:numId w:val="10"/>
        </w:numPr>
        <w:spacing w:after="0" w:line="240" w:lineRule="auto"/>
      </w:pPr>
      <w:r w:rsidRPr="000B4AE3">
        <w:t>Conduct outreach to recruit participants for educational and economic enrichment programs.</w:t>
      </w:r>
    </w:p>
    <w:p w14:paraId="79D06595" w14:textId="77777777" w:rsidR="00B52EB3" w:rsidRPr="000B4AE3" w:rsidRDefault="00B52EB3" w:rsidP="00B52EB3">
      <w:pPr>
        <w:numPr>
          <w:ilvl w:val="0"/>
          <w:numId w:val="10"/>
        </w:numPr>
        <w:spacing w:after="0" w:line="240" w:lineRule="auto"/>
      </w:pPr>
      <w:r w:rsidRPr="000B4AE3">
        <w:t>Represent the organization at community meetings, resource fairs, workshops, and networking events.</w:t>
      </w:r>
    </w:p>
    <w:p w14:paraId="4AD5F6F2" w14:textId="77777777" w:rsidR="00B52EB3" w:rsidRPr="000B4AE3" w:rsidRDefault="00B52EB3" w:rsidP="00B52EB3">
      <w:pPr>
        <w:numPr>
          <w:ilvl w:val="0"/>
          <w:numId w:val="10"/>
        </w:numPr>
        <w:spacing w:after="0" w:line="240" w:lineRule="auto"/>
      </w:pPr>
      <w:r w:rsidRPr="000B4AE3">
        <w:t>Develop strategies to increase community awareness and participation in organizational programs and services.  </w:t>
      </w:r>
    </w:p>
    <w:p w14:paraId="0D6F7876" w14:textId="77777777" w:rsidR="00B52EB3" w:rsidRPr="000B4AE3" w:rsidRDefault="00B52EB3" w:rsidP="00B52EB3">
      <w:pPr>
        <w:numPr>
          <w:ilvl w:val="0"/>
          <w:numId w:val="10"/>
        </w:numPr>
        <w:spacing w:after="0" w:line="240" w:lineRule="auto"/>
      </w:pPr>
      <w:r w:rsidRPr="000B4AE3">
        <w:t>Serve as a trusted resource for community members by providing information and referrals to internal and external services.</w:t>
      </w:r>
    </w:p>
    <w:p w14:paraId="086CF27B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ESL (English as a Second Language) Programming</w:t>
      </w:r>
    </w:p>
    <w:p w14:paraId="569F0138" w14:textId="77777777" w:rsidR="00B52EB3" w:rsidRPr="000B4AE3" w:rsidRDefault="00B52EB3" w:rsidP="00B52EB3">
      <w:pPr>
        <w:numPr>
          <w:ilvl w:val="0"/>
          <w:numId w:val="11"/>
        </w:numPr>
        <w:spacing w:after="0" w:line="240" w:lineRule="auto"/>
      </w:pPr>
      <w:r w:rsidRPr="000B4AE3">
        <w:t>Coordinate and support English as a Second Language (ESL) classes for adult learners.</w:t>
      </w:r>
    </w:p>
    <w:p w14:paraId="2CFEA573" w14:textId="77777777" w:rsidR="00B52EB3" w:rsidRPr="000B4AE3" w:rsidRDefault="00B52EB3" w:rsidP="00B52EB3">
      <w:pPr>
        <w:numPr>
          <w:ilvl w:val="0"/>
          <w:numId w:val="11"/>
        </w:numPr>
        <w:spacing w:after="0" w:line="240" w:lineRule="auto"/>
      </w:pPr>
      <w:r w:rsidRPr="000B4AE3">
        <w:t>Assist with participant enrollment, orientation, attendance tracking, and retention efforts.</w:t>
      </w:r>
    </w:p>
    <w:p w14:paraId="401DFA07" w14:textId="77777777" w:rsidR="00B52EB3" w:rsidRPr="000B4AE3" w:rsidRDefault="00B52EB3" w:rsidP="00B52EB3">
      <w:pPr>
        <w:numPr>
          <w:ilvl w:val="0"/>
          <w:numId w:val="11"/>
        </w:numPr>
        <w:spacing w:after="0" w:line="240" w:lineRule="auto"/>
      </w:pPr>
      <w:r w:rsidRPr="000B4AE3">
        <w:t>Collaborate with instructors to ensure curriculum meets participant needs and learning goals.</w:t>
      </w:r>
    </w:p>
    <w:p w14:paraId="590DC2CC" w14:textId="77777777" w:rsidR="00B52EB3" w:rsidRPr="000B4AE3" w:rsidRDefault="00B52EB3" w:rsidP="00B52EB3">
      <w:pPr>
        <w:numPr>
          <w:ilvl w:val="0"/>
          <w:numId w:val="11"/>
        </w:numPr>
        <w:spacing w:after="0" w:line="240" w:lineRule="auto"/>
      </w:pPr>
      <w:r w:rsidRPr="000B4AE3">
        <w:t>Monitor participant progress and assist in evaluating program effectiveness.</w:t>
      </w:r>
    </w:p>
    <w:p w14:paraId="7FF6E74B" w14:textId="77777777" w:rsidR="00B52EB3" w:rsidRPr="000B4AE3" w:rsidRDefault="00B52EB3" w:rsidP="00B52EB3">
      <w:pPr>
        <w:numPr>
          <w:ilvl w:val="0"/>
          <w:numId w:val="11"/>
        </w:numPr>
        <w:spacing w:after="0" w:line="240" w:lineRule="auto"/>
      </w:pPr>
      <w:r w:rsidRPr="000B4AE3">
        <w:lastRenderedPageBreak/>
        <w:t>Promote language acquisition opportunities that improve employment readiness and community integration.</w:t>
      </w:r>
    </w:p>
    <w:p w14:paraId="3E142A9F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Literacy Development</w:t>
      </w:r>
    </w:p>
    <w:p w14:paraId="26B3F1B3" w14:textId="77777777" w:rsidR="00B52EB3" w:rsidRPr="000B4AE3" w:rsidRDefault="00B52EB3" w:rsidP="00B52EB3">
      <w:pPr>
        <w:numPr>
          <w:ilvl w:val="0"/>
          <w:numId w:val="12"/>
        </w:numPr>
        <w:spacing w:after="0" w:line="240" w:lineRule="auto"/>
      </w:pPr>
      <w:r w:rsidRPr="000B4AE3">
        <w:t>Develop and facilitate literacy initiatives that improve reading, writing, digital literacy, and communication skills.</w:t>
      </w:r>
    </w:p>
    <w:p w14:paraId="604C34FF" w14:textId="77777777" w:rsidR="00B52EB3" w:rsidRPr="000B4AE3" w:rsidRDefault="00B52EB3" w:rsidP="00B52EB3">
      <w:pPr>
        <w:numPr>
          <w:ilvl w:val="0"/>
          <w:numId w:val="12"/>
        </w:numPr>
        <w:spacing w:after="0" w:line="240" w:lineRule="auto"/>
      </w:pPr>
      <w:r w:rsidRPr="000B4AE3">
        <w:t>Support educational workshops and tutoring opportunities for individuals with varying literacy levels.</w:t>
      </w:r>
    </w:p>
    <w:p w14:paraId="6699F3B9" w14:textId="77777777" w:rsidR="00B52EB3" w:rsidRPr="000B4AE3" w:rsidRDefault="00B52EB3" w:rsidP="00B52EB3">
      <w:pPr>
        <w:numPr>
          <w:ilvl w:val="0"/>
          <w:numId w:val="12"/>
        </w:numPr>
        <w:spacing w:after="0" w:line="240" w:lineRule="auto"/>
      </w:pPr>
      <w:r w:rsidRPr="000B4AE3">
        <w:t>Coordinate volunteer tutors and educational resources.</w:t>
      </w:r>
    </w:p>
    <w:p w14:paraId="3B27FF49" w14:textId="77777777" w:rsidR="00B52EB3" w:rsidRPr="000B4AE3" w:rsidRDefault="00B52EB3" w:rsidP="00B52EB3">
      <w:pPr>
        <w:numPr>
          <w:ilvl w:val="0"/>
          <w:numId w:val="12"/>
        </w:numPr>
        <w:spacing w:after="0" w:line="240" w:lineRule="auto"/>
      </w:pPr>
      <w:r w:rsidRPr="000B4AE3">
        <w:t>Assist participants in establishing educational and career advancement goals.</w:t>
      </w:r>
    </w:p>
    <w:p w14:paraId="08796FC3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Economic Empowerment Initiatives</w:t>
      </w:r>
    </w:p>
    <w:p w14:paraId="35C12FF5" w14:textId="77777777" w:rsidR="00B52EB3" w:rsidRPr="000B4AE3" w:rsidRDefault="00B52EB3" w:rsidP="00B52EB3">
      <w:pPr>
        <w:numPr>
          <w:ilvl w:val="0"/>
          <w:numId w:val="13"/>
        </w:numPr>
        <w:spacing w:after="0" w:line="240" w:lineRule="auto"/>
      </w:pPr>
      <w:r w:rsidRPr="000B4AE3">
        <w:t>Coordinate financial literacy workshops covering budgeting, banking, credit building, debt management, taxes, and savings.</w:t>
      </w:r>
    </w:p>
    <w:p w14:paraId="4F59929C" w14:textId="77777777" w:rsidR="00B52EB3" w:rsidRPr="000B4AE3" w:rsidRDefault="00B52EB3" w:rsidP="00B52EB3">
      <w:pPr>
        <w:numPr>
          <w:ilvl w:val="0"/>
          <w:numId w:val="13"/>
        </w:numPr>
        <w:spacing w:after="0" w:line="240" w:lineRule="auto"/>
      </w:pPr>
      <w:r w:rsidRPr="000B4AE3">
        <w:t>Support in the event planning and marketing of tasked initiatives. </w:t>
      </w:r>
    </w:p>
    <w:p w14:paraId="3A5A44E3" w14:textId="77777777" w:rsidR="00B52EB3" w:rsidRPr="000B4AE3" w:rsidRDefault="00B52EB3" w:rsidP="00B52EB3">
      <w:pPr>
        <w:numPr>
          <w:ilvl w:val="0"/>
          <w:numId w:val="13"/>
        </w:numPr>
        <w:spacing w:after="0" w:line="240" w:lineRule="auto"/>
      </w:pPr>
      <w:r w:rsidRPr="000B4AE3">
        <w:t>Connect participants with workforce development resources, job readiness training, and employment opportunities.</w:t>
      </w:r>
    </w:p>
    <w:p w14:paraId="3411869E" w14:textId="77777777" w:rsidR="00B52EB3" w:rsidRPr="000B4AE3" w:rsidRDefault="00B52EB3" w:rsidP="00B52EB3">
      <w:pPr>
        <w:numPr>
          <w:ilvl w:val="0"/>
          <w:numId w:val="13"/>
        </w:numPr>
        <w:spacing w:after="0" w:line="240" w:lineRule="auto"/>
      </w:pPr>
      <w:r w:rsidRPr="000B4AE3">
        <w:t>Assist with resume development, interview preparation, and career planning activities.</w:t>
      </w:r>
    </w:p>
    <w:p w14:paraId="1F66202F" w14:textId="77777777" w:rsidR="00B52EB3" w:rsidRPr="000B4AE3" w:rsidRDefault="00B52EB3" w:rsidP="00B52EB3">
      <w:pPr>
        <w:numPr>
          <w:ilvl w:val="0"/>
          <w:numId w:val="13"/>
        </w:numPr>
        <w:spacing w:after="0" w:line="240" w:lineRule="auto"/>
      </w:pPr>
      <w:r w:rsidRPr="000B4AE3">
        <w:t>Support entrepreneurship and small business development initiatives when applicable.</w:t>
      </w:r>
    </w:p>
    <w:p w14:paraId="2BED7B2D" w14:textId="77777777" w:rsidR="00B52EB3" w:rsidRPr="000B4AE3" w:rsidRDefault="00B52EB3" w:rsidP="00B52EB3">
      <w:pPr>
        <w:numPr>
          <w:ilvl w:val="0"/>
          <w:numId w:val="13"/>
        </w:numPr>
        <w:spacing w:after="0" w:line="240" w:lineRule="auto"/>
      </w:pPr>
      <w:r w:rsidRPr="000B4AE3">
        <w:t>Collaborate with employers and workforce partners to create economic advancement opportunities.</w:t>
      </w:r>
    </w:p>
    <w:p w14:paraId="509B277E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Cultural Sensitivity &amp; Diversity Training</w:t>
      </w:r>
    </w:p>
    <w:p w14:paraId="6B46E4D0" w14:textId="77777777" w:rsidR="00B52EB3" w:rsidRPr="000B4AE3" w:rsidRDefault="00B52EB3" w:rsidP="00B52EB3">
      <w:pPr>
        <w:numPr>
          <w:ilvl w:val="0"/>
          <w:numId w:val="14"/>
        </w:numPr>
        <w:spacing w:after="0" w:line="240" w:lineRule="auto"/>
      </w:pPr>
      <w:r w:rsidRPr="000B4AE3">
        <w:t>Coordinate and facilitate cultural competency, diversity, equity, inclusion, and belonging (DEIB) trainings.</w:t>
      </w:r>
    </w:p>
    <w:p w14:paraId="19C4E9D0" w14:textId="77777777" w:rsidR="00B52EB3" w:rsidRPr="000B4AE3" w:rsidRDefault="00B52EB3" w:rsidP="00B52EB3">
      <w:pPr>
        <w:numPr>
          <w:ilvl w:val="0"/>
          <w:numId w:val="14"/>
        </w:numPr>
        <w:spacing w:after="0" w:line="240" w:lineRule="auto"/>
      </w:pPr>
      <w:r w:rsidRPr="000B4AE3">
        <w:t>Develop educational materials that promote cultural awareness, anti-discrimination, and inclusive practices.</w:t>
      </w:r>
    </w:p>
    <w:p w14:paraId="324A99EB" w14:textId="77777777" w:rsidR="00B52EB3" w:rsidRPr="000B4AE3" w:rsidRDefault="00B52EB3" w:rsidP="00B52EB3">
      <w:pPr>
        <w:numPr>
          <w:ilvl w:val="0"/>
          <w:numId w:val="14"/>
        </w:numPr>
        <w:spacing w:after="0" w:line="240" w:lineRule="auto"/>
      </w:pPr>
      <w:r w:rsidRPr="000B4AE3">
        <w:t>Support internal staff training initiatives that strengthen organizational cultural responsiveness.</w:t>
      </w:r>
    </w:p>
    <w:p w14:paraId="72FF9F8A" w14:textId="77777777" w:rsidR="00B52EB3" w:rsidRPr="000B4AE3" w:rsidRDefault="00B52EB3" w:rsidP="00B52EB3">
      <w:pPr>
        <w:numPr>
          <w:ilvl w:val="0"/>
          <w:numId w:val="14"/>
        </w:numPr>
        <w:spacing w:after="0" w:line="240" w:lineRule="auto"/>
      </w:pPr>
      <w:r w:rsidRPr="000B4AE3">
        <w:t>Engage community stakeholders in conversations that foster equity and inclusion.</w:t>
      </w:r>
    </w:p>
    <w:p w14:paraId="539862CC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Program Administration</w:t>
      </w:r>
    </w:p>
    <w:p w14:paraId="18131B15" w14:textId="77777777" w:rsidR="00B52EB3" w:rsidRPr="000B4AE3" w:rsidRDefault="00B52EB3" w:rsidP="00B52EB3">
      <w:pPr>
        <w:numPr>
          <w:ilvl w:val="0"/>
          <w:numId w:val="15"/>
        </w:numPr>
        <w:spacing w:after="0" w:line="240" w:lineRule="auto"/>
      </w:pPr>
      <w:r w:rsidRPr="000B4AE3">
        <w:t>Maintain accurate participant records, attendance, case notes, and outcome data.</w:t>
      </w:r>
    </w:p>
    <w:p w14:paraId="3002A87B" w14:textId="77777777" w:rsidR="00B52EB3" w:rsidRPr="000B4AE3" w:rsidRDefault="00B52EB3" w:rsidP="00B52EB3">
      <w:pPr>
        <w:numPr>
          <w:ilvl w:val="0"/>
          <w:numId w:val="15"/>
        </w:numPr>
        <w:spacing w:after="0" w:line="240" w:lineRule="auto"/>
      </w:pPr>
      <w:r w:rsidRPr="000B4AE3">
        <w:t>Prepare reports documenting program activities, outcomes, and community engagement metrics.</w:t>
      </w:r>
    </w:p>
    <w:p w14:paraId="710644D5" w14:textId="77777777" w:rsidR="00B52EB3" w:rsidRPr="000B4AE3" w:rsidRDefault="00B52EB3" w:rsidP="00B52EB3">
      <w:pPr>
        <w:numPr>
          <w:ilvl w:val="0"/>
          <w:numId w:val="15"/>
        </w:numPr>
        <w:spacing w:after="0" w:line="240" w:lineRule="auto"/>
      </w:pPr>
      <w:r w:rsidRPr="000B4AE3">
        <w:t>Assist in evaluating program performance using measurable goals and participant feedback.</w:t>
      </w:r>
    </w:p>
    <w:p w14:paraId="188B8A87" w14:textId="77777777" w:rsidR="00B52EB3" w:rsidRPr="000B4AE3" w:rsidRDefault="00B52EB3" w:rsidP="00B52EB3">
      <w:pPr>
        <w:numPr>
          <w:ilvl w:val="0"/>
          <w:numId w:val="15"/>
        </w:numPr>
        <w:spacing w:after="0" w:line="240" w:lineRule="auto"/>
      </w:pPr>
      <w:r w:rsidRPr="000B4AE3">
        <w:t>Ensure compliance with organizational policies and grant requirements.</w:t>
      </w:r>
    </w:p>
    <w:p w14:paraId="3C4E2D4B" w14:textId="77777777" w:rsidR="00B52EB3" w:rsidRPr="000B4AE3" w:rsidRDefault="00B52EB3" w:rsidP="00B52EB3">
      <w:pPr>
        <w:numPr>
          <w:ilvl w:val="0"/>
          <w:numId w:val="15"/>
        </w:numPr>
        <w:spacing w:after="0" w:line="240" w:lineRule="auto"/>
      </w:pPr>
      <w:r w:rsidRPr="000B4AE3">
        <w:t>Support grant-funded initiatives through documentation and reporting requirements.</w:t>
      </w:r>
    </w:p>
    <w:p w14:paraId="1E2C5E54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Collaboration</w:t>
      </w:r>
    </w:p>
    <w:p w14:paraId="272B8C51" w14:textId="77777777" w:rsidR="00B52EB3" w:rsidRPr="000B4AE3" w:rsidRDefault="00B52EB3" w:rsidP="00B52EB3">
      <w:pPr>
        <w:numPr>
          <w:ilvl w:val="0"/>
          <w:numId w:val="16"/>
        </w:numPr>
        <w:spacing w:after="0" w:line="240" w:lineRule="auto"/>
      </w:pPr>
      <w:r w:rsidRPr="000B4AE3">
        <w:t>Work collaboratively with internal departments to coordinate wraparound services for participants.</w:t>
      </w:r>
    </w:p>
    <w:p w14:paraId="4CB2C40F" w14:textId="77777777" w:rsidR="00B52EB3" w:rsidRPr="000B4AE3" w:rsidRDefault="00B52EB3" w:rsidP="00B52EB3">
      <w:pPr>
        <w:numPr>
          <w:ilvl w:val="0"/>
          <w:numId w:val="16"/>
        </w:numPr>
        <w:spacing w:after="0" w:line="240" w:lineRule="auto"/>
      </w:pPr>
      <w:r w:rsidRPr="000B4AE3">
        <w:t>Participate in staff meetings, case conferences, professional development, and organizational initiatives.</w:t>
      </w:r>
    </w:p>
    <w:p w14:paraId="01185BFA" w14:textId="77777777" w:rsidR="00B52EB3" w:rsidRPr="000B4AE3" w:rsidRDefault="00B52EB3" w:rsidP="00B52EB3">
      <w:pPr>
        <w:numPr>
          <w:ilvl w:val="0"/>
          <w:numId w:val="16"/>
        </w:numPr>
        <w:spacing w:after="0" w:line="240" w:lineRule="auto"/>
      </w:pPr>
      <w:r w:rsidRPr="000B4AE3">
        <w:t>Assist in planning educational events, workshops, graduation ceremonies, and community celebrations.</w:t>
      </w:r>
    </w:p>
    <w:p w14:paraId="1E8D4836" w14:textId="77777777" w:rsidR="00B52EB3" w:rsidRPr="000B4AE3" w:rsidRDefault="00B52EB3" w:rsidP="00B52EB3">
      <w:pPr>
        <w:numPr>
          <w:ilvl w:val="0"/>
          <w:numId w:val="16"/>
        </w:numPr>
        <w:spacing w:after="0" w:line="240" w:lineRule="auto"/>
      </w:pPr>
      <w:r w:rsidRPr="000B4AE3">
        <w:t>Perform other duties as assigned by the Educational and Economic Enrichment Manager.</w:t>
      </w:r>
    </w:p>
    <w:p w14:paraId="2D17F08C" w14:textId="77777777" w:rsidR="00B52EB3" w:rsidRPr="000B4AE3" w:rsidRDefault="00000000" w:rsidP="00B52EB3">
      <w:pPr>
        <w:spacing w:after="0" w:line="240" w:lineRule="auto"/>
      </w:pPr>
      <w:r>
        <w:pict w14:anchorId="4F53C267">
          <v:rect id="_x0000_i1026" style="width:468pt;height:1.5pt" o:hralign="center" o:hrstd="t" o:hr="t" fillcolor="#a0a0a0" stroked="f"/>
        </w:pict>
      </w:r>
    </w:p>
    <w:p w14:paraId="0A74014B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Qualifications</w:t>
      </w:r>
    </w:p>
    <w:p w14:paraId="1F624E96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Education</w:t>
      </w:r>
    </w:p>
    <w:p w14:paraId="196D9265" w14:textId="77777777" w:rsidR="00B52EB3" w:rsidRPr="000B4AE3" w:rsidRDefault="00B52EB3" w:rsidP="00B52EB3">
      <w:pPr>
        <w:numPr>
          <w:ilvl w:val="0"/>
          <w:numId w:val="17"/>
        </w:numPr>
        <w:spacing w:after="0" w:line="240" w:lineRule="auto"/>
      </w:pPr>
      <w:r w:rsidRPr="000B4AE3">
        <w:t>Bachelor's degree in Education, Social Work, Human Services, Community Development, Public Administration, or a related field preferred.</w:t>
      </w:r>
    </w:p>
    <w:p w14:paraId="1B95E9DF" w14:textId="77777777" w:rsidR="00B52EB3" w:rsidRPr="000B4AE3" w:rsidRDefault="00B52EB3" w:rsidP="00B52EB3">
      <w:pPr>
        <w:numPr>
          <w:ilvl w:val="0"/>
          <w:numId w:val="17"/>
        </w:numPr>
        <w:spacing w:after="0" w:line="240" w:lineRule="auto"/>
      </w:pPr>
      <w:r w:rsidRPr="000B4AE3">
        <w:t>Equivalent combination of education and experience may be considered.</w:t>
      </w:r>
    </w:p>
    <w:p w14:paraId="6139E28B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lastRenderedPageBreak/>
        <w:t>Experience</w:t>
      </w:r>
    </w:p>
    <w:p w14:paraId="04B4DE7B" w14:textId="77777777" w:rsidR="00B52EB3" w:rsidRPr="000B4AE3" w:rsidRDefault="00B52EB3" w:rsidP="00B52EB3">
      <w:pPr>
        <w:numPr>
          <w:ilvl w:val="0"/>
          <w:numId w:val="18"/>
        </w:numPr>
        <w:spacing w:after="0" w:line="240" w:lineRule="auto"/>
      </w:pPr>
      <w:r w:rsidRPr="000B4AE3">
        <w:t>Minimum of 2 years of experience in community engagement, nonprofit programming, education, workforce development, or related human services.</w:t>
      </w:r>
    </w:p>
    <w:p w14:paraId="29C7C6BD" w14:textId="77777777" w:rsidR="00B52EB3" w:rsidRPr="000B4AE3" w:rsidRDefault="00B52EB3" w:rsidP="00B52EB3">
      <w:pPr>
        <w:numPr>
          <w:ilvl w:val="0"/>
          <w:numId w:val="18"/>
        </w:numPr>
        <w:spacing w:after="0" w:line="240" w:lineRule="auto"/>
      </w:pPr>
      <w:r w:rsidRPr="000B4AE3">
        <w:t>Experience facilitating workshops or educational programming preferred.</w:t>
      </w:r>
    </w:p>
    <w:p w14:paraId="70200105" w14:textId="77777777" w:rsidR="00B52EB3" w:rsidRPr="000B4AE3" w:rsidRDefault="00B52EB3" w:rsidP="00B52EB3">
      <w:pPr>
        <w:numPr>
          <w:ilvl w:val="0"/>
          <w:numId w:val="18"/>
        </w:numPr>
        <w:spacing w:after="0" w:line="240" w:lineRule="auto"/>
      </w:pPr>
      <w:r w:rsidRPr="000B4AE3">
        <w:t>Experience working with culturally diverse populations, immigrant communities, and underserved populations strongly preferred.</w:t>
      </w:r>
    </w:p>
    <w:p w14:paraId="16D41E25" w14:textId="77777777" w:rsidR="00B52EB3" w:rsidRPr="000B4AE3" w:rsidRDefault="00000000" w:rsidP="00B52EB3">
      <w:pPr>
        <w:spacing w:after="0" w:line="240" w:lineRule="auto"/>
      </w:pPr>
      <w:r>
        <w:pict w14:anchorId="5B55BF0F">
          <v:rect id="_x0000_i1027" style="width:468pt;height:1.5pt" o:hralign="center" o:hrstd="t" o:hr="t" fillcolor="#a0a0a0" stroked="f"/>
        </w:pict>
      </w:r>
    </w:p>
    <w:p w14:paraId="629538B2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Knowledge, Skills, and Abilities</w:t>
      </w:r>
    </w:p>
    <w:p w14:paraId="11ACFAE7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Knowledge of adult education principles and ESL programming.</w:t>
      </w:r>
    </w:p>
    <w:p w14:paraId="34223B86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Understanding of literacy development strategies and workforce readiness.</w:t>
      </w:r>
    </w:p>
    <w:p w14:paraId="205241B9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Familiarity with economic empowerment and financial capability programs.</w:t>
      </w:r>
    </w:p>
    <w:p w14:paraId="0EB018F9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Strong understanding of cultural competency, diversity, equity, and inclusion practices.</w:t>
      </w:r>
    </w:p>
    <w:p w14:paraId="14BAB5DE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Excellent public speaking and group facilitation skills.</w:t>
      </w:r>
    </w:p>
    <w:p w14:paraId="59DFBBF8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Strong relationship-building and partnership development abilities.</w:t>
      </w:r>
    </w:p>
    <w:p w14:paraId="773B0D61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Excellent written and verbal communication skills.</w:t>
      </w:r>
    </w:p>
    <w:p w14:paraId="2F7D3ED8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Strong organizational skills with the ability to manage multiple projects simultaneously.</w:t>
      </w:r>
    </w:p>
    <w:p w14:paraId="72E0C101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Ability to work independently while contributing effectively as part of a collaborative team.</w:t>
      </w:r>
    </w:p>
    <w:p w14:paraId="335929B7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Proficiency in Microsoft Office Suite and database management systems.</w:t>
      </w:r>
    </w:p>
    <w:p w14:paraId="7EA2301D" w14:textId="77777777" w:rsidR="00B52EB3" w:rsidRPr="000B4AE3" w:rsidRDefault="00B52EB3" w:rsidP="00B52EB3">
      <w:pPr>
        <w:numPr>
          <w:ilvl w:val="0"/>
          <w:numId w:val="19"/>
        </w:numPr>
        <w:spacing w:after="0" w:line="240" w:lineRule="auto"/>
      </w:pPr>
      <w:r w:rsidRPr="000B4AE3">
        <w:t>Bilingual or multilingual skills are highly desirable.</w:t>
      </w:r>
    </w:p>
    <w:p w14:paraId="2F1CB22F" w14:textId="77777777" w:rsidR="00B52EB3" w:rsidRPr="000B4AE3" w:rsidRDefault="00000000" w:rsidP="00B52EB3">
      <w:pPr>
        <w:spacing w:after="0" w:line="240" w:lineRule="auto"/>
      </w:pPr>
      <w:r>
        <w:pict w14:anchorId="038F93E5">
          <v:rect id="_x0000_i1028" style="width:468pt;height:1.5pt" o:hralign="center" o:hrstd="t" o:hr="t" fillcolor="#a0a0a0" stroked="f"/>
        </w:pict>
      </w:r>
    </w:p>
    <w:p w14:paraId="7AEC9368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Core Competencies</w:t>
      </w:r>
    </w:p>
    <w:p w14:paraId="60DFF0EB" w14:textId="77777777" w:rsidR="00B52EB3" w:rsidRPr="000B4AE3" w:rsidRDefault="00B52EB3" w:rsidP="00B52EB3">
      <w:pPr>
        <w:numPr>
          <w:ilvl w:val="0"/>
          <w:numId w:val="20"/>
        </w:numPr>
        <w:spacing w:after="0" w:line="240" w:lineRule="auto"/>
      </w:pPr>
      <w:r w:rsidRPr="000B4AE3">
        <w:t>Community Relationship Building</w:t>
      </w:r>
    </w:p>
    <w:p w14:paraId="0A2A5632" w14:textId="77777777" w:rsidR="00B52EB3" w:rsidRPr="000B4AE3" w:rsidRDefault="00B52EB3" w:rsidP="00B52EB3">
      <w:pPr>
        <w:numPr>
          <w:ilvl w:val="0"/>
          <w:numId w:val="20"/>
        </w:numPr>
        <w:spacing w:after="0" w:line="240" w:lineRule="auto"/>
      </w:pPr>
      <w:r w:rsidRPr="000B4AE3">
        <w:t>Program Coordination</w:t>
      </w:r>
    </w:p>
    <w:p w14:paraId="15396215" w14:textId="77777777" w:rsidR="00B52EB3" w:rsidRPr="000B4AE3" w:rsidRDefault="00B52EB3" w:rsidP="00B52EB3">
      <w:pPr>
        <w:numPr>
          <w:ilvl w:val="0"/>
          <w:numId w:val="20"/>
        </w:numPr>
        <w:spacing w:after="0" w:line="240" w:lineRule="auto"/>
      </w:pPr>
      <w:r w:rsidRPr="000B4AE3">
        <w:t>Educational Facilitation</w:t>
      </w:r>
    </w:p>
    <w:p w14:paraId="55746FA8" w14:textId="77777777" w:rsidR="00B52EB3" w:rsidRPr="000B4AE3" w:rsidRDefault="00B52EB3" w:rsidP="00B52EB3">
      <w:pPr>
        <w:numPr>
          <w:ilvl w:val="0"/>
          <w:numId w:val="20"/>
        </w:numPr>
        <w:spacing w:after="0" w:line="240" w:lineRule="auto"/>
      </w:pPr>
      <w:r w:rsidRPr="000B4AE3">
        <w:t>Cultural Humility and Inclusion</w:t>
      </w:r>
    </w:p>
    <w:p w14:paraId="6EEC6A6D" w14:textId="77777777" w:rsidR="00B52EB3" w:rsidRPr="000B4AE3" w:rsidRDefault="00B52EB3" w:rsidP="00B52EB3">
      <w:pPr>
        <w:numPr>
          <w:ilvl w:val="0"/>
          <w:numId w:val="20"/>
        </w:numPr>
        <w:spacing w:after="0" w:line="240" w:lineRule="auto"/>
      </w:pPr>
      <w:r w:rsidRPr="000B4AE3">
        <w:t>Partnership Development</w:t>
      </w:r>
    </w:p>
    <w:p w14:paraId="7EBBD519" w14:textId="77777777" w:rsidR="00B52EB3" w:rsidRPr="000B4AE3" w:rsidRDefault="00B52EB3" w:rsidP="00B52EB3">
      <w:pPr>
        <w:numPr>
          <w:ilvl w:val="0"/>
          <w:numId w:val="20"/>
        </w:numPr>
        <w:spacing w:after="0" w:line="240" w:lineRule="auto"/>
      </w:pPr>
      <w:r w:rsidRPr="000B4AE3">
        <w:t>Strategic Communication</w:t>
      </w:r>
    </w:p>
    <w:p w14:paraId="06EB29E1" w14:textId="77777777" w:rsidR="00B52EB3" w:rsidRPr="000B4AE3" w:rsidRDefault="00B52EB3" w:rsidP="00B52EB3">
      <w:pPr>
        <w:numPr>
          <w:ilvl w:val="0"/>
          <w:numId w:val="20"/>
        </w:numPr>
        <w:spacing w:after="0" w:line="240" w:lineRule="auto"/>
      </w:pPr>
      <w:r w:rsidRPr="000B4AE3">
        <w:t>Problem Solving</w:t>
      </w:r>
    </w:p>
    <w:p w14:paraId="06B251B7" w14:textId="77777777" w:rsidR="00B52EB3" w:rsidRPr="000B4AE3" w:rsidRDefault="00B52EB3" w:rsidP="00B52EB3">
      <w:pPr>
        <w:numPr>
          <w:ilvl w:val="0"/>
          <w:numId w:val="20"/>
        </w:numPr>
        <w:spacing w:after="0" w:line="240" w:lineRule="auto"/>
      </w:pPr>
      <w:r w:rsidRPr="000B4AE3">
        <w:t>Participant Advocacy</w:t>
      </w:r>
    </w:p>
    <w:p w14:paraId="01F59D12" w14:textId="77777777" w:rsidR="00B52EB3" w:rsidRPr="000B4AE3" w:rsidRDefault="00B52EB3" w:rsidP="00B52EB3">
      <w:pPr>
        <w:numPr>
          <w:ilvl w:val="0"/>
          <w:numId w:val="20"/>
        </w:numPr>
        <w:spacing w:after="0" w:line="240" w:lineRule="auto"/>
      </w:pPr>
      <w:r w:rsidRPr="000B4AE3">
        <w:t>Data Collection and Reporting</w:t>
      </w:r>
    </w:p>
    <w:p w14:paraId="469768DF" w14:textId="77777777" w:rsidR="00B52EB3" w:rsidRPr="000B4AE3" w:rsidRDefault="00B52EB3" w:rsidP="00B52EB3">
      <w:pPr>
        <w:numPr>
          <w:ilvl w:val="0"/>
          <w:numId w:val="20"/>
        </w:numPr>
        <w:spacing w:after="0" w:line="240" w:lineRule="auto"/>
      </w:pPr>
      <w:r w:rsidRPr="000B4AE3">
        <w:t>Time Management and Organization</w:t>
      </w:r>
    </w:p>
    <w:p w14:paraId="399F08BC" w14:textId="77777777" w:rsidR="00B52EB3" w:rsidRPr="000B4AE3" w:rsidRDefault="00000000" w:rsidP="00B52EB3">
      <w:pPr>
        <w:spacing w:after="0" w:line="240" w:lineRule="auto"/>
      </w:pPr>
      <w:r>
        <w:pict w14:anchorId="36296BD1">
          <v:rect id="_x0000_i1029" style="width:468pt;height:1.5pt" o:hralign="center" o:hrstd="t" o:hr="t" fillcolor="#a0a0a0" stroked="f"/>
        </w:pict>
      </w:r>
    </w:p>
    <w:p w14:paraId="251ED6FC" w14:textId="77777777" w:rsidR="00B52EB3" w:rsidRPr="000B4AE3" w:rsidRDefault="00B52EB3" w:rsidP="00B52EB3">
      <w:pPr>
        <w:spacing w:after="0" w:line="240" w:lineRule="auto"/>
      </w:pPr>
      <w:r w:rsidRPr="000B4AE3">
        <w:rPr>
          <w:b/>
          <w:bCs/>
        </w:rPr>
        <w:t>Working Conditions</w:t>
      </w:r>
    </w:p>
    <w:p w14:paraId="2B2A4E5A" w14:textId="77777777" w:rsidR="00B52EB3" w:rsidRPr="000B4AE3" w:rsidRDefault="00B52EB3" w:rsidP="00B52EB3">
      <w:pPr>
        <w:numPr>
          <w:ilvl w:val="0"/>
          <w:numId w:val="21"/>
        </w:numPr>
        <w:spacing w:after="0" w:line="240" w:lineRule="auto"/>
      </w:pPr>
      <w:r w:rsidRPr="000B4AE3">
        <w:t>Frequent travel throughout the community to conduct outreach and attend meetings.</w:t>
      </w:r>
    </w:p>
    <w:p w14:paraId="110C8D24" w14:textId="77777777" w:rsidR="00B52EB3" w:rsidRPr="000B4AE3" w:rsidRDefault="00B52EB3" w:rsidP="00B52EB3">
      <w:pPr>
        <w:numPr>
          <w:ilvl w:val="0"/>
          <w:numId w:val="21"/>
        </w:numPr>
        <w:spacing w:after="0" w:line="240" w:lineRule="auto"/>
      </w:pPr>
      <w:r w:rsidRPr="000B4AE3">
        <w:t>Evening and occasional weekend work may be required for community events and educational programming.</w:t>
      </w:r>
    </w:p>
    <w:p w14:paraId="298F6BA1" w14:textId="77777777" w:rsidR="00B52EB3" w:rsidRPr="000B4AE3" w:rsidRDefault="00B52EB3" w:rsidP="00B52EB3">
      <w:pPr>
        <w:numPr>
          <w:ilvl w:val="0"/>
          <w:numId w:val="21"/>
        </w:numPr>
        <w:spacing w:after="0" w:line="240" w:lineRule="auto"/>
      </w:pPr>
      <w:r w:rsidRPr="000B4AE3">
        <w:t>Ability to lift up to 25 pounds for program materials and event setup.</w:t>
      </w:r>
    </w:p>
    <w:p w14:paraId="7E20D940" w14:textId="77777777" w:rsidR="00B52EB3" w:rsidRPr="000B4AE3" w:rsidRDefault="00B52EB3" w:rsidP="00B52EB3">
      <w:pPr>
        <w:spacing w:after="0" w:line="240" w:lineRule="auto"/>
      </w:pPr>
      <w:r w:rsidRPr="000B4AE3">
        <w:t> </w:t>
      </w:r>
    </w:p>
    <w:p w14:paraId="69D371F1" w14:textId="77777777" w:rsidR="001B2FA9" w:rsidRPr="00D64E91" w:rsidRDefault="001B2FA9" w:rsidP="00D64E91">
      <w:pPr>
        <w:spacing w:after="0" w:line="278" w:lineRule="auto"/>
        <w:rPr>
          <w:rFonts w:asciiTheme="majorHAnsi" w:eastAsia="Aptos" w:hAnsiTheme="majorHAnsi" w:cs="Aptos"/>
          <w:color w:val="000000" w:themeColor="text1"/>
          <w:sz w:val="20"/>
          <w:szCs w:val="20"/>
        </w:rPr>
      </w:pPr>
    </w:p>
    <w:sectPr w:rsidR="001B2FA9" w:rsidRPr="00D64E91" w:rsidSect="00E41FFD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101"/>
    <w:multiLevelType w:val="multilevel"/>
    <w:tmpl w:val="1B4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3739BA"/>
    <w:multiLevelType w:val="multilevel"/>
    <w:tmpl w:val="BF52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8732A50"/>
    <w:multiLevelType w:val="multilevel"/>
    <w:tmpl w:val="DE72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4A0A52"/>
    <w:multiLevelType w:val="multilevel"/>
    <w:tmpl w:val="2FE01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EF40AF"/>
    <w:multiLevelType w:val="hybridMultilevel"/>
    <w:tmpl w:val="6A688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212BB"/>
    <w:multiLevelType w:val="multilevel"/>
    <w:tmpl w:val="9AD2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C318ED"/>
    <w:multiLevelType w:val="multilevel"/>
    <w:tmpl w:val="EBC8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8C735F"/>
    <w:multiLevelType w:val="multilevel"/>
    <w:tmpl w:val="990CF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3C16D0"/>
    <w:multiLevelType w:val="multilevel"/>
    <w:tmpl w:val="D0446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7E5B7E"/>
    <w:multiLevelType w:val="multilevel"/>
    <w:tmpl w:val="66568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14255B1"/>
    <w:multiLevelType w:val="multilevel"/>
    <w:tmpl w:val="68D6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CAA5301"/>
    <w:multiLevelType w:val="multilevel"/>
    <w:tmpl w:val="20641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1147AF"/>
    <w:multiLevelType w:val="multilevel"/>
    <w:tmpl w:val="87E0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C542B99"/>
    <w:multiLevelType w:val="multilevel"/>
    <w:tmpl w:val="9B5E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1F450D7"/>
    <w:multiLevelType w:val="hybridMultilevel"/>
    <w:tmpl w:val="7C380D32"/>
    <w:lvl w:ilvl="0" w:tplc="9FF63A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3E6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7AC0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8C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D8D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4A4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1E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A65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462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20B202"/>
    <w:multiLevelType w:val="hybridMultilevel"/>
    <w:tmpl w:val="F7B0C986"/>
    <w:lvl w:ilvl="0" w:tplc="C2643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148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CA16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BA96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F2DD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E0E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E62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7695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3283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310048"/>
    <w:multiLevelType w:val="multilevel"/>
    <w:tmpl w:val="04C4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3BF2B31"/>
    <w:multiLevelType w:val="multilevel"/>
    <w:tmpl w:val="710C7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98D797F"/>
    <w:multiLevelType w:val="multilevel"/>
    <w:tmpl w:val="9B36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A0C5D49"/>
    <w:multiLevelType w:val="hybridMultilevel"/>
    <w:tmpl w:val="A1DC124A"/>
    <w:lvl w:ilvl="0" w:tplc="15AA76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143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DC5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EEB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6A5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821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16D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8C5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2097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4304A9"/>
    <w:multiLevelType w:val="multilevel"/>
    <w:tmpl w:val="FB46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9545237">
    <w:abstractNumId w:val="19"/>
  </w:num>
  <w:num w:numId="2" w16cid:durableId="1562138135">
    <w:abstractNumId w:val="15"/>
  </w:num>
  <w:num w:numId="3" w16cid:durableId="687684421">
    <w:abstractNumId w:val="14"/>
  </w:num>
  <w:num w:numId="4" w16cid:durableId="981616324">
    <w:abstractNumId w:val="4"/>
  </w:num>
  <w:num w:numId="5" w16cid:durableId="1987856666">
    <w:abstractNumId w:val="7"/>
  </w:num>
  <w:num w:numId="6" w16cid:durableId="60519698">
    <w:abstractNumId w:val="9"/>
  </w:num>
  <w:num w:numId="7" w16cid:durableId="756097115">
    <w:abstractNumId w:val="20"/>
  </w:num>
  <w:num w:numId="8" w16cid:durableId="1690644751">
    <w:abstractNumId w:val="0"/>
  </w:num>
  <w:num w:numId="9" w16cid:durableId="2119985275">
    <w:abstractNumId w:val="10"/>
  </w:num>
  <w:num w:numId="10" w16cid:durableId="967979020">
    <w:abstractNumId w:val="18"/>
  </w:num>
  <w:num w:numId="11" w16cid:durableId="1106118481">
    <w:abstractNumId w:val="13"/>
  </w:num>
  <w:num w:numId="12" w16cid:durableId="1167359699">
    <w:abstractNumId w:val="11"/>
  </w:num>
  <w:num w:numId="13" w16cid:durableId="439422628">
    <w:abstractNumId w:val="8"/>
  </w:num>
  <w:num w:numId="14" w16cid:durableId="1118253373">
    <w:abstractNumId w:val="12"/>
  </w:num>
  <w:num w:numId="15" w16cid:durableId="1624575457">
    <w:abstractNumId w:val="5"/>
  </w:num>
  <w:num w:numId="16" w16cid:durableId="1438872377">
    <w:abstractNumId w:val="2"/>
  </w:num>
  <w:num w:numId="17" w16cid:durableId="563873962">
    <w:abstractNumId w:val="1"/>
  </w:num>
  <w:num w:numId="18" w16cid:durableId="2072656261">
    <w:abstractNumId w:val="6"/>
  </w:num>
  <w:num w:numId="19" w16cid:durableId="474417369">
    <w:abstractNumId w:val="17"/>
  </w:num>
  <w:num w:numId="20" w16cid:durableId="2117630329">
    <w:abstractNumId w:val="3"/>
  </w:num>
  <w:num w:numId="21" w16cid:durableId="3558901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B0C"/>
    <w:rsid w:val="001B2FA9"/>
    <w:rsid w:val="0030136E"/>
    <w:rsid w:val="00353B4E"/>
    <w:rsid w:val="003A66D9"/>
    <w:rsid w:val="004F6FF4"/>
    <w:rsid w:val="007F3CD3"/>
    <w:rsid w:val="00854B0C"/>
    <w:rsid w:val="00964B3C"/>
    <w:rsid w:val="00A17824"/>
    <w:rsid w:val="00B21B46"/>
    <w:rsid w:val="00B52EB3"/>
    <w:rsid w:val="00BA056A"/>
    <w:rsid w:val="00D31C48"/>
    <w:rsid w:val="00D64E91"/>
    <w:rsid w:val="00E41FFD"/>
    <w:rsid w:val="00E90954"/>
    <w:rsid w:val="00F9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62771"/>
  <w15:chartTrackingRefBased/>
  <w15:docId w15:val="{AF4A9E30-0F84-405E-8CA0-568A898F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B0C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4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4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4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B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B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B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B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B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B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B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B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B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B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 Rivera</dc:creator>
  <cp:keywords/>
  <dc:description/>
  <cp:lastModifiedBy>Kelly Strantz</cp:lastModifiedBy>
  <cp:revision>3</cp:revision>
  <dcterms:created xsi:type="dcterms:W3CDTF">2026-09-03T22:09:00Z</dcterms:created>
  <dcterms:modified xsi:type="dcterms:W3CDTF">2026-09-23T20:28:00Z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38540e42-2079-41c5-8f23-04fe2896f87d</vt:lpwstr>
  </property>
</Properties>
</file>