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C20D8" w14:textId="4E64B757" w:rsidR="00E41FFD" w:rsidRDefault="00E41FFD" w:rsidP="00D64E91">
      <w:pPr>
        <w:pStyle w:val="Heading2"/>
        <w:spacing w:before="299" w:after="299"/>
        <w:rPr>
          <w:rFonts w:eastAsia="Aptos" w:cs="Aptos"/>
          <w:b/>
          <w:bCs/>
          <w:color w:val="000000" w:themeColor="text1"/>
          <w:sz w:val="20"/>
          <w:szCs w:val="20"/>
        </w:rPr>
      </w:pPr>
      <w:r>
        <w:rPr>
          <w:noProof/>
          <w:color w:val="555555"/>
        </w:rPr>
        <w:drawing>
          <wp:anchor distT="0" distB="0" distL="114300" distR="114300" simplePos="0" relativeHeight="251659264" behindDoc="0" locked="0" layoutInCell="1" allowOverlap="1" wp14:anchorId="08DA5947" wp14:editId="435080E4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2712720" cy="688495"/>
            <wp:effectExtent l="0" t="0" r="0" b="0"/>
            <wp:wrapNone/>
            <wp:docPr id="719512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38340" name="Picture 1727338340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73" b="2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68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36A83" w14:textId="77777777" w:rsidR="001B2FA9" w:rsidRDefault="001B2FA9" w:rsidP="00D64E91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p w14:paraId="14288585" w14:textId="77777777" w:rsidR="0061498E" w:rsidRPr="001D6FF2" w:rsidRDefault="0061498E" w:rsidP="0061498E">
      <w:r w:rsidRPr="008C2BD3">
        <w:rPr>
          <w:b/>
          <w:bCs/>
        </w:rPr>
        <w:t>Outreach Worker</w:t>
      </w:r>
    </w:p>
    <w:tbl>
      <w:tblPr>
        <w:tblW w:w="9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9"/>
        <w:gridCol w:w="840"/>
        <w:gridCol w:w="6569"/>
      </w:tblGrid>
      <w:tr w:rsidR="0061498E" w14:paraId="0291D749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9700BA" w14:textId="77777777" w:rsidR="0061498E" w:rsidRDefault="0061498E" w:rsidP="00FB1364">
            <w:r>
              <w:rPr>
                <w:b/>
                <w:bCs/>
                <w:color w:val="5B2D8E"/>
                <w:sz w:val="19"/>
                <w:szCs w:val="19"/>
              </w:rPr>
              <w:t>Reports To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4903CF5D" w14:textId="77777777" w:rsidR="0061498E" w:rsidRDefault="0061498E" w:rsidP="00FB1364"/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36FCED" w14:textId="3EFEE349" w:rsidR="0061498E" w:rsidRDefault="00945419" w:rsidP="00FB1364">
            <w:r>
              <w:t>Director of Outreach</w:t>
            </w:r>
          </w:p>
        </w:tc>
      </w:tr>
      <w:tr w:rsidR="0061498E" w14:paraId="3594D90E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CAE10" w14:textId="77777777" w:rsidR="0061498E" w:rsidRDefault="0061498E" w:rsidP="00FB1364">
            <w:r>
              <w:rPr>
                <w:b/>
                <w:bCs/>
                <w:color w:val="5B2D8E"/>
                <w:sz w:val="19"/>
                <w:szCs w:val="19"/>
              </w:rPr>
              <w:t>Location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</w:tcPr>
          <w:p w14:paraId="0BAE6B8B" w14:textId="77777777" w:rsidR="0061498E" w:rsidRDefault="0061498E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6061CD" w14:textId="4D72AC80" w:rsidR="0061498E" w:rsidRDefault="0061498E" w:rsidP="00FB1364">
            <w:r>
              <w:rPr>
                <w:color w:val="222222"/>
                <w:sz w:val="19"/>
                <w:szCs w:val="19"/>
              </w:rPr>
              <w:t>Washington DC</w:t>
            </w:r>
          </w:p>
        </w:tc>
      </w:tr>
      <w:tr w:rsidR="0061498E" w14:paraId="2DE81CFB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57B0EC" w14:textId="77777777" w:rsidR="0061498E" w:rsidRDefault="0061498E" w:rsidP="00FB1364">
            <w:r>
              <w:rPr>
                <w:b/>
                <w:bCs/>
                <w:color w:val="5B2D8E"/>
                <w:sz w:val="19"/>
                <w:szCs w:val="19"/>
              </w:rPr>
              <w:t>Status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012B287A" w14:textId="77777777" w:rsidR="0061498E" w:rsidRDefault="0061498E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C8285" w14:textId="77777777" w:rsidR="0061498E" w:rsidRDefault="0061498E" w:rsidP="00FB1364">
            <w:r w:rsidRPr="008C2BD3">
              <w:rPr>
                <w:b/>
                <w:bCs/>
              </w:rPr>
              <w:t xml:space="preserve">Part-time 20 hrs per week </w:t>
            </w:r>
            <w:r>
              <w:rPr>
                <w:b/>
                <w:bCs/>
              </w:rPr>
              <w:t xml:space="preserve"> </w:t>
            </w:r>
          </w:p>
        </w:tc>
      </w:tr>
      <w:tr w:rsidR="0061498E" w14:paraId="50BDE6E2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ACA785" w14:textId="77777777" w:rsidR="0061498E" w:rsidRDefault="0061498E" w:rsidP="00FB1364">
            <w:r>
              <w:rPr>
                <w:b/>
                <w:bCs/>
                <w:color w:val="5B2D8E"/>
                <w:sz w:val="19"/>
                <w:szCs w:val="19"/>
              </w:rPr>
              <w:t>Hourly Wages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</w:tcPr>
          <w:p w14:paraId="46A36718" w14:textId="77777777" w:rsidR="0061498E" w:rsidRPr="00874879" w:rsidRDefault="0061498E" w:rsidP="00FB1364"/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B6CC07" w14:textId="77777777" w:rsidR="0061498E" w:rsidRDefault="0061498E" w:rsidP="00FB1364">
            <w:r w:rsidRPr="00874879">
              <w:t>$</w:t>
            </w:r>
            <w:r>
              <w:t>20.00/hr.</w:t>
            </w:r>
          </w:p>
        </w:tc>
      </w:tr>
      <w:tr w:rsidR="0061498E" w14:paraId="2B14EE49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4F4ABD" w14:textId="77777777" w:rsidR="0061498E" w:rsidRDefault="0061498E" w:rsidP="00FB1364">
            <w:r>
              <w:rPr>
                <w:b/>
                <w:bCs/>
                <w:color w:val="5B2D8E"/>
                <w:sz w:val="19"/>
                <w:szCs w:val="19"/>
              </w:rPr>
              <w:t>Level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1CF2F7F3" w14:textId="77777777" w:rsidR="0061498E" w:rsidRDefault="0061498E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1EDD1A" w14:textId="77777777" w:rsidR="0061498E" w:rsidRDefault="0061498E" w:rsidP="00FB1364">
            <w:r>
              <w:rPr>
                <w:color w:val="222222"/>
                <w:sz w:val="19"/>
                <w:szCs w:val="19"/>
              </w:rPr>
              <w:t>Non- Exempt</w:t>
            </w:r>
          </w:p>
        </w:tc>
      </w:tr>
    </w:tbl>
    <w:p w14:paraId="5D063711" w14:textId="77777777" w:rsidR="0061498E" w:rsidRDefault="0061498E" w:rsidP="0061498E"/>
    <w:p w14:paraId="524E1DBF" w14:textId="77777777" w:rsidR="001B2FA9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</w:p>
    <w:p w14:paraId="287253FC" w14:textId="6D02F313" w:rsidR="001B2FA9" w:rsidRPr="001B2FA9" w:rsidRDefault="001B2FA9" w:rsidP="001B2FA9">
      <w:pPr>
        <w:spacing w:after="0" w:line="240" w:lineRule="auto"/>
        <w:rPr>
          <w:rFonts w:asciiTheme="majorHAnsi" w:eastAsia="Aptos" w:hAnsiTheme="majorHAnsi" w:cs="Aptos"/>
          <w:b/>
          <w:bCs/>
          <w:i/>
          <w:iCs/>
          <w:color w:val="000000" w:themeColor="text1"/>
          <w:sz w:val="20"/>
          <w:szCs w:val="20"/>
        </w:rPr>
      </w:pPr>
      <w:r w:rsidRPr="008E4AC5">
        <w:rPr>
          <w:sz w:val="20"/>
          <w:szCs w:val="20"/>
          <w14:ligatures w14:val="standardContextual"/>
        </w:rPr>
        <w:t>Destination Tomorrow is looking for an outgoing and motivated Outreach</w:t>
      </w:r>
      <w:r>
        <w:rPr>
          <w:sz w:val="20"/>
          <w:szCs w:val="20"/>
          <w14:ligatures w14:val="standardContextual"/>
        </w:rPr>
        <w:t xml:space="preserve"> </w:t>
      </w:r>
      <w:r w:rsidRPr="001B2FA9">
        <w:rPr>
          <w:sz w:val="20"/>
          <w:szCs w:val="20"/>
          <w14:ligatures w14:val="standardContextual"/>
        </w:rPr>
        <w:t>Worker</w:t>
      </w:r>
      <w:r w:rsidRPr="001B2FA9">
        <w:rPr>
          <w:sz w:val="20"/>
          <w:szCs w:val="20"/>
          <w:u w:val="single"/>
          <w14:ligatures w14:val="standardContextual"/>
        </w:rPr>
        <w:t xml:space="preserve"> </w:t>
      </w:r>
      <w:r w:rsidRPr="001B2FA9">
        <w:rPr>
          <w:rFonts w:asciiTheme="majorHAnsi" w:eastAsia="Aptos" w:hAnsiTheme="majorHAnsi" w:cs="Aptos"/>
          <w:b/>
          <w:bCs/>
          <w:i/>
          <w:iCs/>
          <w:color w:val="000000" w:themeColor="text1"/>
          <w:sz w:val="20"/>
          <w:szCs w:val="20"/>
          <w:u w:val="single"/>
        </w:rPr>
        <w:t>with the ability to work flexible hours, day, evening and some weekends.</w:t>
      </w:r>
    </w:p>
    <w:p w14:paraId="13899627" w14:textId="77777777" w:rsidR="001B2FA9" w:rsidRDefault="001B2FA9" w:rsidP="001B2FA9">
      <w:pPr>
        <w:spacing w:after="0" w:line="240" w:lineRule="auto"/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</w:pPr>
    </w:p>
    <w:p w14:paraId="62558862" w14:textId="450CB507" w:rsidR="001B2FA9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The ideal candidate will be culturally aware, personable, and inclusive, with a specific commitment to supporting the LGBTQ</w:t>
      </w:r>
      <w:r>
        <w:rPr>
          <w:sz w:val="20"/>
          <w:szCs w:val="20"/>
          <w14:ligatures w14:val="standardContextual"/>
        </w:rPr>
        <w:t>+</w:t>
      </w:r>
      <w:r w:rsidRPr="001B2FA9">
        <w:rPr>
          <w:sz w:val="20"/>
          <w:szCs w:val="20"/>
          <w14:ligatures w14:val="standardContextual"/>
        </w:rPr>
        <w:t xml:space="preserve"> community and individuals affected by HIV/AIDS, homelessness, food insecurity and many other health disparities. </w:t>
      </w:r>
    </w:p>
    <w:p w14:paraId="5F4053FC" w14:textId="77777777" w:rsidR="001B2FA9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</w:p>
    <w:p w14:paraId="1C7F7D5B" w14:textId="44D24D62" w:rsidR="001B2FA9" w:rsidRPr="008E4AC5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This role is critical in facilitating connections with clients from a wide array of backgrounds, including those facing serious health challenges, substance use disorders, disabilities, and varying socio-economic circumstances.</w:t>
      </w:r>
    </w:p>
    <w:p w14:paraId="0E41E39A" w14:textId="77777777" w:rsidR="001B2FA9" w:rsidRPr="008E4AC5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</w:p>
    <w:p w14:paraId="10C53236" w14:textId="3C6AE499" w:rsidR="001B2FA9" w:rsidRPr="008E4AC5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  <w:r w:rsidRPr="008E4AC5">
        <w:rPr>
          <w:sz w:val="20"/>
          <w:szCs w:val="20"/>
          <w14:ligatures w14:val="standardContextual"/>
        </w:rPr>
        <w:t>Knowledge/Experience working with HIV/AIDS</w:t>
      </w:r>
      <w:r>
        <w:rPr>
          <w:sz w:val="20"/>
          <w:szCs w:val="20"/>
          <w14:ligatures w14:val="standardContextual"/>
        </w:rPr>
        <w:t xml:space="preserve"> </w:t>
      </w:r>
      <w:r w:rsidRPr="008E4AC5">
        <w:rPr>
          <w:sz w:val="20"/>
          <w:szCs w:val="20"/>
          <w14:ligatures w14:val="standardContextual"/>
        </w:rPr>
        <w:t>is a plus!</w:t>
      </w:r>
    </w:p>
    <w:p w14:paraId="7823FBFC" w14:textId="77777777" w:rsidR="001B2FA9" w:rsidRPr="008E4AC5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</w:p>
    <w:p w14:paraId="1786DF7F" w14:textId="77777777" w:rsidR="001B2FA9" w:rsidRPr="008E4AC5" w:rsidRDefault="001B2FA9" w:rsidP="001B2FA9">
      <w:pPr>
        <w:spacing w:after="0" w:line="240" w:lineRule="auto"/>
        <w:rPr>
          <w:b/>
          <w:bCs/>
          <w:sz w:val="20"/>
          <w:szCs w:val="20"/>
          <w14:ligatures w14:val="standardContextual"/>
        </w:rPr>
      </w:pPr>
      <w:r w:rsidRPr="008E4AC5">
        <w:rPr>
          <w:b/>
          <w:bCs/>
          <w:sz w:val="20"/>
          <w:szCs w:val="20"/>
          <w14:ligatures w14:val="standardContextual"/>
        </w:rPr>
        <w:t>Duties and Responsibilities</w:t>
      </w:r>
    </w:p>
    <w:p w14:paraId="2C38C2CF" w14:textId="77777777" w:rsidR="001B2FA9" w:rsidRPr="008E4AC5" w:rsidRDefault="001B2FA9" w:rsidP="001B2FA9">
      <w:pPr>
        <w:spacing w:after="0" w:line="240" w:lineRule="auto"/>
        <w:rPr>
          <w:sz w:val="20"/>
          <w:szCs w:val="20"/>
          <w14:ligatures w14:val="standardContextual"/>
        </w:rPr>
      </w:pPr>
    </w:p>
    <w:p w14:paraId="18965778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Provide direct community outreach and health educational programs to targeted populations.</w:t>
      </w:r>
    </w:p>
    <w:p w14:paraId="5AA64905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Participate in health fairs, neighborhood community activities, screenings, and special events.</w:t>
      </w:r>
    </w:p>
    <w:p w14:paraId="384C2806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Refer individuals to Destination Tomorrow for services.</w:t>
      </w:r>
    </w:p>
    <w:p w14:paraId="5CA83489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Conduct cultural, LGBTQ sensitivity trainings.</w:t>
      </w:r>
    </w:p>
    <w:p w14:paraId="3BF45B1D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Support in identifying health and social priorities for the communities DT serves, including a review of community-level data on health disparities and identifying priorities using community-based knowledge and intelligence.</w:t>
      </w:r>
    </w:p>
    <w:p w14:paraId="28583E3B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Support in establishing resource inventory of vaccination and testing sites in the neighborhood.</w:t>
      </w:r>
    </w:p>
    <w:p w14:paraId="5C5816FA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Assist in the planning and coordination of community health fairs and events.</w:t>
      </w:r>
    </w:p>
    <w:p w14:paraId="3A7661D7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Assist in the development and implementation of a marketing campaign to the community served by Destination Tomorrow.</w:t>
      </w:r>
    </w:p>
    <w:p w14:paraId="6A9459F5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Provide patient peer counseling on specific topics as directed by social workers, case management, and the Director of Outreach.</w:t>
      </w:r>
    </w:p>
    <w:p w14:paraId="584BF893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Maintain comprehensive documentation for data collection and provide statistical data and/or reports per grant requirements.</w:t>
      </w:r>
    </w:p>
    <w:p w14:paraId="758C00CE" w14:textId="77777777" w:rsidR="001B2FA9" w:rsidRPr="001B2FA9" w:rsidRDefault="001B2FA9" w:rsidP="001B2FA9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  <w14:ligatures w14:val="standardContextual"/>
        </w:rPr>
      </w:pPr>
      <w:r w:rsidRPr="001B2FA9">
        <w:rPr>
          <w:sz w:val="20"/>
          <w:szCs w:val="20"/>
          <w14:ligatures w14:val="standardContextual"/>
        </w:rPr>
        <w:t>Demonstrates a clear understanding of Destination Tomorrow mission, purpose, and philosophy.</w:t>
      </w:r>
    </w:p>
    <w:p w14:paraId="60ED1517" w14:textId="3371C305" w:rsidR="00854B0C" w:rsidRDefault="00B21B46" w:rsidP="00D64E91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D64E91">
        <w:rPr>
          <w:rFonts w:asciiTheme="majorHAnsi" w:eastAsia="Aptos" w:hAnsiTheme="majorHAnsi" w:cs="Aptos"/>
          <w:color w:val="000000" w:themeColor="text1"/>
          <w:sz w:val="20"/>
          <w:szCs w:val="20"/>
        </w:rPr>
        <w:t xml:space="preserve"> </w:t>
      </w:r>
    </w:p>
    <w:p w14:paraId="3CC1F197" w14:textId="77777777" w:rsidR="001B2FA9" w:rsidRDefault="001B2FA9" w:rsidP="00D64E91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p w14:paraId="1F9AA83A" w14:textId="77777777" w:rsidR="001B2FA9" w:rsidRPr="001B2FA9" w:rsidRDefault="001B2FA9" w:rsidP="001B2FA9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1B2FA9">
        <w:rPr>
          <w:rFonts w:asciiTheme="majorHAnsi" w:eastAsia="Aptos" w:hAnsiTheme="majorHAnsi" w:cs="Aptos"/>
          <w:b/>
          <w:bCs/>
          <w:color w:val="000000" w:themeColor="text1"/>
          <w:sz w:val="20"/>
          <w:szCs w:val="20"/>
        </w:rPr>
        <w:t>Minimum Requirements</w:t>
      </w:r>
      <w:r w:rsidRPr="001B2FA9">
        <w:rPr>
          <w:rFonts w:asciiTheme="majorHAnsi" w:eastAsia="Aptos" w:hAnsiTheme="majorHAnsi" w:cs="Aptos"/>
          <w:color w:val="000000" w:themeColor="text1"/>
          <w:sz w:val="20"/>
          <w:szCs w:val="20"/>
        </w:rPr>
        <w:t> </w:t>
      </w:r>
    </w:p>
    <w:p w14:paraId="0275D182" w14:textId="6F4E33AB" w:rsidR="001B2FA9" w:rsidRDefault="001B2FA9" w:rsidP="001B2FA9">
      <w:pPr>
        <w:numPr>
          <w:ilvl w:val="0"/>
          <w:numId w:val="5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>
        <w:rPr>
          <w:rFonts w:asciiTheme="majorHAnsi" w:eastAsia="Aptos" w:hAnsiTheme="majorHAnsi" w:cs="Aptos"/>
          <w:color w:val="000000" w:themeColor="text1"/>
          <w:sz w:val="20"/>
          <w:szCs w:val="20"/>
        </w:rPr>
        <w:t>A sound working knowledge of Word, Excel and Outlook.</w:t>
      </w:r>
    </w:p>
    <w:p w14:paraId="2DFA84AA" w14:textId="03D3CC38" w:rsidR="001B2FA9" w:rsidRDefault="001B2FA9" w:rsidP="001B2FA9">
      <w:pPr>
        <w:numPr>
          <w:ilvl w:val="0"/>
          <w:numId w:val="5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>
        <w:rPr>
          <w:rFonts w:asciiTheme="majorHAnsi" w:eastAsia="Aptos" w:hAnsiTheme="majorHAnsi" w:cs="Aptos"/>
          <w:color w:val="000000" w:themeColor="text1"/>
          <w:sz w:val="20"/>
          <w:szCs w:val="20"/>
        </w:rPr>
        <w:lastRenderedPageBreak/>
        <w:t>Great communication skills.</w:t>
      </w:r>
    </w:p>
    <w:p w14:paraId="211F80D1" w14:textId="77777777" w:rsidR="001B2FA9" w:rsidRDefault="001B2FA9" w:rsidP="001B2FA9">
      <w:pPr>
        <w:numPr>
          <w:ilvl w:val="0"/>
          <w:numId w:val="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1B2FA9">
        <w:rPr>
          <w:rFonts w:asciiTheme="majorHAnsi" w:eastAsia="Aptos" w:hAnsiTheme="majorHAnsi" w:cs="Aptos"/>
          <w:color w:val="000000" w:themeColor="text1"/>
          <w:sz w:val="20"/>
          <w:szCs w:val="20"/>
        </w:rPr>
        <w:t>Provide peer counseling on specific topics as directed</w:t>
      </w:r>
      <w:r>
        <w:rPr>
          <w:rFonts w:asciiTheme="majorHAnsi" w:eastAsia="Aptos" w:hAnsiTheme="majorHAnsi" w:cs="Aptos"/>
          <w:color w:val="000000" w:themeColor="text1"/>
          <w:sz w:val="20"/>
          <w:szCs w:val="20"/>
        </w:rPr>
        <w:t>.</w:t>
      </w:r>
    </w:p>
    <w:p w14:paraId="3F588B76" w14:textId="5E3E8FCC" w:rsidR="001B2FA9" w:rsidRPr="001B2FA9" w:rsidRDefault="001B2FA9" w:rsidP="001B2FA9">
      <w:pPr>
        <w:numPr>
          <w:ilvl w:val="0"/>
          <w:numId w:val="7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1B2FA9">
        <w:rPr>
          <w:rFonts w:asciiTheme="majorHAnsi" w:eastAsia="Aptos" w:hAnsiTheme="majorHAnsi" w:cs="Aptos"/>
          <w:color w:val="000000" w:themeColor="text1"/>
          <w:sz w:val="20"/>
          <w:szCs w:val="20"/>
        </w:rPr>
        <w:t>Maintain comprehensive documentation for data collection and provide statistical data and/or reports per grant requirements. </w:t>
      </w:r>
    </w:p>
    <w:p w14:paraId="42EB0D1A" w14:textId="77777777" w:rsidR="001B2FA9" w:rsidRPr="001B2FA9" w:rsidRDefault="001B2FA9" w:rsidP="001B2FA9">
      <w:pPr>
        <w:numPr>
          <w:ilvl w:val="0"/>
          <w:numId w:val="8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1B2FA9">
        <w:rPr>
          <w:rFonts w:asciiTheme="majorHAnsi" w:eastAsia="Aptos" w:hAnsiTheme="majorHAnsi" w:cs="Aptos"/>
          <w:color w:val="000000" w:themeColor="text1"/>
          <w:sz w:val="20"/>
          <w:szCs w:val="20"/>
        </w:rPr>
        <w:t>ABLE TO WORK FLEXIBLE HOURS,</w:t>
      </w:r>
      <w:r w:rsidRPr="001B2FA9">
        <w:rPr>
          <w:rFonts w:ascii="Arial" w:eastAsia="Aptos" w:hAnsi="Arial" w:cs="Arial"/>
          <w:color w:val="000000" w:themeColor="text1"/>
          <w:sz w:val="20"/>
          <w:szCs w:val="20"/>
        </w:rPr>
        <w:t> </w:t>
      </w:r>
      <w:r w:rsidRPr="001B2FA9">
        <w:rPr>
          <w:rFonts w:asciiTheme="majorHAnsi" w:eastAsia="Aptos" w:hAnsiTheme="majorHAnsi" w:cs="Aptos"/>
          <w:color w:val="000000" w:themeColor="text1"/>
          <w:sz w:val="20"/>
          <w:szCs w:val="20"/>
        </w:rPr>
        <w:t>including some weekend availability. </w:t>
      </w:r>
    </w:p>
    <w:p w14:paraId="4E62731D" w14:textId="77777777" w:rsidR="001B2FA9" w:rsidRPr="001B2FA9" w:rsidRDefault="001B2FA9" w:rsidP="001B2FA9">
      <w:pPr>
        <w:numPr>
          <w:ilvl w:val="0"/>
          <w:numId w:val="9"/>
        </w:num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  <w:r w:rsidRPr="001B2FA9">
        <w:rPr>
          <w:rFonts w:asciiTheme="majorHAnsi" w:eastAsia="Aptos" w:hAnsiTheme="majorHAnsi" w:cs="Aptos"/>
          <w:color w:val="000000" w:themeColor="text1"/>
          <w:sz w:val="20"/>
          <w:szCs w:val="20"/>
        </w:rPr>
        <w:t>Demonstrates a clear understanding of Destination Tomorrow's mission, purpose, and philosophy. </w:t>
      </w:r>
    </w:p>
    <w:p w14:paraId="69D371F1" w14:textId="77777777" w:rsidR="001B2FA9" w:rsidRPr="00D64E91" w:rsidRDefault="001B2FA9" w:rsidP="00D64E91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sectPr w:rsidR="001B2FA9" w:rsidRPr="00D64E91" w:rsidSect="00E41FFD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101"/>
    <w:multiLevelType w:val="multilevel"/>
    <w:tmpl w:val="1B4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EF40AF"/>
    <w:multiLevelType w:val="hybridMultilevel"/>
    <w:tmpl w:val="6A688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C735F"/>
    <w:multiLevelType w:val="multilevel"/>
    <w:tmpl w:val="990C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7E5B7E"/>
    <w:multiLevelType w:val="multilevel"/>
    <w:tmpl w:val="6656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14255B1"/>
    <w:multiLevelType w:val="multilevel"/>
    <w:tmpl w:val="68D6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1F450D7"/>
    <w:multiLevelType w:val="hybridMultilevel"/>
    <w:tmpl w:val="7C380D32"/>
    <w:lvl w:ilvl="0" w:tplc="9FF63A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3E60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7AC0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8C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D8D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4A4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41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A65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462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0B202"/>
    <w:multiLevelType w:val="hybridMultilevel"/>
    <w:tmpl w:val="F7B0C986"/>
    <w:lvl w:ilvl="0" w:tplc="C2643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148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CA1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BA9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F2D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E0E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E62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7695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3283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0C5D49"/>
    <w:multiLevelType w:val="hybridMultilevel"/>
    <w:tmpl w:val="A1DC124A"/>
    <w:lvl w:ilvl="0" w:tplc="15AA7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143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DC5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EEB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96A5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8212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16D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8C5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209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304A9"/>
    <w:multiLevelType w:val="multilevel"/>
    <w:tmpl w:val="FB46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9545237">
    <w:abstractNumId w:val="7"/>
  </w:num>
  <w:num w:numId="2" w16cid:durableId="1562138135">
    <w:abstractNumId w:val="6"/>
  </w:num>
  <w:num w:numId="3" w16cid:durableId="687684421">
    <w:abstractNumId w:val="5"/>
  </w:num>
  <w:num w:numId="4" w16cid:durableId="981616324">
    <w:abstractNumId w:val="1"/>
  </w:num>
  <w:num w:numId="5" w16cid:durableId="1987856666">
    <w:abstractNumId w:val="2"/>
  </w:num>
  <w:num w:numId="6" w16cid:durableId="60519698">
    <w:abstractNumId w:val="3"/>
  </w:num>
  <w:num w:numId="7" w16cid:durableId="756097115">
    <w:abstractNumId w:val="8"/>
  </w:num>
  <w:num w:numId="8" w16cid:durableId="1690644751">
    <w:abstractNumId w:val="0"/>
  </w:num>
  <w:num w:numId="9" w16cid:durableId="21199852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0C"/>
    <w:rsid w:val="001B2FA9"/>
    <w:rsid w:val="003A66D9"/>
    <w:rsid w:val="004F6FF4"/>
    <w:rsid w:val="0061498E"/>
    <w:rsid w:val="007F3CD3"/>
    <w:rsid w:val="00854B0C"/>
    <w:rsid w:val="00945419"/>
    <w:rsid w:val="00964B3C"/>
    <w:rsid w:val="00A17824"/>
    <w:rsid w:val="00B21B46"/>
    <w:rsid w:val="00BA056A"/>
    <w:rsid w:val="00D31C48"/>
    <w:rsid w:val="00D64E91"/>
    <w:rsid w:val="00E41FFD"/>
    <w:rsid w:val="00E90954"/>
    <w:rsid w:val="00F9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62771"/>
  <w15:chartTrackingRefBased/>
  <w15:docId w15:val="{AF4A9E30-0F84-405E-8CA0-568A898F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B0C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4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4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4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B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B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B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B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B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B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B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B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B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B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B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 Rivera</dc:creator>
  <cp:keywords/>
  <dc:description/>
  <cp:lastModifiedBy>Kelly Strantz</cp:lastModifiedBy>
  <cp:revision>4</cp:revision>
  <dcterms:created xsi:type="dcterms:W3CDTF">2026-08-20T00:55:00Z</dcterms:created>
  <dcterms:modified xsi:type="dcterms:W3CDTF">2026-09-23T20:32:00Z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38540e42-2079-41c5-8f23-04fe2896f87d</vt:lpwstr>
  </property>
</Properties>
</file>