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3AFD" w14:textId="5CA9AA43" w:rsidR="001877C9" w:rsidRDefault="001877C9" w:rsidP="00942488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noProof/>
          <w:color w:val="555555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DE27540" wp14:editId="682728B2">
            <wp:simplePos x="0" y="0"/>
            <wp:positionH relativeFrom="margin">
              <wp:posOffset>1524000</wp:posOffset>
            </wp:positionH>
            <wp:positionV relativeFrom="paragraph">
              <wp:posOffset>-612775</wp:posOffset>
            </wp:positionV>
            <wp:extent cx="2712720" cy="688495"/>
            <wp:effectExtent l="0" t="0" r="0" b="0"/>
            <wp:wrapNone/>
            <wp:docPr id="719512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38340" name="Picture 1727338340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3" b="29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68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215D7" w14:textId="14856613" w:rsidR="00942488" w:rsidRPr="001877C9" w:rsidRDefault="00942488" w:rsidP="00942488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Executive Assistant to the CEO</w:t>
      </w:r>
    </w:p>
    <w:p w14:paraId="646C9F29" w14:textId="3640D804" w:rsidR="00942488" w:rsidRPr="001877C9" w:rsidRDefault="00942488" w:rsidP="00942488">
      <w:p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Location:</w:t>
      </w:r>
      <w:r w:rsidRPr="001877C9">
        <w:rPr>
          <w:rFonts w:asciiTheme="majorHAnsi" w:hAnsiTheme="majorHAnsi"/>
          <w:sz w:val="20"/>
          <w:szCs w:val="20"/>
        </w:rPr>
        <w:t xml:space="preserve"> Bronx, NY </w:t>
      </w:r>
      <w:r w:rsidRPr="001877C9">
        <w:rPr>
          <w:rFonts w:asciiTheme="majorHAnsi" w:hAnsiTheme="majorHAnsi"/>
          <w:sz w:val="20"/>
          <w:szCs w:val="20"/>
        </w:rPr>
        <w:br/>
      </w:r>
      <w:r w:rsidRPr="001877C9">
        <w:rPr>
          <w:rFonts w:asciiTheme="majorHAnsi" w:hAnsiTheme="majorHAnsi"/>
          <w:b/>
          <w:bCs/>
          <w:sz w:val="20"/>
          <w:szCs w:val="20"/>
        </w:rPr>
        <w:t>Reports To:</w:t>
      </w:r>
      <w:r w:rsidRPr="001877C9">
        <w:rPr>
          <w:rFonts w:asciiTheme="majorHAnsi" w:hAnsiTheme="majorHAnsi"/>
          <w:sz w:val="20"/>
          <w:szCs w:val="20"/>
        </w:rPr>
        <w:t xml:space="preserve"> Chief Executive Officer</w:t>
      </w:r>
      <w:r w:rsidRPr="001877C9">
        <w:rPr>
          <w:rFonts w:asciiTheme="majorHAnsi" w:hAnsiTheme="majorHAnsi"/>
          <w:sz w:val="20"/>
          <w:szCs w:val="20"/>
        </w:rPr>
        <w:br/>
      </w:r>
      <w:r w:rsidRPr="001877C9">
        <w:rPr>
          <w:rFonts w:asciiTheme="majorHAnsi" w:hAnsiTheme="majorHAnsi"/>
          <w:b/>
          <w:bCs/>
          <w:sz w:val="20"/>
          <w:szCs w:val="20"/>
        </w:rPr>
        <w:t>Role Level:</w:t>
      </w:r>
      <w:r w:rsidRPr="001877C9">
        <w:rPr>
          <w:rFonts w:asciiTheme="majorHAnsi" w:hAnsiTheme="majorHAnsi"/>
          <w:sz w:val="20"/>
          <w:szCs w:val="20"/>
        </w:rPr>
        <w:t xml:space="preserve"> </w:t>
      </w:r>
      <w:r w:rsidR="00A05C14" w:rsidRPr="001877C9">
        <w:rPr>
          <w:rFonts w:asciiTheme="majorHAnsi" w:hAnsiTheme="majorHAnsi"/>
          <w:sz w:val="20"/>
          <w:szCs w:val="20"/>
        </w:rPr>
        <w:t xml:space="preserve">Senior </w:t>
      </w:r>
      <w:r w:rsidRPr="001877C9">
        <w:rPr>
          <w:rFonts w:asciiTheme="majorHAnsi" w:hAnsiTheme="majorHAnsi"/>
          <w:sz w:val="20"/>
          <w:szCs w:val="20"/>
        </w:rPr>
        <w:t>Manager</w:t>
      </w:r>
    </w:p>
    <w:p w14:paraId="3622E1BB" w14:textId="2CC8DC6A" w:rsidR="00942488" w:rsidRPr="001877C9" w:rsidRDefault="00942488" w:rsidP="00942488">
      <w:p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Direct Reports:</w:t>
      </w:r>
      <w:r w:rsidRPr="001877C9">
        <w:rPr>
          <w:rFonts w:asciiTheme="majorHAnsi" w:hAnsiTheme="majorHAnsi"/>
          <w:sz w:val="20"/>
          <w:szCs w:val="20"/>
        </w:rPr>
        <w:br/>
        <w:t>Office Manager</w:t>
      </w:r>
      <w:r w:rsidR="00A05C14" w:rsidRPr="001877C9">
        <w:rPr>
          <w:rFonts w:asciiTheme="majorHAnsi" w:hAnsiTheme="majorHAnsi"/>
          <w:sz w:val="20"/>
          <w:szCs w:val="20"/>
        </w:rPr>
        <w:t>, Bronx</w:t>
      </w:r>
      <w:r w:rsidRPr="001877C9">
        <w:rPr>
          <w:rFonts w:asciiTheme="majorHAnsi" w:hAnsiTheme="majorHAnsi"/>
          <w:sz w:val="20"/>
          <w:szCs w:val="20"/>
        </w:rPr>
        <w:br/>
        <w:t>Office Manager</w:t>
      </w:r>
      <w:r w:rsidR="00A05C14" w:rsidRPr="001877C9">
        <w:rPr>
          <w:rFonts w:asciiTheme="majorHAnsi" w:hAnsiTheme="majorHAnsi"/>
          <w:sz w:val="20"/>
          <w:szCs w:val="20"/>
        </w:rPr>
        <w:t>, Atlanta</w:t>
      </w:r>
    </w:p>
    <w:p w14:paraId="733A83BE" w14:textId="77777777" w:rsidR="00942488" w:rsidRPr="001877C9" w:rsidRDefault="00000000" w:rsidP="00942488">
      <w:p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pict w14:anchorId="2F30CCF4">
          <v:rect id="_x0000_i1025" style="width:0;height:1.5pt" o:hralign="center" o:hrstd="t" o:hr="t" fillcolor="#a0a0a0" stroked="f"/>
        </w:pict>
      </w:r>
    </w:p>
    <w:p w14:paraId="26DD14CC" w14:textId="77777777" w:rsidR="00942488" w:rsidRPr="001877C9" w:rsidRDefault="00942488" w:rsidP="00942488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Position Summary</w:t>
      </w:r>
    </w:p>
    <w:p w14:paraId="2159D4E0" w14:textId="77777777" w:rsidR="00E60917" w:rsidRPr="001877C9" w:rsidRDefault="00E60917" w:rsidP="00E60917">
      <w:p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The Executive Assistant to the CEO is a high-trust strategic operator responsible for helping the CEO manage priorities, maintain focus, and drive execution across a rapidly growing organization.</w:t>
      </w:r>
    </w:p>
    <w:p w14:paraId="0E484841" w14:textId="77777777" w:rsidR="00E60917" w:rsidRPr="001877C9" w:rsidRDefault="00E60917" w:rsidP="00E60917">
      <w:p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Acting as the CEO’s right hand, this role serves as a central coordination point for executive prioritization, information flow, meeting preparation, and operational triage. The Executive Assistant helps ensure the CEO remains focused on the organization’s highest-impact work by proactively managing scheduling, filtering distractions, identifying risks, and driving follow-through on key priorities.</w:t>
      </w:r>
    </w:p>
    <w:p w14:paraId="0608A5E8" w14:textId="77777777" w:rsidR="00E60917" w:rsidRPr="001877C9" w:rsidRDefault="00E60917" w:rsidP="00E60917">
      <w:p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This role also oversees office operations across locations and helps foster a disciplined, professional, and well-run organizational environment reflective of Destination Tomorrow’s growth and visibility.</w:t>
      </w:r>
    </w:p>
    <w:p w14:paraId="0BD37C59" w14:textId="419602A0" w:rsidR="00942488" w:rsidRPr="001877C9" w:rsidRDefault="00C30C3A" w:rsidP="00942488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br/>
      </w:r>
      <w:r w:rsidR="00942488" w:rsidRPr="001877C9">
        <w:rPr>
          <w:rFonts w:asciiTheme="majorHAnsi" w:hAnsiTheme="majorHAnsi"/>
          <w:b/>
          <w:bCs/>
          <w:sz w:val="20"/>
          <w:szCs w:val="20"/>
        </w:rPr>
        <w:t>Core Responsibilities</w:t>
      </w:r>
    </w:p>
    <w:p w14:paraId="44FE7D12" w14:textId="77777777" w:rsidR="009E0DFA" w:rsidRPr="001877C9" w:rsidRDefault="00B62F77" w:rsidP="009E0DFA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Work with leadership to prepare agendas, briefing materials, talking points, and context for key meetings and engagements.</w:t>
      </w:r>
    </w:p>
    <w:p w14:paraId="773861FE" w14:textId="77777777" w:rsidR="009E0DFA" w:rsidRPr="001877C9" w:rsidRDefault="00B62F77" w:rsidP="009E0DFA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 xml:space="preserve">Facilitate full logistical preparation and setup, proactively ensuring </w:t>
      </w:r>
      <w:proofErr w:type="gramStart"/>
      <w:r w:rsidRPr="001877C9">
        <w:rPr>
          <w:rFonts w:asciiTheme="majorHAnsi" w:hAnsiTheme="majorHAnsi"/>
          <w:sz w:val="20"/>
          <w:szCs w:val="20"/>
        </w:rPr>
        <w:t>a professional</w:t>
      </w:r>
      <w:proofErr w:type="gramEnd"/>
      <w:r w:rsidRPr="001877C9">
        <w:rPr>
          <w:rFonts w:asciiTheme="majorHAnsi" w:hAnsiTheme="majorHAnsi"/>
          <w:sz w:val="20"/>
          <w:szCs w:val="20"/>
        </w:rPr>
        <w:t xml:space="preserve"> and seamless attendee experience.</w:t>
      </w:r>
    </w:p>
    <w:p w14:paraId="296AA411" w14:textId="5C60B1EA" w:rsidR="009E0DFA" w:rsidRPr="001877C9" w:rsidRDefault="00B62F77" w:rsidP="009E0DFA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 xml:space="preserve">Attend meetings as needed to </w:t>
      </w:r>
      <w:r w:rsidR="00C30C3A" w:rsidRPr="001877C9">
        <w:rPr>
          <w:rFonts w:asciiTheme="majorHAnsi" w:hAnsiTheme="majorHAnsi"/>
          <w:sz w:val="20"/>
          <w:szCs w:val="20"/>
        </w:rPr>
        <w:t>document</w:t>
      </w:r>
      <w:r w:rsidRPr="001877C9">
        <w:rPr>
          <w:rFonts w:asciiTheme="majorHAnsi" w:hAnsiTheme="majorHAnsi"/>
          <w:sz w:val="20"/>
          <w:szCs w:val="20"/>
        </w:rPr>
        <w:t xml:space="preserve"> decisions, context, and CEO follow-ups.</w:t>
      </w:r>
    </w:p>
    <w:p w14:paraId="41DED346" w14:textId="77777777" w:rsidR="009E0DFA" w:rsidRPr="001877C9" w:rsidRDefault="00B62F77" w:rsidP="009E0DFA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Track CEO priorities, commitments, and unresolved issues to ensure visibility into progress, risks, and next steps.</w:t>
      </w:r>
    </w:p>
    <w:p w14:paraId="2B5BD8A4" w14:textId="77777777" w:rsidR="009E0DFA" w:rsidRPr="001877C9" w:rsidRDefault="00B62F77" w:rsidP="009E0DFA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Coordinate closely with Operations and Strategic Projects functions on broader organizational follow-through and governance processes.</w:t>
      </w:r>
    </w:p>
    <w:p w14:paraId="262C8438" w14:textId="10DDE30B" w:rsidR="00B62F77" w:rsidRPr="001877C9" w:rsidRDefault="00B62F77" w:rsidP="009E0DFA">
      <w:pPr>
        <w:pStyle w:val="ListParagraph"/>
        <w:numPr>
          <w:ilvl w:val="0"/>
          <w:numId w:val="2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Maintain visibility into key organizational initiatives to support CEO decision-making.</w:t>
      </w:r>
    </w:p>
    <w:p w14:paraId="14D9162A" w14:textId="77777777" w:rsidR="00B62F77" w:rsidRPr="001877C9" w:rsidRDefault="00000000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pict w14:anchorId="153ABC10">
          <v:rect id="_x0000_i1026" style="width:0;height:1.5pt" o:hralign="center" o:hrstd="t" o:hr="t" fillcolor="#a0a0a0" stroked="f"/>
        </w:pict>
      </w:r>
    </w:p>
    <w:p w14:paraId="6733F71D" w14:textId="77777777" w:rsidR="00B62F77" w:rsidRPr="001877C9" w:rsidRDefault="00B62F77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External Engagements, Travel &amp; Strategic Visibility</w:t>
      </w:r>
    </w:p>
    <w:p w14:paraId="0D987CFD" w14:textId="77777777" w:rsidR="009E0DFA" w:rsidRPr="001877C9" w:rsidRDefault="00B62F77" w:rsidP="009E0DFA">
      <w:pPr>
        <w:pStyle w:val="ListParagraph"/>
        <w:numPr>
          <w:ilvl w:val="0"/>
          <w:numId w:val="2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Plan and coordinate CEO travel, conferences, speaking engagements, and external meetings.</w:t>
      </w:r>
    </w:p>
    <w:p w14:paraId="0700F797" w14:textId="307232B9" w:rsidR="009E0DFA" w:rsidRPr="001877C9" w:rsidRDefault="00B62F77" w:rsidP="009E0DFA">
      <w:pPr>
        <w:pStyle w:val="ListParagraph"/>
        <w:numPr>
          <w:ilvl w:val="0"/>
          <w:numId w:val="2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Partner with Development</w:t>
      </w:r>
      <w:r w:rsidR="00321C1A" w:rsidRPr="001877C9">
        <w:rPr>
          <w:rFonts w:asciiTheme="majorHAnsi" w:hAnsiTheme="majorHAnsi"/>
          <w:sz w:val="20"/>
          <w:szCs w:val="20"/>
        </w:rPr>
        <w:t xml:space="preserve"> </w:t>
      </w:r>
      <w:r w:rsidRPr="001877C9">
        <w:rPr>
          <w:rFonts w:asciiTheme="majorHAnsi" w:hAnsiTheme="majorHAnsi"/>
          <w:sz w:val="20"/>
          <w:szCs w:val="20"/>
        </w:rPr>
        <w:t>and PR support as needed to align engagements with organizational visibility, partnerships, and revenue development opportunities.</w:t>
      </w:r>
    </w:p>
    <w:p w14:paraId="3CAAB058" w14:textId="77777777" w:rsidR="009E0DFA" w:rsidRPr="001877C9" w:rsidRDefault="00B62F77" w:rsidP="009E0DFA">
      <w:pPr>
        <w:pStyle w:val="ListParagraph"/>
        <w:numPr>
          <w:ilvl w:val="0"/>
          <w:numId w:val="2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Support development of messaging, talking points, and briefing materials for speaking engagements, media opportunities, and public events.</w:t>
      </w:r>
    </w:p>
    <w:p w14:paraId="4F9BF3AB" w14:textId="4F925A9A" w:rsidR="00B62F77" w:rsidRPr="001877C9" w:rsidRDefault="00B62F77" w:rsidP="009E0DFA">
      <w:pPr>
        <w:pStyle w:val="ListParagraph"/>
        <w:numPr>
          <w:ilvl w:val="0"/>
          <w:numId w:val="2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Ensure all external engagements are strategically aligned, professionally coordinated, and operationally seamless.</w:t>
      </w:r>
    </w:p>
    <w:p w14:paraId="2CDFC2AF" w14:textId="77777777" w:rsidR="00B62F77" w:rsidRPr="001877C9" w:rsidRDefault="00000000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lastRenderedPageBreak/>
        <w:pict w14:anchorId="094D7879">
          <v:rect id="_x0000_i1027" style="width:0;height:1.5pt" o:hralign="center" o:hrstd="t" o:hr="t" fillcolor="#a0a0a0" stroked="f"/>
        </w:pict>
      </w:r>
    </w:p>
    <w:p w14:paraId="1F3C8C11" w14:textId="77777777" w:rsidR="00B62F77" w:rsidRPr="001877C9" w:rsidRDefault="00B62F77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Communication &amp; Information Flow</w:t>
      </w:r>
    </w:p>
    <w:p w14:paraId="3EF5BE84" w14:textId="77777777" w:rsidR="009E0DFA" w:rsidRPr="001877C9" w:rsidRDefault="00B62F77" w:rsidP="009E0DFA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Serve as a trusted coordination point for the CEO, managing inbound requests and directing issues appropriately.</w:t>
      </w:r>
    </w:p>
    <w:p w14:paraId="06A5DC36" w14:textId="77777777" w:rsidR="009E0DFA" w:rsidRPr="001877C9" w:rsidRDefault="00B62F77" w:rsidP="009E0DFA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Help reduce unnecessary escalation and operational back-and-forth by resolving, redirecting, or routing issues efficiently.</w:t>
      </w:r>
    </w:p>
    <w:p w14:paraId="4C04A6E0" w14:textId="77777777" w:rsidR="009E0DFA" w:rsidRPr="001877C9" w:rsidRDefault="00B62F77" w:rsidP="009E0DFA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Ensure the CEO has timely access to relevant information, updates, and materials needed for effective decision-making.</w:t>
      </w:r>
    </w:p>
    <w:p w14:paraId="1A4FEFA0" w14:textId="77777777" w:rsidR="009E0DFA" w:rsidRPr="001877C9" w:rsidRDefault="00B62F77" w:rsidP="009E0DFA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Handle highly sensitive and confidential information with discretion, professionalism, and sound judgment.</w:t>
      </w:r>
    </w:p>
    <w:p w14:paraId="70D62F81" w14:textId="28D54F4C" w:rsidR="00B62F77" w:rsidRPr="001877C9" w:rsidRDefault="00B62F77" w:rsidP="009E0DFA">
      <w:pPr>
        <w:pStyle w:val="ListParagraph"/>
        <w:numPr>
          <w:ilvl w:val="0"/>
          <w:numId w:val="19"/>
        </w:num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Maintain awareness of organizational activities, emerging issues, and areas requiring CEO visibility or intervention.</w:t>
      </w:r>
    </w:p>
    <w:p w14:paraId="63E96511" w14:textId="77777777" w:rsidR="00B62F77" w:rsidRPr="001877C9" w:rsidRDefault="00000000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pict w14:anchorId="7C137872">
          <v:rect id="_x0000_i1028" style="width:0;height:1.5pt" o:hralign="center" o:hrstd="t" o:hr="t" fillcolor="#a0a0a0" stroked="f"/>
        </w:pict>
      </w:r>
    </w:p>
    <w:p w14:paraId="0BD72B19" w14:textId="77777777" w:rsidR="00B62F77" w:rsidRPr="001877C9" w:rsidRDefault="00B62F77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Office Management Oversight</w:t>
      </w:r>
    </w:p>
    <w:p w14:paraId="4D7BFA62" w14:textId="77777777" w:rsidR="009E0DFA" w:rsidRPr="001877C9" w:rsidRDefault="00B62F77" w:rsidP="009E0DFA">
      <w:pPr>
        <w:pStyle w:val="ListParagraph"/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Manage Office Managers across locations to ensure consistent, professional, and efficient office operations.</w:t>
      </w:r>
    </w:p>
    <w:p w14:paraId="1DC020AB" w14:textId="77777777" w:rsidR="009E0DFA" w:rsidRPr="001877C9" w:rsidRDefault="00B62F77" w:rsidP="009E0DFA">
      <w:pPr>
        <w:pStyle w:val="ListParagraph"/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 xml:space="preserve"> Elevate office standards to reflect a well-run, credible organization prepared for funders, partners, and VIP visitors.</w:t>
      </w:r>
    </w:p>
    <w:p w14:paraId="6EF5C33D" w14:textId="77777777" w:rsidR="009E0DFA" w:rsidRPr="001877C9" w:rsidRDefault="00B62F77" w:rsidP="009E0DFA">
      <w:pPr>
        <w:pStyle w:val="ListParagraph"/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Establish systems, regular meetings, transparency, and accountability to ensure offices operate cohesively and effectively.</w:t>
      </w:r>
    </w:p>
    <w:p w14:paraId="589D2377" w14:textId="7778C3A0" w:rsidR="00B62F77" w:rsidRPr="001877C9" w:rsidRDefault="00B62F77" w:rsidP="009E0DFA">
      <w:pPr>
        <w:pStyle w:val="ListParagraph"/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Help foster a professional operational culture aligned with Destination Tomorrow’s growth and organizational goals.</w:t>
      </w:r>
    </w:p>
    <w:p w14:paraId="1F666DB7" w14:textId="77777777" w:rsidR="00B62F77" w:rsidRPr="001877C9" w:rsidRDefault="00000000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pict w14:anchorId="120099FD">
          <v:rect id="_x0000_i1029" style="width:0;height:1.5pt" o:hralign="center" o:hrstd="t" o:hr="t" fillcolor="#a0a0a0" stroked="f"/>
        </w:pict>
      </w:r>
    </w:p>
    <w:p w14:paraId="378BC505" w14:textId="2137B4D1" w:rsidR="00B62F77" w:rsidRPr="001877C9" w:rsidRDefault="00321C1A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br/>
      </w:r>
      <w:r w:rsidRPr="001877C9">
        <w:rPr>
          <w:rFonts w:asciiTheme="majorHAnsi" w:hAnsiTheme="majorHAnsi"/>
          <w:b/>
          <w:bCs/>
          <w:sz w:val="20"/>
          <w:szCs w:val="20"/>
        </w:rPr>
        <w:br/>
      </w:r>
      <w:r w:rsidR="00B62F77" w:rsidRPr="001877C9">
        <w:rPr>
          <w:rFonts w:asciiTheme="majorHAnsi" w:hAnsiTheme="majorHAnsi"/>
          <w:b/>
          <w:bCs/>
          <w:sz w:val="20"/>
          <w:szCs w:val="20"/>
        </w:rPr>
        <w:t>Executive Operating Cadence &amp; Event Coordination</w:t>
      </w:r>
    </w:p>
    <w:p w14:paraId="136EEDEB" w14:textId="77777777" w:rsidR="009E0DFA" w:rsidRPr="001877C9" w:rsidRDefault="00B62F77" w:rsidP="009E0DFA">
      <w:pPr>
        <w:pStyle w:val="ListParagraph"/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Coordinate logistics and execution of the CEO’s operating cadence, including Town Halls, leadership meetings, 1:1s, offsites, site visits, and executive sessions.</w:t>
      </w:r>
    </w:p>
    <w:p w14:paraId="4300EB7A" w14:textId="61A44331" w:rsidR="009E0DFA" w:rsidRPr="001877C9" w:rsidRDefault="00B62F77" w:rsidP="009E0DFA">
      <w:pPr>
        <w:pStyle w:val="ListParagraph"/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Partner with</w:t>
      </w:r>
      <w:r w:rsidR="000A6E28" w:rsidRPr="001877C9">
        <w:rPr>
          <w:rFonts w:asciiTheme="majorHAnsi" w:hAnsiTheme="majorHAnsi"/>
          <w:sz w:val="20"/>
          <w:szCs w:val="20"/>
        </w:rPr>
        <w:t xml:space="preserve"> </w:t>
      </w:r>
      <w:r w:rsidRPr="001877C9">
        <w:rPr>
          <w:rFonts w:asciiTheme="majorHAnsi" w:hAnsiTheme="majorHAnsi"/>
          <w:sz w:val="20"/>
          <w:szCs w:val="20"/>
        </w:rPr>
        <w:t>leadership to maintain an annual cadence calendar that supports transparency, alignment, engagement, and organizational communication.</w:t>
      </w:r>
    </w:p>
    <w:p w14:paraId="16FF88F7" w14:textId="77777777" w:rsidR="009E0DFA" w:rsidRPr="001877C9" w:rsidRDefault="00B62F77" w:rsidP="009E0DFA">
      <w:pPr>
        <w:pStyle w:val="ListParagraph"/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Coordinate end-to-end logistics including scheduling, agendas, materials, speakers, travel, venues, and technology.</w:t>
      </w:r>
    </w:p>
    <w:p w14:paraId="08122BDC" w14:textId="0DBC9728" w:rsidR="00B62F77" w:rsidRPr="001877C9" w:rsidRDefault="00B62F77" w:rsidP="009E0DFA">
      <w:pPr>
        <w:pStyle w:val="ListParagraph"/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Partner with cross-functional teams to ensure meetings and events are organized, purposeful, and professionally executed.</w:t>
      </w:r>
    </w:p>
    <w:p w14:paraId="3C293EA2" w14:textId="77777777" w:rsidR="00B62F77" w:rsidRPr="001877C9" w:rsidRDefault="00000000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pict w14:anchorId="3C203A07">
          <v:rect id="_x0000_i1030" style="width:0;height:1.5pt" o:hralign="center" o:hrstd="t" o:hr="t" fillcolor="#a0a0a0" stroked="f"/>
        </w:pict>
      </w:r>
    </w:p>
    <w:p w14:paraId="1554B109" w14:textId="77777777" w:rsidR="00B62F77" w:rsidRPr="001877C9" w:rsidRDefault="00B62F77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Qualifications</w:t>
      </w:r>
    </w:p>
    <w:p w14:paraId="7F8C909D" w14:textId="0E047333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5–7+ years supporting a senior executive, CEO, Founder, or organizational leader in a fast-paced environment.</w:t>
      </w:r>
    </w:p>
    <w:p w14:paraId="17BE544C" w14:textId="0AB63BBE" w:rsidR="00BE002E" w:rsidRPr="001877C9" w:rsidRDefault="00E940CB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1</w:t>
      </w:r>
      <w:r w:rsidR="0062349C" w:rsidRPr="001877C9">
        <w:rPr>
          <w:rFonts w:asciiTheme="majorHAnsi" w:hAnsiTheme="majorHAnsi"/>
          <w:sz w:val="20"/>
          <w:szCs w:val="20"/>
        </w:rPr>
        <w:t xml:space="preserve"> – </w:t>
      </w:r>
      <w:r w:rsidR="006B1653" w:rsidRPr="001877C9">
        <w:rPr>
          <w:rFonts w:asciiTheme="majorHAnsi" w:hAnsiTheme="majorHAnsi"/>
          <w:sz w:val="20"/>
          <w:szCs w:val="20"/>
        </w:rPr>
        <w:t>2</w:t>
      </w:r>
      <w:r w:rsidR="0062349C" w:rsidRPr="001877C9">
        <w:rPr>
          <w:rFonts w:asciiTheme="majorHAnsi" w:hAnsiTheme="majorHAnsi"/>
          <w:sz w:val="20"/>
          <w:szCs w:val="20"/>
        </w:rPr>
        <w:t xml:space="preserve"> year</w:t>
      </w:r>
      <w:r w:rsidR="006B1653" w:rsidRPr="001877C9">
        <w:rPr>
          <w:rFonts w:asciiTheme="majorHAnsi" w:hAnsiTheme="majorHAnsi"/>
          <w:sz w:val="20"/>
          <w:szCs w:val="20"/>
        </w:rPr>
        <w:t>s</w:t>
      </w:r>
      <w:r w:rsidR="0062349C" w:rsidRPr="001877C9">
        <w:rPr>
          <w:rFonts w:asciiTheme="majorHAnsi" w:hAnsiTheme="majorHAnsi"/>
          <w:sz w:val="20"/>
          <w:szCs w:val="20"/>
        </w:rPr>
        <w:t xml:space="preserve"> supervisory experience, managing administrative staff</w:t>
      </w:r>
    </w:p>
    <w:p w14:paraId="44FA6D4A" w14:textId="0D087006" w:rsidR="00B62F77" w:rsidRPr="001877C9" w:rsidRDefault="00DA3536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 xml:space="preserve">Independent, </w:t>
      </w:r>
      <w:r w:rsidR="00C34B2F" w:rsidRPr="001877C9">
        <w:rPr>
          <w:rFonts w:asciiTheme="majorHAnsi" w:hAnsiTheme="majorHAnsi"/>
          <w:sz w:val="20"/>
          <w:szCs w:val="20"/>
        </w:rPr>
        <w:t>proactive,</w:t>
      </w:r>
      <w:r w:rsidRPr="001877C9">
        <w:rPr>
          <w:rFonts w:asciiTheme="majorHAnsi" w:hAnsiTheme="majorHAnsi"/>
          <w:sz w:val="20"/>
          <w:szCs w:val="20"/>
        </w:rPr>
        <w:t xml:space="preserve"> and resourceful </w:t>
      </w:r>
      <w:proofErr w:type="gramStart"/>
      <w:r w:rsidRPr="001877C9">
        <w:rPr>
          <w:rFonts w:asciiTheme="majorHAnsi" w:hAnsiTheme="majorHAnsi"/>
          <w:sz w:val="20"/>
          <w:szCs w:val="20"/>
        </w:rPr>
        <w:t>individual</w:t>
      </w:r>
      <w:proofErr w:type="gramEnd"/>
      <w:r w:rsidRPr="001877C9">
        <w:rPr>
          <w:rFonts w:asciiTheme="majorHAnsi" w:hAnsiTheme="majorHAnsi"/>
          <w:sz w:val="20"/>
          <w:szCs w:val="20"/>
        </w:rPr>
        <w:t xml:space="preserve"> with e</w:t>
      </w:r>
      <w:r w:rsidR="00B62F77" w:rsidRPr="001877C9">
        <w:rPr>
          <w:rFonts w:asciiTheme="majorHAnsi" w:hAnsiTheme="majorHAnsi"/>
          <w:sz w:val="20"/>
          <w:szCs w:val="20"/>
        </w:rPr>
        <w:t>xperience managing complex, high-volume scheduling and competing priorities while remaining calm under pressure.</w:t>
      </w:r>
    </w:p>
    <w:p w14:paraId="2FC5678E" w14:textId="77777777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Strong organizational, coordination, and problem-solving skills.</w:t>
      </w:r>
    </w:p>
    <w:p w14:paraId="41F58528" w14:textId="77777777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Demonstrated ability to operate proactively, independently, and with sound judgment.</w:t>
      </w:r>
    </w:p>
    <w:p w14:paraId="3E3EA728" w14:textId="77777777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lastRenderedPageBreak/>
        <w:t>Proven ability to anticipate needs, identify gaps, and drive follow-through without constant direction.</w:t>
      </w:r>
    </w:p>
    <w:p w14:paraId="68880D9C" w14:textId="77777777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Executive presence and experience coordinating executive-level meetings, communications, and logistics.</w:t>
      </w:r>
    </w:p>
    <w:p w14:paraId="34E523E6" w14:textId="714F5076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High level of discretion and experience handling confidential or sensitive information.</w:t>
      </w:r>
    </w:p>
    <w:p w14:paraId="49D889DD" w14:textId="77777777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Excellent written and verbal communication skills.</w:t>
      </w:r>
    </w:p>
    <w:p w14:paraId="64F20302" w14:textId="77777777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Ability to navigate sensitive interpersonal dynamics with professionalism, discretion, and sound judgment.</w:t>
      </w:r>
    </w:p>
    <w:p w14:paraId="6D185420" w14:textId="15F4A1DB" w:rsidR="00B62F77" w:rsidRPr="001877C9" w:rsidRDefault="00B62F77" w:rsidP="00B62F77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Proficiency with productivity and scheduling tools (Google Workspace, Microsoft Office, project management platforms).</w:t>
      </w:r>
    </w:p>
    <w:p w14:paraId="59602FC2" w14:textId="77777777" w:rsidR="00B62F77" w:rsidRPr="001877C9" w:rsidRDefault="00000000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pict w14:anchorId="3B5F0472">
          <v:rect id="_x0000_i1031" style="width:0;height:1.5pt" o:hralign="center" o:hrstd="t" o:hr="t" fillcolor="#a0a0a0" stroked="f"/>
        </w:pict>
      </w:r>
    </w:p>
    <w:p w14:paraId="5A15011D" w14:textId="77777777" w:rsidR="00B62F77" w:rsidRPr="001877C9" w:rsidRDefault="00B62F77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Preferred Qualifications</w:t>
      </w:r>
    </w:p>
    <w:p w14:paraId="3F0166B7" w14:textId="77777777" w:rsidR="00B62F77" w:rsidRPr="001877C9" w:rsidRDefault="00B62F77" w:rsidP="00B62F77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Experience supporting senior executives in multi-site or scaling nonprofit organizations.</w:t>
      </w:r>
    </w:p>
    <w:p w14:paraId="07FADE99" w14:textId="77777777" w:rsidR="00B62F77" w:rsidRPr="001877C9" w:rsidRDefault="00B62F77" w:rsidP="00B62F77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Familiarity with LGBTQ+, public health, housing, behavioral health, social services, and/or trauma-informed environments.</w:t>
      </w:r>
    </w:p>
    <w:p w14:paraId="40736BE3" w14:textId="77777777" w:rsidR="00B62F77" w:rsidRPr="001877C9" w:rsidRDefault="00B62F77" w:rsidP="00B62F77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Experience operating in organizations with complex public-sector funding and compliance requirements.</w:t>
      </w:r>
    </w:p>
    <w:p w14:paraId="01C582C0" w14:textId="77777777" w:rsidR="00B62F77" w:rsidRPr="001877C9" w:rsidRDefault="00B62F77" w:rsidP="00B62F77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Demonstrated success helping leadership teams stay aligned to priorities during periods of organizational growth or restructuring.</w:t>
      </w:r>
    </w:p>
    <w:p w14:paraId="79D8BDD8" w14:textId="1A6C8736" w:rsidR="00B62F77" w:rsidRPr="001877C9" w:rsidRDefault="00B62F77" w:rsidP="00B62F77">
      <w:pPr>
        <w:pStyle w:val="ListParagraph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Experience coordinating high-profile external engagements including conferences, funders, public events, or media opportunities.</w:t>
      </w:r>
    </w:p>
    <w:p w14:paraId="0AF80521" w14:textId="77777777" w:rsidR="00B62F77" w:rsidRPr="001877C9" w:rsidRDefault="00B62F77" w:rsidP="00B62F77">
      <w:pPr>
        <w:rPr>
          <w:rFonts w:asciiTheme="majorHAnsi" w:hAnsiTheme="majorHAnsi"/>
          <w:b/>
          <w:bCs/>
          <w:sz w:val="20"/>
          <w:szCs w:val="20"/>
        </w:rPr>
      </w:pPr>
      <w:r w:rsidRPr="001877C9">
        <w:rPr>
          <w:rFonts w:asciiTheme="majorHAnsi" w:hAnsiTheme="majorHAnsi"/>
          <w:b/>
          <w:bCs/>
          <w:sz w:val="20"/>
          <w:szCs w:val="20"/>
        </w:rPr>
        <w:t>Key Competencies</w:t>
      </w:r>
    </w:p>
    <w:p w14:paraId="3BB60770" w14:textId="77777777" w:rsidR="00B62F77" w:rsidRPr="001877C9" w:rsidRDefault="00B62F77" w:rsidP="00B62F77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Proactive Execution &amp; Resourcefulness</w:t>
      </w:r>
    </w:p>
    <w:p w14:paraId="6FFC13F2" w14:textId="77777777" w:rsidR="00B62F77" w:rsidRPr="001877C9" w:rsidRDefault="00B62F77" w:rsidP="00B62F77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Executive Judgment &amp; Discretion</w:t>
      </w:r>
    </w:p>
    <w:p w14:paraId="1D8F826D" w14:textId="77777777" w:rsidR="00B62F77" w:rsidRPr="001877C9" w:rsidRDefault="00B62F77" w:rsidP="00B62F77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Efficient Information Management &amp; Prioritization</w:t>
      </w:r>
    </w:p>
    <w:p w14:paraId="5DC54E46" w14:textId="77777777" w:rsidR="00B62F77" w:rsidRPr="001877C9" w:rsidRDefault="00B62F77" w:rsidP="00B62F77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Cross-Functional Coordination</w:t>
      </w:r>
    </w:p>
    <w:p w14:paraId="6A8BAA16" w14:textId="77777777" w:rsidR="00B62F77" w:rsidRPr="001877C9" w:rsidRDefault="00B62F77" w:rsidP="00B62F77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Professionalism &amp; Executive Presence</w:t>
      </w:r>
    </w:p>
    <w:p w14:paraId="7822EE9D" w14:textId="77777777" w:rsidR="00B62F77" w:rsidRPr="001877C9" w:rsidRDefault="00B62F77" w:rsidP="00B62F77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Speed, Accuracy &amp; Follow-Through</w:t>
      </w:r>
    </w:p>
    <w:p w14:paraId="0869928B" w14:textId="77777777" w:rsidR="001877C9" w:rsidRDefault="00B62F77" w:rsidP="001877C9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Clear, Direct Communication</w:t>
      </w:r>
    </w:p>
    <w:p w14:paraId="67FB6771" w14:textId="77777777" w:rsidR="001877C9" w:rsidRPr="001877C9" w:rsidRDefault="00B62F77" w:rsidP="001877C9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  <w:r w:rsidRPr="001877C9">
        <w:rPr>
          <w:rFonts w:asciiTheme="majorHAnsi" w:hAnsiTheme="majorHAnsi"/>
          <w:sz w:val="20"/>
          <w:szCs w:val="20"/>
        </w:rPr>
        <w:t>Ability to Navigate Complexity &amp; Ambiguity</w:t>
      </w:r>
      <w:r w:rsidR="001877C9" w:rsidRPr="001877C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A2DB757" w14:textId="77777777" w:rsidR="001877C9" w:rsidRPr="001877C9" w:rsidRDefault="001877C9" w:rsidP="001877C9">
      <w:pPr>
        <w:pStyle w:val="ListParagraph"/>
        <w:numPr>
          <w:ilvl w:val="0"/>
          <w:numId w:val="11"/>
        </w:numPr>
        <w:rPr>
          <w:rFonts w:asciiTheme="majorHAnsi" w:hAnsiTheme="majorHAnsi"/>
          <w:sz w:val="20"/>
          <w:szCs w:val="20"/>
        </w:rPr>
      </w:pPr>
    </w:p>
    <w:p w14:paraId="5598D71A" w14:textId="32BC3AEF" w:rsidR="001877C9" w:rsidRPr="001877C9" w:rsidRDefault="001877C9" w:rsidP="001877C9">
      <w:pPr>
        <w:pStyle w:val="ListParagraph"/>
        <w:ind w:left="360"/>
        <w:rPr>
          <w:rFonts w:asciiTheme="majorHAnsi" w:hAnsiTheme="majorHAnsi"/>
          <w:sz w:val="20"/>
          <w:szCs w:val="20"/>
        </w:rPr>
      </w:pPr>
      <w:r w:rsidRPr="001877C9">
        <w:rPr>
          <w:rFonts w:ascii="Calibri" w:hAnsi="Calibri" w:cs="Calibri"/>
          <w:b/>
          <w:bCs/>
          <w:sz w:val="22"/>
          <w:szCs w:val="22"/>
        </w:rPr>
        <w:t>What We Offer</w:t>
      </w:r>
    </w:p>
    <w:p w14:paraId="6380E5AC" w14:textId="77777777" w:rsidR="001877C9" w:rsidRPr="00EC22BB" w:rsidRDefault="001877C9" w:rsidP="001877C9">
      <w:pPr>
        <w:numPr>
          <w:ilvl w:val="0"/>
          <w:numId w:val="23"/>
        </w:numPr>
        <w:spacing w:after="100" w:afterAutospacing="1" w:line="240" w:lineRule="auto"/>
        <w:rPr>
          <w:rFonts w:ascii="Calibri" w:hAnsi="Calibri" w:cs="Calibri"/>
          <w:b/>
          <w:bCs/>
          <w:sz w:val="22"/>
          <w:szCs w:val="22"/>
        </w:rPr>
      </w:pPr>
      <w:r w:rsidRPr="00EC22BB">
        <w:rPr>
          <w:rFonts w:ascii="Calibri" w:hAnsi="Calibri" w:cs="Calibri"/>
          <w:sz w:val="22"/>
          <w:szCs w:val="22"/>
        </w:rPr>
        <w:t xml:space="preserve">Competitive annual salary of </w:t>
      </w:r>
      <w:r w:rsidRPr="00EC22BB">
        <w:rPr>
          <w:rFonts w:ascii="Calibri" w:hAnsi="Calibri" w:cs="Calibri"/>
          <w:b/>
          <w:bCs/>
          <w:sz w:val="22"/>
          <w:szCs w:val="22"/>
        </w:rPr>
        <w:t>$85,000</w:t>
      </w:r>
    </w:p>
    <w:p w14:paraId="62F7E088" w14:textId="77777777" w:rsidR="001877C9" w:rsidRPr="00DF4D86" w:rsidRDefault="001877C9" w:rsidP="001877C9">
      <w:pPr>
        <w:numPr>
          <w:ilvl w:val="0"/>
          <w:numId w:val="23"/>
        </w:numPr>
        <w:spacing w:after="100" w:afterAutospacing="1" w:line="240" w:lineRule="auto"/>
        <w:rPr>
          <w:rFonts w:ascii="Calibri" w:hAnsi="Calibri" w:cs="Calibri"/>
          <w:sz w:val="22"/>
          <w:szCs w:val="22"/>
        </w:rPr>
      </w:pPr>
      <w:r w:rsidRPr="00DF4D86">
        <w:rPr>
          <w:rFonts w:ascii="Calibri" w:hAnsi="Calibri" w:cs="Calibri"/>
          <w:sz w:val="22"/>
          <w:szCs w:val="22"/>
        </w:rPr>
        <w:t>Robust medical, dental, and vision insurance</w:t>
      </w:r>
    </w:p>
    <w:p w14:paraId="5A6DB492" w14:textId="77777777" w:rsidR="001877C9" w:rsidRDefault="001877C9" w:rsidP="001877C9">
      <w:pPr>
        <w:numPr>
          <w:ilvl w:val="0"/>
          <w:numId w:val="23"/>
        </w:numPr>
        <w:spacing w:after="100" w:afterAutospacing="1" w:line="240" w:lineRule="auto"/>
        <w:rPr>
          <w:rFonts w:ascii="Calibri" w:hAnsi="Calibri" w:cs="Calibri"/>
          <w:sz w:val="22"/>
          <w:szCs w:val="22"/>
        </w:rPr>
      </w:pPr>
      <w:r w:rsidRPr="00DF4D86">
        <w:rPr>
          <w:rFonts w:ascii="Calibri" w:hAnsi="Calibri" w:cs="Calibri"/>
          <w:sz w:val="22"/>
          <w:szCs w:val="22"/>
        </w:rPr>
        <w:t>Paid sick time and paid time off</w:t>
      </w:r>
    </w:p>
    <w:p w14:paraId="3DB525D9" w14:textId="77777777" w:rsidR="001877C9" w:rsidRPr="00DF4D86" w:rsidRDefault="001877C9" w:rsidP="001877C9">
      <w:pPr>
        <w:numPr>
          <w:ilvl w:val="0"/>
          <w:numId w:val="23"/>
        </w:numPr>
        <w:spacing w:after="100" w:afterAutospacing="1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401k program</w:t>
      </w:r>
    </w:p>
    <w:p w14:paraId="6979C361" w14:textId="77777777" w:rsidR="001877C9" w:rsidRPr="0023744A" w:rsidRDefault="001877C9" w:rsidP="001877C9">
      <w:pPr>
        <w:numPr>
          <w:ilvl w:val="0"/>
          <w:numId w:val="23"/>
        </w:numPr>
        <w:spacing w:after="100" w:afterAutospacing="1" w:line="240" w:lineRule="auto"/>
        <w:rPr>
          <w:rFonts w:ascii="Calibri" w:hAnsi="Calibri" w:cs="Calibri"/>
          <w:strike/>
          <w:sz w:val="22"/>
          <w:szCs w:val="22"/>
        </w:rPr>
      </w:pPr>
      <w:r w:rsidRPr="00DF4D86">
        <w:rPr>
          <w:rFonts w:ascii="Calibri" w:hAnsi="Calibri" w:cs="Calibri"/>
          <w:sz w:val="22"/>
          <w:szCs w:val="22"/>
        </w:rPr>
        <w:t xml:space="preserve">Opportunity to make an impact during a pivotal growth moment serving LGBTQ+ communities, </w:t>
      </w:r>
    </w:p>
    <w:p w14:paraId="7F49605D" w14:textId="77777777" w:rsidR="001877C9" w:rsidRPr="00DF4D86" w:rsidRDefault="001877C9" w:rsidP="001877C9">
      <w:pPr>
        <w:numPr>
          <w:ilvl w:val="0"/>
          <w:numId w:val="23"/>
        </w:numPr>
        <w:spacing w:after="100" w:afterAutospacing="1" w:line="240" w:lineRule="auto"/>
        <w:rPr>
          <w:rFonts w:ascii="Calibri" w:hAnsi="Calibri" w:cs="Calibri"/>
          <w:sz w:val="22"/>
          <w:szCs w:val="22"/>
        </w:rPr>
      </w:pPr>
      <w:r w:rsidRPr="00DF4D86">
        <w:rPr>
          <w:rFonts w:ascii="Calibri" w:hAnsi="Calibri" w:cs="Calibri"/>
          <w:sz w:val="22"/>
          <w:szCs w:val="22"/>
        </w:rPr>
        <w:t>Align your expertise with your values while supporting community-rooted services</w:t>
      </w:r>
    </w:p>
    <w:p w14:paraId="67E967A0" w14:textId="3D02C0DA" w:rsidR="00B62F77" w:rsidRDefault="00B62F77" w:rsidP="001877C9">
      <w:pPr>
        <w:pStyle w:val="ListParagraph"/>
        <w:ind w:left="360"/>
        <w:rPr>
          <w:rFonts w:asciiTheme="majorHAnsi" w:hAnsiTheme="majorHAnsi"/>
          <w:sz w:val="20"/>
          <w:szCs w:val="20"/>
        </w:rPr>
      </w:pPr>
    </w:p>
    <w:p w14:paraId="3D26B916" w14:textId="77777777" w:rsidR="001877C9" w:rsidRPr="001877C9" w:rsidRDefault="001877C9" w:rsidP="001877C9">
      <w:pPr>
        <w:rPr>
          <w:rFonts w:asciiTheme="majorHAnsi" w:hAnsiTheme="majorHAnsi"/>
          <w:sz w:val="20"/>
          <w:szCs w:val="20"/>
        </w:rPr>
      </w:pPr>
    </w:p>
    <w:p w14:paraId="4B1B6137" w14:textId="77777777" w:rsidR="000F216C" w:rsidRPr="001877C9" w:rsidRDefault="000F216C" w:rsidP="00B62F77">
      <w:pPr>
        <w:rPr>
          <w:rFonts w:asciiTheme="majorHAnsi" w:hAnsiTheme="majorHAnsi"/>
          <w:sz w:val="20"/>
          <w:szCs w:val="20"/>
        </w:rPr>
      </w:pPr>
    </w:p>
    <w:sectPr w:rsidR="000F216C" w:rsidRPr="00187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D06"/>
    <w:multiLevelType w:val="hybridMultilevel"/>
    <w:tmpl w:val="D4A08118"/>
    <w:lvl w:ilvl="0" w:tplc="D52C6F2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C2747"/>
    <w:multiLevelType w:val="hybridMultilevel"/>
    <w:tmpl w:val="4A482D72"/>
    <w:lvl w:ilvl="0" w:tplc="38B26FD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920D0"/>
    <w:multiLevelType w:val="hybridMultilevel"/>
    <w:tmpl w:val="1350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D65E5"/>
    <w:multiLevelType w:val="hybridMultilevel"/>
    <w:tmpl w:val="C172A5D4"/>
    <w:lvl w:ilvl="0" w:tplc="3BCA4610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910CA"/>
    <w:multiLevelType w:val="hybridMultilevel"/>
    <w:tmpl w:val="2AF43D38"/>
    <w:lvl w:ilvl="0" w:tplc="4ECE92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7B70"/>
    <w:multiLevelType w:val="hybridMultilevel"/>
    <w:tmpl w:val="8F5EAC92"/>
    <w:lvl w:ilvl="0" w:tplc="3BCA4610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33ECE"/>
    <w:multiLevelType w:val="hybridMultilevel"/>
    <w:tmpl w:val="692E7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73989"/>
    <w:multiLevelType w:val="hybridMultilevel"/>
    <w:tmpl w:val="F3E8C976"/>
    <w:lvl w:ilvl="0" w:tplc="4ECE922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30D0A"/>
    <w:multiLevelType w:val="hybridMultilevel"/>
    <w:tmpl w:val="B0AE87FE"/>
    <w:lvl w:ilvl="0" w:tplc="3BCA4610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F1E0E"/>
    <w:multiLevelType w:val="hybridMultilevel"/>
    <w:tmpl w:val="4976BA1E"/>
    <w:lvl w:ilvl="0" w:tplc="38B26FD8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62D4906"/>
    <w:multiLevelType w:val="hybridMultilevel"/>
    <w:tmpl w:val="742E84C4"/>
    <w:lvl w:ilvl="0" w:tplc="1B18DC6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B32FF"/>
    <w:multiLevelType w:val="hybridMultilevel"/>
    <w:tmpl w:val="16EE1CBC"/>
    <w:lvl w:ilvl="0" w:tplc="3BCA46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D1B8D"/>
    <w:multiLevelType w:val="hybridMultilevel"/>
    <w:tmpl w:val="3926E73E"/>
    <w:lvl w:ilvl="0" w:tplc="D52C6F22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073C2"/>
    <w:multiLevelType w:val="hybridMultilevel"/>
    <w:tmpl w:val="4B322508"/>
    <w:lvl w:ilvl="0" w:tplc="3BCA46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D4A04"/>
    <w:multiLevelType w:val="hybridMultilevel"/>
    <w:tmpl w:val="19C88CE2"/>
    <w:lvl w:ilvl="0" w:tplc="1B18DC6E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82043C"/>
    <w:multiLevelType w:val="hybridMultilevel"/>
    <w:tmpl w:val="2F3A41CE"/>
    <w:lvl w:ilvl="0" w:tplc="38B26FD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15AA1"/>
    <w:multiLevelType w:val="hybridMultilevel"/>
    <w:tmpl w:val="2AE632DC"/>
    <w:lvl w:ilvl="0" w:tplc="3BCA46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E47F3"/>
    <w:multiLevelType w:val="hybridMultilevel"/>
    <w:tmpl w:val="02E2F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632B2C"/>
    <w:multiLevelType w:val="multilevel"/>
    <w:tmpl w:val="E3000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E5941"/>
    <w:multiLevelType w:val="hybridMultilevel"/>
    <w:tmpl w:val="5EA8C966"/>
    <w:lvl w:ilvl="0" w:tplc="3BCA4610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8B5155"/>
    <w:multiLevelType w:val="hybridMultilevel"/>
    <w:tmpl w:val="48D80776"/>
    <w:lvl w:ilvl="0" w:tplc="3BCA4610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D55111"/>
    <w:multiLevelType w:val="hybridMultilevel"/>
    <w:tmpl w:val="47840B06"/>
    <w:lvl w:ilvl="0" w:tplc="3BCA46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81BC3"/>
    <w:multiLevelType w:val="hybridMultilevel"/>
    <w:tmpl w:val="66C2BC06"/>
    <w:lvl w:ilvl="0" w:tplc="38B26FD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5491">
    <w:abstractNumId w:val="6"/>
  </w:num>
  <w:num w:numId="2" w16cid:durableId="1244417616">
    <w:abstractNumId w:val="21"/>
  </w:num>
  <w:num w:numId="3" w16cid:durableId="209221734">
    <w:abstractNumId w:val="13"/>
  </w:num>
  <w:num w:numId="4" w16cid:durableId="1929340041">
    <w:abstractNumId w:val="19"/>
  </w:num>
  <w:num w:numId="5" w16cid:durableId="1961373560">
    <w:abstractNumId w:val="16"/>
  </w:num>
  <w:num w:numId="6" w16cid:durableId="1127237790">
    <w:abstractNumId w:val="5"/>
  </w:num>
  <w:num w:numId="7" w16cid:durableId="1433673076">
    <w:abstractNumId w:val="8"/>
  </w:num>
  <w:num w:numId="8" w16cid:durableId="1476558640">
    <w:abstractNumId w:val="11"/>
  </w:num>
  <w:num w:numId="9" w16cid:durableId="1619488141">
    <w:abstractNumId w:val="3"/>
  </w:num>
  <w:num w:numId="10" w16cid:durableId="984041436">
    <w:abstractNumId w:val="2"/>
  </w:num>
  <w:num w:numId="11" w16cid:durableId="847518992">
    <w:abstractNumId w:val="20"/>
  </w:num>
  <w:num w:numId="12" w16cid:durableId="620113070">
    <w:abstractNumId w:val="17"/>
  </w:num>
  <w:num w:numId="13" w16cid:durableId="2098091951">
    <w:abstractNumId w:val="4"/>
  </w:num>
  <w:num w:numId="14" w16cid:durableId="1818523803">
    <w:abstractNumId w:val="7"/>
  </w:num>
  <w:num w:numId="15" w16cid:durableId="1494182488">
    <w:abstractNumId w:val="14"/>
  </w:num>
  <w:num w:numId="16" w16cid:durableId="690912001">
    <w:abstractNumId w:val="10"/>
  </w:num>
  <w:num w:numId="17" w16cid:durableId="1211647347">
    <w:abstractNumId w:val="1"/>
  </w:num>
  <w:num w:numId="18" w16cid:durableId="767847418">
    <w:abstractNumId w:val="9"/>
  </w:num>
  <w:num w:numId="19" w16cid:durableId="1449742402">
    <w:abstractNumId w:val="15"/>
  </w:num>
  <w:num w:numId="20" w16cid:durableId="1306355294">
    <w:abstractNumId w:val="22"/>
  </w:num>
  <w:num w:numId="21" w16cid:durableId="402261955">
    <w:abstractNumId w:val="0"/>
  </w:num>
  <w:num w:numId="22" w16cid:durableId="1202668616">
    <w:abstractNumId w:val="12"/>
  </w:num>
  <w:num w:numId="23" w16cid:durableId="15587801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88"/>
    <w:rsid w:val="00062C9C"/>
    <w:rsid w:val="000A6E28"/>
    <w:rsid w:val="000F216C"/>
    <w:rsid w:val="001877C9"/>
    <w:rsid w:val="00321C1A"/>
    <w:rsid w:val="00442450"/>
    <w:rsid w:val="004C02C3"/>
    <w:rsid w:val="0062349C"/>
    <w:rsid w:val="006A2DB7"/>
    <w:rsid w:val="006B1653"/>
    <w:rsid w:val="006F467E"/>
    <w:rsid w:val="007F3556"/>
    <w:rsid w:val="00942488"/>
    <w:rsid w:val="00965B52"/>
    <w:rsid w:val="009E0DFA"/>
    <w:rsid w:val="009E27B8"/>
    <w:rsid w:val="00A05C14"/>
    <w:rsid w:val="00B62F77"/>
    <w:rsid w:val="00BE002E"/>
    <w:rsid w:val="00C30C3A"/>
    <w:rsid w:val="00C34B2F"/>
    <w:rsid w:val="00D0787C"/>
    <w:rsid w:val="00D2642B"/>
    <w:rsid w:val="00DA3536"/>
    <w:rsid w:val="00E5019D"/>
    <w:rsid w:val="00E60917"/>
    <w:rsid w:val="00E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2231"/>
  <w15:chartTrackingRefBased/>
  <w15:docId w15:val="{CD206B7C-D46B-4CF5-A114-EDE4D589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48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C0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2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5498</Characters>
  <Application>Microsoft Office Word</Application>
  <DocSecurity>0</DocSecurity>
  <Lines>112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Chaela Volpe</dc:creator>
  <cp:keywords/>
  <dc:description/>
  <cp:lastModifiedBy>Kelly Strantz</cp:lastModifiedBy>
  <cp:revision>2</cp:revision>
  <dcterms:created xsi:type="dcterms:W3CDTF">2026-05-28T19:38:00Z</dcterms:created>
  <dcterms:modified xsi:type="dcterms:W3CDTF">2026-05-28T19:38:00Z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1109a48c-97c5-4a69-a9bc-8d9197949603</vt:lpwstr>
  </property>
</Properties>
</file>