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D03D" w14:textId="38A3F696" w:rsidR="00136193" w:rsidRDefault="00443717" w:rsidP="00136193">
      <w:pPr>
        <w:widowControl w:val="0"/>
        <w:spacing w:after="0" w:line="240" w:lineRule="auto"/>
        <w:rPr>
          <w:color w:val="262626"/>
          <w:sz w:val="14"/>
          <w:szCs w:val="14"/>
          <w14:ligatures w14:val="none"/>
        </w:rPr>
      </w:pPr>
      <w:r>
        <w:rPr>
          <w:color w:val="262626"/>
          <w:sz w:val="14"/>
          <w:szCs w:val="14"/>
          <w14:ligatures w14:val="none"/>
        </w:rPr>
        <w:t xml:space="preserve"> </w:t>
      </w:r>
      <w:r w:rsidR="00136193">
        <w:rPr>
          <w:color w:val="262626"/>
          <w:sz w:val="14"/>
          <w:szCs w:val="14"/>
          <w14:ligatures w14:val="none"/>
        </w:rPr>
        <w:t> </w:t>
      </w:r>
    </w:p>
    <w:p w14:paraId="080572CE"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Schemer?  Dreamer?  Patriot?  Demon?  Traitor?   Who was Judas?</w:t>
      </w:r>
    </w:p>
    <w:p w14:paraId="5411F69E"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 </w:t>
      </w:r>
    </w:p>
    <w:p w14:paraId="502EE490"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His is a name that will live in infamy.  It’s even in the dictionary.  Look up this name and you would find this, “betrayer or traitor.”  Etymologically, his name means “praise or thanksgiving.” I am speaking of one Judas Iscariot.</w:t>
      </w:r>
    </w:p>
    <w:p w14:paraId="320347FF" w14:textId="77777777" w:rsidR="00136193" w:rsidRDefault="00136193" w:rsidP="00136193">
      <w:pPr>
        <w:widowControl w:val="0"/>
        <w:spacing w:after="0" w:line="240" w:lineRule="auto"/>
        <w:rPr>
          <w:color w:val="262626"/>
          <w14:ligatures w14:val="none"/>
        </w:rPr>
      </w:pPr>
      <w:r>
        <w:rPr>
          <w:color w:val="262626"/>
          <w14:ligatures w14:val="none"/>
        </w:rPr>
        <w:t> </w:t>
      </w:r>
    </w:p>
    <w:p w14:paraId="42EDD9C1"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There may be no other single person who has given rise so much of our vocabulary.   A traitor is called a Judas.  We use the phrase  “kiss of death.”   Thirty pieces of silver  has come to reflect the price for a betrayal.   We even talk about “a potter’s field” and field of blood.</w:t>
      </w:r>
    </w:p>
    <w:p w14:paraId="39C78BF8" w14:textId="77777777" w:rsidR="00136193" w:rsidRDefault="00136193" w:rsidP="00136193">
      <w:pPr>
        <w:widowControl w:val="0"/>
        <w:spacing w:after="0" w:line="240" w:lineRule="auto"/>
        <w:rPr>
          <w:color w:val="262626"/>
          <w:sz w:val="22"/>
          <w:szCs w:val="22"/>
          <w14:ligatures w14:val="none"/>
        </w:rPr>
      </w:pPr>
      <w:r>
        <w:rPr>
          <w:color w:val="262626"/>
          <w:sz w:val="22"/>
          <w:szCs w:val="22"/>
          <w14:ligatures w14:val="none"/>
        </w:rPr>
        <w:t> </w:t>
      </w:r>
    </w:p>
    <w:p w14:paraId="37516E2E"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He is counted together with Sammy the Bull, Brutus, John Wilkes Boothe and others.  He is infamous.  We “know” him, but not really.  Do you know where was he from?  Who was His family?  What was his motivation?</w:t>
      </w:r>
    </w:p>
    <w:p w14:paraId="49FCA052" w14:textId="77777777" w:rsidR="00136193" w:rsidRDefault="00136193" w:rsidP="00136193">
      <w:pPr>
        <w:widowControl w:val="0"/>
        <w:spacing w:after="0" w:line="240" w:lineRule="auto"/>
        <w:rPr>
          <w:color w:val="262626"/>
          <w:sz w:val="22"/>
          <w:szCs w:val="22"/>
          <w14:ligatures w14:val="none"/>
        </w:rPr>
      </w:pPr>
      <w:r>
        <w:rPr>
          <w:color w:val="262626"/>
          <w:sz w:val="22"/>
          <w:szCs w:val="22"/>
          <w14:ligatures w14:val="none"/>
        </w:rPr>
        <w:t> </w:t>
      </w:r>
    </w:p>
    <w:p w14:paraId="7B9F39CF" w14:textId="3C60E84A"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This morning</w:t>
      </w:r>
      <w:r w:rsidR="008905BD">
        <w:rPr>
          <w:color w:val="262626"/>
          <w:sz w:val="24"/>
          <w:szCs w:val="24"/>
          <w14:ligatures w14:val="none"/>
        </w:rPr>
        <w:t>,</w:t>
      </w:r>
      <w:r>
        <w:rPr>
          <w:color w:val="262626"/>
          <w:sz w:val="24"/>
          <w:szCs w:val="24"/>
          <w14:ligatures w14:val="none"/>
        </w:rPr>
        <w:t xml:space="preserve"> we will see what we can learn </w:t>
      </w:r>
      <w:r>
        <w:rPr>
          <w:caps/>
          <w:color w:val="262626"/>
          <w:sz w:val="24"/>
          <w:szCs w:val="24"/>
          <w14:ligatures w14:val="none"/>
        </w:rPr>
        <w:t xml:space="preserve">about  </w:t>
      </w:r>
      <w:r>
        <w:rPr>
          <w:color w:val="262626"/>
          <w:sz w:val="24"/>
          <w:szCs w:val="24"/>
          <w14:ligatures w14:val="none"/>
        </w:rPr>
        <w:t>Judas Iscariot.  More importantly, we will see what we can lea</w:t>
      </w:r>
      <w:r w:rsidR="008905BD">
        <w:rPr>
          <w:color w:val="262626"/>
          <w:sz w:val="24"/>
          <w:szCs w:val="24"/>
          <w14:ligatures w14:val="none"/>
        </w:rPr>
        <w:t>r</w:t>
      </w:r>
      <w:r>
        <w:rPr>
          <w:color w:val="262626"/>
          <w:sz w:val="24"/>
          <w:szCs w:val="24"/>
          <w14:ligatures w14:val="none"/>
        </w:rPr>
        <w:t>n FROM him.</w:t>
      </w:r>
    </w:p>
    <w:p w14:paraId="2679BA1B" w14:textId="77777777" w:rsidR="00136193" w:rsidRDefault="00136193" w:rsidP="00136193">
      <w:pPr>
        <w:widowControl w:val="0"/>
        <w:spacing w:after="0" w:line="240" w:lineRule="auto"/>
        <w:rPr>
          <w:color w:val="262626"/>
          <w:sz w:val="22"/>
          <w:szCs w:val="22"/>
          <w14:ligatures w14:val="none"/>
        </w:rPr>
      </w:pPr>
      <w:r>
        <w:rPr>
          <w:color w:val="262626"/>
          <w:sz w:val="22"/>
          <w:szCs w:val="22"/>
          <w14:ligatures w14:val="none"/>
        </w:rPr>
        <w:t> </w:t>
      </w:r>
    </w:p>
    <w:p w14:paraId="26E553AF"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Open with me again to Mark chapter 14.</w:t>
      </w:r>
    </w:p>
    <w:p w14:paraId="46C82B0E"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 xml:space="preserve">  </w:t>
      </w:r>
    </w:p>
    <w:p w14:paraId="082880B2" w14:textId="77777777" w:rsidR="00136193" w:rsidRDefault="00136193" w:rsidP="00136193">
      <w:pPr>
        <w:widowControl w:val="0"/>
        <w:spacing w:after="0" w:line="240" w:lineRule="auto"/>
        <w:ind w:left="360" w:hanging="360"/>
        <w:rPr>
          <w:b/>
          <w:bCs/>
          <w:color w:val="262626"/>
          <w:sz w:val="28"/>
          <w:szCs w:val="28"/>
          <w14:ligatures w14:val="none"/>
        </w:rPr>
      </w:pPr>
      <w:r>
        <w:rPr>
          <w:sz w:val="28"/>
          <w:szCs w:val="28"/>
        </w:rPr>
        <w:t>1.</w:t>
      </w:r>
      <w:r>
        <w:t> </w:t>
      </w:r>
      <w:r>
        <w:rPr>
          <w:b/>
          <w:bCs/>
          <w:color w:val="262626"/>
          <w:sz w:val="28"/>
          <w:szCs w:val="28"/>
          <w14:ligatures w14:val="none"/>
        </w:rPr>
        <w:t>PLOT   (1-2)</w:t>
      </w:r>
    </w:p>
    <w:p w14:paraId="14DDE084" w14:textId="77777777" w:rsidR="00136193" w:rsidRDefault="00136193" w:rsidP="00136193">
      <w:pPr>
        <w:widowControl w:val="0"/>
        <w:spacing w:after="0" w:line="240" w:lineRule="auto"/>
        <w:rPr>
          <w:color w:val="262626"/>
          <w:sz w:val="16"/>
          <w:szCs w:val="16"/>
          <w14:ligatures w14:val="none"/>
        </w:rPr>
      </w:pPr>
      <w:r>
        <w:rPr>
          <w:color w:val="262626"/>
          <w:sz w:val="16"/>
          <w:szCs w:val="16"/>
          <w14:ligatures w14:val="none"/>
        </w:rPr>
        <w:t> </w:t>
      </w:r>
    </w:p>
    <w:p w14:paraId="1EFAF61B"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We looked last we at how the Jewish leaders were conspiring to murder Jesus.</w:t>
      </w:r>
    </w:p>
    <w:p w14:paraId="1CC02E98"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They were “</w:t>
      </w:r>
      <w:r>
        <w:rPr>
          <w:i/>
          <w:iCs/>
          <w:color w:val="262626"/>
          <w:sz w:val="24"/>
          <w:szCs w:val="24"/>
          <w14:ligatures w14:val="none"/>
        </w:rPr>
        <w:t>looking for a cunning way to arrest and kill</w:t>
      </w:r>
      <w:r>
        <w:rPr>
          <w:color w:val="262626"/>
          <w:sz w:val="24"/>
          <w:szCs w:val="24"/>
          <w14:ligatures w14:val="none"/>
        </w:rPr>
        <w:t>” Jesus (1).  “</w:t>
      </w:r>
      <w:r>
        <w:rPr>
          <w:i/>
          <w:iCs/>
          <w:color w:val="262626"/>
          <w:sz w:val="24"/>
          <w:szCs w:val="24"/>
          <w14:ligatures w14:val="none"/>
        </w:rPr>
        <w:t>A cunning way</w:t>
      </w:r>
      <w:r>
        <w:rPr>
          <w:color w:val="262626"/>
          <w:sz w:val="24"/>
          <w:szCs w:val="24"/>
          <w14:ligatures w14:val="none"/>
        </w:rPr>
        <w:t>” comes from a word for decoy. It means to use trickery, to employ bait or deceit.  They planned to use wiles, craft, subtlety—cunning.</w:t>
      </w:r>
    </w:p>
    <w:p w14:paraId="13C84D52"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Murder and trickery — the leadership skills of religious folks, right??</w:t>
      </w:r>
    </w:p>
    <w:p w14:paraId="064AFCF0"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 </w:t>
      </w:r>
    </w:p>
    <w:p w14:paraId="05D634DE" w14:textId="77777777" w:rsidR="00136193" w:rsidRDefault="00136193" w:rsidP="00136193">
      <w:pPr>
        <w:widowControl w:val="0"/>
        <w:spacing w:after="0" w:line="240" w:lineRule="auto"/>
        <w:ind w:left="360" w:hanging="360"/>
        <w:rPr>
          <w:b/>
          <w:bCs/>
          <w:color w:val="262626"/>
          <w:sz w:val="28"/>
          <w:szCs w:val="28"/>
          <w14:ligatures w14:val="none"/>
        </w:rPr>
      </w:pPr>
      <w:r>
        <w:rPr>
          <w:sz w:val="28"/>
          <w:szCs w:val="28"/>
        </w:rPr>
        <w:t>2.</w:t>
      </w:r>
      <w:r>
        <w:t> </w:t>
      </w:r>
      <w:r>
        <w:rPr>
          <w:b/>
          <w:bCs/>
          <w:color w:val="262626"/>
          <w:sz w:val="28"/>
          <w:szCs w:val="28"/>
          <w14:ligatures w14:val="none"/>
        </w:rPr>
        <w:t>PERFUME   (3-9)</w:t>
      </w:r>
    </w:p>
    <w:p w14:paraId="05B6EC8A" w14:textId="77777777" w:rsidR="00136193" w:rsidRDefault="00136193" w:rsidP="00136193">
      <w:pPr>
        <w:widowControl w:val="0"/>
        <w:spacing w:after="0" w:line="240" w:lineRule="auto"/>
        <w:rPr>
          <w:color w:val="262626"/>
          <w:sz w:val="18"/>
          <w:szCs w:val="18"/>
          <w14:ligatures w14:val="none"/>
        </w:rPr>
      </w:pPr>
      <w:r>
        <w:rPr>
          <w:color w:val="262626"/>
          <w:sz w:val="18"/>
          <w:szCs w:val="18"/>
          <w14:ligatures w14:val="none"/>
        </w:rPr>
        <w:t> </w:t>
      </w:r>
    </w:p>
    <w:p w14:paraId="559D0CF9"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Bethany  - the home of Simon the Leper …  Look at Matt 26 and John 12.</w:t>
      </w:r>
    </w:p>
    <w:p w14:paraId="0507980F"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WOW!  At the home of Simon, Lazarus  was there.  Martha was serving (good ole Marth)  Mary is worshipping.</w:t>
      </w:r>
    </w:p>
    <w:p w14:paraId="0F6124A2"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ab/>
        <w:t xml:space="preserve">Scholars suggest that these folks may be family.  Isn’t it ODD that </w:t>
      </w:r>
      <w:r>
        <w:rPr>
          <w:color w:val="262626"/>
          <w:sz w:val="24"/>
          <w:szCs w:val="24"/>
          <w14:ligatures w14:val="none"/>
        </w:rPr>
        <w:tab/>
        <w:t>Mary, Martha and Lazarus all live together in Bethany?   What if Si-</w:t>
      </w:r>
      <w:r>
        <w:rPr>
          <w:color w:val="262626"/>
          <w:sz w:val="24"/>
          <w:szCs w:val="24"/>
          <w14:ligatures w14:val="none"/>
        </w:rPr>
        <w:tab/>
      </w:r>
      <w:proofErr w:type="spellStart"/>
      <w:r>
        <w:rPr>
          <w:color w:val="262626"/>
          <w:sz w:val="24"/>
          <w:szCs w:val="24"/>
          <w14:ligatures w14:val="none"/>
        </w:rPr>
        <w:t>mon</w:t>
      </w:r>
      <w:proofErr w:type="spellEnd"/>
      <w:r>
        <w:rPr>
          <w:color w:val="262626"/>
          <w:sz w:val="24"/>
          <w:szCs w:val="24"/>
          <w14:ligatures w14:val="none"/>
        </w:rPr>
        <w:t xml:space="preserve"> were their FATHER?  Known as Simon the Leper because he had </w:t>
      </w:r>
      <w:r>
        <w:rPr>
          <w:color w:val="262626"/>
          <w:sz w:val="24"/>
          <w:szCs w:val="24"/>
          <w14:ligatures w14:val="none"/>
        </w:rPr>
        <w:tab/>
        <w:t xml:space="preserve">been freed from the curse of leprosy by Jesus. Naturally his kids </w:t>
      </w:r>
      <w:r>
        <w:rPr>
          <w:color w:val="262626"/>
          <w:sz w:val="24"/>
          <w:szCs w:val="24"/>
          <w14:ligatures w14:val="none"/>
        </w:rPr>
        <w:tab/>
        <w:t>would have been affected, both by the leprosy AND the healing.</w:t>
      </w:r>
    </w:p>
    <w:p w14:paraId="1CC722A3"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 </w:t>
      </w:r>
    </w:p>
    <w:p w14:paraId="1E887B24"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We put all three of these gospel renditions together to get the whole picture.</w:t>
      </w:r>
    </w:p>
    <w:p w14:paraId="74E8E932"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 </w:t>
      </w:r>
    </w:p>
    <w:p w14:paraId="26470A31"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 xml:space="preserve">What Mary sees as </w:t>
      </w:r>
      <w:proofErr w:type="gramStart"/>
      <w:r>
        <w:rPr>
          <w:color w:val="262626"/>
          <w:sz w:val="24"/>
          <w:szCs w:val="24"/>
          <w14:ligatures w14:val="none"/>
        </w:rPr>
        <w:t>WORSHIP,</w:t>
      </w:r>
      <w:proofErr w:type="gramEnd"/>
      <w:r>
        <w:rPr>
          <w:color w:val="262626"/>
          <w:sz w:val="24"/>
          <w:szCs w:val="24"/>
          <w14:ligatures w14:val="none"/>
        </w:rPr>
        <w:t xml:space="preserve"> Judas characterizes as WASTE.</w:t>
      </w:r>
    </w:p>
    <w:p w14:paraId="0E5ECA5A"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 </w:t>
      </w:r>
    </w:p>
    <w:p w14:paraId="65859C49"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Mary loves Jesus.  Judas LEAVES Jesus.</w:t>
      </w:r>
    </w:p>
    <w:p w14:paraId="51C98232" w14:textId="5D3413D5"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 </w:t>
      </w:r>
    </w:p>
    <w:p w14:paraId="31E9C878" w14:textId="77777777" w:rsidR="00136193" w:rsidRDefault="00136193">
      <w:pPr>
        <w:spacing w:after="0" w:line="240" w:lineRule="auto"/>
        <w:rPr>
          <w:color w:val="262626"/>
          <w:sz w:val="24"/>
          <w:szCs w:val="24"/>
          <w14:ligatures w14:val="none"/>
        </w:rPr>
      </w:pPr>
      <w:r>
        <w:rPr>
          <w:color w:val="262626"/>
          <w:sz w:val="24"/>
          <w:szCs w:val="24"/>
          <w14:ligatures w14:val="none"/>
        </w:rPr>
        <w:br w:type="page"/>
      </w:r>
    </w:p>
    <w:p w14:paraId="3A94A4A9" w14:textId="77777777" w:rsidR="00136193" w:rsidRDefault="00136193" w:rsidP="00136193">
      <w:pPr>
        <w:widowControl w:val="0"/>
        <w:spacing w:after="0" w:line="240" w:lineRule="auto"/>
        <w:ind w:left="360" w:hanging="360"/>
        <w:rPr>
          <w:b/>
          <w:bCs/>
          <w:color w:val="262626"/>
          <w:sz w:val="28"/>
          <w:szCs w:val="28"/>
          <w14:ligatures w14:val="none"/>
        </w:rPr>
      </w:pPr>
      <w:r>
        <w:rPr>
          <w:sz w:val="28"/>
          <w:szCs w:val="28"/>
        </w:rPr>
        <w:lastRenderedPageBreak/>
        <w:t>3.</w:t>
      </w:r>
      <w:r>
        <w:t> </w:t>
      </w:r>
      <w:r>
        <w:rPr>
          <w:b/>
          <w:bCs/>
          <w:color w:val="262626"/>
          <w:sz w:val="28"/>
          <w:szCs w:val="28"/>
          <w14:ligatures w14:val="none"/>
        </w:rPr>
        <w:t>PROMISE   (10-11)</w:t>
      </w:r>
    </w:p>
    <w:p w14:paraId="737DC1D5" w14:textId="77777777" w:rsidR="00136193" w:rsidRDefault="00136193" w:rsidP="00136193">
      <w:pPr>
        <w:widowControl w:val="0"/>
        <w:spacing w:after="0" w:line="240" w:lineRule="auto"/>
        <w:rPr>
          <w:color w:val="262626"/>
          <w:sz w:val="18"/>
          <w:szCs w:val="18"/>
          <w14:ligatures w14:val="none"/>
        </w:rPr>
      </w:pPr>
      <w:r>
        <w:rPr>
          <w:color w:val="262626"/>
          <w:sz w:val="18"/>
          <w:szCs w:val="18"/>
          <w14:ligatures w14:val="none"/>
        </w:rPr>
        <w:t> </w:t>
      </w:r>
    </w:p>
    <w:p w14:paraId="3A81EB6F"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Judas Iscariot, “Judas, a man of Kerioth.”  Kerioth is Judas’ home-town.</w:t>
      </w:r>
    </w:p>
    <w:p w14:paraId="2531E043" w14:textId="77777777" w:rsidR="00136193" w:rsidRPr="00136193" w:rsidRDefault="00136193" w:rsidP="00136193">
      <w:pPr>
        <w:widowControl w:val="0"/>
        <w:spacing w:after="0" w:line="240" w:lineRule="auto"/>
        <w:rPr>
          <w:color w:val="262626"/>
          <w14:ligatures w14:val="none"/>
        </w:rPr>
      </w:pPr>
      <w:r w:rsidRPr="00136193">
        <w:rPr>
          <w:color w:val="262626"/>
          <w14:ligatures w14:val="none"/>
        </w:rPr>
        <w:t> </w:t>
      </w:r>
    </w:p>
    <w:p w14:paraId="05752324"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Kerioth is in Judah. He is only disciple said NOT to be from Galilee.</w:t>
      </w:r>
    </w:p>
    <w:p w14:paraId="79D1C36A" w14:textId="77777777" w:rsidR="00136193" w:rsidRPr="00136193" w:rsidRDefault="00136193" w:rsidP="00136193">
      <w:pPr>
        <w:widowControl w:val="0"/>
        <w:spacing w:after="0" w:line="240" w:lineRule="auto"/>
        <w:rPr>
          <w:color w:val="262626"/>
          <w14:ligatures w14:val="none"/>
        </w:rPr>
      </w:pPr>
      <w:r w:rsidRPr="00136193">
        <w:rPr>
          <w:color w:val="262626"/>
          <w14:ligatures w14:val="none"/>
        </w:rPr>
        <w:t> </w:t>
      </w:r>
    </w:p>
    <w:p w14:paraId="452C789A" w14:textId="48D1F45A"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He goes to the chief-priests to “</w:t>
      </w:r>
      <w:r>
        <w:rPr>
          <w:i/>
          <w:iCs/>
          <w:color w:val="262626"/>
          <w:sz w:val="24"/>
          <w:szCs w:val="24"/>
          <w14:ligatures w14:val="none"/>
        </w:rPr>
        <w:t>betray</w:t>
      </w:r>
      <w:r>
        <w:rPr>
          <w:color w:val="262626"/>
          <w:sz w:val="24"/>
          <w:szCs w:val="24"/>
          <w14:ligatures w14:val="none"/>
        </w:rPr>
        <w:t>” Jesus to them.  He will “give over” Jesus to them.  They are glad and promise to give him money.</w:t>
      </w:r>
    </w:p>
    <w:p w14:paraId="561B79B8" w14:textId="77777777" w:rsidR="00136193" w:rsidRDefault="00136193" w:rsidP="00136193">
      <w:pPr>
        <w:widowControl w:val="0"/>
        <w:spacing w:after="0" w:line="240" w:lineRule="auto"/>
        <w:rPr>
          <w:color w:val="262626"/>
          <w:sz w:val="22"/>
          <w:szCs w:val="22"/>
          <w14:ligatures w14:val="none"/>
        </w:rPr>
      </w:pPr>
      <w:r>
        <w:rPr>
          <w:color w:val="262626"/>
          <w:sz w:val="22"/>
          <w:szCs w:val="22"/>
          <w14:ligatures w14:val="none"/>
        </w:rPr>
        <w:t> </w:t>
      </w:r>
    </w:p>
    <w:p w14:paraId="77197683"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They give him 30 pieces of silver.  This is the value of a common slave (See Ex 21.32).</w:t>
      </w:r>
    </w:p>
    <w:p w14:paraId="26E4644C" w14:textId="77777777" w:rsidR="00136193" w:rsidRDefault="00136193" w:rsidP="00136193">
      <w:pPr>
        <w:widowControl w:val="0"/>
        <w:spacing w:after="0" w:line="240" w:lineRule="auto"/>
        <w:rPr>
          <w:color w:val="262626"/>
          <w:sz w:val="22"/>
          <w:szCs w:val="22"/>
          <w14:ligatures w14:val="none"/>
        </w:rPr>
      </w:pPr>
      <w:r>
        <w:rPr>
          <w:color w:val="262626"/>
          <w:sz w:val="22"/>
          <w:szCs w:val="22"/>
          <w14:ligatures w14:val="none"/>
        </w:rPr>
        <w:t> </w:t>
      </w:r>
    </w:p>
    <w:p w14:paraId="22E86FE2" w14:textId="77777777" w:rsidR="00136193" w:rsidRDefault="00136193" w:rsidP="00136193">
      <w:pPr>
        <w:widowControl w:val="0"/>
        <w:spacing w:after="0" w:line="240" w:lineRule="auto"/>
        <w:ind w:left="360" w:hanging="360"/>
        <w:rPr>
          <w:b/>
          <w:bCs/>
          <w:color w:val="262626"/>
          <w:sz w:val="28"/>
          <w:szCs w:val="28"/>
          <w14:ligatures w14:val="none"/>
        </w:rPr>
      </w:pPr>
      <w:r>
        <w:rPr>
          <w:sz w:val="28"/>
          <w:szCs w:val="28"/>
        </w:rPr>
        <w:t>4.</w:t>
      </w:r>
      <w:r>
        <w:t> </w:t>
      </w:r>
      <w:r>
        <w:rPr>
          <w:b/>
          <w:bCs/>
          <w:color w:val="262626"/>
          <w:sz w:val="28"/>
          <w:szCs w:val="28"/>
          <w14:ligatures w14:val="none"/>
        </w:rPr>
        <w:t>PREPARATION   (12—16)</w:t>
      </w:r>
    </w:p>
    <w:p w14:paraId="4A18F463" w14:textId="77777777" w:rsidR="00136193" w:rsidRDefault="00136193" w:rsidP="00136193">
      <w:pPr>
        <w:widowControl w:val="0"/>
        <w:spacing w:after="0" w:line="240" w:lineRule="auto"/>
        <w:rPr>
          <w:color w:val="262626"/>
          <w:sz w:val="18"/>
          <w:szCs w:val="18"/>
          <w14:ligatures w14:val="none"/>
        </w:rPr>
      </w:pPr>
      <w:r>
        <w:rPr>
          <w:color w:val="262626"/>
          <w:sz w:val="18"/>
          <w:szCs w:val="18"/>
          <w14:ligatures w14:val="none"/>
        </w:rPr>
        <w:t> </w:t>
      </w:r>
    </w:p>
    <w:p w14:paraId="3A645826"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Judas prepares to betray Jesus</w:t>
      </w:r>
    </w:p>
    <w:p w14:paraId="36969002"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ab/>
        <w:t>“</w:t>
      </w:r>
      <w:proofErr w:type="gramStart"/>
      <w:r>
        <w:rPr>
          <w:i/>
          <w:iCs/>
          <w:color w:val="262626"/>
          <w:sz w:val="24"/>
          <w:szCs w:val="24"/>
          <w14:ligatures w14:val="none"/>
        </w:rPr>
        <w:t>So</w:t>
      </w:r>
      <w:proofErr w:type="gramEnd"/>
      <w:r>
        <w:rPr>
          <w:i/>
          <w:iCs/>
          <w:color w:val="262626"/>
          <w:sz w:val="24"/>
          <w:szCs w:val="24"/>
          <w14:ligatures w14:val="none"/>
        </w:rPr>
        <w:t xml:space="preserve"> He started looking for a good opportunity to betray Him</w:t>
      </w:r>
      <w:r>
        <w:rPr>
          <w:color w:val="262626"/>
          <w:sz w:val="24"/>
          <w:szCs w:val="24"/>
          <w14:ligatures w14:val="none"/>
        </w:rPr>
        <w:t>”</w:t>
      </w:r>
    </w:p>
    <w:p w14:paraId="491F6D46"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ab/>
      </w:r>
      <w:r>
        <w:rPr>
          <w:color w:val="262626"/>
          <w:sz w:val="24"/>
          <w:szCs w:val="24"/>
          <w14:ligatures w14:val="none"/>
        </w:rPr>
        <w:tab/>
        <w:t xml:space="preserve">Compare </w:t>
      </w:r>
      <w:proofErr w:type="spellStart"/>
      <w:r>
        <w:rPr>
          <w:color w:val="262626"/>
          <w:sz w:val="24"/>
          <w:szCs w:val="24"/>
          <w14:ligatures w14:val="none"/>
        </w:rPr>
        <w:t>vv</w:t>
      </w:r>
      <w:proofErr w:type="spellEnd"/>
      <w:r>
        <w:rPr>
          <w:color w:val="262626"/>
          <w:sz w:val="24"/>
          <w:szCs w:val="24"/>
          <w14:ligatures w14:val="none"/>
        </w:rPr>
        <w:t xml:space="preserve"> 11 and 1 -  they were seeking.  They were sneaking.</w:t>
      </w:r>
    </w:p>
    <w:p w14:paraId="55AFFA62" w14:textId="77777777" w:rsidR="00136193" w:rsidRPr="00136193" w:rsidRDefault="00136193" w:rsidP="00136193">
      <w:pPr>
        <w:widowControl w:val="0"/>
        <w:spacing w:after="0" w:line="240" w:lineRule="auto"/>
        <w:rPr>
          <w:color w:val="262626"/>
          <w14:ligatures w14:val="none"/>
        </w:rPr>
      </w:pPr>
      <w:r w:rsidRPr="00136193">
        <w:rPr>
          <w:color w:val="262626"/>
          <w14:ligatures w14:val="none"/>
        </w:rPr>
        <w:t> </w:t>
      </w:r>
    </w:p>
    <w:p w14:paraId="5B256747"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Disciples are preparing for Passover</w:t>
      </w:r>
    </w:p>
    <w:p w14:paraId="44F7FB4A" w14:textId="77777777" w:rsidR="00136193" w:rsidRPr="00136193" w:rsidRDefault="00136193" w:rsidP="00136193">
      <w:pPr>
        <w:widowControl w:val="0"/>
        <w:spacing w:after="0" w:line="240" w:lineRule="auto"/>
        <w:rPr>
          <w:color w:val="262626"/>
          <w14:ligatures w14:val="none"/>
        </w:rPr>
      </w:pPr>
      <w:r w:rsidRPr="00136193">
        <w:rPr>
          <w:color w:val="262626"/>
          <w14:ligatures w14:val="none"/>
        </w:rPr>
        <w:t> </w:t>
      </w:r>
    </w:p>
    <w:p w14:paraId="78702051"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Jesus is preparing to die for the sins of the world.</w:t>
      </w:r>
    </w:p>
    <w:p w14:paraId="0094CCD9" w14:textId="77777777" w:rsidR="00136193" w:rsidRPr="00136193" w:rsidRDefault="00136193" w:rsidP="00136193">
      <w:pPr>
        <w:widowControl w:val="0"/>
        <w:spacing w:after="0" w:line="240" w:lineRule="auto"/>
        <w:rPr>
          <w:color w:val="262626"/>
          <w:sz w:val="22"/>
          <w:szCs w:val="22"/>
          <w14:ligatures w14:val="none"/>
        </w:rPr>
      </w:pPr>
      <w:r w:rsidRPr="00136193">
        <w:rPr>
          <w:color w:val="262626"/>
          <w:sz w:val="22"/>
          <w:szCs w:val="22"/>
          <w14:ligatures w14:val="none"/>
        </w:rPr>
        <w:t> </w:t>
      </w:r>
    </w:p>
    <w:p w14:paraId="67835967" w14:textId="77777777" w:rsidR="00136193" w:rsidRDefault="00136193" w:rsidP="00136193">
      <w:pPr>
        <w:widowControl w:val="0"/>
        <w:spacing w:after="0" w:line="240" w:lineRule="auto"/>
        <w:ind w:left="360" w:hanging="360"/>
        <w:rPr>
          <w:b/>
          <w:bCs/>
          <w:color w:val="262626"/>
          <w:sz w:val="28"/>
          <w:szCs w:val="28"/>
          <w14:ligatures w14:val="none"/>
        </w:rPr>
      </w:pPr>
      <w:r>
        <w:rPr>
          <w:sz w:val="28"/>
          <w:szCs w:val="28"/>
        </w:rPr>
        <w:t>5.</w:t>
      </w:r>
      <w:r>
        <w:t> </w:t>
      </w:r>
      <w:r>
        <w:rPr>
          <w:b/>
          <w:bCs/>
          <w:color w:val="262626"/>
          <w:sz w:val="28"/>
          <w:szCs w:val="28"/>
          <w14:ligatures w14:val="none"/>
        </w:rPr>
        <w:t>PREDICTION   (17—21)</w:t>
      </w:r>
    </w:p>
    <w:p w14:paraId="3509A394" w14:textId="77777777" w:rsidR="00136193" w:rsidRDefault="00136193" w:rsidP="00136193">
      <w:pPr>
        <w:widowControl w:val="0"/>
        <w:spacing w:after="0" w:line="240" w:lineRule="auto"/>
        <w:rPr>
          <w:color w:val="262626"/>
          <w:sz w:val="18"/>
          <w:szCs w:val="18"/>
          <w14:ligatures w14:val="none"/>
        </w:rPr>
      </w:pPr>
      <w:r>
        <w:rPr>
          <w:color w:val="262626"/>
          <w:sz w:val="18"/>
          <w:szCs w:val="18"/>
          <w14:ligatures w14:val="none"/>
        </w:rPr>
        <w:t> </w:t>
      </w:r>
    </w:p>
    <w:p w14:paraId="4DD53DEE"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ab/>
        <w:t>One of YOU will betray Me.</w:t>
      </w:r>
    </w:p>
    <w:p w14:paraId="08B5B326"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ab/>
      </w:r>
      <w:r>
        <w:rPr>
          <w:color w:val="262626"/>
          <w:sz w:val="24"/>
          <w:szCs w:val="24"/>
          <w14:ligatures w14:val="none"/>
        </w:rPr>
        <w:tab/>
        <w:t>Woe to the betrayer.</w:t>
      </w:r>
    </w:p>
    <w:p w14:paraId="3DA66A8F"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ab/>
      </w:r>
      <w:r>
        <w:rPr>
          <w:color w:val="262626"/>
          <w:sz w:val="24"/>
          <w:szCs w:val="24"/>
          <w14:ligatures w14:val="none"/>
        </w:rPr>
        <w:tab/>
        <w:t>Better is He had never been born</w:t>
      </w:r>
    </w:p>
    <w:p w14:paraId="3452BACE"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ab/>
      </w:r>
      <w:r>
        <w:rPr>
          <w:color w:val="262626"/>
          <w:sz w:val="24"/>
          <w:szCs w:val="24"/>
          <w14:ligatures w14:val="none"/>
        </w:rPr>
        <w:tab/>
        <w:t>“One of you is a ‘devil’” -  Jn 6.70</w:t>
      </w:r>
    </w:p>
    <w:p w14:paraId="64D535EB" w14:textId="77777777" w:rsidR="00136193" w:rsidRPr="00136193" w:rsidRDefault="00136193" w:rsidP="00136193">
      <w:pPr>
        <w:widowControl w:val="0"/>
        <w:spacing w:after="0" w:line="240" w:lineRule="auto"/>
        <w:rPr>
          <w:color w:val="262626"/>
          <w:sz w:val="22"/>
          <w:szCs w:val="22"/>
          <w14:ligatures w14:val="none"/>
        </w:rPr>
      </w:pPr>
      <w:r w:rsidRPr="00136193">
        <w:rPr>
          <w:color w:val="262626"/>
          <w:sz w:val="22"/>
          <w:szCs w:val="22"/>
          <w14:ligatures w14:val="none"/>
        </w:rPr>
        <w:t> </w:t>
      </w:r>
    </w:p>
    <w:p w14:paraId="62826457" w14:textId="77777777" w:rsidR="00136193" w:rsidRDefault="00136193" w:rsidP="00136193">
      <w:pPr>
        <w:widowControl w:val="0"/>
        <w:spacing w:after="0" w:line="240" w:lineRule="auto"/>
        <w:ind w:left="360" w:hanging="360"/>
        <w:rPr>
          <w:b/>
          <w:bCs/>
          <w:color w:val="262626"/>
          <w:sz w:val="28"/>
          <w:szCs w:val="28"/>
          <w14:ligatures w14:val="none"/>
        </w:rPr>
      </w:pPr>
      <w:r>
        <w:rPr>
          <w:sz w:val="28"/>
          <w:szCs w:val="28"/>
        </w:rPr>
        <w:t>6.</w:t>
      </w:r>
      <w:r>
        <w:t> </w:t>
      </w:r>
      <w:r>
        <w:rPr>
          <w:b/>
          <w:bCs/>
          <w:color w:val="262626"/>
          <w:sz w:val="28"/>
          <w:szCs w:val="28"/>
          <w14:ligatures w14:val="none"/>
        </w:rPr>
        <w:t>PASSOVER   (22—26)</w:t>
      </w:r>
    </w:p>
    <w:p w14:paraId="3F5053FE" w14:textId="77777777" w:rsidR="00136193" w:rsidRDefault="00136193" w:rsidP="00136193">
      <w:pPr>
        <w:widowControl w:val="0"/>
        <w:spacing w:after="0" w:line="240" w:lineRule="auto"/>
        <w:rPr>
          <w:color w:val="262626"/>
          <w:sz w:val="18"/>
          <w:szCs w:val="18"/>
          <w14:ligatures w14:val="none"/>
        </w:rPr>
      </w:pPr>
      <w:r>
        <w:rPr>
          <w:color w:val="262626"/>
          <w:sz w:val="18"/>
          <w:szCs w:val="18"/>
          <w14:ligatures w14:val="none"/>
        </w:rPr>
        <w:t> </w:t>
      </w:r>
    </w:p>
    <w:p w14:paraId="07B310D1"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ab/>
      </w:r>
      <w:r>
        <w:rPr>
          <w:i/>
          <w:iCs/>
          <w:color w:val="262626"/>
          <w:sz w:val="24"/>
          <w:szCs w:val="24"/>
          <w14:ligatures w14:val="none"/>
        </w:rPr>
        <w:t>This is MY blood</w:t>
      </w:r>
    </w:p>
    <w:p w14:paraId="7B98D7B9"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ab/>
      </w:r>
      <w:r>
        <w:rPr>
          <w:color w:val="262626"/>
          <w:sz w:val="24"/>
          <w:szCs w:val="24"/>
          <w14:ligatures w14:val="none"/>
        </w:rPr>
        <w:tab/>
      </w:r>
      <w:r>
        <w:rPr>
          <w:i/>
          <w:iCs/>
          <w:color w:val="262626"/>
          <w:sz w:val="24"/>
          <w:szCs w:val="24"/>
          <w14:ligatures w14:val="none"/>
        </w:rPr>
        <w:t>of the COVENANT</w:t>
      </w:r>
    </w:p>
    <w:p w14:paraId="3198BE15"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ab/>
      </w:r>
      <w:r>
        <w:rPr>
          <w:color w:val="262626"/>
          <w:sz w:val="24"/>
          <w:szCs w:val="24"/>
          <w14:ligatures w14:val="none"/>
        </w:rPr>
        <w:tab/>
      </w:r>
      <w:r>
        <w:rPr>
          <w:color w:val="262626"/>
          <w:sz w:val="24"/>
          <w:szCs w:val="24"/>
          <w14:ligatures w14:val="none"/>
        </w:rPr>
        <w:tab/>
      </w:r>
      <w:r>
        <w:rPr>
          <w:i/>
          <w:iCs/>
          <w:color w:val="262626"/>
          <w:sz w:val="24"/>
          <w:szCs w:val="24"/>
          <w14:ligatures w14:val="none"/>
        </w:rPr>
        <w:t xml:space="preserve">which is </w:t>
      </w:r>
      <w:r>
        <w:rPr>
          <w:i/>
          <w:iCs/>
          <w:caps/>
          <w:color w:val="262626"/>
          <w:sz w:val="24"/>
          <w:szCs w:val="24"/>
          <w14:ligatures w14:val="none"/>
        </w:rPr>
        <w:t xml:space="preserve">poured out </w:t>
      </w:r>
      <w:r>
        <w:rPr>
          <w:i/>
          <w:iCs/>
          <w:color w:val="262626"/>
          <w:sz w:val="24"/>
          <w:szCs w:val="24"/>
          <w14:ligatures w14:val="none"/>
        </w:rPr>
        <w:t>for many</w:t>
      </w:r>
    </w:p>
    <w:p w14:paraId="4BC0F86E" w14:textId="77777777" w:rsidR="00136193" w:rsidRPr="00136193" w:rsidRDefault="00136193" w:rsidP="00136193">
      <w:pPr>
        <w:widowControl w:val="0"/>
        <w:spacing w:after="0" w:line="240" w:lineRule="auto"/>
        <w:rPr>
          <w:color w:val="262626"/>
          <w14:ligatures w14:val="none"/>
        </w:rPr>
      </w:pPr>
      <w:r w:rsidRPr="00136193">
        <w:rPr>
          <w:color w:val="262626"/>
          <w:sz w:val="22"/>
          <w:szCs w:val="22"/>
          <w14:ligatures w14:val="none"/>
        </w:rPr>
        <w:t> </w:t>
      </w:r>
    </w:p>
    <w:p w14:paraId="450774C5" w14:textId="77777777" w:rsidR="00136193" w:rsidRDefault="00136193" w:rsidP="00136193">
      <w:pPr>
        <w:widowControl w:val="0"/>
        <w:spacing w:after="0" w:line="240" w:lineRule="auto"/>
        <w:ind w:left="360" w:hanging="360"/>
        <w:rPr>
          <w:b/>
          <w:bCs/>
          <w:color w:val="262626"/>
          <w:sz w:val="28"/>
          <w:szCs w:val="28"/>
          <w14:ligatures w14:val="none"/>
        </w:rPr>
      </w:pPr>
      <w:r>
        <w:rPr>
          <w:sz w:val="28"/>
          <w:szCs w:val="28"/>
        </w:rPr>
        <w:t>7.</w:t>
      </w:r>
      <w:r>
        <w:t> </w:t>
      </w:r>
      <w:r>
        <w:rPr>
          <w:b/>
          <w:bCs/>
          <w:color w:val="262626"/>
          <w:sz w:val="28"/>
          <w:szCs w:val="28"/>
          <w14:ligatures w14:val="none"/>
        </w:rPr>
        <w:t>PETER   (27—31)</w:t>
      </w:r>
    </w:p>
    <w:p w14:paraId="4A17771E" w14:textId="77777777" w:rsidR="00136193" w:rsidRDefault="00136193" w:rsidP="00136193">
      <w:pPr>
        <w:widowControl w:val="0"/>
        <w:spacing w:after="0" w:line="240" w:lineRule="auto"/>
        <w:rPr>
          <w:color w:val="262626"/>
          <w:sz w:val="18"/>
          <w:szCs w:val="18"/>
          <w14:ligatures w14:val="none"/>
        </w:rPr>
      </w:pPr>
      <w:r>
        <w:rPr>
          <w:color w:val="262626"/>
          <w:sz w:val="18"/>
          <w:szCs w:val="18"/>
          <w14:ligatures w14:val="none"/>
        </w:rPr>
        <w:t> </w:t>
      </w:r>
    </w:p>
    <w:p w14:paraId="014193AB"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ab/>
        <w:t>“</w:t>
      </w:r>
      <w:r>
        <w:rPr>
          <w:i/>
          <w:iCs/>
          <w:color w:val="262626"/>
          <w:sz w:val="24"/>
          <w:szCs w:val="24"/>
          <w14:ligatures w14:val="none"/>
        </w:rPr>
        <w:t>All of you will fall away</w:t>
      </w:r>
      <w:r>
        <w:rPr>
          <w:color w:val="262626"/>
          <w:sz w:val="24"/>
          <w:szCs w:val="24"/>
          <w14:ligatures w14:val="none"/>
        </w:rPr>
        <w:t>”</w:t>
      </w:r>
    </w:p>
    <w:p w14:paraId="4BCAAB76"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ab/>
        <w:t>Peter says, “Not me.”</w:t>
      </w:r>
    </w:p>
    <w:p w14:paraId="3920AB61"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ab/>
      </w:r>
      <w:r>
        <w:rPr>
          <w:color w:val="262626"/>
          <w:sz w:val="24"/>
          <w:szCs w:val="24"/>
          <w14:ligatures w14:val="none"/>
        </w:rPr>
        <w:tab/>
        <w:t>Jesus says, “</w:t>
      </w:r>
      <w:r>
        <w:rPr>
          <w:i/>
          <w:iCs/>
          <w:color w:val="262626"/>
          <w:sz w:val="24"/>
          <w:szCs w:val="24"/>
          <w14:ligatures w14:val="none"/>
        </w:rPr>
        <w:t>You will DENY Me three times</w:t>
      </w:r>
      <w:r>
        <w:rPr>
          <w:color w:val="262626"/>
          <w:sz w:val="24"/>
          <w:szCs w:val="24"/>
          <w14:ligatures w14:val="none"/>
        </w:rPr>
        <w:t>”</w:t>
      </w:r>
    </w:p>
    <w:p w14:paraId="355B818E"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ab/>
        <w:t>Peter says, “</w:t>
      </w:r>
      <w:r>
        <w:rPr>
          <w:i/>
          <w:iCs/>
          <w:color w:val="262626"/>
          <w:sz w:val="24"/>
          <w:szCs w:val="24"/>
          <w14:ligatures w14:val="none"/>
        </w:rPr>
        <w:t>I will DIE with You</w:t>
      </w:r>
      <w:r>
        <w:rPr>
          <w:color w:val="262626"/>
          <w:sz w:val="24"/>
          <w:szCs w:val="24"/>
          <w14:ligatures w14:val="none"/>
        </w:rPr>
        <w:t>.:</w:t>
      </w:r>
    </w:p>
    <w:p w14:paraId="1285EBD9"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ab/>
      </w:r>
      <w:r>
        <w:rPr>
          <w:color w:val="262626"/>
          <w:sz w:val="24"/>
          <w:szCs w:val="24"/>
          <w14:ligatures w14:val="none"/>
        </w:rPr>
        <w:tab/>
        <w:t>“</w:t>
      </w:r>
      <w:r>
        <w:rPr>
          <w:i/>
          <w:iCs/>
          <w:color w:val="262626"/>
          <w:sz w:val="24"/>
          <w:szCs w:val="24"/>
          <w14:ligatures w14:val="none"/>
        </w:rPr>
        <w:t xml:space="preserve">They </w:t>
      </w:r>
      <w:r>
        <w:rPr>
          <w:b/>
          <w:bCs/>
          <w:i/>
          <w:iCs/>
          <w:color w:val="262626"/>
          <w:sz w:val="24"/>
          <w:szCs w:val="24"/>
          <w14:ligatures w14:val="none"/>
        </w:rPr>
        <w:t xml:space="preserve">ALL </w:t>
      </w:r>
      <w:r>
        <w:rPr>
          <w:i/>
          <w:iCs/>
          <w:color w:val="262626"/>
          <w:sz w:val="24"/>
          <w:szCs w:val="24"/>
          <w14:ligatures w14:val="none"/>
        </w:rPr>
        <w:t>said the same thing</w:t>
      </w:r>
      <w:r>
        <w:rPr>
          <w:color w:val="262626"/>
          <w:sz w:val="24"/>
          <w:szCs w:val="24"/>
          <w14:ligatures w14:val="none"/>
        </w:rPr>
        <w:t>”</w:t>
      </w:r>
    </w:p>
    <w:p w14:paraId="36B58D58" w14:textId="77777777" w:rsidR="00136193" w:rsidRPr="00136193" w:rsidRDefault="00136193" w:rsidP="00136193">
      <w:pPr>
        <w:widowControl w:val="0"/>
        <w:spacing w:after="0" w:line="240" w:lineRule="auto"/>
        <w:rPr>
          <w:color w:val="262626"/>
          <w14:ligatures w14:val="none"/>
        </w:rPr>
      </w:pPr>
      <w:r w:rsidRPr="00136193">
        <w:rPr>
          <w:color w:val="262626"/>
          <w:sz w:val="22"/>
          <w:szCs w:val="22"/>
          <w14:ligatures w14:val="none"/>
        </w:rPr>
        <w:t> </w:t>
      </w:r>
    </w:p>
    <w:p w14:paraId="6DFC3492" w14:textId="77777777" w:rsidR="00136193" w:rsidRDefault="00136193" w:rsidP="00136193">
      <w:pPr>
        <w:widowControl w:val="0"/>
        <w:spacing w:after="0" w:line="240" w:lineRule="auto"/>
        <w:ind w:left="360" w:hanging="360"/>
        <w:rPr>
          <w:b/>
          <w:bCs/>
          <w:color w:val="262626"/>
          <w:sz w:val="28"/>
          <w:szCs w:val="28"/>
          <w14:ligatures w14:val="none"/>
        </w:rPr>
      </w:pPr>
      <w:r>
        <w:rPr>
          <w:sz w:val="28"/>
          <w:szCs w:val="28"/>
        </w:rPr>
        <w:t>8.</w:t>
      </w:r>
      <w:r>
        <w:t> </w:t>
      </w:r>
      <w:r>
        <w:rPr>
          <w:b/>
          <w:bCs/>
          <w:color w:val="262626"/>
          <w:sz w:val="28"/>
          <w:szCs w:val="28"/>
          <w14:ligatures w14:val="none"/>
        </w:rPr>
        <w:t>PRAYER   (32—42)</w:t>
      </w:r>
    </w:p>
    <w:p w14:paraId="7F79A970" w14:textId="77777777" w:rsidR="00136193" w:rsidRPr="00136193" w:rsidRDefault="00136193" w:rsidP="00136193">
      <w:pPr>
        <w:widowControl w:val="0"/>
        <w:spacing w:after="0" w:line="240" w:lineRule="auto"/>
        <w:rPr>
          <w:color w:val="262626"/>
          <w:sz w:val="16"/>
          <w:szCs w:val="16"/>
          <w14:ligatures w14:val="none"/>
        </w:rPr>
      </w:pPr>
      <w:r>
        <w:rPr>
          <w:color w:val="262626"/>
          <w:sz w:val="18"/>
          <w:szCs w:val="18"/>
          <w14:ligatures w14:val="none"/>
        </w:rPr>
        <w:t> </w:t>
      </w:r>
    </w:p>
    <w:p w14:paraId="79663D2C"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ab/>
        <w:t>In the Garden</w:t>
      </w:r>
    </w:p>
    <w:p w14:paraId="282B2A88" w14:textId="3997ECC0" w:rsidR="00136193" w:rsidRDefault="00136193" w:rsidP="00136193">
      <w:pPr>
        <w:widowControl w:val="0"/>
        <w:spacing w:after="0" w:line="240" w:lineRule="auto"/>
        <w:rPr>
          <w:b/>
          <w:bCs/>
          <w:color w:val="262626"/>
          <w:sz w:val="28"/>
          <w:szCs w:val="28"/>
          <w14:ligatures w14:val="none"/>
        </w:rPr>
      </w:pPr>
      <w:r>
        <w:rPr>
          <w:color w:val="262626"/>
          <w:sz w:val="24"/>
          <w:szCs w:val="24"/>
          <w14:ligatures w14:val="none"/>
        </w:rPr>
        <w:lastRenderedPageBreak/>
        <w:t> </w:t>
      </w:r>
      <w:r>
        <w:rPr>
          <w:sz w:val="28"/>
          <w:szCs w:val="28"/>
        </w:rPr>
        <w:t>9.</w:t>
      </w:r>
      <w:r>
        <w:t> </w:t>
      </w:r>
      <w:r>
        <w:rPr>
          <w:b/>
          <w:bCs/>
          <w:color w:val="262626"/>
          <w:sz w:val="28"/>
          <w:szCs w:val="28"/>
          <w14:ligatures w14:val="none"/>
        </w:rPr>
        <w:t>PERVERSITY   (43—46)</w:t>
      </w:r>
    </w:p>
    <w:p w14:paraId="1B0B742E" w14:textId="77777777" w:rsidR="00136193" w:rsidRDefault="00136193" w:rsidP="00136193">
      <w:pPr>
        <w:widowControl w:val="0"/>
        <w:spacing w:after="0" w:line="240" w:lineRule="auto"/>
        <w:rPr>
          <w:color w:val="262626"/>
          <w:sz w:val="18"/>
          <w:szCs w:val="18"/>
          <w14:ligatures w14:val="none"/>
        </w:rPr>
      </w:pPr>
      <w:r>
        <w:rPr>
          <w:color w:val="262626"/>
          <w:sz w:val="18"/>
          <w:szCs w:val="18"/>
          <w14:ligatures w14:val="none"/>
        </w:rPr>
        <w:t> </w:t>
      </w:r>
    </w:p>
    <w:p w14:paraId="2174DB36"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ab/>
        <w:t>“</w:t>
      </w:r>
      <w:r w:rsidRPr="00136193">
        <w:rPr>
          <w:i/>
          <w:iCs/>
          <w:color w:val="262626"/>
          <w:sz w:val="24"/>
          <w:szCs w:val="24"/>
          <w14:ligatures w14:val="none"/>
        </w:rPr>
        <w:t>The one I KISS</w:t>
      </w:r>
      <w:r>
        <w:rPr>
          <w:color w:val="262626"/>
          <w:sz w:val="24"/>
          <w:szCs w:val="24"/>
          <w14:ligatures w14:val="none"/>
        </w:rPr>
        <w:t>”  (44)</w:t>
      </w:r>
    </w:p>
    <w:p w14:paraId="1B0A5992" w14:textId="753A2BA6"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ab/>
        <w:t xml:space="preserve">He calls </w:t>
      </w:r>
      <w:proofErr w:type="gramStart"/>
      <w:r>
        <w:rPr>
          <w:color w:val="262626"/>
          <w:sz w:val="24"/>
          <w:szCs w:val="24"/>
          <w14:ligatures w14:val="none"/>
        </w:rPr>
        <w:t>Jesus</w:t>
      </w:r>
      <w:proofErr w:type="gramEnd"/>
      <w:r>
        <w:rPr>
          <w:color w:val="262626"/>
          <w:sz w:val="24"/>
          <w:szCs w:val="24"/>
          <w14:ligatures w14:val="none"/>
        </w:rPr>
        <w:t xml:space="preserve"> “</w:t>
      </w:r>
      <w:r>
        <w:rPr>
          <w:i/>
          <w:iCs/>
          <w:color w:val="262626"/>
          <w:sz w:val="24"/>
          <w:szCs w:val="24"/>
          <w14:ligatures w14:val="none"/>
        </w:rPr>
        <w:t>Rabbi</w:t>
      </w:r>
      <w:r>
        <w:rPr>
          <w:color w:val="262626"/>
          <w:sz w:val="24"/>
          <w:szCs w:val="24"/>
          <w14:ligatures w14:val="none"/>
        </w:rPr>
        <w:t>” - Only strangers and enemies call Jesus “Rabbi.”</w:t>
      </w:r>
    </w:p>
    <w:p w14:paraId="771AFD4B" w14:textId="53A96B0D"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ab/>
        <w:t>John 13.27— satan entered him (Judas).</w:t>
      </w:r>
    </w:p>
    <w:p w14:paraId="61741C7B"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 </w:t>
      </w:r>
    </w:p>
    <w:p w14:paraId="3E758CCD" w14:textId="77777777" w:rsidR="00136193" w:rsidRDefault="00136193" w:rsidP="00136193">
      <w:pPr>
        <w:widowControl w:val="0"/>
        <w:spacing w:after="0" w:line="240" w:lineRule="auto"/>
        <w:rPr>
          <w:b/>
          <w:bCs/>
          <w:color w:val="262626"/>
          <w:sz w:val="28"/>
          <w:szCs w:val="28"/>
          <w14:ligatures w14:val="none"/>
        </w:rPr>
      </w:pPr>
      <w:r>
        <w:rPr>
          <w:b/>
          <w:bCs/>
          <w:color w:val="262626"/>
          <w:sz w:val="28"/>
          <w:szCs w:val="28"/>
          <w14:ligatures w14:val="none"/>
        </w:rPr>
        <w:t>10.  POINTS</w:t>
      </w:r>
    </w:p>
    <w:p w14:paraId="3EA76073" w14:textId="77777777" w:rsidR="00136193" w:rsidRDefault="00136193" w:rsidP="00136193">
      <w:pPr>
        <w:widowControl w:val="0"/>
        <w:spacing w:after="0" w:line="240" w:lineRule="auto"/>
        <w:rPr>
          <w:color w:val="262626"/>
          <w14:ligatures w14:val="none"/>
        </w:rPr>
      </w:pPr>
      <w:r>
        <w:rPr>
          <w:color w:val="262626"/>
          <w14:ligatures w14:val="none"/>
        </w:rPr>
        <w:t> </w:t>
      </w:r>
    </w:p>
    <w:p w14:paraId="362BFCA9"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ab/>
        <w:t>1.  People will do things we just cannot understand.</w:t>
      </w:r>
    </w:p>
    <w:p w14:paraId="5088B3EA"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br/>
      </w:r>
      <w:r>
        <w:rPr>
          <w:color w:val="262626"/>
          <w:sz w:val="24"/>
          <w:szCs w:val="24"/>
          <w14:ligatures w14:val="none"/>
        </w:rPr>
        <w:tab/>
        <w:t>2.  Actions have consequences that cannot be undone.</w:t>
      </w:r>
    </w:p>
    <w:p w14:paraId="276AEDA7"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br/>
      </w:r>
      <w:r>
        <w:rPr>
          <w:color w:val="262626"/>
          <w:sz w:val="24"/>
          <w:szCs w:val="24"/>
          <w14:ligatures w14:val="none"/>
        </w:rPr>
        <w:tab/>
        <w:t xml:space="preserve">3.  There is no situation so bad that God cannot work it for good. </w:t>
      </w:r>
    </w:p>
    <w:p w14:paraId="4C2BEABF" w14:textId="77777777"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 </w:t>
      </w:r>
    </w:p>
    <w:p w14:paraId="4BD97B60" w14:textId="44EA7488" w:rsidR="00136193" w:rsidRDefault="00136193" w:rsidP="00136193">
      <w:pPr>
        <w:widowControl w:val="0"/>
        <w:spacing w:after="0" w:line="240" w:lineRule="auto"/>
        <w:rPr>
          <w:color w:val="262626"/>
          <w:sz w:val="24"/>
          <w:szCs w:val="24"/>
          <w14:ligatures w14:val="none"/>
        </w:rPr>
      </w:pPr>
      <w:r>
        <w:rPr>
          <w:color w:val="262626"/>
          <w:sz w:val="24"/>
          <w:szCs w:val="24"/>
          <w14:ligatures w14:val="none"/>
        </w:rPr>
        <w:t>Judas was in it for himself.  He betrayed His friend.  We know him for what he did.  What He did grew out of what he was.  What are WE?</w:t>
      </w:r>
    </w:p>
    <w:p w14:paraId="715EF17B" w14:textId="77777777" w:rsidR="00136193" w:rsidRDefault="00136193" w:rsidP="00136193">
      <w:pPr>
        <w:widowControl w:val="0"/>
        <w:spacing w:line="240" w:lineRule="auto"/>
        <w:rPr>
          <w14:ligatures w14:val="none"/>
        </w:rPr>
      </w:pPr>
      <w:r>
        <w:rPr>
          <w14:ligatures w14:val="none"/>
        </w:rPr>
        <w:t> </w:t>
      </w:r>
    </w:p>
    <w:p w14:paraId="135AC404" w14:textId="77777777" w:rsidR="00D57B08" w:rsidRDefault="00D57B08" w:rsidP="00136193">
      <w:pPr>
        <w:spacing w:line="240" w:lineRule="auto"/>
      </w:pPr>
    </w:p>
    <w:sectPr w:rsidR="00D57B0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B99C4" w14:textId="77777777" w:rsidR="00C34DD3" w:rsidRDefault="00C34DD3" w:rsidP="00136193">
      <w:pPr>
        <w:spacing w:after="0" w:line="240" w:lineRule="auto"/>
      </w:pPr>
      <w:r>
        <w:separator/>
      </w:r>
    </w:p>
  </w:endnote>
  <w:endnote w:type="continuationSeparator" w:id="0">
    <w:p w14:paraId="0544AC2D" w14:textId="77777777" w:rsidR="00C34DD3" w:rsidRDefault="00C34DD3" w:rsidP="0013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911E4" w14:textId="77777777" w:rsidR="00C34DD3" w:rsidRDefault="00C34DD3" w:rsidP="00136193">
      <w:pPr>
        <w:spacing w:after="0" w:line="240" w:lineRule="auto"/>
      </w:pPr>
      <w:r>
        <w:separator/>
      </w:r>
    </w:p>
  </w:footnote>
  <w:footnote w:type="continuationSeparator" w:id="0">
    <w:p w14:paraId="04C7E192" w14:textId="77777777" w:rsidR="00C34DD3" w:rsidRDefault="00C34DD3" w:rsidP="00136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CBC1" w14:textId="77777777" w:rsidR="00136193" w:rsidRPr="00136193" w:rsidRDefault="00136193" w:rsidP="00136193">
    <w:pPr>
      <w:widowControl w:val="0"/>
      <w:spacing w:after="0" w:line="240" w:lineRule="auto"/>
      <w:jc w:val="center"/>
      <w:rPr>
        <w:rFonts w:ascii="Times New Roman" w:hAnsi="Times New Roman" w:cs="Times New Roman"/>
        <w:b/>
        <w:bCs/>
        <w:i/>
        <w:iCs/>
        <w:color w:val="262626"/>
        <w:sz w:val="32"/>
        <w:szCs w:val="32"/>
        <w14:ligatures w14:val="none"/>
      </w:rPr>
    </w:pPr>
    <w:r w:rsidRPr="00136193">
      <w:rPr>
        <w:rFonts w:ascii="Times New Roman" w:hAnsi="Times New Roman" w:cs="Times New Roman"/>
        <w:b/>
        <w:bCs/>
        <w:i/>
        <w:iCs/>
        <w:color w:val="262626"/>
        <w:sz w:val="32"/>
        <w:szCs w:val="32"/>
        <w14:ligatures w14:val="none"/>
      </w:rPr>
      <w:t>THE PAYOFF OF THE BETRAYER</w:t>
    </w:r>
  </w:p>
  <w:p w14:paraId="7F47A026" w14:textId="6791E6EA" w:rsidR="00136193" w:rsidRPr="00136193" w:rsidRDefault="00136193" w:rsidP="00136193">
    <w:pPr>
      <w:widowControl w:val="0"/>
      <w:spacing w:after="0" w:line="240" w:lineRule="auto"/>
      <w:rPr>
        <w:b/>
        <w:bCs/>
        <w:color w:val="262626"/>
        <w:sz w:val="28"/>
        <w:szCs w:val="28"/>
        <w14:ligatures w14:val="none"/>
      </w:rPr>
    </w:pPr>
    <w:r w:rsidRPr="00136193">
      <w:rPr>
        <w:b/>
        <w:bCs/>
        <w:color w:val="262626"/>
        <w:sz w:val="28"/>
        <w:szCs w:val="28"/>
        <w14:ligatures w14:val="none"/>
      </w:rPr>
      <w:t xml:space="preserve">Mark 14.1-10                                              </w:t>
    </w:r>
    <w:r>
      <w:rPr>
        <w:b/>
        <w:bCs/>
        <w:color w:val="262626"/>
        <w:sz w:val="28"/>
        <w:szCs w:val="28"/>
        <w14:ligatures w14:val="none"/>
      </w:rPr>
      <w:t xml:space="preserve">            </w:t>
    </w:r>
    <w:r w:rsidRPr="00136193">
      <w:rPr>
        <w:b/>
        <w:bCs/>
        <w:color w:val="262626"/>
        <w:sz w:val="28"/>
        <w:szCs w:val="28"/>
        <w14:ligatures w14:val="none"/>
      </w:rPr>
      <w:t xml:space="preserve">                           3-10-</w:t>
    </w:r>
    <w:proofErr w:type="spellStart"/>
    <w:r w:rsidRPr="00136193">
      <w:rPr>
        <w:b/>
        <w:bCs/>
        <w:color w:val="262626"/>
        <w:sz w:val="28"/>
        <w:szCs w:val="28"/>
        <w14:ligatures w14:val="none"/>
      </w:rPr>
      <w:t>24am</w:t>
    </w:r>
    <w:proofErr w:type="spellEnd"/>
    <w:r w:rsidRPr="00136193">
      <w:rPr>
        <w:b/>
        <w:bCs/>
        <w:color w:val="262626"/>
        <w:sz w:val="28"/>
        <w:szCs w:val="28"/>
        <w14:ligatures w14:val="none"/>
      </w:rPr>
      <w:t xml:space="preserve">,  </w:t>
    </w:r>
    <w:proofErr w:type="spellStart"/>
    <w:r w:rsidRPr="00136193">
      <w:rPr>
        <w:b/>
        <w:bCs/>
        <w:color w:val="262626"/>
        <w:sz w:val="28"/>
        <w:szCs w:val="28"/>
        <w14:ligatures w14:val="none"/>
      </w:rPr>
      <w:t>QBC</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193"/>
    <w:rsid w:val="00136193"/>
    <w:rsid w:val="001B36F1"/>
    <w:rsid w:val="00443717"/>
    <w:rsid w:val="008905BD"/>
    <w:rsid w:val="00984001"/>
    <w:rsid w:val="00C21E4B"/>
    <w:rsid w:val="00C34DD3"/>
    <w:rsid w:val="00D5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D2B8"/>
  <w15:chartTrackingRefBased/>
  <w15:docId w15:val="{BB22DE2F-2459-4041-B598-5DE8C07C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193"/>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193"/>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136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193"/>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johnson</dc:creator>
  <cp:keywords/>
  <dc:description/>
  <cp:lastModifiedBy>j johnson</cp:lastModifiedBy>
  <cp:revision>4</cp:revision>
  <dcterms:created xsi:type="dcterms:W3CDTF">2024-03-10T10:58:00Z</dcterms:created>
  <dcterms:modified xsi:type="dcterms:W3CDTF">2024-03-10T11:26:00Z</dcterms:modified>
</cp:coreProperties>
</file>