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984BF" w14:textId="5D40690E" w:rsidR="00342274" w:rsidRPr="00342274" w:rsidRDefault="00342274" w:rsidP="00342274">
      <w:pPr>
        <w:rPr>
          <w:sz w:val="24"/>
          <w:szCs w:val="24"/>
        </w:rPr>
      </w:pPr>
      <w:r w:rsidRPr="00342274">
        <w:rPr>
          <w:b/>
          <w:bCs/>
          <w:sz w:val="24"/>
          <w:szCs w:val="24"/>
        </w:rPr>
        <w:t xml:space="preserve">AI </w:t>
      </w:r>
      <w:r w:rsidRPr="00342274">
        <w:rPr>
          <w:sz w:val="24"/>
          <w:szCs w:val="24"/>
        </w:rPr>
        <w:t>tells us that “The origin of Christmas lights dates back to the 17th century in</w:t>
      </w:r>
      <w:r>
        <w:rPr>
          <w:sz w:val="24"/>
          <w:szCs w:val="24"/>
        </w:rPr>
        <w:t xml:space="preserve"> </w:t>
      </w:r>
      <w:r w:rsidRPr="00342274">
        <w:rPr>
          <w:sz w:val="24"/>
          <w:szCs w:val="24"/>
        </w:rPr>
        <w:t>Germany.  Initially, candles were used to illuminate Christmas trees, attached with wax or pins.  This practice spread across Europe and eventually to the United States.  The transition to electric lights began in the late 19th century when Edward Johnson, an associate of Thomas Edison, created the first string of electric lights in 1882, replacing the traditional candles with colored bulbs.  This innovation significantly reduced fire hazards and paved the way for the widespread use of electric Christmas lights we see today.”</w:t>
      </w:r>
    </w:p>
    <w:p w14:paraId="3BE691F1" w14:textId="77777777" w:rsidR="00342274" w:rsidRPr="00342274" w:rsidRDefault="00342274" w:rsidP="00342274">
      <w:pPr>
        <w:rPr>
          <w:sz w:val="24"/>
          <w:szCs w:val="24"/>
        </w:rPr>
      </w:pPr>
      <w:r w:rsidRPr="00342274">
        <w:rPr>
          <w:sz w:val="24"/>
          <w:szCs w:val="24"/>
        </w:rPr>
        <w:t> </w:t>
      </w:r>
    </w:p>
    <w:p w14:paraId="17799C60" w14:textId="43513464" w:rsidR="00342274" w:rsidRPr="00342274" w:rsidRDefault="00342274" w:rsidP="00342274">
      <w:pPr>
        <w:rPr>
          <w:sz w:val="24"/>
          <w:szCs w:val="24"/>
        </w:rPr>
      </w:pPr>
      <w:r w:rsidRPr="00342274">
        <w:rPr>
          <w:sz w:val="24"/>
          <w:szCs w:val="24"/>
        </w:rPr>
        <w:t xml:space="preserve">While </w:t>
      </w:r>
      <w:r w:rsidRPr="00342274">
        <w:rPr>
          <w:b/>
          <w:bCs/>
          <w:i/>
          <w:iCs/>
          <w:sz w:val="24"/>
          <w:szCs w:val="24"/>
        </w:rPr>
        <w:t xml:space="preserve">Wikipedia </w:t>
      </w:r>
      <w:r w:rsidRPr="00342274">
        <w:rPr>
          <w:sz w:val="24"/>
          <w:szCs w:val="24"/>
        </w:rPr>
        <w:t>says</w:t>
      </w:r>
      <w:r w:rsidRPr="00342274">
        <w:rPr>
          <w:sz w:val="24"/>
          <w:szCs w:val="24"/>
        </w:rPr>
        <w:t>,</w:t>
      </w:r>
      <w:r w:rsidRPr="00342274">
        <w:rPr>
          <w:sz w:val="24"/>
          <w:szCs w:val="24"/>
        </w:rPr>
        <w:t xml:space="preserve"> “</w:t>
      </w:r>
      <w:r w:rsidRPr="00342274">
        <w:rPr>
          <w:b/>
          <w:bCs/>
          <w:sz w:val="24"/>
          <w:szCs w:val="24"/>
        </w:rPr>
        <w:t>Christmas lights</w:t>
      </w:r>
      <w:r w:rsidRPr="00342274">
        <w:rPr>
          <w:sz w:val="24"/>
          <w:szCs w:val="24"/>
        </w:rPr>
        <w:t> (also known as </w:t>
      </w:r>
      <w:r w:rsidRPr="00342274">
        <w:rPr>
          <w:b/>
          <w:bCs/>
          <w:sz w:val="24"/>
          <w:szCs w:val="24"/>
        </w:rPr>
        <w:t>fairy lights</w:t>
      </w:r>
      <w:r w:rsidRPr="00342274">
        <w:rPr>
          <w:sz w:val="24"/>
          <w:szCs w:val="24"/>
        </w:rPr>
        <w:t>, </w:t>
      </w:r>
      <w:r w:rsidRPr="00342274">
        <w:rPr>
          <w:b/>
          <w:bCs/>
          <w:sz w:val="24"/>
          <w:szCs w:val="24"/>
        </w:rPr>
        <w:t>festive lights</w:t>
      </w:r>
      <w:r w:rsidRPr="00342274">
        <w:rPr>
          <w:sz w:val="24"/>
          <w:szCs w:val="24"/>
        </w:rPr>
        <w:t> or </w:t>
      </w:r>
      <w:r w:rsidRPr="00342274">
        <w:rPr>
          <w:b/>
          <w:bCs/>
          <w:sz w:val="24"/>
          <w:szCs w:val="24"/>
        </w:rPr>
        <w:t>string lights</w:t>
      </w:r>
      <w:r w:rsidRPr="00342274">
        <w:rPr>
          <w:sz w:val="24"/>
          <w:szCs w:val="24"/>
        </w:rPr>
        <w:t>) are lights often used for decoration in celebration of </w:t>
      </w:r>
      <w:hyperlink r:id="rId6" w:history="1">
        <w:r w:rsidRPr="00342274">
          <w:rPr>
            <w:rStyle w:val="Hyperlink"/>
            <w:color w:val="auto"/>
            <w:sz w:val="24"/>
            <w:szCs w:val="24"/>
            <w:u w:val="none"/>
          </w:rPr>
          <w:t>Christmas</w:t>
        </w:r>
      </w:hyperlink>
      <w:r w:rsidRPr="00342274">
        <w:rPr>
          <w:sz w:val="24"/>
          <w:szCs w:val="24"/>
        </w:rPr>
        <w:t>, often on display throughout the </w:t>
      </w:r>
      <w:hyperlink r:id="rId7" w:history="1">
        <w:r w:rsidRPr="00342274">
          <w:rPr>
            <w:rStyle w:val="Hyperlink"/>
            <w:color w:val="auto"/>
            <w:sz w:val="24"/>
            <w:szCs w:val="24"/>
            <w:u w:val="none"/>
          </w:rPr>
          <w:t>Christmas season</w:t>
        </w:r>
      </w:hyperlink>
      <w:r w:rsidRPr="00342274">
        <w:rPr>
          <w:sz w:val="24"/>
          <w:szCs w:val="24"/>
        </w:rPr>
        <w:t> including </w:t>
      </w:r>
      <w:hyperlink r:id="rId8" w:history="1">
        <w:r w:rsidRPr="00342274">
          <w:rPr>
            <w:rStyle w:val="Hyperlink"/>
            <w:color w:val="auto"/>
            <w:sz w:val="24"/>
            <w:szCs w:val="24"/>
            <w:u w:val="none"/>
          </w:rPr>
          <w:t>Advent</w:t>
        </w:r>
      </w:hyperlink>
      <w:r w:rsidRPr="00342274">
        <w:rPr>
          <w:sz w:val="24"/>
          <w:szCs w:val="24"/>
        </w:rPr>
        <w:t> and </w:t>
      </w:r>
      <w:hyperlink r:id="rId9" w:history="1">
        <w:r w:rsidRPr="00342274">
          <w:rPr>
            <w:rStyle w:val="Hyperlink"/>
            <w:color w:val="auto"/>
            <w:sz w:val="24"/>
            <w:szCs w:val="24"/>
            <w:u w:val="none"/>
          </w:rPr>
          <w:t>Christmastide</w:t>
        </w:r>
      </w:hyperlink>
      <w:r w:rsidRPr="00342274">
        <w:rPr>
          <w:sz w:val="24"/>
          <w:szCs w:val="24"/>
        </w:rPr>
        <w:t>. The custom goes back to when </w:t>
      </w:r>
      <w:hyperlink r:id="rId10" w:history="1">
        <w:r w:rsidRPr="00342274">
          <w:rPr>
            <w:rStyle w:val="Hyperlink"/>
            <w:color w:val="auto"/>
            <w:sz w:val="24"/>
            <w:szCs w:val="24"/>
            <w:u w:val="none"/>
          </w:rPr>
          <w:t>Christmas trees</w:t>
        </w:r>
      </w:hyperlink>
      <w:r w:rsidRPr="00342274">
        <w:rPr>
          <w:sz w:val="24"/>
          <w:szCs w:val="24"/>
        </w:rPr>
        <w:t> were decorated with candles, which symbolized Christ being the </w:t>
      </w:r>
      <w:hyperlink r:id="rId11" w:history="1">
        <w:r w:rsidRPr="00342274">
          <w:rPr>
            <w:rStyle w:val="Hyperlink"/>
            <w:color w:val="auto"/>
            <w:sz w:val="24"/>
            <w:szCs w:val="24"/>
            <w:u w:val="none"/>
          </w:rPr>
          <w:t>light of the world</w:t>
        </w:r>
      </w:hyperlink>
      <w:r w:rsidRPr="00342274">
        <w:rPr>
          <w:sz w:val="24"/>
          <w:szCs w:val="24"/>
        </w:rPr>
        <w:t>.  The Christmas trees were brought by Christians into their homes in </w:t>
      </w:r>
      <w:hyperlink r:id="rId12" w:history="1">
        <w:r w:rsidRPr="00342274">
          <w:rPr>
            <w:rStyle w:val="Hyperlink"/>
            <w:color w:val="auto"/>
            <w:sz w:val="24"/>
            <w:szCs w:val="24"/>
            <w:u w:val="none"/>
          </w:rPr>
          <w:t>early modern Germany</w:t>
        </w:r>
      </w:hyperlink>
      <w:r w:rsidRPr="00342274">
        <w:rPr>
          <w:sz w:val="24"/>
          <w:szCs w:val="24"/>
        </w:rPr>
        <w:t>.”</w:t>
      </w:r>
    </w:p>
    <w:p w14:paraId="2F70CFD7" w14:textId="77777777" w:rsidR="00342274" w:rsidRPr="00342274" w:rsidRDefault="00342274" w:rsidP="00342274">
      <w:pPr>
        <w:rPr>
          <w:sz w:val="24"/>
          <w:szCs w:val="24"/>
        </w:rPr>
      </w:pPr>
      <w:r w:rsidRPr="00342274">
        <w:rPr>
          <w:sz w:val="24"/>
          <w:szCs w:val="24"/>
        </w:rPr>
        <w:t> </w:t>
      </w:r>
    </w:p>
    <w:p w14:paraId="15E23117" w14:textId="77777777" w:rsidR="00342274" w:rsidRPr="00342274" w:rsidRDefault="00342274" w:rsidP="00342274">
      <w:pPr>
        <w:rPr>
          <w:sz w:val="24"/>
          <w:szCs w:val="24"/>
        </w:rPr>
      </w:pPr>
      <w:r w:rsidRPr="00342274">
        <w:rPr>
          <w:sz w:val="24"/>
          <w:szCs w:val="24"/>
        </w:rPr>
        <w:t xml:space="preserve">I have to admit  — I </w:t>
      </w:r>
      <w:r w:rsidRPr="00342274">
        <w:rPr>
          <w:b/>
          <w:bCs/>
          <w:i/>
          <w:iCs/>
          <w:sz w:val="24"/>
          <w:szCs w:val="24"/>
        </w:rPr>
        <w:t xml:space="preserve">love </w:t>
      </w:r>
      <w:r w:rsidRPr="00342274">
        <w:rPr>
          <w:sz w:val="24"/>
          <w:szCs w:val="24"/>
        </w:rPr>
        <w:t xml:space="preserve">Christmas lights.  When I was a kid, I would sit on that uncomfy Victorian-style couch in the living room and watch the lights sparkle on our Christmas tree.  Did anybody else grow up in a home where there was a “living room,” but NO BODY lived in it?  That was another era, a </w:t>
      </w:r>
      <w:r w:rsidRPr="00342274">
        <w:rPr>
          <w:b/>
          <w:bCs/>
          <w:i/>
          <w:iCs/>
          <w:sz w:val="24"/>
          <w:szCs w:val="24"/>
        </w:rPr>
        <w:t xml:space="preserve">different </w:t>
      </w:r>
      <w:r w:rsidRPr="00342274">
        <w:rPr>
          <w:sz w:val="24"/>
          <w:szCs w:val="24"/>
        </w:rPr>
        <w:t>time …</w:t>
      </w:r>
    </w:p>
    <w:p w14:paraId="21820BDC" w14:textId="77777777" w:rsidR="00342274" w:rsidRPr="00342274" w:rsidRDefault="00342274" w:rsidP="00342274">
      <w:pPr>
        <w:rPr>
          <w:sz w:val="24"/>
          <w:szCs w:val="24"/>
        </w:rPr>
      </w:pPr>
      <w:r w:rsidRPr="00342274">
        <w:rPr>
          <w:sz w:val="24"/>
          <w:szCs w:val="24"/>
        </w:rPr>
        <w:t> </w:t>
      </w:r>
    </w:p>
    <w:p w14:paraId="150DBBDC" w14:textId="77777777" w:rsidR="00342274" w:rsidRPr="00342274" w:rsidRDefault="00342274" w:rsidP="00342274">
      <w:pPr>
        <w:rPr>
          <w:sz w:val="24"/>
          <w:szCs w:val="24"/>
        </w:rPr>
      </w:pPr>
      <w:r w:rsidRPr="00342274">
        <w:rPr>
          <w:sz w:val="24"/>
          <w:szCs w:val="24"/>
        </w:rPr>
        <w:t xml:space="preserve">Anyway, I want us to think together for a few minutes about Christmas lights and the Light of Christmas.  In the Bible, light is good; dark is bad.  </w:t>
      </w:r>
      <w:r w:rsidRPr="00342274">
        <w:rPr>
          <w:i/>
          <w:iCs/>
          <w:sz w:val="24"/>
          <w:szCs w:val="24"/>
        </w:rPr>
        <w:t xml:space="preserve">God is light in Him there is no darkness at all </w:t>
      </w:r>
      <w:r w:rsidRPr="00342274">
        <w:rPr>
          <w:sz w:val="24"/>
          <w:szCs w:val="24"/>
        </w:rPr>
        <w:t xml:space="preserve">(1 Jn 1.5), </w:t>
      </w:r>
      <w:r w:rsidRPr="00342274">
        <w:rPr>
          <w:i/>
          <w:iCs/>
          <w:sz w:val="24"/>
          <w:szCs w:val="24"/>
        </w:rPr>
        <w:t>neither shadow of change</w:t>
      </w:r>
      <w:r w:rsidRPr="00342274">
        <w:rPr>
          <w:sz w:val="24"/>
          <w:szCs w:val="24"/>
        </w:rPr>
        <w:t xml:space="preserve"> (Jas 1.17).</w:t>
      </w:r>
    </w:p>
    <w:p w14:paraId="4AEC9E98" w14:textId="77777777" w:rsidR="00342274" w:rsidRPr="00342274" w:rsidRDefault="00342274" w:rsidP="00342274">
      <w:pPr>
        <w:rPr>
          <w:sz w:val="24"/>
          <w:szCs w:val="24"/>
        </w:rPr>
      </w:pPr>
      <w:r w:rsidRPr="00342274">
        <w:rPr>
          <w:sz w:val="24"/>
          <w:szCs w:val="24"/>
        </w:rPr>
        <w:t> </w:t>
      </w:r>
    </w:p>
    <w:p w14:paraId="728D057B" w14:textId="77777777" w:rsidR="00342274" w:rsidRDefault="00342274" w:rsidP="00342274">
      <w:pPr>
        <w:rPr>
          <w:sz w:val="24"/>
          <w:szCs w:val="24"/>
        </w:rPr>
      </w:pPr>
      <w:r w:rsidRPr="00342274">
        <w:rPr>
          <w:sz w:val="24"/>
          <w:szCs w:val="24"/>
        </w:rPr>
        <w:t>John tells us, “​</w:t>
      </w:r>
      <w:r w:rsidRPr="00342274">
        <w:rPr>
          <w:i/>
          <w:iCs/>
          <w:sz w:val="24"/>
          <w:szCs w:val="24"/>
        </w:rPr>
        <w:t xml:space="preserve">In the beginning was the Word, and the Word was with God, and the Word was God. </w:t>
      </w:r>
      <w:r w:rsidRPr="00342274">
        <w:rPr>
          <w:i/>
          <w:iCs/>
          <w:sz w:val="24"/>
          <w:szCs w:val="24"/>
          <w:vertAlign w:val="superscript"/>
        </w:rPr>
        <w:t>2</w:t>
      </w:r>
      <w:r w:rsidRPr="00342274">
        <w:rPr>
          <w:i/>
          <w:iCs/>
          <w:sz w:val="24"/>
          <w:szCs w:val="24"/>
        </w:rPr>
        <w:t xml:space="preserve"> He was in the beginning with God . </w:t>
      </w:r>
      <w:r w:rsidRPr="00342274">
        <w:rPr>
          <w:i/>
          <w:iCs/>
          <w:sz w:val="24"/>
          <w:szCs w:val="24"/>
          <w:vertAlign w:val="superscript"/>
        </w:rPr>
        <w:t>3</w:t>
      </w:r>
      <w:r w:rsidRPr="00342274">
        <w:rPr>
          <w:i/>
          <w:iCs/>
          <w:sz w:val="24"/>
          <w:szCs w:val="24"/>
        </w:rPr>
        <w:t xml:space="preserve"> All things were created through him, and apart from him not one thing was created that has been created. </w:t>
      </w:r>
      <w:r w:rsidRPr="00342274">
        <w:rPr>
          <w:i/>
          <w:iCs/>
          <w:sz w:val="24"/>
          <w:szCs w:val="24"/>
          <w:vertAlign w:val="superscript"/>
        </w:rPr>
        <w:t>4</w:t>
      </w:r>
      <w:r w:rsidRPr="00342274">
        <w:rPr>
          <w:i/>
          <w:iCs/>
          <w:sz w:val="24"/>
          <w:szCs w:val="24"/>
        </w:rPr>
        <w:t xml:space="preserve"> In him was life, and </w:t>
      </w:r>
      <w:r w:rsidRPr="00342274">
        <w:rPr>
          <w:b/>
          <w:bCs/>
          <w:i/>
          <w:iCs/>
          <w:sz w:val="24"/>
          <w:szCs w:val="24"/>
        </w:rPr>
        <w:t>that life was the light of men</w:t>
      </w:r>
      <w:r w:rsidRPr="00342274">
        <w:rPr>
          <w:i/>
          <w:iCs/>
          <w:sz w:val="24"/>
          <w:szCs w:val="24"/>
        </w:rPr>
        <w:t xml:space="preserve">. </w:t>
      </w:r>
      <w:r w:rsidRPr="00342274">
        <w:rPr>
          <w:i/>
          <w:iCs/>
          <w:sz w:val="24"/>
          <w:szCs w:val="24"/>
          <w:vertAlign w:val="superscript"/>
        </w:rPr>
        <w:t>5</w:t>
      </w:r>
      <w:r w:rsidRPr="00342274">
        <w:rPr>
          <w:i/>
          <w:iCs/>
          <w:sz w:val="24"/>
          <w:szCs w:val="24"/>
        </w:rPr>
        <w:t xml:space="preserve"> That </w:t>
      </w:r>
      <w:r w:rsidRPr="00342274">
        <w:rPr>
          <w:b/>
          <w:bCs/>
          <w:i/>
          <w:iCs/>
          <w:sz w:val="24"/>
          <w:szCs w:val="24"/>
        </w:rPr>
        <w:t xml:space="preserve">light shines </w:t>
      </w:r>
      <w:r w:rsidRPr="00342274">
        <w:rPr>
          <w:i/>
          <w:iCs/>
          <w:sz w:val="24"/>
          <w:szCs w:val="24"/>
        </w:rPr>
        <w:t xml:space="preserve">in the darkness, and yet the darkness did not overcome it.  </w:t>
      </w:r>
      <w:r w:rsidRPr="00342274">
        <w:rPr>
          <w:i/>
          <w:iCs/>
          <w:sz w:val="24"/>
          <w:szCs w:val="24"/>
          <w:vertAlign w:val="superscript"/>
        </w:rPr>
        <w:t>6</w:t>
      </w:r>
      <w:r w:rsidRPr="00342274">
        <w:rPr>
          <w:i/>
          <w:iCs/>
          <w:sz w:val="24"/>
          <w:szCs w:val="24"/>
        </w:rPr>
        <w:t xml:space="preserve"> There was a man sent from God whose name was John. </w:t>
      </w:r>
      <w:r w:rsidRPr="00342274">
        <w:rPr>
          <w:i/>
          <w:iCs/>
          <w:sz w:val="24"/>
          <w:szCs w:val="24"/>
          <w:vertAlign w:val="superscript"/>
        </w:rPr>
        <w:t>7</w:t>
      </w:r>
      <w:r w:rsidRPr="00342274">
        <w:rPr>
          <w:i/>
          <w:iCs/>
          <w:sz w:val="24"/>
          <w:szCs w:val="24"/>
        </w:rPr>
        <w:t xml:space="preserve"> He came as a witness </w:t>
      </w:r>
      <w:r w:rsidRPr="00342274">
        <w:rPr>
          <w:b/>
          <w:bCs/>
          <w:i/>
          <w:iCs/>
          <w:sz w:val="24"/>
          <w:szCs w:val="24"/>
        </w:rPr>
        <w:t>to testify about the light</w:t>
      </w:r>
      <w:r w:rsidRPr="00342274">
        <w:rPr>
          <w:i/>
          <w:iCs/>
          <w:sz w:val="24"/>
          <w:szCs w:val="24"/>
        </w:rPr>
        <w:t xml:space="preserve">, so that all might believe through him. </w:t>
      </w:r>
      <w:r w:rsidRPr="00342274">
        <w:rPr>
          <w:i/>
          <w:iCs/>
          <w:sz w:val="24"/>
          <w:szCs w:val="24"/>
          <w:vertAlign w:val="superscript"/>
        </w:rPr>
        <w:t>8</w:t>
      </w:r>
      <w:r w:rsidRPr="00342274">
        <w:rPr>
          <w:i/>
          <w:iCs/>
          <w:sz w:val="24"/>
          <w:szCs w:val="24"/>
        </w:rPr>
        <w:t xml:space="preserve"> He was not the light, but he came to testify about the light. </w:t>
      </w:r>
      <w:r w:rsidRPr="00342274">
        <w:rPr>
          <w:i/>
          <w:iCs/>
          <w:sz w:val="24"/>
          <w:szCs w:val="24"/>
          <w:vertAlign w:val="superscript"/>
        </w:rPr>
        <w:t>9</w:t>
      </w:r>
      <w:r w:rsidRPr="00342274">
        <w:rPr>
          <w:i/>
          <w:iCs/>
          <w:sz w:val="24"/>
          <w:szCs w:val="24"/>
        </w:rPr>
        <w:t xml:space="preserve"> </w:t>
      </w:r>
      <w:r w:rsidRPr="00342274">
        <w:rPr>
          <w:b/>
          <w:bCs/>
          <w:i/>
          <w:iCs/>
          <w:sz w:val="24"/>
          <w:szCs w:val="24"/>
        </w:rPr>
        <w:t>The true light that gives light to everyone was coming into the world</w:t>
      </w:r>
      <w:r w:rsidRPr="00342274">
        <w:rPr>
          <w:sz w:val="24"/>
          <w:szCs w:val="24"/>
        </w:rPr>
        <w:t>” (John 1:1-9).  Merry Christmas!</w:t>
      </w:r>
    </w:p>
    <w:p w14:paraId="3014158E" w14:textId="77777777" w:rsidR="00342274" w:rsidRPr="00342274" w:rsidRDefault="00342274" w:rsidP="00342274">
      <w:pPr>
        <w:rPr>
          <w:sz w:val="24"/>
          <w:szCs w:val="24"/>
        </w:rPr>
      </w:pPr>
    </w:p>
    <w:p w14:paraId="27183ED7" w14:textId="77777777" w:rsidR="00342274" w:rsidRPr="00342274" w:rsidRDefault="00342274" w:rsidP="00342274">
      <w:pPr>
        <w:rPr>
          <w:sz w:val="24"/>
          <w:szCs w:val="24"/>
        </w:rPr>
      </w:pPr>
      <w:r w:rsidRPr="00342274">
        <w:rPr>
          <w:sz w:val="24"/>
          <w:szCs w:val="24"/>
        </w:rPr>
        <w:t>John also says, “</w:t>
      </w:r>
      <w:r w:rsidRPr="00342274">
        <w:rPr>
          <w:i/>
          <w:iCs/>
          <w:sz w:val="24"/>
          <w:szCs w:val="24"/>
        </w:rPr>
        <w:t xml:space="preserve">The Word became flesh and dwelt among us. We observed </w:t>
      </w:r>
      <w:r w:rsidRPr="00342274">
        <w:rPr>
          <w:b/>
          <w:bCs/>
          <w:i/>
          <w:iCs/>
          <w:sz w:val="24"/>
          <w:szCs w:val="24"/>
        </w:rPr>
        <w:t>his glory</w:t>
      </w:r>
      <w:r w:rsidRPr="00342274">
        <w:rPr>
          <w:i/>
          <w:iCs/>
          <w:sz w:val="24"/>
          <w:szCs w:val="24"/>
        </w:rPr>
        <w:t xml:space="preserve">, the </w:t>
      </w:r>
      <w:r w:rsidRPr="00342274">
        <w:rPr>
          <w:b/>
          <w:bCs/>
          <w:i/>
          <w:iCs/>
          <w:sz w:val="24"/>
          <w:szCs w:val="24"/>
        </w:rPr>
        <w:t xml:space="preserve">glory </w:t>
      </w:r>
      <w:r w:rsidRPr="00342274">
        <w:rPr>
          <w:i/>
          <w:iCs/>
          <w:sz w:val="24"/>
          <w:szCs w:val="24"/>
        </w:rPr>
        <w:t xml:space="preserve">as the one and only Son from the </w:t>
      </w:r>
      <w:proofErr w:type="gramStart"/>
      <w:r w:rsidRPr="00342274">
        <w:rPr>
          <w:i/>
          <w:iCs/>
          <w:sz w:val="24"/>
          <w:szCs w:val="24"/>
        </w:rPr>
        <w:t>Father</w:t>
      </w:r>
      <w:proofErr w:type="gramEnd"/>
      <w:r w:rsidRPr="00342274">
        <w:rPr>
          <w:i/>
          <w:iCs/>
          <w:sz w:val="24"/>
          <w:szCs w:val="24"/>
        </w:rPr>
        <w:t>, full of grace and truth</w:t>
      </w:r>
      <w:r w:rsidRPr="00342274">
        <w:rPr>
          <w:sz w:val="24"/>
          <w:szCs w:val="24"/>
        </w:rPr>
        <w:t xml:space="preserve">” (John 1:14).  Jesus, the word, </w:t>
      </w:r>
      <w:r w:rsidRPr="00342274">
        <w:rPr>
          <w:b/>
          <w:bCs/>
          <w:sz w:val="24"/>
          <w:szCs w:val="24"/>
        </w:rPr>
        <w:t xml:space="preserve">was </w:t>
      </w:r>
      <w:r w:rsidRPr="00342274">
        <w:rPr>
          <w:sz w:val="24"/>
          <w:szCs w:val="24"/>
        </w:rPr>
        <w:t xml:space="preserve">and </w:t>
      </w:r>
      <w:r w:rsidRPr="00342274">
        <w:rPr>
          <w:b/>
          <w:bCs/>
          <w:sz w:val="24"/>
          <w:szCs w:val="24"/>
        </w:rPr>
        <w:t xml:space="preserve">is </w:t>
      </w:r>
      <w:r w:rsidRPr="00342274">
        <w:rPr>
          <w:sz w:val="24"/>
          <w:szCs w:val="24"/>
        </w:rPr>
        <w:t xml:space="preserve">God.  He came in the flesh.  This called the incarnation.  He came in the flesh for us.  Jesus was the first and best Christmas present.  </w:t>
      </w:r>
    </w:p>
    <w:p w14:paraId="682F7B05" w14:textId="77777777" w:rsidR="00342274" w:rsidRPr="00342274" w:rsidRDefault="00342274" w:rsidP="00342274">
      <w:pPr>
        <w:rPr>
          <w:sz w:val="24"/>
          <w:szCs w:val="24"/>
        </w:rPr>
      </w:pPr>
      <w:r w:rsidRPr="00342274">
        <w:rPr>
          <w:sz w:val="24"/>
          <w:szCs w:val="24"/>
        </w:rPr>
        <w:t> </w:t>
      </w:r>
    </w:p>
    <w:p w14:paraId="008F6283" w14:textId="77777777" w:rsidR="00342274" w:rsidRPr="00342274" w:rsidRDefault="00342274" w:rsidP="00342274">
      <w:pPr>
        <w:rPr>
          <w:sz w:val="24"/>
          <w:szCs w:val="24"/>
        </w:rPr>
      </w:pPr>
      <w:r w:rsidRPr="00342274">
        <w:rPr>
          <w:sz w:val="24"/>
          <w:szCs w:val="24"/>
        </w:rPr>
        <w:t>Again, John tells us, “</w:t>
      </w:r>
      <w:r w:rsidRPr="00342274">
        <w:rPr>
          <w:i/>
          <w:iCs/>
          <w:sz w:val="24"/>
          <w:szCs w:val="24"/>
        </w:rPr>
        <w:t xml:space="preserve">For God </w:t>
      </w:r>
      <w:r w:rsidRPr="00342274">
        <w:rPr>
          <w:b/>
          <w:bCs/>
          <w:sz w:val="24"/>
          <w:szCs w:val="24"/>
        </w:rPr>
        <w:t>loved</w:t>
      </w:r>
      <w:r w:rsidRPr="00342274">
        <w:rPr>
          <w:i/>
          <w:iCs/>
          <w:sz w:val="24"/>
          <w:szCs w:val="24"/>
        </w:rPr>
        <w:t xml:space="preserve"> the world in this way: He </w:t>
      </w:r>
      <w:r w:rsidRPr="00342274">
        <w:rPr>
          <w:b/>
          <w:bCs/>
          <w:sz w:val="24"/>
          <w:szCs w:val="24"/>
        </w:rPr>
        <w:t>gave</w:t>
      </w:r>
      <w:r w:rsidRPr="00342274">
        <w:rPr>
          <w:i/>
          <w:iCs/>
          <w:sz w:val="24"/>
          <w:szCs w:val="24"/>
        </w:rPr>
        <w:t xml:space="preserve"> his one and only Son, so that everyone who believes in him will not perish but have eternal life. </w:t>
      </w:r>
      <w:r w:rsidRPr="00342274">
        <w:rPr>
          <w:i/>
          <w:iCs/>
          <w:sz w:val="24"/>
          <w:szCs w:val="24"/>
          <w:vertAlign w:val="superscript"/>
        </w:rPr>
        <w:t>17</w:t>
      </w:r>
      <w:r w:rsidRPr="00342274">
        <w:rPr>
          <w:i/>
          <w:iCs/>
          <w:sz w:val="24"/>
          <w:szCs w:val="24"/>
        </w:rPr>
        <w:t xml:space="preserve"> For God did not send his Son into the world to condemn the world, but to save the world through him. </w:t>
      </w:r>
      <w:r w:rsidRPr="00342274">
        <w:rPr>
          <w:i/>
          <w:iCs/>
          <w:sz w:val="24"/>
          <w:szCs w:val="24"/>
          <w:vertAlign w:val="superscript"/>
        </w:rPr>
        <w:t>18</w:t>
      </w:r>
      <w:r w:rsidRPr="00342274">
        <w:rPr>
          <w:i/>
          <w:iCs/>
          <w:sz w:val="24"/>
          <w:szCs w:val="24"/>
        </w:rPr>
        <w:t xml:space="preserve"> Anyone who believes in him is not condemned, but anyone who does not believe is already condemned, because he has not believed in the name of the one and only Son of God. </w:t>
      </w:r>
      <w:r w:rsidRPr="00342274">
        <w:rPr>
          <w:i/>
          <w:iCs/>
          <w:sz w:val="24"/>
          <w:szCs w:val="24"/>
          <w:vertAlign w:val="superscript"/>
        </w:rPr>
        <w:t>19</w:t>
      </w:r>
      <w:r w:rsidRPr="00342274">
        <w:rPr>
          <w:i/>
          <w:iCs/>
          <w:sz w:val="24"/>
          <w:szCs w:val="24"/>
        </w:rPr>
        <w:t xml:space="preserve"> This is the judgment: </w:t>
      </w:r>
      <w:r w:rsidRPr="00342274">
        <w:rPr>
          <w:b/>
          <w:bCs/>
          <w:i/>
          <w:iCs/>
          <w:sz w:val="24"/>
          <w:szCs w:val="24"/>
        </w:rPr>
        <w:t>The light has come into the world</w:t>
      </w:r>
      <w:r w:rsidRPr="00342274">
        <w:rPr>
          <w:i/>
          <w:iCs/>
          <w:sz w:val="24"/>
          <w:szCs w:val="24"/>
        </w:rPr>
        <w:t xml:space="preserve">, and people loved darkness rather than the light because their deeds </w:t>
      </w:r>
      <w:r w:rsidRPr="00342274">
        <w:rPr>
          <w:i/>
          <w:iCs/>
          <w:sz w:val="24"/>
          <w:szCs w:val="24"/>
        </w:rPr>
        <w:lastRenderedPageBreak/>
        <w:t xml:space="preserve">were evil. </w:t>
      </w:r>
      <w:r w:rsidRPr="00342274">
        <w:rPr>
          <w:i/>
          <w:iCs/>
          <w:sz w:val="24"/>
          <w:szCs w:val="24"/>
          <w:vertAlign w:val="superscript"/>
        </w:rPr>
        <w:t>20</w:t>
      </w:r>
      <w:r w:rsidRPr="00342274">
        <w:rPr>
          <w:i/>
          <w:iCs/>
          <w:sz w:val="24"/>
          <w:szCs w:val="24"/>
        </w:rPr>
        <w:t xml:space="preserve"> For everyone who does evil hates the light and avoids it, so that his deeds may not be exposed. </w:t>
      </w:r>
      <w:r w:rsidRPr="00342274">
        <w:rPr>
          <w:i/>
          <w:iCs/>
          <w:sz w:val="24"/>
          <w:szCs w:val="24"/>
          <w:vertAlign w:val="superscript"/>
        </w:rPr>
        <w:t>21</w:t>
      </w:r>
      <w:r w:rsidRPr="00342274">
        <w:rPr>
          <w:i/>
          <w:iCs/>
          <w:sz w:val="24"/>
          <w:szCs w:val="24"/>
        </w:rPr>
        <w:t xml:space="preserve"> But anyone who lives by the truth </w:t>
      </w:r>
      <w:r w:rsidRPr="00342274">
        <w:rPr>
          <w:b/>
          <w:bCs/>
          <w:sz w:val="24"/>
          <w:szCs w:val="24"/>
        </w:rPr>
        <w:t>comes to the light</w:t>
      </w:r>
      <w:r w:rsidRPr="00342274">
        <w:rPr>
          <w:i/>
          <w:iCs/>
          <w:sz w:val="24"/>
          <w:szCs w:val="24"/>
        </w:rPr>
        <w:t>, so that his works may be shown to be accomplished by God</w:t>
      </w:r>
      <w:r w:rsidRPr="00342274">
        <w:rPr>
          <w:sz w:val="24"/>
          <w:szCs w:val="24"/>
        </w:rPr>
        <w:t xml:space="preserve">” (John 3:16-21).  </w:t>
      </w:r>
    </w:p>
    <w:p w14:paraId="17C2DA17" w14:textId="77777777" w:rsidR="00342274" w:rsidRPr="00342274" w:rsidRDefault="00342274" w:rsidP="00342274">
      <w:pPr>
        <w:rPr>
          <w:sz w:val="24"/>
          <w:szCs w:val="24"/>
        </w:rPr>
      </w:pPr>
      <w:r w:rsidRPr="00342274">
        <w:rPr>
          <w:sz w:val="24"/>
          <w:szCs w:val="24"/>
        </w:rPr>
        <w:t> </w:t>
      </w:r>
    </w:p>
    <w:p w14:paraId="29355510" w14:textId="77777777" w:rsidR="00342274" w:rsidRPr="00342274" w:rsidRDefault="00342274" w:rsidP="00342274">
      <w:pPr>
        <w:rPr>
          <w:sz w:val="24"/>
          <w:szCs w:val="24"/>
        </w:rPr>
      </w:pPr>
      <w:r w:rsidRPr="00342274">
        <w:rPr>
          <w:sz w:val="24"/>
          <w:szCs w:val="24"/>
        </w:rPr>
        <w:t xml:space="preserve">You see, there is </w:t>
      </w:r>
      <w:r w:rsidRPr="00342274">
        <w:rPr>
          <w:sz w:val="24"/>
          <w:szCs w:val="24"/>
          <w:u w:val="single"/>
        </w:rPr>
        <w:t xml:space="preserve">light all over the place </w:t>
      </w:r>
      <w:r w:rsidRPr="00342274">
        <w:rPr>
          <w:sz w:val="24"/>
          <w:szCs w:val="24"/>
        </w:rPr>
        <w:t>in the New Testament.  Christmas Light is shining everywhere!  Merry Christmas!</w:t>
      </w:r>
    </w:p>
    <w:p w14:paraId="7E0D0855" w14:textId="77777777" w:rsidR="00342274" w:rsidRPr="00342274" w:rsidRDefault="00342274" w:rsidP="00342274">
      <w:pPr>
        <w:rPr>
          <w:sz w:val="24"/>
          <w:szCs w:val="24"/>
        </w:rPr>
      </w:pPr>
      <w:r w:rsidRPr="00342274">
        <w:rPr>
          <w:sz w:val="24"/>
          <w:szCs w:val="24"/>
        </w:rPr>
        <w:t> </w:t>
      </w:r>
    </w:p>
    <w:p w14:paraId="5505B24E" w14:textId="77777777" w:rsidR="00342274" w:rsidRPr="00342274" w:rsidRDefault="00342274" w:rsidP="00342274">
      <w:pPr>
        <w:rPr>
          <w:sz w:val="24"/>
          <w:szCs w:val="24"/>
        </w:rPr>
      </w:pPr>
      <w:r w:rsidRPr="00342274">
        <w:rPr>
          <w:sz w:val="24"/>
          <w:szCs w:val="24"/>
        </w:rPr>
        <w:t>Remember from Luke chapter 2, how the Bible says that Mary “</w:t>
      </w:r>
      <w:r w:rsidRPr="00342274">
        <w:rPr>
          <w:i/>
          <w:iCs/>
          <w:sz w:val="24"/>
          <w:szCs w:val="24"/>
        </w:rPr>
        <w:t xml:space="preserve">brought forth her first-born son, and wrapped Him in swaddling clothes and laid Him in a manger; because there was no room for them  in the inn.  And there were in the same country shepherds abiding in the field, keeping watch over their flock by night.  And, lo, the angel of the Lord came upon them, and </w:t>
      </w:r>
      <w:r w:rsidRPr="00342274">
        <w:rPr>
          <w:b/>
          <w:bCs/>
          <w:i/>
          <w:iCs/>
          <w:sz w:val="24"/>
          <w:szCs w:val="24"/>
        </w:rPr>
        <w:t>the glory of the Lord shone round about them</w:t>
      </w:r>
      <w:r w:rsidRPr="00342274">
        <w:rPr>
          <w:i/>
          <w:iCs/>
          <w:sz w:val="24"/>
          <w:szCs w:val="24"/>
        </w:rPr>
        <w:t>; and they were sore afraid.  And the angel said unto them, “Fear not; for behold, I bring you good tidings of great joy which shall be to all people. For unto you is born this day in the city of David a Savior which is Christ the Lord</w:t>
      </w:r>
      <w:r w:rsidRPr="00342274">
        <w:rPr>
          <w:sz w:val="24"/>
          <w:szCs w:val="24"/>
        </w:rPr>
        <w:t>” (Luk 2.7-11).</w:t>
      </w:r>
    </w:p>
    <w:p w14:paraId="56964183" w14:textId="77777777" w:rsidR="00342274" w:rsidRPr="00342274" w:rsidRDefault="00342274" w:rsidP="00342274">
      <w:pPr>
        <w:rPr>
          <w:sz w:val="24"/>
          <w:szCs w:val="24"/>
        </w:rPr>
      </w:pPr>
      <w:r w:rsidRPr="00342274">
        <w:rPr>
          <w:sz w:val="24"/>
          <w:szCs w:val="24"/>
        </w:rPr>
        <w:t> </w:t>
      </w:r>
    </w:p>
    <w:p w14:paraId="5D5C1CFF" w14:textId="7E04A6AE" w:rsidR="00342274" w:rsidRPr="00342274" w:rsidRDefault="00342274" w:rsidP="00342274">
      <w:pPr>
        <w:rPr>
          <w:sz w:val="24"/>
          <w:szCs w:val="24"/>
        </w:rPr>
      </w:pPr>
      <w:r w:rsidRPr="00342274">
        <w:rPr>
          <w:sz w:val="24"/>
          <w:szCs w:val="24"/>
        </w:rPr>
        <w:t xml:space="preserve">Those humble shepherds </w:t>
      </w:r>
      <w:r w:rsidRPr="00342274">
        <w:rPr>
          <w:sz w:val="24"/>
          <w:szCs w:val="24"/>
          <w:u w:val="single"/>
        </w:rPr>
        <w:t xml:space="preserve">heard </w:t>
      </w:r>
      <w:r w:rsidRPr="00342274">
        <w:rPr>
          <w:sz w:val="24"/>
          <w:szCs w:val="24"/>
        </w:rPr>
        <w:t xml:space="preserve">the voice of an angel.  They </w:t>
      </w:r>
      <w:r w:rsidRPr="00342274">
        <w:rPr>
          <w:sz w:val="24"/>
          <w:szCs w:val="24"/>
          <w:u w:val="single"/>
        </w:rPr>
        <w:t xml:space="preserve">saw </w:t>
      </w:r>
      <w:r w:rsidRPr="00342274">
        <w:rPr>
          <w:sz w:val="24"/>
          <w:szCs w:val="24"/>
        </w:rPr>
        <w:t xml:space="preserve">the glory of the Lord shining all around them. Then, with their own eyes, </w:t>
      </w:r>
      <w:r w:rsidRPr="00342274">
        <w:rPr>
          <w:sz w:val="24"/>
          <w:szCs w:val="24"/>
          <w:u w:val="single"/>
        </w:rPr>
        <w:t xml:space="preserve">they saw </w:t>
      </w:r>
      <w:r w:rsidRPr="00342274">
        <w:rPr>
          <w:b/>
          <w:bCs/>
          <w:i/>
          <w:iCs/>
          <w:sz w:val="24"/>
          <w:szCs w:val="24"/>
          <w:u w:val="single"/>
        </w:rPr>
        <w:t>Him</w:t>
      </w:r>
      <w:r w:rsidRPr="00342274">
        <w:rPr>
          <w:sz w:val="24"/>
          <w:szCs w:val="24"/>
        </w:rPr>
        <w:t>, the Christ of Christmas.</w:t>
      </w:r>
      <w:r>
        <w:rPr>
          <w:sz w:val="24"/>
          <w:szCs w:val="24"/>
        </w:rPr>
        <w:t xml:space="preserve">  They saw the light of life.  Theys saw the light. They saw the light . . .</w:t>
      </w:r>
    </w:p>
    <w:p w14:paraId="31D15DBF" w14:textId="77777777" w:rsidR="00342274" w:rsidRPr="00342274" w:rsidRDefault="00342274" w:rsidP="00342274">
      <w:pPr>
        <w:rPr>
          <w:sz w:val="24"/>
          <w:szCs w:val="24"/>
        </w:rPr>
      </w:pPr>
      <w:r w:rsidRPr="00342274">
        <w:rPr>
          <w:sz w:val="24"/>
          <w:szCs w:val="24"/>
        </w:rPr>
        <w:t> </w:t>
      </w:r>
    </w:p>
    <w:p w14:paraId="48062C92" w14:textId="0451C0A1" w:rsidR="00342274" w:rsidRPr="00342274" w:rsidRDefault="00342274" w:rsidP="00342274">
      <w:pPr>
        <w:rPr>
          <w:sz w:val="24"/>
          <w:szCs w:val="24"/>
        </w:rPr>
      </w:pPr>
      <w:r w:rsidRPr="00342274">
        <w:rPr>
          <w:sz w:val="24"/>
          <w:szCs w:val="24"/>
        </w:rPr>
        <w:t xml:space="preserve">The wise men were following a star.  It led them though moor and mountain, field and fountain, until it came and stood over the place where the young child was.  These wise-men, these sages, these seekers of the truth, </w:t>
      </w:r>
      <w:r w:rsidRPr="00342274">
        <w:rPr>
          <w:b/>
          <w:bCs/>
          <w:i/>
          <w:iCs/>
          <w:sz w:val="24"/>
          <w:szCs w:val="24"/>
        </w:rPr>
        <w:t xml:space="preserve">found </w:t>
      </w:r>
      <w:r w:rsidRPr="00342274">
        <w:rPr>
          <w:sz w:val="24"/>
          <w:szCs w:val="24"/>
        </w:rPr>
        <w:t xml:space="preserve">what they were looking for.  They found </w:t>
      </w:r>
      <w:r w:rsidRPr="00342274">
        <w:rPr>
          <w:sz w:val="24"/>
          <w:szCs w:val="24"/>
        </w:rPr>
        <w:t>the One for Whom they were looking</w:t>
      </w:r>
      <w:r w:rsidRPr="00342274">
        <w:rPr>
          <w:sz w:val="24"/>
          <w:szCs w:val="24"/>
        </w:rPr>
        <w:t xml:space="preserve">.  They looked upon the light of the world.  They worshipped Him, the One Who </w:t>
      </w:r>
      <w:r w:rsidRPr="00342274">
        <w:rPr>
          <w:b/>
          <w:bCs/>
          <w:sz w:val="24"/>
          <w:szCs w:val="24"/>
        </w:rPr>
        <w:t xml:space="preserve">IS </w:t>
      </w:r>
      <w:r w:rsidRPr="00342274">
        <w:rPr>
          <w:sz w:val="24"/>
          <w:szCs w:val="24"/>
        </w:rPr>
        <w:t>the Way, the Truth and the Life (Jn 14.6).  They worshipped the Light of life.</w:t>
      </w:r>
    </w:p>
    <w:p w14:paraId="2FE8C21E" w14:textId="77777777" w:rsidR="00342274" w:rsidRPr="00342274" w:rsidRDefault="00342274" w:rsidP="00342274">
      <w:pPr>
        <w:rPr>
          <w:sz w:val="24"/>
          <w:szCs w:val="24"/>
        </w:rPr>
      </w:pPr>
      <w:r w:rsidRPr="00342274">
        <w:rPr>
          <w:sz w:val="24"/>
          <w:szCs w:val="24"/>
        </w:rPr>
        <w:t> </w:t>
      </w:r>
    </w:p>
    <w:p w14:paraId="0F6BD404" w14:textId="77777777" w:rsidR="00342274" w:rsidRPr="00342274" w:rsidRDefault="00342274" w:rsidP="00342274">
      <w:pPr>
        <w:rPr>
          <w:sz w:val="24"/>
          <w:szCs w:val="24"/>
        </w:rPr>
      </w:pPr>
      <w:r w:rsidRPr="00342274">
        <w:rPr>
          <w:sz w:val="24"/>
          <w:szCs w:val="24"/>
        </w:rPr>
        <w:t xml:space="preserve">Jesus </w:t>
      </w:r>
      <w:r w:rsidRPr="00342274">
        <w:rPr>
          <w:b/>
          <w:bCs/>
          <w:sz w:val="24"/>
          <w:szCs w:val="24"/>
        </w:rPr>
        <w:t xml:space="preserve">is </w:t>
      </w:r>
      <w:r w:rsidRPr="00342274">
        <w:rPr>
          <w:sz w:val="24"/>
          <w:szCs w:val="24"/>
        </w:rPr>
        <w:t xml:space="preserve">the light of life.  He </w:t>
      </w:r>
      <w:r w:rsidRPr="00342274">
        <w:rPr>
          <w:b/>
          <w:bCs/>
          <w:sz w:val="24"/>
          <w:szCs w:val="24"/>
        </w:rPr>
        <w:t xml:space="preserve">IS </w:t>
      </w:r>
      <w:r w:rsidRPr="00342274">
        <w:rPr>
          <w:sz w:val="24"/>
          <w:szCs w:val="24"/>
        </w:rPr>
        <w:t>the light of the world.  At Christmas we celebrate the coming of Jesus.  Jesus came for people everywhere.  He came to save people all around the world.  Merry Christmas!</w:t>
      </w:r>
    </w:p>
    <w:p w14:paraId="36B14C22" w14:textId="77777777" w:rsidR="00342274" w:rsidRPr="00342274" w:rsidRDefault="00342274" w:rsidP="00342274">
      <w:pPr>
        <w:rPr>
          <w:sz w:val="24"/>
          <w:szCs w:val="24"/>
        </w:rPr>
      </w:pPr>
      <w:r w:rsidRPr="00342274">
        <w:rPr>
          <w:sz w:val="24"/>
          <w:szCs w:val="24"/>
        </w:rPr>
        <w:t> </w:t>
      </w:r>
    </w:p>
    <w:p w14:paraId="4AC29469" w14:textId="77777777" w:rsidR="00342274" w:rsidRPr="00342274" w:rsidRDefault="00342274" w:rsidP="00342274">
      <w:pPr>
        <w:rPr>
          <w:sz w:val="24"/>
          <w:szCs w:val="24"/>
        </w:rPr>
      </w:pPr>
      <w:r w:rsidRPr="00342274">
        <w:rPr>
          <w:sz w:val="24"/>
          <w:szCs w:val="24"/>
        </w:rPr>
        <w:t>Matthew loved to tie in the Old Testament as he wrote about Jesus.  Matthew noted that Jesus fulfilled what Isaiah had written.  The prophet wrote, “</w:t>
      </w:r>
      <w:r w:rsidRPr="00342274">
        <w:rPr>
          <w:i/>
          <w:iCs/>
          <w:sz w:val="24"/>
          <w:szCs w:val="24"/>
        </w:rPr>
        <w:t xml:space="preserve">Land of Zebulun and land of Naphtali, along the road by the sea, beyond the Jordan, Galilee of the Gentiles.  </w:t>
      </w:r>
      <w:r w:rsidRPr="00342274">
        <w:rPr>
          <w:i/>
          <w:iCs/>
          <w:sz w:val="24"/>
          <w:szCs w:val="24"/>
          <w:vertAlign w:val="superscript"/>
        </w:rPr>
        <w:t>16</w:t>
      </w:r>
      <w:r w:rsidRPr="00342274">
        <w:rPr>
          <w:i/>
          <w:iCs/>
          <w:sz w:val="24"/>
          <w:szCs w:val="24"/>
        </w:rPr>
        <w:t xml:space="preserve"> </w:t>
      </w:r>
      <w:r w:rsidRPr="00342274">
        <w:rPr>
          <w:b/>
          <w:bCs/>
          <w:i/>
          <w:iCs/>
          <w:sz w:val="24"/>
          <w:szCs w:val="24"/>
        </w:rPr>
        <w:t>The people who live in darkness have seen a great light</w:t>
      </w:r>
      <w:r w:rsidRPr="00342274">
        <w:rPr>
          <w:i/>
          <w:iCs/>
          <w:sz w:val="24"/>
          <w:szCs w:val="24"/>
        </w:rPr>
        <w:t xml:space="preserve">, and for those living in the land of the shadow of death, </w:t>
      </w:r>
      <w:r w:rsidRPr="00342274">
        <w:rPr>
          <w:b/>
          <w:bCs/>
          <w:i/>
          <w:iCs/>
          <w:sz w:val="24"/>
          <w:szCs w:val="24"/>
        </w:rPr>
        <w:t>a light has dawned</w:t>
      </w:r>
      <w:r w:rsidRPr="00342274">
        <w:rPr>
          <w:sz w:val="24"/>
          <w:szCs w:val="24"/>
        </w:rPr>
        <w:t>” (Matt 4:15-16).</w:t>
      </w:r>
    </w:p>
    <w:p w14:paraId="25C454BE" w14:textId="77777777" w:rsidR="00342274" w:rsidRPr="00342274" w:rsidRDefault="00342274" w:rsidP="00342274">
      <w:pPr>
        <w:rPr>
          <w:sz w:val="24"/>
          <w:szCs w:val="24"/>
        </w:rPr>
      </w:pPr>
      <w:r w:rsidRPr="00342274">
        <w:rPr>
          <w:sz w:val="24"/>
          <w:szCs w:val="24"/>
        </w:rPr>
        <w:t> </w:t>
      </w:r>
    </w:p>
    <w:p w14:paraId="77F3B345" w14:textId="77777777" w:rsidR="00342274" w:rsidRPr="00342274" w:rsidRDefault="00342274" w:rsidP="00342274">
      <w:pPr>
        <w:rPr>
          <w:sz w:val="24"/>
          <w:szCs w:val="24"/>
        </w:rPr>
      </w:pPr>
      <w:r w:rsidRPr="00342274">
        <w:rPr>
          <w:sz w:val="24"/>
          <w:szCs w:val="24"/>
        </w:rPr>
        <w:t xml:space="preserve">That light, the everlasting light, is </w:t>
      </w:r>
      <w:r w:rsidRPr="00342274">
        <w:rPr>
          <w:b/>
          <w:bCs/>
          <w:i/>
          <w:iCs/>
          <w:sz w:val="24"/>
          <w:szCs w:val="24"/>
        </w:rPr>
        <w:t>still</w:t>
      </w:r>
      <w:r w:rsidRPr="00342274">
        <w:rPr>
          <w:sz w:val="24"/>
          <w:szCs w:val="24"/>
        </w:rPr>
        <w:t xml:space="preserve"> shining.  Jesus </w:t>
      </w:r>
      <w:r w:rsidRPr="00342274">
        <w:rPr>
          <w:b/>
          <w:bCs/>
          <w:sz w:val="24"/>
          <w:szCs w:val="24"/>
        </w:rPr>
        <w:t>is</w:t>
      </w:r>
      <w:r w:rsidRPr="00342274">
        <w:rPr>
          <w:sz w:val="24"/>
          <w:szCs w:val="24"/>
        </w:rPr>
        <w:t xml:space="preserve"> the light of the world.  Unfortunately, many people are still sitting in darkness.  Many do not know about the light of the world.  They have no knowledge of the light of life.  When we are saved, the light of the world lives in </w:t>
      </w:r>
      <w:r w:rsidRPr="00342274">
        <w:rPr>
          <w:b/>
          <w:bCs/>
          <w:sz w:val="24"/>
          <w:szCs w:val="24"/>
        </w:rPr>
        <w:t>us</w:t>
      </w:r>
      <w:r w:rsidRPr="00342274">
        <w:rPr>
          <w:sz w:val="24"/>
          <w:szCs w:val="24"/>
        </w:rPr>
        <w:t xml:space="preserve">.  The light of the world ought to </w:t>
      </w:r>
      <w:r w:rsidRPr="00342274">
        <w:rPr>
          <w:b/>
          <w:bCs/>
          <w:i/>
          <w:iCs/>
          <w:sz w:val="24"/>
          <w:szCs w:val="24"/>
        </w:rPr>
        <w:t xml:space="preserve">shine out of </w:t>
      </w:r>
      <w:r w:rsidRPr="00342274">
        <w:rPr>
          <w:sz w:val="24"/>
          <w:szCs w:val="24"/>
        </w:rPr>
        <w:t>us.  Did you know that Jesus said to His disciples, “</w:t>
      </w:r>
      <w:r w:rsidRPr="00342274">
        <w:rPr>
          <w:b/>
          <w:bCs/>
          <w:i/>
          <w:iCs/>
          <w:sz w:val="24"/>
          <w:szCs w:val="24"/>
        </w:rPr>
        <w:t>You are the light of the world</w:t>
      </w:r>
      <w:r w:rsidRPr="00342274">
        <w:rPr>
          <w:sz w:val="24"/>
          <w:szCs w:val="24"/>
        </w:rPr>
        <w:t>” (Matt 5.14).</w:t>
      </w:r>
    </w:p>
    <w:p w14:paraId="5B314B63" w14:textId="77777777" w:rsidR="00342274" w:rsidRPr="00342274" w:rsidRDefault="00342274" w:rsidP="00342274">
      <w:pPr>
        <w:rPr>
          <w:sz w:val="24"/>
          <w:szCs w:val="24"/>
        </w:rPr>
      </w:pPr>
      <w:r w:rsidRPr="00342274">
        <w:rPr>
          <w:sz w:val="24"/>
          <w:szCs w:val="24"/>
        </w:rPr>
        <w:t> </w:t>
      </w:r>
    </w:p>
    <w:p w14:paraId="0D25EF68" w14:textId="4E341948" w:rsidR="00342274" w:rsidRPr="00342274" w:rsidRDefault="00342274" w:rsidP="00342274">
      <w:pPr>
        <w:rPr>
          <w:sz w:val="24"/>
          <w:szCs w:val="24"/>
        </w:rPr>
      </w:pPr>
      <w:r w:rsidRPr="00342274">
        <w:rPr>
          <w:sz w:val="24"/>
          <w:szCs w:val="24"/>
        </w:rPr>
        <w:t>Paul said to the Philippians, “</w:t>
      </w:r>
      <w:r w:rsidRPr="00342274">
        <w:rPr>
          <w:i/>
          <w:iCs/>
          <w:sz w:val="24"/>
          <w:szCs w:val="24"/>
        </w:rPr>
        <w:t xml:space="preserve">in a crooked and perverted generation, … </w:t>
      </w:r>
      <w:r w:rsidRPr="00342274">
        <w:rPr>
          <w:b/>
          <w:bCs/>
          <w:i/>
          <w:iCs/>
          <w:sz w:val="24"/>
          <w:szCs w:val="24"/>
        </w:rPr>
        <w:t>you shine like stars</w:t>
      </w:r>
      <w:r w:rsidRPr="00342274">
        <w:rPr>
          <w:i/>
          <w:iCs/>
          <w:sz w:val="24"/>
          <w:szCs w:val="24"/>
        </w:rPr>
        <w:t xml:space="preserve"> in the world</w:t>
      </w:r>
      <w:r>
        <w:rPr>
          <w:i/>
          <w:iCs/>
          <w:sz w:val="24"/>
          <w:szCs w:val="24"/>
        </w:rPr>
        <w:t>. . .</w:t>
      </w:r>
      <w:r w:rsidRPr="00342274">
        <w:rPr>
          <w:sz w:val="24"/>
          <w:szCs w:val="24"/>
        </w:rPr>
        <w:t>” (Phil 2.15).  Right after Jesus said “</w:t>
      </w:r>
      <w:r w:rsidRPr="00342274">
        <w:rPr>
          <w:b/>
          <w:bCs/>
          <w:i/>
          <w:iCs/>
          <w:sz w:val="24"/>
          <w:szCs w:val="24"/>
        </w:rPr>
        <w:t>You are the light of the world</w:t>
      </w:r>
      <w:r w:rsidRPr="00342274">
        <w:rPr>
          <w:sz w:val="24"/>
          <w:szCs w:val="24"/>
        </w:rPr>
        <w:t>,” He said, “</w:t>
      </w:r>
      <w:r w:rsidRPr="00342274">
        <w:rPr>
          <w:b/>
          <w:bCs/>
          <w:i/>
          <w:iCs/>
          <w:sz w:val="24"/>
          <w:szCs w:val="24"/>
        </w:rPr>
        <w:t xml:space="preserve">Let your </w:t>
      </w:r>
      <w:r w:rsidRPr="00342274">
        <w:rPr>
          <w:b/>
          <w:bCs/>
          <w:i/>
          <w:iCs/>
          <w:sz w:val="24"/>
          <w:szCs w:val="24"/>
        </w:rPr>
        <w:lastRenderedPageBreak/>
        <w:t>light so shine before men that they may see your good works and glorify your Father Who is in heaven</w:t>
      </w:r>
      <w:r w:rsidRPr="00342274">
        <w:rPr>
          <w:sz w:val="24"/>
          <w:szCs w:val="24"/>
        </w:rPr>
        <w:t>” (Matt 5.16).</w:t>
      </w:r>
    </w:p>
    <w:p w14:paraId="035E257A" w14:textId="77777777" w:rsidR="00342274" w:rsidRPr="00342274" w:rsidRDefault="00342274" w:rsidP="00342274">
      <w:pPr>
        <w:rPr>
          <w:sz w:val="24"/>
          <w:szCs w:val="24"/>
        </w:rPr>
      </w:pPr>
      <w:r w:rsidRPr="00342274">
        <w:rPr>
          <w:sz w:val="24"/>
          <w:szCs w:val="24"/>
        </w:rPr>
        <w:t> </w:t>
      </w:r>
    </w:p>
    <w:p w14:paraId="4DD071BE" w14:textId="77777777" w:rsidR="00342274" w:rsidRPr="00342274" w:rsidRDefault="00342274" w:rsidP="00342274">
      <w:pPr>
        <w:rPr>
          <w:sz w:val="24"/>
          <w:szCs w:val="24"/>
        </w:rPr>
      </w:pPr>
      <w:r w:rsidRPr="00342274">
        <w:rPr>
          <w:sz w:val="24"/>
          <w:szCs w:val="24"/>
        </w:rPr>
        <w:t xml:space="preserve">Light began to shine in a whole new way when Jesus was born in Bethlehem.  Heavenly light was shining like never before.  </w:t>
      </w:r>
      <w:r w:rsidRPr="00342274">
        <w:rPr>
          <w:b/>
          <w:bCs/>
          <w:i/>
          <w:iCs/>
          <w:sz w:val="24"/>
          <w:szCs w:val="24"/>
        </w:rPr>
        <w:t>That</w:t>
      </w:r>
      <w:r w:rsidRPr="00342274">
        <w:rPr>
          <w:sz w:val="24"/>
          <w:szCs w:val="24"/>
        </w:rPr>
        <w:t xml:space="preserve"> is what we celebrate at Christmas.  We celebrate the light and life that Jesus brings.  We rejoice in the light and life He gives to those who receive it.  That is what Christmas lights are all about  — light and life from heaven, coming to the earth, coming to </w:t>
      </w:r>
      <w:r w:rsidRPr="00342274">
        <w:rPr>
          <w:b/>
          <w:bCs/>
          <w:i/>
          <w:iCs/>
          <w:sz w:val="24"/>
          <w:szCs w:val="24"/>
        </w:rPr>
        <w:t>us</w:t>
      </w:r>
      <w:r w:rsidRPr="00342274">
        <w:rPr>
          <w:sz w:val="24"/>
          <w:szCs w:val="24"/>
        </w:rPr>
        <w:t>.  Merry Christmas!</w:t>
      </w:r>
    </w:p>
    <w:p w14:paraId="460F68F8" w14:textId="36DA50A5" w:rsidR="00342274" w:rsidRPr="00342274" w:rsidRDefault="00342274" w:rsidP="00342274">
      <w:pPr>
        <w:rPr>
          <w:sz w:val="24"/>
          <w:szCs w:val="24"/>
        </w:rPr>
      </w:pPr>
      <w:r w:rsidRPr="00342274">
        <w:rPr>
          <w:sz w:val="24"/>
          <w:szCs w:val="24"/>
        </w:rPr>
        <w:t> </w:t>
      </w:r>
    </w:p>
    <w:p w14:paraId="583ABB99" w14:textId="780D4F2E" w:rsidR="00342274" w:rsidRPr="00342274" w:rsidRDefault="00342274" w:rsidP="00342274">
      <w:pPr>
        <w:rPr>
          <w:sz w:val="24"/>
          <w:szCs w:val="24"/>
        </w:rPr>
      </w:pPr>
      <w:r w:rsidRPr="00342274">
        <w:rPr>
          <w:sz w:val="24"/>
          <w:szCs w:val="24"/>
        </w:rPr>
        <w:t xml:space="preserve">Have </w:t>
      </w:r>
      <w:r w:rsidRPr="00342274">
        <w:rPr>
          <w:sz w:val="24"/>
          <w:szCs w:val="24"/>
          <w:u w:val="single"/>
        </w:rPr>
        <w:t xml:space="preserve">you </w:t>
      </w:r>
      <w:r w:rsidRPr="00342274">
        <w:rPr>
          <w:sz w:val="24"/>
          <w:szCs w:val="24"/>
        </w:rPr>
        <w:t>accepted the greatest Christmas present ever?  Are you trusting in Jesus Christ as Lord and Savior</w:t>
      </w:r>
      <w:r>
        <w:rPr>
          <w:sz w:val="24"/>
          <w:szCs w:val="24"/>
        </w:rPr>
        <w:t>?</w:t>
      </w:r>
      <w:r w:rsidRPr="00342274">
        <w:rPr>
          <w:sz w:val="24"/>
          <w:szCs w:val="24"/>
        </w:rPr>
        <w:t xml:space="preserve">  </w:t>
      </w:r>
    </w:p>
    <w:p w14:paraId="603BBDB0" w14:textId="77777777" w:rsidR="00342274" w:rsidRPr="00342274" w:rsidRDefault="00342274" w:rsidP="00342274">
      <w:pPr>
        <w:rPr>
          <w:sz w:val="24"/>
          <w:szCs w:val="24"/>
        </w:rPr>
      </w:pPr>
      <w:r w:rsidRPr="00342274">
        <w:rPr>
          <w:sz w:val="24"/>
          <w:szCs w:val="24"/>
        </w:rPr>
        <w:t> </w:t>
      </w:r>
    </w:p>
    <w:p w14:paraId="6EE8F25C" w14:textId="18056463" w:rsidR="00342274" w:rsidRPr="00342274" w:rsidRDefault="00342274" w:rsidP="00342274">
      <w:pPr>
        <w:rPr>
          <w:sz w:val="24"/>
          <w:szCs w:val="24"/>
        </w:rPr>
      </w:pPr>
      <w:r w:rsidRPr="00342274">
        <w:rPr>
          <w:sz w:val="24"/>
          <w:szCs w:val="24"/>
        </w:rPr>
        <w:t>The Bible tells us simply, “</w:t>
      </w:r>
      <w:r w:rsidRPr="00342274">
        <w:rPr>
          <w:i/>
          <w:iCs/>
          <w:sz w:val="24"/>
          <w:szCs w:val="24"/>
        </w:rPr>
        <w:t xml:space="preserve">For God so loved the world, that He gave His only begotten Son, so that whoever believes in Him might not perish, but have everlasting life” </w:t>
      </w:r>
      <w:r w:rsidRPr="00342274">
        <w:rPr>
          <w:sz w:val="24"/>
          <w:szCs w:val="24"/>
        </w:rPr>
        <w:t xml:space="preserve">(Jn 3.16).   God Himself gave the first and best Christmas present ever.  You received a candle earlier.  It was offered and you took it. </w:t>
      </w:r>
      <w:r>
        <w:rPr>
          <w:sz w:val="24"/>
          <w:szCs w:val="24"/>
        </w:rPr>
        <w:t xml:space="preserve"> In  a similar way, </w:t>
      </w:r>
      <w:r w:rsidRPr="00342274">
        <w:rPr>
          <w:sz w:val="24"/>
          <w:szCs w:val="24"/>
        </w:rPr>
        <w:t xml:space="preserve"> </w:t>
      </w:r>
      <w:r>
        <w:rPr>
          <w:sz w:val="24"/>
          <w:szCs w:val="24"/>
        </w:rPr>
        <w:t>t</w:t>
      </w:r>
      <w:r w:rsidRPr="00342274">
        <w:rPr>
          <w:sz w:val="24"/>
          <w:szCs w:val="24"/>
        </w:rPr>
        <w:t>he Lord offers you the gift of salvation.  You must receive it.</w:t>
      </w:r>
    </w:p>
    <w:p w14:paraId="79A6A310" w14:textId="77777777" w:rsidR="00342274" w:rsidRPr="00342274" w:rsidRDefault="00342274" w:rsidP="00342274">
      <w:pPr>
        <w:rPr>
          <w:sz w:val="24"/>
          <w:szCs w:val="24"/>
        </w:rPr>
      </w:pPr>
      <w:r w:rsidRPr="00342274">
        <w:rPr>
          <w:sz w:val="24"/>
          <w:szCs w:val="24"/>
        </w:rPr>
        <w:t> </w:t>
      </w:r>
    </w:p>
    <w:p w14:paraId="08CA8F88" w14:textId="77777777" w:rsidR="00342274" w:rsidRPr="00342274" w:rsidRDefault="00342274" w:rsidP="00342274">
      <w:pPr>
        <w:rPr>
          <w:sz w:val="24"/>
          <w:szCs w:val="24"/>
        </w:rPr>
      </w:pPr>
      <w:r w:rsidRPr="00342274">
        <w:rPr>
          <w:sz w:val="24"/>
          <w:szCs w:val="24"/>
        </w:rPr>
        <w:t>What about it?  Have you accepted the gift of salvation that God Himself bought for you?  You can acknowledge it right now.</w:t>
      </w:r>
    </w:p>
    <w:p w14:paraId="5DF10B7A" w14:textId="77777777" w:rsidR="00342274" w:rsidRPr="00342274" w:rsidRDefault="00342274" w:rsidP="00342274">
      <w:pPr>
        <w:rPr>
          <w:sz w:val="24"/>
          <w:szCs w:val="24"/>
        </w:rPr>
      </w:pPr>
      <w:r w:rsidRPr="00342274">
        <w:rPr>
          <w:sz w:val="24"/>
          <w:szCs w:val="24"/>
        </w:rPr>
        <w:t> </w:t>
      </w:r>
    </w:p>
    <w:p w14:paraId="03523492" w14:textId="77777777" w:rsidR="00342274" w:rsidRPr="00342274" w:rsidRDefault="00342274" w:rsidP="00342274">
      <w:pPr>
        <w:rPr>
          <w:sz w:val="24"/>
          <w:szCs w:val="24"/>
        </w:rPr>
      </w:pPr>
      <w:r w:rsidRPr="00342274">
        <w:rPr>
          <w:sz w:val="24"/>
          <w:szCs w:val="24"/>
        </w:rPr>
        <w:t>Now we will have a time of response.  If you are accepting the gift of salvation, come and share that with me.  I want to rejoice with you.</w:t>
      </w:r>
    </w:p>
    <w:p w14:paraId="03B77213" w14:textId="77777777" w:rsidR="00342274" w:rsidRPr="00342274" w:rsidRDefault="00342274" w:rsidP="00342274">
      <w:pPr>
        <w:rPr>
          <w:sz w:val="24"/>
          <w:szCs w:val="24"/>
        </w:rPr>
      </w:pPr>
      <w:r w:rsidRPr="00342274">
        <w:rPr>
          <w:sz w:val="24"/>
          <w:szCs w:val="24"/>
        </w:rPr>
        <w:br/>
        <w:t>TIME of  RESPONSE . . .</w:t>
      </w:r>
    </w:p>
    <w:p w14:paraId="2F9FFCC0" w14:textId="77777777" w:rsidR="00342274" w:rsidRPr="00342274" w:rsidRDefault="00342274" w:rsidP="00342274">
      <w:pPr>
        <w:rPr>
          <w:sz w:val="24"/>
          <w:szCs w:val="24"/>
        </w:rPr>
      </w:pPr>
      <w:r w:rsidRPr="00342274">
        <w:rPr>
          <w:sz w:val="24"/>
          <w:szCs w:val="24"/>
        </w:rPr>
        <w:t> </w:t>
      </w:r>
    </w:p>
    <w:p w14:paraId="27B024EA" w14:textId="77777777" w:rsidR="00342274" w:rsidRPr="00342274" w:rsidRDefault="00342274" w:rsidP="00342274">
      <w:pPr>
        <w:rPr>
          <w:sz w:val="24"/>
          <w:szCs w:val="24"/>
        </w:rPr>
      </w:pPr>
      <w:r w:rsidRPr="00342274">
        <w:rPr>
          <w:sz w:val="24"/>
          <w:szCs w:val="24"/>
        </w:rPr>
        <w:t>Jesus tells us to let our light shine.  Isaiah also said to God’s people, “</w:t>
      </w:r>
      <w:proofErr w:type="spellStart"/>
      <w:r w:rsidRPr="00342274">
        <w:rPr>
          <w:i/>
          <w:iCs/>
          <w:sz w:val="24"/>
          <w:szCs w:val="24"/>
        </w:rPr>
        <w:t>Arise</w:t>
      </w:r>
      <w:proofErr w:type="spellEnd"/>
      <w:r w:rsidRPr="00342274">
        <w:rPr>
          <w:i/>
          <w:iCs/>
          <w:sz w:val="24"/>
          <w:szCs w:val="24"/>
        </w:rPr>
        <w:t xml:space="preserve"> and shine for your light has come, the glory of the Lord has risen upon you</w:t>
      </w:r>
      <w:r w:rsidRPr="00342274">
        <w:rPr>
          <w:sz w:val="24"/>
          <w:szCs w:val="24"/>
        </w:rPr>
        <w:t>” (Is 60.1).</w:t>
      </w:r>
    </w:p>
    <w:p w14:paraId="2B84E110" w14:textId="77777777" w:rsidR="00342274" w:rsidRPr="00342274" w:rsidRDefault="00342274" w:rsidP="00342274">
      <w:pPr>
        <w:rPr>
          <w:sz w:val="24"/>
          <w:szCs w:val="24"/>
        </w:rPr>
      </w:pPr>
      <w:r w:rsidRPr="00342274">
        <w:rPr>
          <w:sz w:val="24"/>
          <w:szCs w:val="24"/>
        </w:rPr>
        <w:t> </w:t>
      </w:r>
    </w:p>
    <w:p w14:paraId="23BAFFEA" w14:textId="77777777" w:rsidR="00342274" w:rsidRPr="00342274" w:rsidRDefault="00342274" w:rsidP="00342274">
      <w:pPr>
        <w:rPr>
          <w:sz w:val="24"/>
          <w:szCs w:val="24"/>
        </w:rPr>
      </w:pPr>
      <w:r w:rsidRPr="00342274">
        <w:rPr>
          <w:sz w:val="24"/>
          <w:szCs w:val="24"/>
        </w:rPr>
        <w:t>Now we will light our candles . . .</w:t>
      </w:r>
    </w:p>
    <w:p w14:paraId="57F86EB7" w14:textId="77777777" w:rsidR="00342274" w:rsidRPr="00342274" w:rsidRDefault="00342274" w:rsidP="00342274">
      <w:pPr>
        <w:rPr>
          <w:sz w:val="24"/>
          <w:szCs w:val="24"/>
        </w:rPr>
      </w:pPr>
      <w:r w:rsidRPr="00342274">
        <w:rPr>
          <w:sz w:val="24"/>
          <w:szCs w:val="24"/>
        </w:rPr>
        <w:t> </w:t>
      </w:r>
    </w:p>
    <w:p w14:paraId="7F5343B7" w14:textId="21E8F32C" w:rsidR="00342274" w:rsidRPr="00342274" w:rsidRDefault="00342274" w:rsidP="00342274">
      <w:pPr>
        <w:rPr>
          <w:sz w:val="24"/>
          <w:szCs w:val="24"/>
        </w:rPr>
      </w:pPr>
      <w:r w:rsidRPr="00342274">
        <w:rPr>
          <w:sz w:val="24"/>
          <w:szCs w:val="24"/>
        </w:rPr>
        <w:t xml:space="preserve"> In closing, let us sing that ancient carol of Christmas, </w:t>
      </w:r>
      <w:r w:rsidRPr="00342274">
        <w:rPr>
          <w:i/>
          <w:iCs/>
          <w:sz w:val="24"/>
          <w:szCs w:val="24"/>
        </w:rPr>
        <w:t>This Little Light of Mine</w:t>
      </w:r>
      <w:r w:rsidRPr="00342274">
        <w:rPr>
          <w:sz w:val="24"/>
          <w:szCs w:val="24"/>
        </w:rPr>
        <w:t xml:space="preserve"> . . .</w:t>
      </w:r>
    </w:p>
    <w:p w14:paraId="3859CCAD" w14:textId="77777777" w:rsidR="00342274" w:rsidRPr="00342274" w:rsidRDefault="00342274" w:rsidP="00342274">
      <w:pPr>
        <w:rPr>
          <w:sz w:val="24"/>
          <w:szCs w:val="24"/>
        </w:rPr>
      </w:pPr>
      <w:r w:rsidRPr="00342274">
        <w:rPr>
          <w:sz w:val="24"/>
          <w:szCs w:val="24"/>
        </w:rPr>
        <w:t> </w:t>
      </w:r>
    </w:p>
    <w:p w14:paraId="680DD2CD" w14:textId="77777777" w:rsidR="00342274" w:rsidRPr="00342274" w:rsidRDefault="00342274" w:rsidP="00342274">
      <w:pPr>
        <w:rPr>
          <w:sz w:val="24"/>
          <w:szCs w:val="24"/>
        </w:rPr>
      </w:pPr>
      <w:r w:rsidRPr="00342274">
        <w:rPr>
          <w:sz w:val="24"/>
          <w:szCs w:val="24"/>
        </w:rPr>
        <w:t> </w:t>
      </w:r>
    </w:p>
    <w:p w14:paraId="43AECEA0" w14:textId="77777777" w:rsidR="00D57B08" w:rsidRPr="00342274" w:rsidRDefault="00D57B08" w:rsidP="00342274">
      <w:pPr>
        <w:rPr>
          <w:sz w:val="24"/>
          <w:szCs w:val="24"/>
        </w:rPr>
      </w:pPr>
    </w:p>
    <w:sectPr w:rsidR="00D57B08" w:rsidRPr="00342274">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5FAD2" w14:textId="77777777" w:rsidR="00CA7F4D" w:rsidRDefault="00CA7F4D" w:rsidP="00342274">
      <w:r>
        <w:separator/>
      </w:r>
    </w:p>
  </w:endnote>
  <w:endnote w:type="continuationSeparator" w:id="0">
    <w:p w14:paraId="21F86584" w14:textId="77777777" w:rsidR="00CA7F4D" w:rsidRDefault="00CA7F4D" w:rsidP="00342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18D4F" w14:textId="77777777" w:rsidR="00CA7F4D" w:rsidRDefault="00CA7F4D" w:rsidP="00342274">
      <w:r>
        <w:separator/>
      </w:r>
    </w:p>
  </w:footnote>
  <w:footnote w:type="continuationSeparator" w:id="0">
    <w:p w14:paraId="21980DEF" w14:textId="77777777" w:rsidR="00CA7F4D" w:rsidRDefault="00CA7F4D" w:rsidP="003422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3A372" w14:textId="77777777" w:rsidR="00342274" w:rsidRPr="00342274" w:rsidRDefault="00342274" w:rsidP="00342274">
    <w:pPr>
      <w:jc w:val="center"/>
      <w:rPr>
        <w:rFonts w:ascii="Times New Roman" w:hAnsi="Times New Roman" w:cs="Times New Roman"/>
        <w:b/>
        <w:bCs/>
        <w:i/>
        <w:iCs/>
        <w:sz w:val="28"/>
        <w:szCs w:val="28"/>
      </w:rPr>
    </w:pPr>
    <w:r w:rsidRPr="00342274">
      <w:rPr>
        <w:rFonts w:ascii="Times New Roman" w:hAnsi="Times New Roman" w:cs="Times New Roman"/>
        <w:b/>
        <w:bCs/>
        <w:i/>
        <w:iCs/>
        <w:sz w:val="28"/>
        <w:szCs w:val="28"/>
      </w:rPr>
      <w:t>CHRISTMAS LIGHTS</w:t>
    </w:r>
  </w:p>
  <w:p w14:paraId="295E90BF" w14:textId="77777777" w:rsidR="00342274" w:rsidRDefault="003422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274"/>
    <w:rsid w:val="00005561"/>
    <w:rsid w:val="00342274"/>
    <w:rsid w:val="00810C99"/>
    <w:rsid w:val="009E6ACD"/>
    <w:rsid w:val="00C21E4B"/>
    <w:rsid w:val="00CA7F4D"/>
    <w:rsid w:val="00D57B08"/>
    <w:rsid w:val="00EE5BDE"/>
    <w:rsid w:val="00F25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562A5"/>
  <w15:chartTrackingRefBased/>
  <w15:docId w15:val="{88CF2A7F-37D9-42FA-A525-08CB09BC9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22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422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422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22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22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227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227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227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227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22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422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422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22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22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22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22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22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2274"/>
    <w:rPr>
      <w:rFonts w:eastAsiaTheme="majorEastAsia" w:cstheme="majorBidi"/>
      <w:color w:val="272727" w:themeColor="text1" w:themeTint="D8"/>
    </w:rPr>
  </w:style>
  <w:style w:type="paragraph" w:styleId="Title">
    <w:name w:val="Title"/>
    <w:basedOn w:val="Normal"/>
    <w:next w:val="Normal"/>
    <w:link w:val="TitleChar"/>
    <w:uiPriority w:val="10"/>
    <w:qFormat/>
    <w:rsid w:val="0034227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22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227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22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227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42274"/>
    <w:rPr>
      <w:i/>
      <w:iCs/>
      <w:color w:val="404040" w:themeColor="text1" w:themeTint="BF"/>
    </w:rPr>
  </w:style>
  <w:style w:type="paragraph" w:styleId="ListParagraph">
    <w:name w:val="List Paragraph"/>
    <w:basedOn w:val="Normal"/>
    <w:uiPriority w:val="34"/>
    <w:qFormat/>
    <w:rsid w:val="00342274"/>
    <w:pPr>
      <w:ind w:left="720"/>
      <w:contextualSpacing/>
    </w:pPr>
  </w:style>
  <w:style w:type="character" w:styleId="IntenseEmphasis">
    <w:name w:val="Intense Emphasis"/>
    <w:basedOn w:val="DefaultParagraphFont"/>
    <w:uiPriority w:val="21"/>
    <w:qFormat/>
    <w:rsid w:val="00342274"/>
    <w:rPr>
      <w:i/>
      <w:iCs/>
      <w:color w:val="2F5496" w:themeColor="accent1" w:themeShade="BF"/>
    </w:rPr>
  </w:style>
  <w:style w:type="paragraph" w:styleId="IntenseQuote">
    <w:name w:val="Intense Quote"/>
    <w:basedOn w:val="Normal"/>
    <w:next w:val="Normal"/>
    <w:link w:val="IntenseQuoteChar"/>
    <w:uiPriority w:val="30"/>
    <w:qFormat/>
    <w:rsid w:val="003422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2274"/>
    <w:rPr>
      <w:i/>
      <w:iCs/>
      <w:color w:val="2F5496" w:themeColor="accent1" w:themeShade="BF"/>
    </w:rPr>
  </w:style>
  <w:style w:type="character" w:styleId="IntenseReference">
    <w:name w:val="Intense Reference"/>
    <w:basedOn w:val="DefaultParagraphFont"/>
    <w:uiPriority w:val="32"/>
    <w:qFormat/>
    <w:rsid w:val="00342274"/>
    <w:rPr>
      <w:b/>
      <w:bCs/>
      <w:smallCaps/>
      <w:color w:val="2F5496" w:themeColor="accent1" w:themeShade="BF"/>
      <w:spacing w:val="5"/>
    </w:rPr>
  </w:style>
  <w:style w:type="character" w:styleId="Hyperlink">
    <w:name w:val="Hyperlink"/>
    <w:basedOn w:val="DefaultParagraphFont"/>
    <w:uiPriority w:val="99"/>
    <w:unhideWhenUsed/>
    <w:rsid w:val="00342274"/>
    <w:rPr>
      <w:color w:val="0563C1" w:themeColor="hyperlink"/>
      <w:u w:val="single"/>
    </w:rPr>
  </w:style>
  <w:style w:type="character" w:styleId="UnresolvedMention">
    <w:name w:val="Unresolved Mention"/>
    <w:basedOn w:val="DefaultParagraphFont"/>
    <w:uiPriority w:val="99"/>
    <w:semiHidden/>
    <w:unhideWhenUsed/>
    <w:rsid w:val="00342274"/>
    <w:rPr>
      <w:color w:val="605E5C"/>
      <w:shd w:val="clear" w:color="auto" w:fill="E1DFDD"/>
    </w:rPr>
  </w:style>
  <w:style w:type="paragraph" w:styleId="Header">
    <w:name w:val="header"/>
    <w:basedOn w:val="Normal"/>
    <w:link w:val="HeaderChar"/>
    <w:uiPriority w:val="99"/>
    <w:unhideWhenUsed/>
    <w:rsid w:val="00342274"/>
    <w:pPr>
      <w:tabs>
        <w:tab w:val="center" w:pos="4680"/>
        <w:tab w:val="right" w:pos="9360"/>
      </w:tabs>
    </w:pPr>
  </w:style>
  <w:style w:type="character" w:customStyle="1" w:styleId="HeaderChar">
    <w:name w:val="Header Char"/>
    <w:basedOn w:val="DefaultParagraphFont"/>
    <w:link w:val="Header"/>
    <w:uiPriority w:val="99"/>
    <w:rsid w:val="00342274"/>
  </w:style>
  <w:style w:type="paragraph" w:styleId="Footer">
    <w:name w:val="footer"/>
    <w:basedOn w:val="Normal"/>
    <w:link w:val="FooterChar"/>
    <w:uiPriority w:val="99"/>
    <w:unhideWhenUsed/>
    <w:rsid w:val="00342274"/>
    <w:pPr>
      <w:tabs>
        <w:tab w:val="center" w:pos="4680"/>
        <w:tab w:val="right" w:pos="9360"/>
      </w:tabs>
    </w:pPr>
  </w:style>
  <w:style w:type="character" w:customStyle="1" w:styleId="FooterChar">
    <w:name w:val="Footer Char"/>
    <w:basedOn w:val="DefaultParagraphFont"/>
    <w:link w:val="Footer"/>
    <w:uiPriority w:val="99"/>
    <w:rsid w:val="003422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Advent"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en.wikipedia.org/wiki/Christmas_and_holiday_season" TargetMode="External"/><Relationship Id="rId12" Type="http://schemas.openxmlformats.org/officeDocument/2006/relationships/hyperlink" Target="https://en.wikipedia.org/wiki/Early_modern_German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wikipedia.org/wiki/Christmas" TargetMode="External"/><Relationship Id="rId11" Type="http://schemas.openxmlformats.org/officeDocument/2006/relationships/hyperlink" Target="https://en.wikipedia.org/wiki/Light_of_the_world"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en.wikipedia.org/wiki/Christmas_trees" TargetMode="External"/><Relationship Id="rId4" Type="http://schemas.openxmlformats.org/officeDocument/2006/relationships/footnotes" Target="footnotes.xml"/><Relationship Id="rId9" Type="http://schemas.openxmlformats.org/officeDocument/2006/relationships/hyperlink" Target="https://en.wikipedia.org/wiki/Christmastid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1245</Words>
  <Characters>7097</Characters>
  <Application>Microsoft Office Word</Application>
  <DocSecurity>0</DocSecurity>
  <Lines>59</Lines>
  <Paragraphs>16</Paragraphs>
  <ScaleCrop>false</ScaleCrop>
  <Company/>
  <LinksUpToDate>false</LinksUpToDate>
  <CharactersWithSpaces>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johnson</dc:creator>
  <cp:keywords/>
  <dc:description/>
  <cp:lastModifiedBy>j johnson</cp:lastModifiedBy>
  <cp:revision>1</cp:revision>
  <dcterms:created xsi:type="dcterms:W3CDTF">2025-12-21T22:59:00Z</dcterms:created>
  <dcterms:modified xsi:type="dcterms:W3CDTF">2025-12-21T23:06:00Z</dcterms:modified>
</cp:coreProperties>
</file>