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23AB" w14:textId="748408C4" w:rsidR="009E48FE" w:rsidRPr="009E48FE" w:rsidRDefault="009E48FE" w:rsidP="009E48FE">
      <w:pPr>
        <w:rPr>
          <w:rFonts w:cstheme="minorHAnsi"/>
          <w:sz w:val="24"/>
          <w:szCs w:val="24"/>
        </w:rPr>
      </w:pPr>
      <w:r w:rsidRPr="009E48FE">
        <w:rPr>
          <w:rFonts w:cstheme="minorHAnsi"/>
          <w:sz w:val="24"/>
          <w:szCs w:val="24"/>
        </w:rPr>
        <w:t> Sometimes all it takes is a second chance.  Usually, we have to create that chance.   After being dropped by her record label, this artist was told she’d never make it big again.</w:t>
      </w:r>
      <w:r>
        <w:rPr>
          <w:rFonts w:cstheme="minorHAnsi"/>
          <w:sz w:val="24"/>
          <w:szCs w:val="24"/>
        </w:rPr>
        <w:t xml:space="preserve"> </w:t>
      </w:r>
      <w:r w:rsidRPr="009E48FE">
        <w:rPr>
          <w:rFonts w:cstheme="minorHAnsi"/>
          <w:sz w:val="24"/>
          <w:szCs w:val="24"/>
        </w:rPr>
        <w:t xml:space="preserve"> Instead, she released her self-titled album independently, wrote her own songs, and built a fanbase through social media. </w:t>
      </w:r>
      <w:r>
        <w:rPr>
          <w:rFonts w:cstheme="minorHAnsi"/>
          <w:sz w:val="24"/>
          <w:szCs w:val="24"/>
        </w:rPr>
        <w:t xml:space="preserve"> </w:t>
      </w:r>
      <w:r w:rsidRPr="009E48FE">
        <w:rPr>
          <w:rFonts w:cstheme="minorHAnsi"/>
          <w:sz w:val="24"/>
          <w:szCs w:val="24"/>
        </w:rPr>
        <w:t xml:space="preserve">Today, she’s one of the best-selling artists of all time. </w:t>
      </w:r>
      <w:r>
        <w:rPr>
          <w:rFonts w:cstheme="minorHAnsi"/>
          <w:sz w:val="24"/>
          <w:szCs w:val="24"/>
        </w:rPr>
        <w:t xml:space="preserve"> </w:t>
      </w:r>
      <w:r w:rsidRPr="009E48FE">
        <w:rPr>
          <w:rFonts w:cstheme="minorHAnsi"/>
          <w:sz w:val="24"/>
          <w:szCs w:val="24"/>
        </w:rPr>
        <w:t>Her path proves that rejection isn’t failure—it’s redirection.  I bet you have heard of Taylor Swift.</w:t>
      </w:r>
    </w:p>
    <w:p w14:paraId="3E04251F" w14:textId="77777777" w:rsidR="009E48FE" w:rsidRPr="009E48FE" w:rsidRDefault="009E48FE" w:rsidP="009E48FE">
      <w:pPr>
        <w:rPr>
          <w:rFonts w:cstheme="minorHAnsi"/>
          <w:sz w:val="24"/>
          <w:szCs w:val="24"/>
        </w:rPr>
      </w:pPr>
      <w:r w:rsidRPr="009E48FE">
        <w:rPr>
          <w:rFonts w:cstheme="minorHAnsi"/>
          <w:sz w:val="24"/>
          <w:szCs w:val="24"/>
        </w:rPr>
        <w:t> </w:t>
      </w:r>
    </w:p>
    <w:p w14:paraId="4010F379" w14:textId="77777777" w:rsidR="009E48FE" w:rsidRPr="009E48FE" w:rsidRDefault="009E48FE" w:rsidP="009E48FE">
      <w:pPr>
        <w:rPr>
          <w:rFonts w:cstheme="minorHAnsi"/>
          <w:sz w:val="24"/>
          <w:szCs w:val="24"/>
        </w:rPr>
      </w:pPr>
      <w:r w:rsidRPr="009E48FE">
        <w:rPr>
          <w:rFonts w:cstheme="minorHAnsi"/>
          <w:sz w:val="24"/>
          <w:szCs w:val="24"/>
        </w:rPr>
        <w:t>Yahoo has a story about Coach Prime – Deion Sanders … In a recent episode of the docuseries "Coach Prime," Deion Sanders, known as Coach Prime, shared a heartfelt moment about giving a player a second chance. This particular player had faced significant challenges, including personal struggles and setbacks on the field.</w:t>
      </w:r>
    </w:p>
    <w:p w14:paraId="6559414C" w14:textId="77777777" w:rsidR="009E48FE" w:rsidRPr="009E48FE" w:rsidRDefault="009E48FE" w:rsidP="009E48FE">
      <w:pPr>
        <w:rPr>
          <w:rFonts w:cstheme="minorHAnsi"/>
          <w:sz w:val="24"/>
          <w:szCs w:val="24"/>
        </w:rPr>
      </w:pPr>
      <w:r w:rsidRPr="009E48FE">
        <w:rPr>
          <w:rFonts w:cstheme="minorHAnsi"/>
          <w:sz w:val="24"/>
          <w:szCs w:val="24"/>
        </w:rPr>
        <w:br/>
        <w:t>During a pivotal moment in the season, Coach Prime noticed the player's potential despite his past mistakes. He decided to give him another opportunity to prove himself, emphasizing the importance of resilience and growth. Coach Prime's belief in the player not only boosted his confidence but also inspired the entire team to rally around him.</w:t>
      </w:r>
    </w:p>
    <w:p w14:paraId="2C2AE05F" w14:textId="77777777" w:rsidR="009E48FE" w:rsidRPr="009E48FE" w:rsidRDefault="009E48FE" w:rsidP="009E48FE">
      <w:pPr>
        <w:rPr>
          <w:rFonts w:cstheme="minorHAnsi"/>
          <w:sz w:val="24"/>
          <w:szCs w:val="24"/>
        </w:rPr>
      </w:pPr>
      <w:r w:rsidRPr="009E48FE">
        <w:rPr>
          <w:rFonts w:cstheme="minorHAnsi"/>
          <w:sz w:val="24"/>
          <w:szCs w:val="24"/>
        </w:rPr>
        <w:br/>
        <w:t>This act of faith transformed the player's performance, leading to a standout game where he made crucial plays that contributed to the team's success. Coach Prime's approach highlighted the value of mentorship and the idea that everyone deserves a second chance to shine.</w:t>
      </w:r>
    </w:p>
    <w:p w14:paraId="03EE553D" w14:textId="77777777" w:rsidR="009E48FE" w:rsidRPr="009E48FE" w:rsidRDefault="009E48FE" w:rsidP="009E48FE">
      <w:pPr>
        <w:rPr>
          <w:rFonts w:cstheme="minorHAnsi"/>
          <w:sz w:val="24"/>
          <w:szCs w:val="24"/>
        </w:rPr>
      </w:pPr>
      <w:r w:rsidRPr="009E48FE">
        <w:rPr>
          <w:rFonts w:cstheme="minorHAnsi"/>
          <w:sz w:val="24"/>
          <w:szCs w:val="24"/>
        </w:rPr>
        <w:br/>
        <w:t>Through this experience, Coach Prime reinforced his philosophy that redemption is possible, and with the right support, individuals can overcome their past and achieve greatness.</w:t>
      </w:r>
    </w:p>
    <w:p w14:paraId="6948A587" w14:textId="77777777" w:rsidR="009E48FE" w:rsidRPr="009E48FE" w:rsidRDefault="009E48FE" w:rsidP="009E48FE">
      <w:pPr>
        <w:rPr>
          <w:rFonts w:cstheme="minorHAnsi"/>
          <w:sz w:val="24"/>
          <w:szCs w:val="24"/>
        </w:rPr>
      </w:pPr>
      <w:r w:rsidRPr="009E48FE">
        <w:rPr>
          <w:rFonts w:cstheme="minorHAnsi"/>
          <w:sz w:val="24"/>
          <w:szCs w:val="24"/>
        </w:rPr>
        <w:t> </w:t>
      </w:r>
    </w:p>
    <w:p w14:paraId="230317DE" w14:textId="238B990A" w:rsidR="009E48FE" w:rsidRPr="009E48FE" w:rsidRDefault="009E48FE" w:rsidP="009E48FE">
      <w:pPr>
        <w:rPr>
          <w:rFonts w:cstheme="minorHAnsi"/>
          <w:sz w:val="24"/>
          <w:szCs w:val="24"/>
        </w:rPr>
      </w:pPr>
      <w:r w:rsidRPr="009E48FE">
        <w:rPr>
          <w:rFonts w:cstheme="minorHAnsi"/>
          <w:sz w:val="24"/>
          <w:szCs w:val="24"/>
        </w:rPr>
        <w:t xml:space="preserve">The Lord is </w:t>
      </w:r>
      <w:r w:rsidRPr="009E48FE">
        <w:rPr>
          <w:rFonts w:cstheme="minorHAnsi"/>
          <w:b/>
          <w:bCs/>
          <w:sz w:val="24"/>
          <w:szCs w:val="24"/>
        </w:rPr>
        <w:t>BIG</w:t>
      </w:r>
      <w:r w:rsidRPr="009E48FE">
        <w:rPr>
          <w:rFonts w:cstheme="minorHAnsi"/>
          <w:sz w:val="24"/>
          <w:szCs w:val="24"/>
        </w:rPr>
        <w:t xml:space="preserve"> on second chances and third and … I am  glad we have a “God of the Second Chance,</w:t>
      </w:r>
      <w:r>
        <w:rPr>
          <w:rFonts w:cstheme="minorHAnsi"/>
          <w:sz w:val="24"/>
          <w:szCs w:val="24"/>
        </w:rPr>
        <w:t>”</w:t>
      </w:r>
      <w:r w:rsidRPr="009E48FE">
        <w:rPr>
          <w:rFonts w:cstheme="minorHAnsi"/>
          <w:sz w:val="24"/>
          <w:szCs w:val="24"/>
        </w:rPr>
        <w:t xml:space="preserve"> aren’t you?!?  It is all through the Bible.  Just ask Adam. </w:t>
      </w:r>
      <w:r>
        <w:rPr>
          <w:rFonts w:cstheme="minorHAnsi"/>
          <w:sz w:val="24"/>
          <w:szCs w:val="24"/>
        </w:rPr>
        <w:t xml:space="preserve"> </w:t>
      </w:r>
      <w:r w:rsidRPr="009E48FE">
        <w:rPr>
          <w:rFonts w:cstheme="minorHAnsi"/>
          <w:sz w:val="24"/>
          <w:szCs w:val="24"/>
        </w:rPr>
        <w:t xml:space="preserve">We know the story of King David. </w:t>
      </w:r>
      <w:r>
        <w:rPr>
          <w:rFonts w:cstheme="minorHAnsi"/>
          <w:sz w:val="24"/>
          <w:szCs w:val="24"/>
        </w:rPr>
        <w:t xml:space="preserve"> </w:t>
      </w:r>
      <w:r w:rsidRPr="009E48FE">
        <w:rPr>
          <w:rFonts w:cstheme="minorHAnsi"/>
          <w:sz w:val="24"/>
          <w:szCs w:val="24"/>
        </w:rPr>
        <w:t xml:space="preserve">What about Peter and that guy named Paul?  </w:t>
      </w:r>
      <w:r>
        <w:rPr>
          <w:rFonts w:cstheme="minorHAnsi"/>
          <w:sz w:val="24"/>
          <w:szCs w:val="24"/>
        </w:rPr>
        <w:t xml:space="preserve"> </w:t>
      </w:r>
      <w:r w:rsidRPr="009E48FE">
        <w:rPr>
          <w:rFonts w:cstheme="minorHAnsi"/>
          <w:sz w:val="24"/>
          <w:szCs w:val="24"/>
        </w:rPr>
        <w:t>One of Jesus’ most famous stories is about ‘The Prodigal Son.’  Manasseh is probably not at the top of anybody’s list of notable second chances.  Yet, he may be a ‘prime example.’  Let’s look at his story and see for ourselves.</w:t>
      </w:r>
    </w:p>
    <w:p w14:paraId="2A6FCAF1" w14:textId="77777777" w:rsidR="009E48FE" w:rsidRDefault="009E48FE" w:rsidP="009E48FE">
      <w:pPr>
        <w:rPr>
          <w:rFonts w:cstheme="minorHAnsi"/>
          <w:sz w:val="24"/>
          <w:szCs w:val="24"/>
        </w:rPr>
      </w:pPr>
      <w:r w:rsidRPr="009E48FE">
        <w:rPr>
          <w:rFonts w:cstheme="minorHAnsi"/>
          <w:sz w:val="24"/>
          <w:szCs w:val="24"/>
        </w:rPr>
        <w:t xml:space="preserve">Manasseh’s is reputed to be not only the longest reigning king of Israel, but one of the worst.  His is a tale of bad news and good news.  </w:t>
      </w:r>
    </w:p>
    <w:p w14:paraId="4C133591" w14:textId="77777777" w:rsidR="009E48FE" w:rsidRDefault="009E48FE" w:rsidP="009E48FE">
      <w:pPr>
        <w:rPr>
          <w:rFonts w:cstheme="minorHAnsi"/>
          <w:sz w:val="24"/>
          <w:szCs w:val="24"/>
        </w:rPr>
      </w:pPr>
    </w:p>
    <w:p w14:paraId="6AA619AD" w14:textId="5160869E" w:rsidR="009E48FE" w:rsidRPr="009E48FE" w:rsidRDefault="009E48FE" w:rsidP="009E48FE">
      <w:pPr>
        <w:rPr>
          <w:rFonts w:cstheme="minorHAnsi"/>
          <w:sz w:val="24"/>
          <w:szCs w:val="24"/>
        </w:rPr>
      </w:pPr>
      <w:r w:rsidRPr="009E48FE">
        <w:rPr>
          <w:rFonts w:cstheme="minorHAnsi"/>
          <w:sz w:val="24"/>
          <w:szCs w:val="24"/>
        </w:rPr>
        <w:t>We will start with the bad news (2 Chr 33.1-11).</w:t>
      </w:r>
      <w:r>
        <w:rPr>
          <w:rFonts w:cstheme="minorHAnsi"/>
          <w:sz w:val="24"/>
          <w:szCs w:val="24"/>
        </w:rPr>
        <w:t xml:space="preserve">  </w:t>
      </w:r>
      <w:proofErr w:type="spellStart"/>
      <w:r w:rsidRPr="009E48FE">
        <w:rPr>
          <w:rFonts w:cstheme="minorHAnsi"/>
          <w:sz w:val="24"/>
          <w:szCs w:val="24"/>
        </w:rPr>
        <w:t>Wowow</w:t>
      </w:r>
      <w:proofErr w:type="spellEnd"/>
      <w:r w:rsidRPr="009E48FE">
        <w:rPr>
          <w:rFonts w:cstheme="minorHAnsi"/>
          <w:sz w:val="24"/>
          <w:szCs w:val="24"/>
        </w:rPr>
        <w:t xml:space="preserve">.  How much worse could it get?  Now, I could talk about modern-day equivalents, and we would have a long </w:t>
      </w:r>
      <w:proofErr w:type="spellStart"/>
      <w:r w:rsidRPr="009E48FE">
        <w:rPr>
          <w:rFonts w:cstheme="minorHAnsi"/>
          <w:sz w:val="24"/>
          <w:szCs w:val="24"/>
        </w:rPr>
        <w:t>looong</w:t>
      </w:r>
      <w:proofErr w:type="spellEnd"/>
      <w:r w:rsidRPr="009E48FE">
        <w:rPr>
          <w:rFonts w:cstheme="minorHAnsi"/>
          <w:sz w:val="24"/>
          <w:szCs w:val="24"/>
        </w:rPr>
        <w:t>, very sad list.  We will forego that in favor of the good news.</w:t>
      </w:r>
    </w:p>
    <w:p w14:paraId="0133F2C5" w14:textId="77777777" w:rsidR="009E48FE" w:rsidRPr="009E48FE" w:rsidRDefault="009E48FE" w:rsidP="009E48FE">
      <w:pPr>
        <w:rPr>
          <w:rFonts w:cstheme="minorHAnsi"/>
          <w:sz w:val="24"/>
          <w:szCs w:val="24"/>
        </w:rPr>
      </w:pPr>
      <w:r w:rsidRPr="009E48FE">
        <w:rPr>
          <w:rFonts w:cstheme="minorHAnsi"/>
          <w:sz w:val="24"/>
          <w:szCs w:val="24"/>
        </w:rPr>
        <w:t> </w:t>
      </w:r>
    </w:p>
    <w:p w14:paraId="40F518C7" w14:textId="77777777" w:rsidR="009E48FE" w:rsidRPr="009E48FE" w:rsidRDefault="009E48FE" w:rsidP="009E48FE">
      <w:pPr>
        <w:rPr>
          <w:rFonts w:cstheme="minorHAnsi"/>
          <w:sz w:val="24"/>
          <w:szCs w:val="24"/>
        </w:rPr>
      </w:pPr>
      <w:r w:rsidRPr="009E48FE">
        <w:rPr>
          <w:rFonts w:cstheme="minorHAnsi"/>
          <w:sz w:val="24"/>
          <w:szCs w:val="24"/>
        </w:rPr>
        <w:t>Verse 10 is typical of most of us.  The Lord speaks and we don’t listen.  This only leads to our hurt.</w:t>
      </w:r>
    </w:p>
    <w:p w14:paraId="15C46064" w14:textId="77777777" w:rsidR="009E48FE" w:rsidRPr="009E48FE" w:rsidRDefault="009E48FE" w:rsidP="009E48FE">
      <w:pPr>
        <w:rPr>
          <w:rFonts w:cstheme="minorHAnsi"/>
          <w:sz w:val="24"/>
          <w:szCs w:val="24"/>
        </w:rPr>
      </w:pPr>
      <w:r w:rsidRPr="009E48FE">
        <w:rPr>
          <w:rFonts w:cstheme="minorHAnsi"/>
          <w:sz w:val="24"/>
          <w:szCs w:val="24"/>
        </w:rPr>
        <w:t> </w:t>
      </w:r>
    </w:p>
    <w:p w14:paraId="29B28FF5" w14:textId="77777777" w:rsidR="009E48FE" w:rsidRPr="009E48FE" w:rsidRDefault="009E48FE" w:rsidP="009E48FE">
      <w:pPr>
        <w:rPr>
          <w:rFonts w:cstheme="minorHAnsi"/>
          <w:sz w:val="24"/>
          <w:szCs w:val="24"/>
        </w:rPr>
      </w:pPr>
      <w:r w:rsidRPr="009E48FE">
        <w:rPr>
          <w:rFonts w:cstheme="minorHAnsi"/>
          <w:sz w:val="24"/>
          <w:szCs w:val="24"/>
        </w:rPr>
        <w:t>Verse 11 brings judgement.  God almost always issues a call for repentance before He drops the hammer.</w:t>
      </w:r>
    </w:p>
    <w:p w14:paraId="42496340" w14:textId="4871CAE4" w:rsidR="009E48FE" w:rsidRPr="009E48FE" w:rsidRDefault="009E48FE" w:rsidP="009E48FE">
      <w:pPr>
        <w:pStyle w:val="ListParagraph"/>
        <w:numPr>
          <w:ilvl w:val="0"/>
          <w:numId w:val="1"/>
        </w:numPr>
        <w:rPr>
          <w:rFonts w:cstheme="minorHAnsi"/>
          <w:sz w:val="24"/>
          <w:szCs w:val="24"/>
        </w:rPr>
      </w:pPr>
      <w:r w:rsidRPr="009E48FE">
        <w:rPr>
          <w:rFonts w:cstheme="minorHAnsi"/>
          <w:sz w:val="24"/>
          <w:szCs w:val="24"/>
        </w:rPr>
        <w:t xml:space="preserve">Since Manasseh didn’t listen, judgment came—swift and severe. </w:t>
      </w:r>
    </w:p>
    <w:p w14:paraId="14715F66" w14:textId="37874232" w:rsidR="009E48FE" w:rsidRPr="009E48FE" w:rsidRDefault="009E48FE" w:rsidP="009E48FE">
      <w:pPr>
        <w:pStyle w:val="ListParagraph"/>
        <w:numPr>
          <w:ilvl w:val="0"/>
          <w:numId w:val="1"/>
        </w:numPr>
        <w:rPr>
          <w:rFonts w:cstheme="minorHAnsi"/>
          <w:sz w:val="24"/>
          <w:szCs w:val="24"/>
        </w:rPr>
      </w:pPr>
      <w:r w:rsidRPr="009E48FE">
        <w:rPr>
          <w:rFonts w:cstheme="minorHAnsi"/>
          <w:sz w:val="24"/>
          <w:szCs w:val="24"/>
        </w:rPr>
        <w:t>He was literally led around by the nose.</w:t>
      </w:r>
    </w:p>
    <w:p w14:paraId="5C659B07" w14:textId="3776ADC6" w:rsidR="009E48FE" w:rsidRPr="009E48FE" w:rsidRDefault="009E48FE" w:rsidP="009E48FE">
      <w:pPr>
        <w:pStyle w:val="ListParagraph"/>
        <w:numPr>
          <w:ilvl w:val="0"/>
          <w:numId w:val="1"/>
        </w:numPr>
        <w:rPr>
          <w:rFonts w:cstheme="minorHAnsi"/>
          <w:sz w:val="24"/>
          <w:szCs w:val="24"/>
        </w:rPr>
      </w:pPr>
      <w:r w:rsidRPr="009E48FE">
        <w:rPr>
          <w:rFonts w:cstheme="minorHAnsi"/>
          <w:sz w:val="24"/>
          <w:szCs w:val="24"/>
        </w:rPr>
        <w:t xml:space="preserve">Defeated.  Dethroned. Demoralized.  Deported and </w:t>
      </w:r>
      <w:proofErr w:type="spellStart"/>
      <w:r w:rsidRPr="009E48FE">
        <w:rPr>
          <w:rFonts w:cstheme="minorHAnsi"/>
          <w:sz w:val="24"/>
          <w:szCs w:val="24"/>
        </w:rPr>
        <w:t>dungeoned</w:t>
      </w:r>
      <w:proofErr w:type="spellEnd"/>
      <w:r w:rsidRPr="009E48FE">
        <w:rPr>
          <w:rFonts w:cstheme="minorHAnsi"/>
          <w:sz w:val="24"/>
          <w:szCs w:val="24"/>
        </w:rPr>
        <w:t>.</w:t>
      </w:r>
    </w:p>
    <w:p w14:paraId="40F9469E" w14:textId="31E91E68" w:rsidR="009E48FE" w:rsidRPr="009E48FE" w:rsidRDefault="009E48FE" w:rsidP="009E48FE">
      <w:pPr>
        <w:pStyle w:val="ListParagraph"/>
        <w:numPr>
          <w:ilvl w:val="0"/>
          <w:numId w:val="1"/>
        </w:numPr>
        <w:rPr>
          <w:rFonts w:cstheme="minorHAnsi"/>
          <w:sz w:val="24"/>
          <w:szCs w:val="24"/>
        </w:rPr>
      </w:pPr>
      <w:r w:rsidRPr="009E48FE">
        <w:rPr>
          <w:rFonts w:cstheme="minorHAnsi"/>
          <w:sz w:val="24"/>
          <w:szCs w:val="24"/>
        </w:rPr>
        <w:lastRenderedPageBreak/>
        <w:t>Manasseh was at rock bottom.</w:t>
      </w:r>
    </w:p>
    <w:p w14:paraId="2749F3AC" w14:textId="7BA5B5F0" w:rsidR="009E48FE" w:rsidRPr="009E48FE" w:rsidRDefault="009E48FE" w:rsidP="009E48FE">
      <w:pPr>
        <w:ind w:left="1080"/>
        <w:rPr>
          <w:rFonts w:cstheme="minorHAnsi"/>
          <w:sz w:val="24"/>
          <w:szCs w:val="24"/>
        </w:rPr>
      </w:pPr>
      <w:r w:rsidRPr="009E48FE">
        <w:rPr>
          <w:rFonts w:cstheme="minorHAnsi"/>
          <w:sz w:val="24"/>
          <w:szCs w:val="24"/>
        </w:rPr>
        <w:t>He went from the palace to the prison.  That is what sin and rebellion against God can do.</w:t>
      </w:r>
    </w:p>
    <w:p w14:paraId="5B15E526" w14:textId="77777777" w:rsidR="009E48FE" w:rsidRPr="009E48FE" w:rsidRDefault="009E48FE" w:rsidP="009E48FE">
      <w:pPr>
        <w:rPr>
          <w:rFonts w:cstheme="minorHAnsi"/>
          <w:sz w:val="24"/>
          <w:szCs w:val="24"/>
        </w:rPr>
      </w:pPr>
      <w:r w:rsidRPr="009E48FE">
        <w:rPr>
          <w:rFonts w:cstheme="minorHAnsi"/>
          <w:sz w:val="24"/>
          <w:szCs w:val="24"/>
        </w:rPr>
        <w:t> </w:t>
      </w:r>
    </w:p>
    <w:p w14:paraId="3DC27537" w14:textId="23075350" w:rsidR="009E48FE" w:rsidRPr="009E48FE" w:rsidRDefault="009E48FE" w:rsidP="009E48FE">
      <w:pPr>
        <w:rPr>
          <w:rFonts w:cstheme="minorHAnsi"/>
          <w:sz w:val="24"/>
          <w:szCs w:val="24"/>
        </w:rPr>
      </w:pPr>
      <w:r w:rsidRPr="009E48FE">
        <w:rPr>
          <w:rFonts w:cstheme="minorHAnsi"/>
          <w:sz w:val="24"/>
          <w:szCs w:val="24"/>
        </w:rPr>
        <w:t>Look at verse 12.  “</w:t>
      </w:r>
      <w:r w:rsidRPr="009E48FE">
        <w:rPr>
          <w:rFonts w:cstheme="minorHAnsi"/>
          <w:i/>
          <w:iCs/>
          <w:sz w:val="24"/>
          <w:szCs w:val="24"/>
        </w:rPr>
        <w:t>In his distress he sought the favor of the Lord his God</w:t>
      </w:r>
      <w:r w:rsidRPr="009E48FE">
        <w:rPr>
          <w:rFonts w:cstheme="minorHAnsi"/>
          <w:sz w:val="24"/>
          <w:szCs w:val="24"/>
        </w:rPr>
        <w:t>.”  Hopeless, right?  He got what he deserved, and that’s it, right?</w:t>
      </w:r>
      <w:r>
        <w:rPr>
          <w:rFonts w:cstheme="minorHAnsi"/>
          <w:sz w:val="24"/>
          <w:szCs w:val="24"/>
        </w:rPr>
        <w:t xml:space="preserve">  </w:t>
      </w:r>
      <w:r w:rsidRPr="009E48FE">
        <w:rPr>
          <w:rFonts w:cstheme="minorHAnsi"/>
          <w:sz w:val="24"/>
          <w:szCs w:val="24"/>
        </w:rPr>
        <w:t>Paul Harvey would want us not to miss … “the rest of the story.”</w:t>
      </w:r>
    </w:p>
    <w:p w14:paraId="68178257" w14:textId="77777777" w:rsidR="009E48FE" w:rsidRPr="009E48FE" w:rsidRDefault="009E48FE" w:rsidP="009E48FE">
      <w:pPr>
        <w:rPr>
          <w:rFonts w:cstheme="minorHAnsi"/>
          <w:sz w:val="24"/>
          <w:szCs w:val="24"/>
        </w:rPr>
      </w:pPr>
      <w:r w:rsidRPr="009E48FE">
        <w:rPr>
          <w:rFonts w:cstheme="minorHAnsi"/>
          <w:sz w:val="24"/>
          <w:szCs w:val="24"/>
        </w:rPr>
        <w:t> </w:t>
      </w:r>
    </w:p>
    <w:p w14:paraId="68F028C2" w14:textId="77777777" w:rsidR="009E48FE" w:rsidRPr="009E48FE" w:rsidRDefault="009E48FE" w:rsidP="009E48FE">
      <w:pPr>
        <w:rPr>
          <w:rFonts w:cstheme="minorHAnsi"/>
          <w:sz w:val="24"/>
          <w:szCs w:val="24"/>
        </w:rPr>
      </w:pPr>
      <w:r w:rsidRPr="009E48FE">
        <w:rPr>
          <w:rFonts w:cstheme="minorHAnsi"/>
          <w:sz w:val="24"/>
          <w:szCs w:val="24"/>
        </w:rPr>
        <w:t>The Bible says that “</w:t>
      </w:r>
      <w:r w:rsidRPr="009E48FE">
        <w:rPr>
          <w:rFonts w:cstheme="minorHAnsi"/>
          <w:i/>
          <w:iCs/>
          <w:sz w:val="24"/>
          <w:szCs w:val="24"/>
        </w:rPr>
        <w:t>he earnestly humbled himself</w:t>
      </w:r>
      <w:r w:rsidRPr="009E48FE">
        <w:rPr>
          <w:rFonts w:cstheme="minorHAnsi"/>
          <w:sz w:val="24"/>
          <w:szCs w:val="24"/>
        </w:rPr>
        <w:t>”</w:t>
      </w:r>
    </w:p>
    <w:p w14:paraId="60587C8E" w14:textId="77777777" w:rsidR="009E48FE" w:rsidRPr="009E48FE" w:rsidRDefault="009E48FE" w:rsidP="009E48FE">
      <w:pPr>
        <w:rPr>
          <w:rFonts w:cstheme="minorHAnsi"/>
          <w:sz w:val="24"/>
          <w:szCs w:val="24"/>
        </w:rPr>
      </w:pPr>
      <w:r w:rsidRPr="009E48FE">
        <w:rPr>
          <w:rFonts w:cstheme="minorHAnsi"/>
          <w:sz w:val="24"/>
          <w:szCs w:val="24"/>
        </w:rPr>
        <w:t> </w:t>
      </w:r>
    </w:p>
    <w:p w14:paraId="3DAF4ADF" w14:textId="6B13DA62" w:rsidR="009E48FE" w:rsidRPr="009E48FE" w:rsidRDefault="009E48FE" w:rsidP="009E48FE">
      <w:pPr>
        <w:rPr>
          <w:rFonts w:cstheme="minorHAnsi"/>
          <w:sz w:val="24"/>
          <w:szCs w:val="24"/>
        </w:rPr>
      </w:pPr>
      <w:r w:rsidRPr="009E48FE">
        <w:rPr>
          <w:rFonts w:cstheme="minorHAnsi"/>
          <w:sz w:val="24"/>
          <w:szCs w:val="24"/>
        </w:rPr>
        <w:t>Remember God’s formula for revival? The Lord Himself said, “</w:t>
      </w:r>
      <w:r w:rsidRPr="009E48FE">
        <w:rPr>
          <w:rFonts w:cstheme="minorHAnsi"/>
          <w:i/>
          <w:iCs/>
          <w:sz w:val="24"/>
          <w:szCs w:val="24"/>
        </w:rPr>
        <w:t xml:space="preserve">If I shut the sky so there is no rain, or if I command the grasshopper to consume the land, or if I send pestilence on my people, </w:t>
      </w:r>
      <w:r w:rsidRPr="009E48FE">
        <w:rPr>
          <w:rFonts w:cstheme="minorHAnsi"/>
          <w:i/>
          <w:iCs/>
          <w:sz w:val="24"/>
          <w:szCs w:val="24"/>
          <w:vertAlign w:val="superscript"/>
        </w:rPr>
        <w:t>14</w:t>
      </w:r>
      <w:r w:rsidRPr="009E48FE">
        <w:rPr>
          <w:rFonts w:cstheme="minorHAnsi"/>
          <w:i/>
          <w:iCs/>
          <w:sz w:val="24"/>
          <w:szCs w:val="24"/>
        </w:rPr>
        <w:t xml:space="preserve"> and my people, who bear my name, humble themselves, pray and seek my face, and turn from their evil ways, then I will hear from heaven, forgive their sin, and heal their land</w:t>
      </w:r>
      <w:r w:rsidRPr="009E48FE">
        <w:rPr>
          <w:rFonts w:cstheme="minorHAnsi"/>
          <w:sz w:val="24"/>
          <w:szCs w:val="24"/>
        </w:rPr>
        <w:t xml:space="preserve">” </w:t>
      </w:r>
      <w:r>
        <w:rPr>
          <w:rFonts w:cstheme="minorHAnsi"/>
          <w:sz w:val="24"/>
          <w:szCs w:val="24"/>
        </w:rPr>
        <w:t>(</w:t>
      </w:r>
      <w:r w:rsidRPr="009E48FE">
        <w:rPr>
          <w:rFonts w:cstheme="minorHAnsi"/>
          <w:sz w:val="24"/>
          <w:szCs w:val="24"/>
        </w:rPr>
        <w:t>2 Chr 7:13-14).</w:t>
      </w:r>
    </w:p>
    <w:p w14:paraId="08D82D73" w14:textId="77777777" w:rsidR="009E48FE" w:rsidRPr="009E48FE" w:rsidRDefault="009E48FE" w:rsidP="009E48FE">
      <w:pPr>
        <w:rPr>
          <w:rFonts w:cstheme="minorHAnsi"/>
          <w:sz w:val="24"/>
          <w:szCs w:val="24"/>
        </w:rPr>
      </w:pPr>
      <w:r w:rsidRPr="009E48FE">
        <w:rPr>
          <w:rFonts w:cstheme="minorHAnsi"/>
          <w:sz w:val="24"/>
          <w:szCs w:val="24"/>
        </w:rPr>
        <w:t> </w:t>
      </w:r>
    </w:p>
    <w:p w14:paraId="68543F7C" w14:textId="3FDE7FA2" w:rsidR="009E48FE" w:rsidRPr="009E48FE" w:rsidRDefault="009E48FE" w:rsidP="009E48FE">
      <w:pPr>
        <w:rPr>
          <w:rFonts w:cstheme="minorHAnsi"/>
          <w:sz w:val="24"/>
          <w:szCs w:val="24"/>
        </w:rPr>
      </w:pPr>
      <w:r w:rsidRPr="009E48FE">
        <w:rPr>
          <w:rFonts w:cstheme="minorHAnsi"/>
          <w:sz w:val="24"/>
          <w:szCs w:val="24"/>
        </w:rPr>
        <w:t xml:space="preserve">It worked for Manasseh!  It has worked for millions across the ages.  It </w:t>
      </w:r>
      <w:r w:rsidRPr="009E48FE">
        <w:rPr>
          <w:rFonts w:cstheme="minorHAnsi"/>
          <w:b/>
          <w:bCs/>
          <w:i/>
          <w:iCs/>
          <w:sz w:val="24"/>
          <w:szCs w:val="24"/>
        </w:rPr>
        <w:t>still</w:t>
      </w:r>
      <w:r w:rsidRPr="009E48FE">
        <w:rPr>
          <w:rFonts w:cstheme="minorHAnsi"/>
          <w:sz w:val="24"/>
          <w:szCs w:val="24"/>
        </w:rPr>
        <w:t xml:space="preserve"> works today. </w:t>
      </w:r>
      <w:r>
        <w:rPr>
          <w:rFonts w:cstheme="minorHAnsi"/>
          <w:sz w:val="24"/>
          <w:szCs w:val="24"/>
        </w:rPr>
        <w:t xml:space="preserve"> It will work for and me. </w:t>
      </w:r>
      <w:r w:rsidRPr="009E48FE">
        <w:rPr>
          <w:rFonts w:cstheme="minorHAnsi"/>
          <w:sz w:val="24"/>
          <w:szCs w:val="24"/>
        </w:rPr>
        <w:t xml:space="preserve"> If you want the plan to work, you must work the plan.</w:t>
      </w:r>
    </w:p>
    <w:p w14:paraId="0314666C" w14:textId="77777777" w:rsidR="009E48FE" w:rsidRPr="009E48FE" w:rsidRDefault="009E48FE" w:rsidP="009E48FE">
      <w:pPr>
        <w:rPr>
          <w:rFonts w:cstheme="minorHAnsi"/>
          <w:sz w:val="24"/>
          <w:szCs w:val="24"/>
        </w:rPr>
      </w:pPr>
      <w:r w:rsidRPr="009E48FE">
        <w:rPr>
          <w:rFonts w:cstheme="minorHAnsi"/>
          <w:sz w:val="24"/>
          <w:szCs w:val="24"/>
        </w:rPr>
        <w:t> </w:t>
      </w:r>
    </w:p>
    <w:p w14:paraId="40A9DFB4" w14:textId="77777777" w:rsidR="009E48FE" w:rsidRPr="009E48FE" w:rsidRDefault="009E48FE" w:rsidP="009E48FE">
      <w:pPr>
        <w:rPr>
          <w:rFonts w:cstheme="minorHAnsi"/>
          <w:sz w:val="24"/>
          <w:szCs w:val="24"/>
        </w:rPr>
      </w:pPr>
      <w:r w:rsidRPr="009E48FE">
        <w:rPr>
          <w:rFonts w:cstheme="minorHAnsi"/>
          <w:sz w:val="24"/>
          <w:szCs w:val="24"/>
        </w:rPr>
        <w:t>Verse 13 says “</w:t>
      </w:r>
      <w:r w:rsidRPr="009E48FE">
        <w:rPr>
          <w:rFonts w:cstheme="minorHAnsi"/>
          <w:i/>
          <w:iCs/>
          <w:sz w:val="24"/>
          <w:szCs w:val="24"/>
        </w:rPr>
        <w:t>The LORD was receptive to his prayer</w:t>
      </w:r>
      <w:r w:rsidRPr="009E48FE">
        <w:rPr>
          <w:rFonts w:cstheme="minorHAnsi"/>
          <w:sz w:val="24"/>
          <w:szCs w:val="24"/>
        </w:rPr>
        <w:t>”</w:t>
      </w:r>
    </w:p>
    <w:p w14:paraId="4FF7C526" w14:textId="77777777" w:rsidR="009E48FE" w:rsidRPr="009E48FE" w:rsidRDefault="009E48FE" w:rsidP="009E48FE">
      <w:pPr>
        <w:rPr>
          <w:rFonts w:cstheme="minorHAnsi"/>
          <w:sz w:val="24"/>
          <w:szCs w:val="24"/>
        </w:rPr>
      </w:pPr>
      <w:r w:rsidRPr="009E48FE">
        <w:rPr>
          <w:rFonts w:cstheme="minorHAnsi"/>
          <w:sz w:val="24"/>
          <w:szCs w:val="24"/>
        </w:rPr>
        <w:tab/>
        <w:t>But wait, there’s more!  — “</w:t>
      </w:r>
      <w:r w:rsidRPr="009E48FE">
        <w:rPr>
          <w:rFonts w:cstheme="minorHAnsi"/>
          <w:i/>
          <w:iCs/>
          <w:sz w:val="24"/>
          <w:szCs w:val="24"/>
        </w:rPr>
        <w:t>He granted his request</w:t>
      </w:r>
      <w:r w:rsidRPr="009E48FE">
        <w:rPr>
          <w:rFonts w:cstheme="minorHAnsi"/>
          <w:sz w:val="24"/>
          <w:szCs w:val="24"/>
        </w:rPr>
        <w:t>”</w:t>
      </w:r>
    </w:p>
    <w:p w14:paraId="6F531B98" w14:textId="77777777" w:rsidR="009E48FE" w:rsidRDefault="009E48FE" w:rsidP="009E48FE">
      <w:pPr>
        <w:rPr>
          <w:rFonts w:cstheme="minorHAnsi"/>
          <w:sz w:val="24"/>
          <w:szCs w:val="24"/>
        </w:rPr>
      </w:pPr>
      <w:r w:rsidRPr="009E48FE">
        <w:rPr>
          <w:rFonts w:cstheme="minorHAnsi"/>
          <w:sz w:val="24"/>
          <w:szCs w:val="24"/>
        </w:rPr>
        <w:tab/>
      </w:r>
      <w:r w:rsidRPr="009E48FE">
        <w:rPr>
          <w:rFonts w:cstheme="minorHAnsi"/>
          <w:sz w:val="24"/>
          <w:szCs w:val="24"/>
        </w:rPr>
        <w:tab/>
        <w:t>AMAZING!!  Nothing but grace!</w:t>
      </w:r>
    </w:p>
    <w:p w14:paraId="245A34AA" w14:textId="77777777" w:rsidR="009E48FE" w:rsidRPr="009E48FE" w:rsidRDefault="009E48FE" w:rsidP="009E48FE">
      <w:pPr>
        <w:rPr>
          <w:rFonts w:cstheme="minorHAnsi"/>
          <w:sz w:val="24"/>
          <w:szCs w:val="24"/>
        </w:rPr>
      </w:pPr>
    </w:p>
    <w:p w14:paraId="6256796C" w14:textId="77777777" w:rsidR="009E48FE" w:rsidRPr="009E48FE" w:rsidRDefault="009E48FE" w:rsidP="009E48FE">
      <w:pPr>
        <w:rPr>
          <w:rFonts w:cstheme="minorHAnsi"/>
          <w:sz w:val="24"/>
          <w:szCs w:val="24"/>
        </w:rPr>
      </w:pPr>
      <w:r w:rsidRPr="009E48FE">
        <w:rPr>
          <w:rFonts w:cstheme="minorHAnsi"/>
          <w:sz w:val="24"/>
          <w:szCs w:val="24"/>
        </w:rPr>
        <w:t>Look at three things the Lord did for Manasseh :</w:t>
      </w:r>
    </w:p>
    <w:p w14:paraId="2A7D10F5" w14:textId="77777777" w:rsidR="009E48FE" w:rsidRPr="009E48FE" w:rsidRDefault="009E48FE" w:rsidP="009E48FE">
      <w:pPr>
        <w:rPr>
          <w:rFonts w:cstheme="minorHAnsi"/>
          <w:sz w:val="24"/>
          <w:szCs w:val="24"/>
        </w:rPr>
      </w:pPr>
      <w:r w:rsidRPr="009E48FE">
        <w:rPr>
          <w:rFonts w:cstheme="minorHAnsi"/>
          <w:sz w:val="24"/>
          <w:szCs w:val="24"/>
        </w:rPr>
        <w:tab/>
        <w:t>1.  “</w:t>
      </w:r>
      <w:r w:rsidRPr="009E48FE">
        <w:rPr>
          <w:rFonts w:cstheme="minorHAnsi"/>
          <w:i/>
          <w:iCs/>
          <w:sz w:val="24"/>
          <w:szCs w:val="24"/>
        </w:rPr>
        <w:t>Brought him back to Jerusalem</w:t>
      </w:r>
      <w:r w:rsidRPr="009E48FE">
        <w:rPr>
          <w:rFonts w:cstheme="minorHAnsi"/>
          <w:sz w:val="24"/>
          <w:szCs w:val="24"/>
        </w:rPr>
        <w:t>”</w:t>
      </w:r>
    </w:p>
    <w:p w14:paraId="1B004FFD" w14:textId="77777777" w:rsidR="009E48FE" w:rsidRPr="009E48FE" w:rsidRDefault="009E48FE" w:rsidP="009E48FE">
      <w:pPr>
        <w:rPr>
          <w:rFonts w:cstheme="minorHAnsi"/>
          <w:sz w:val="24"/>
          <w:szCs w:val="24"/>
        </w:rPr>
      </w:pPr>
      <w:r w:rsidRPr="009E48FE">
        <w:rPr>
          <w:rFonts w:cstheme="minorHAnsi"/>
          <w:sz w:val="24"/>
          <w:szCs w:val="24"/>
        </w:rPr>
        <w:tab/>
        <w:t>2.  Brought him back “</w:t>
      </w:r>
      <w:r w:rsidRPr="009E48FE">
        <w:rPr>
          <w:rFonts w:cstheme="minorHAnsi"/>
          <w:i/>
          <w:iCs/>
          <w:sz w:val="24"/>
          <w:szCs w:val="24"/>
        </w:rPr>
        <w:t>to his kingdom</w:t>
      </w:r>
      <w:r w:rsidRPr="009E48FE">
        <w:rPr>
          <w:rFonts w:cstheme="minorHAnsi"/>
          <w:sz w:val="24"/>
          <w:szCs w:val="24"/>
        </w:rPr>
        <w:t>”</w:t>
      </w:r>
    </w:p>
    <w:p w14:paraId="76094D3C" w14:textId="77777777" w:rsidR="009E48FE" w:rsidRPr="009E48FE" w:rsidRDefault="009E48FE" w:rsidP="009E48FE">
      <w:pPr>
        <w:rPr>
          <w:rFonts w:cstheme="minorHAnsi"/>
          <w:sz w:val="24"/>
          <w:szCs w:val="24"/>
        </w:rPr>
      </w:pPr>
      <w:r w:rsidRPr="009E48FE">
        <w:rPr>
          <w:rFonts w:cstheme="minorHAnsi"/>
          <w:sz w:val="24"/>
          <w:szCs w:val="24"/>
        </w:rPr>
        <w:tab/>
      </w:r>
      <w:r w:rsidRPr="009E48FE">
        <w:rPr>
          <w:rFonts w:cstheme="minorHAnsi"/>
          <w:sz w:val="24"/>
          <w:szCs w:val="24"/>
        </w:rPr>
        <w:tab/>
        <w:t xml:space="preserve">What kingdom, Manasseh's  - OR -  the Lord’s ???  </w:t>
      </w:r>
      <w:r w:rsidRPr="009E48FE">
        <w:rPr>
          <w:rFonts w:cstheme="minorHAnsi"/>
          <w:b/>
          <w:bCs/>
          <w:i/>
          <w:iCs/>
          <w:sz w:val="24"/>
          <w:szCs w:val="24"/>
        </w:rPr>
        <w:t>Both</w:t>
      </w:r>
      <w:r w:rsidRPr="009E48FE">
        <w:rPr>
          <w:rFonts w:cstheme="minorHAnsi"/>
          <w:sz w:val="24"/>
          <w:szCs w:val="24"/>
        </w:rPr>
        <w:t>!</w:t>
      </w:r>
    </w:p>
    <w:p w14:paraId="5DE4FD11" w14:textId="77777777" w:rsidR="009E48FE" w:rsidRPr="009E48FE" w:rsidRDefault="009E48FE" w:rsidP="009E48FE">
      <w:pPr>
        <w:rPr>
          <w:rFonts w:cstheme="minorHAnsi"/>
          <w:sz w:val="24"/>
          <w:szCs w:val="24"/>
        </w:rPr>
      </w:pPr>
      <w:r w:rsidRPr="009E48FE">
        <w:rPr>
          <w:rFonts w:cstheme="minorHAnsi"/>
          <w:sz w:val="24"/>
          <w:szCs w:val="24"/>
        </w:rPr>
        <w:tab/>
        <w:t>3.  “</w:t>
      </w:r>
      <w:r w:rsidRPr="009E48FE">
        <w:rPr>
          <w:rFonts w:cstheme="minorHAnsi"/>
          <w:i/>
          <w:iCs/>
          <w:sz w:val="24"/>
          <w:szCs w:val="24"/>
        </w:rPr>
        <w:t xml:space="preserve">He came to </w:t>
      </w:r>
      <w:r w:rsidRPr="009E48FE">
        <w:rPr>
          <w:rFonts w:cstheme="minorHAnsi"/>
          <w:b/>
          <w:bCs/>
          <w:i/>
          <w:iCs/>
          <w:sz w:val="24"/>
          <w:szCs w:val="24"/>
        </w:rPr>
        <w:t xml:space="preserve">know </w:t>
      </w:r>
      <w:r w:rsidRPr="009E48FE">
        <w:rPr>
          <w:rFonts w:cstheme="minorHAnsi"/>
          <w:i/>
          <w:iCs/>
          <w:sz w:val="24"/>
          <w:szCs w:val="24"/>
        </w:rPr>
        <w:t>that the LORD is God</w:t>
      </w:r>
      <w:r w:rsidRPr="009E48FE">
        <w:rPr>
          <w:rFonts w:cstheme="minorHAnsi"/>
          <w:sz w:val="24"/>
          <w:szCs w:val="24"/>
        </w:rPr>
        <w:t>”</w:t>
      </w:r>
    </w:p>
    <w:p w14:paraId="34CD6233" w14:textId="77777777" w:rsidR="009E48FE" w:rsidRPr="009E48FE" w:rsidRDefault="009E48FE" w:rsidP="009E48FE">
      <w:pPr>
        <w:rPr>
          <w:rFonts w:cstheme="minorHAnsi"/>
          <w:sz w:val="24"/>
          <w:szCs w:val="24"/>
        </w:rPr>
      </w:pPr>
      <w:r w:rsidRPr="009E48FE">
        <w:rPr>
          <w:rFonts w:cstheme="minorHAnsi"/>
          <w:sz w:val="24"/>
          <w:szCs w:val="24"/>
        </w:rPr>
        <w:t> </w:t>
      </w:r>
    </w:p>
    <w:p w14:paraId="463CFD04" w14:textId="33A32CA9" w:rsidR="009E48FE" w:rsidRPr="009E48FE" w:rsidRDefault="009E48FE" w:rsidP="009E48FE">
      <w:pPr>
        <w:ind w:left="360"/>
        <w:rPr>
          <w:rFonts w:cstheme="minorHAnsi"/>
          <w:sz w:val="24"/>
          <w:szCs w:val="24"/>
        </w:rPr>
      </w:pPr>
      <w:r w:rsidRPr="009E48FE">
        <w:rPr>
          <w:rFonts w:cstheme="minorHAnsi"/>
          <w:sz w:val="24"/>
          <w:szCs w:val="24"/>
        </w:rPr>
        <w:t xml:space="preserve">These three things are the foundation upon which Manasseh built </w:t>
      </w:r>
      <w:r w:rsidRPr="009E48FE">
        <w:rPr>
          <w:rFonts w:cstheme="minorHAnsi"/>
          <w:sz w:val="24"/>
          <w:szCs w:val="24"/>
        </w:rPr>
        <w:tab/>
        <w:t>the rest of His life.  And boy, did he ever do some stuff??!!??</w:t>
      </w:r>
    </w:p>
    <w:p w14:paraId="2CC36F07" w14:textId="77777777" w:rsidR="009E48FE" w:rsidRPr="009E48FE" w:rsidRDefault="009E48FE" w:rsidP="009E48FE">
      <w:pPr>
        <w:rPr>
          <w:rFonts w:cstheme="minorHAnsi"/>
          <w:sz w:val="24"/>
          <w:szCs w:val="24"/>
        </w:rPr>
      </w:pPr>
      <w:r w:rsidRPr="009E48FE">
        <w:rPr>
          <w:rFonts w:cstheme="minorHAnsi"/>
          <w:sz w:val="24"/>
          <w:szCs w:val="24"/>
        </w:rPr>
        <w:t> </w:t>
      </w:r>
    </w:p>
    <w:p w14:paraId="60871A96" w14:textId="77777777" w:rsidR="009E48FE" w:rsidRPr="009E48FE" w:rsidRDefault="009E48FE" w:rsidP="009E48FE">
      <w:pPr>
        <w:rPr>
          <w:rFonts w:cstheme="minorHAnsi"/>
          <w:sz w:val="24"/>
          <w:szCs w:val="24"/>
        </w:rPr>
      </w:pPr>
      <w:r w:rsidRPr="009E48FE">
        <w:rPr>
          <w:rFonts w:cstheme="minorHAnsi"/>
          <w:sz w:val="24"/>
          <w:szCs w:val="24"/>
        </w:rPr>
        <w:t>1 Sam 2. 6—7 says, “</w:t>
      </w:r>
      <w:r w:rsidRPr="009E48FE">
        <w:rPr>
          <w:rFonts w:cstheme="minorHAnsi"/>
          <w:i/>
          <w:iCs/>
          <w:sz w:val="24"/>
          <w:szCs w:val="24"/>
        </w:rPr>
        <w:t xml:space="preserve">The LORD brings death and gives life; he sends some down to </w:t>
      </w:r>
      <w:proofErr w:type="spellStart"/>
      <w:r w:rsidRPr="009E48FE">
        <w:rPr>
          <w:rFonts w:cstheme="minorHAnsi"/>
          <w:i/>
          <w:iCs/>
          <w:sz w:val="24"/>
          <w:szCs w:val="24"/>
        </w:rPr>
        <w:t>Sheol</w:t>
      </w:r>
      <w:proofErr w:type="spellEnd"/>
      <w:r w:rsidRPr="009E48FE">
        <w:rPr>
          <w:rFonts w:cstheme="minorHAnsi"/>
          <w:i/>
          <w:iCs/>
          <w:sz w:val="24"/>
          <w:szCs w:val="24"/>
        </w:rPr>
        <w:t xml:space="preserve">, and he raises others up.  </w:t>
      </w:r>
      <w:r w:rsidRPr="009E48FE">
        <w:rPr>
          <w:rFonts w:cstheme="minorHAnsi"/>
          <w:i/>
          <w:iCs/>
          <w:sz w:val="24"/>
          <w:szCs w:val="24"/>
          <w:vertAlign w:val="superscript"/>
        </w:rPr>
        <w:t>7</w:t>
      </w:r>
      <w:r w:rsidRPr="009E48FE">
        <w:rPr>
          <w:rFonts w:cstheme="minorHAnsi"/>
          <w:i/>
          <w:iCs/>
          <w:sz w:val="24"/>
          <w:szCs w:val="24"/>
        </w:rPr>
        <w:t xml:space="preserve"> The LORD brings poverty and gives wealth; he humbles and he exalts</w:t>
      </w:r>
      <w:r w:rsidRPr="009E48FE">
        <w:rPr>
          <w:rFonts w:cstheme="minorHAnsi"/>
          <w:sz w:val="24"/>
          <w:szCs w:val="24"/>
        </w:rPr>
        <w:t>.”</w:t>
      </w:r>
    </w:p>
    <w:p w14:paraId="3A13CB6D" w14:textId="77777777" w:rsidR="009E48FE" w:rsidRPr="009E48FE" w:rsidRDefault="009E48FE" w:rsidP="009E48FE">
      <w:pPr>
        <w:rPr>
          <w:rFonts w:cstheme="minorHAnsi"/>
          <w:sz w:val="24"/>
          <w:szCs w:val="24"/>
        </w:rPr>
      </w:pPr>
      <w:r w:rsidRPr="009E48FE">
        <w:rPr>
          <w:rFonts w:cstheme="minorHAnsi"/>
          <w:sz w:val="24"/>
          <w:szCs w:val="24"/>
        </w:rPr>
        <w:t> </w:t>
      </w:r>
    </w:p>
    <w:p w14:paraId="246FF3C2" w14:textId="77777777" w:rsidR="009E48FE" w:rsidRPr="009E48FE" w:rsidRDefault="009E48FE" w:rsidP="009E48FE">
      <w:pPr>
        <w:rPr>
          <w:rFonts w:cstheme="minorHAnsi"/>
          <w:sz w:val="24"/>
          <w:szCs w:val="24"/>
        </w:rPr>
      </w:pPr>
      <w:r w:rsidRPr="009E48FE">
        <w:rPr>
          <w:rFonts w:cstheme="minorHAnsi"/>
          <w:sz w:val="24"/>
          <w:szCs w:val="24"/>
        </w:rPr>
        <w:t>Remember the King’s 1969 ‘comeback special’?  We are about to look at this king’s comeback tour.  He did a lot of good.</w:t>
      </w:r>
    </w:p>
    <w:p w14:paraId="75E7272D" w14:textId="77777777" w:rsidR="009E48FE" w:rsidRPr="009E48FE" w:rsidRDefault="009E48FE" w:rsidP="009E48FE">
      <w:pPr>
        <w:rPr>
          <w:rFonts w:cstheme="minorHAnsi"/>
          <w:sz w:val="24"/>
          <w:szCs w:val="24"/>
        </w:rPr>
      </w:pPr>
      <w:r w:rsidRPr="009E48FE">
        <w:rPr>
          <w:rFonts w:cstheme="minorHAnsi"/>
          <w:sz w:val="24"/>
          <w:szCs w:val="24"/>
        </w:rPr>
        <w:t> </w:t>
      </w:r>
    </w:p>
    <w:p w14:paraId="3FD6D10C" w14:textId="77777777" w:rsidR="009E48FE" w:rsidRPr="009E48FE" w:rsidRDefault="009E48FE" w:rsidP="009E48FE">
      <w:pPr>
        <w:rPr>
          <w:rFonts w:cstheme="minorHAnsi"/>
          <w:sz w:val="24"/>
          <w:szCs w:val="24"/>
        </w:rPr>
      </w:pPr>
      <w:r w:rsidRPr="009E48FE">
        <w:rPr>
          <w:rFonts w:cstheme="minorHAnsi"/>
          <w:sz w:val="24"/>
          <w:szCs w:val="24"/>
        </w:rPr>
        <w:t>We will can see 5 words that show what Manasseh did when he got a second chance.  These are refortified, reorganized, removed, revived and renewed.</w:t>
      </w:r>
    </w:p>
    <w:p w14:paraId="2F1EA22F" w14:textId="79621BFB" w:rsidR="009E48FE" w:rsidRDefault="009E48FE" w:rsidP="009E48FE">
      <w:pPr>
        <w:rPr>
          <w:rFonts w:cstheme="minorHAnsi"/>
          <w:sz w:val="24"/>
          <w:szCs w:val="24"/>
        </w:rPr>
      </w:pPr>
      <w:r w:rsidRPr="009E48FE">
        <w:rPr>
          <w:rFonts w:cstheme="minorHAnsi"/>
          <w:sz w:val="24"/>
          <w:szCs w:val="24"/>
        </w:rPr>
        <w:t> </w:t>
      </w:r>
    </w:p>
    <w:p w14:paraId="43D86DE2" w14:textId="77777777" w:rsidR="009E48FE" w:rsidRDefault="009E48FE">
      <w:pPr>
        <w:rPr>
          <w:rFonts w:cstheme="minorHAnsi"/>
          <w:sz w:val="24"/>
          <w:szCs w:val="24"/>
        </w:rPr>
      </w:pPr>
      <w:r>
        <w:rPr>
          <w:rFonts w:cstheme="minorHAnsi"/>
          <w:sz w:val="24"/>
          <w:szCs w:val="24"/>
        </w:rPr>
        <w:br w:type="page"/>
      </w:r>
    </w:p>
    <w:p w14:paraId="4540C356" w14:textId="18F1E125" w:rsidR="009E48FE" w:rsidRPr="009E48FE" w:rsidRDefault="009E48FE" w:rsidP="009E48FE">
      <w:pPr>
        <w:rPr>
          <w:rFonts w:cstheme="minorHAnsi"/>
          <w:b/>
          <w:bCs/>
          <w:sz w:val="28"/>
          <w:szCs w:val="28"/>
        </w:rPr>
      </w:pPr>
      <w:r w:rsidRPr="009E48FE">
        <w:rPr>
          <w:rFonts w:cstheme="minorHAnsi"/>
          <w:b/>
          <w:bCs/>
          <w:sz w:val="28"/>
          <w:szCs w:val="28"/>
        </w:rPr>
        <w:lastRenderedPageBreak/>
        <w:t>I.  REFORTIFIED   (14)</w:t>
      </w:r>
    </w:p>
    <w:p w14:paraId="6092810C" w14:textId="60FC6120" w:rsidR="009E48FE" w:rsidRPr="009E48FE" w:rsidRDefault="009E48FE" w:rsidP="009E48FE">
      <w:pPr>
        <w:ind w:left="360"/>
        <w:rPr>
          <w:rFonts w:cstheme="minorHAnsi"/>
          <w:i/>
          <w:iCs/>
          <w:sz w:val="24"/>
          <w:szCs w:val="24"/>
        </w:rPr>
      </w:pPr>
      <w:r w:rsidRPr="009E48FE">
        <w:rPr>
          <w:rFonts w:cstheme="minorHAnsi"/>
          <w:i/>
          <w:iCs/>
          <w:sz w:val="24"/>
          <w:szCs w:val="24"/>
        </w:rPr>
        <w:t xml:space="preserve">After this, he built the outer wall of the city of David from west of </w:t>
      </w:r>
      <w:r w:rsidRPr="009E48FE">
        <w:rPr>
          <w:rFonts w:cstheme="minorHAnsi"/>
          <w:i/>
          <w:iCs/>
          <w:sz w:val="24"/>
          <w:szCs w:val="24"/>
        </w:rPr>
        <w:tab/>
        <w:t xml:space="preserve">Gihon in the valley to the entrance of the Fish Gate; he brought it </w:t>
      </w:r>
      <w:r w:rsidRPr="009E48FE">
        <w:rPr>
          <w:rFonts w:cstheme="minorHAnsi"/>
          <w:i/>
          <w:iCs/>
          <w:sz w:val="24"/>
          <w:szCs w:val="24"/>
        </w:rPr>
        <w:tab/>
        <w:t>around Ophel, and he heightened it considerably</w:t>
      </w:r>
    </w:p>
    <w:p w14:paraId="6F6D9C26" w14:textId="77777777" w:rsidR="009E48FE" w:rsidRPr="009E48FE" w:rsidRDefault="009E48FE" w:rsidP="009E48FE">
      <w:pPr>
        <w:rPr>
          <w:rFonts w:cstheme="minorHAnsi"/>
          <w:sz w:val="24"/>
          <w:szCs w:val="24"/>
        </w:rPr>
      </w:pPr>
      <w:r w:rsidRPr="009E48FE">
        <w:rPr>
          <w:rFonts w:cstheme="minorHAnsi"/>
          <w:sz w:val="24"/>
          <w:szCs w:val="24"/>
        </w:rPr>
        <w:t> </w:t>
      </w:r>
    </w:p>
    <w:p w14:paraId="5B0C4222" w14:textId="322FE853" w:rsidR="009E48FE" w:rsidRPr="009E48FE" w:rsidRDefault="009E48FE" w:rsidP="009E48FE">
      <w:pPr>
        <w:rPr>
          <w:rFonts w:cstheme="minorHAnsi"/>
          <w:b/>
          <w:bCs/>
          <w:sz w:val="28"/>
          <w:szCs w:val="28"/>
        </w:rPr>
      </w:pPr>
      <w:r w:rsidRPr="009E48FE">
        <w:rPr>
          <w:rFonts w:cstheme="minorHAnsi"/>
          <w:b/>
          <w:bCs/>
          <w:sz w:val="28"/>
          <w:szCs w:val="28"/>
        </w:rPr>
        <w:t>II.   REORGANIZED</w:t>
      </w:r>
    </w:p>
    <w:p w14:paraId="0051F496" w14:textId="77777777" w:rsidR="009E48FE" w:rsidRPr="009E48FE" w:rsidRDefault="009E48FE" w:rsidP="009E48FE">
      <w:pPr>
        <w:rPr>
          <w:rFonts w:cstheme="minorHAnsi"/>
          <w:sz w:val="24"/>
          <w:szCs w:val="24"/>
        </w:rPr>
      </w:pPr>
      <w:r w:rsidRPr="009E48FE">
        <w:rPr>
          <w:rFonts w:cstheme="minorHAnsi"/>
          <w:sz w:val="24"/>
          <w:szCs w:val="24"/>
        </w:rPr>
        <w:tab/>
      </w:r>
      <w:r w:rsidRPr="009E48FE">
        <w:rPr>
          <w:rFonts w:cstheme="minorHAnsi"/>
          <w:i/>
          <w:iCs/>
          <w:sz w:val="24"/>
          <w:szCs w:val="24"/>
        </w:rPr>
        <w:t>He also placed military commanders in all the fortified cities of Ju</w:t>
      </w:r>
      <w:r w:rsidRPr="009E48FE">
        <w:rPr>
          <w:rFonts w:cstheme="minorHAnsi"/>
          <w:i/>
          <w:iCs/>
          <w:sz w:val="24"/>
          <w:szCs w:val="24"/>
        </w:rPr>
        <w:tab/>
        <w:t>dah.</w:t>
      </w:r>
    </w:p>
    <w:p w14:paraId="6320D6FC" w14:textId="77777777" w:rsidR="009E48FE" w:rsidRPr="009E48FE" w:rsidRDefault="009E48FE" w:rsidP="009E48FE">
      <w:pPr>
        <w:rPr>
          <w:rFonts w:cstheme="minorHAnsi"/>
          <w:sz w:val="24"/>
          <w:szCs w:val="24"/>
        </w:rPr>
      </w:pPr>
      <w:r w:rsidRPr="009E48FE">
        <w:rPr>
          <w:rFonts w:cstheme="minorHAnsi"/>
          <w:sz w:val="24"/>
          <w:szCs w:val="24"/>
        </w:rPr>
        <w:t> </w:t>
      </w:r>
    </w:p>
    <w:p w14:paraId="7DE48019" w14:textId="0E605A04" w:rsidR="009E48FE" w:rsidRPr="009E48FE" w:rsidRDefault="009E48FE" w:rsidP="009E48FE">
      <w:pPr>
        <w:rPr>
          <w:rFonts w:cstheme="minorHAnsi"/>
          <w:b/>
          <w:bCs/>
          <w:sz w:val="28"/>
          <w:szCs w:val="28"/>
        </w:rPr>
      </w:pPr>
      <w:r w:rsidRPr="009E48FE">
        <w:rPr>
          <w:rFonts w:cstheme="minorHAnsi"/>
          <w:b/>
          <w:bCs/>
          <w:sz w:val="28"/>
          <w:szCs w:val="28"/>
        </w:rPr>
        <w:t>III.  REMOVED   (15)</w:t>
      </w:r>
    </w:p>
    <w:p w14:paraId="421345A7" w14:textId="19391228" w:rsidR="009E48FE" w:rsidRPr="009E48FE" w:rsidRDefault="009E48FE" w:rsidP="009E48FE">
      <w:pPr>
        <w:ind w:left="360"/>
        <w:rPr>
          <w:rFonts w:cstheme="minorHAnsi"/>
          <w:i/>
          <w:iCs/>
          <w:sz w:val="24"/>
          <w:szCs w:val="24"/>
        </w:rPr>
      </w:pPr>
      <w:r w:rsidRPr="009E48FE">
        <w:rPr>
          <w:rFonts w:cstheme="minorHAnsi"/>
          <w:i/>
          <w:iCs/>
          <w:sz w:val="24"/>
          <w:szCs w:val="24"/>
        </w:rPr>
        <w:t xml:space="preserve">He removed the foreign gods and the idol from the </w:t>
      </w:r>
      <w:proofErr w:type="spellStart"/>
      <w:r w:rsidRPr="009E48FE">
        <w:rPr>
          <w:rFonts w:cstheme="minorHAnsi"/>
          <w:i/>
          <w:iCs/>
          <w:sz w:val="24"/>
          <w:szCs w:val="24"/>
        </w:rPr>
        <w:t>LORD’s</w:t>
      </w:r>
      <w:proofErr w:type="spellEnd"/>
      <w:r w:rsidRPr="009E48FE">
        <w:rPr>
          <w:rFonts w:cstheme="minorHAnsi"/>
          <w:i/>
          <w:iCs/>
          <w:sz w:val="24"/>
          <w:szCs w:val="24"/>
        </w:rPr>
        <w:t xml:space="preserve"> temple, </w:t>
      </w:r>
      <w:r w:rsidRPr="009E48FE">
        <w:rPr>
          <w:rFonts w:cstheme="minorHAnsi"/>
          <w:i/>
          <w:iCs/>
          <w:sz w:val="24"/>
          <w:szCs w:val="24"/>
        </w:rPr>
        <w:tab/>
        <w:t xml:space="preserve">along with all the altars that he had built on the mountain of the </w:t>
      </w:r>
      <w:r w:rsidRPr="009E48FE">
        <w:rPr>
          <w:rFonts w:cstheme="minorHAnsi"/>
          <w:sz w:val="24"/>
          <w:szCs w:val="24"/>
        </w:rPr>
        <w:tab/>
      </w:r>
      <w:proofErr w:type="spellStart"/>
      <w:r w:rsidRPr="009E48FE">
        <w:rPr>
          <w:rFonts w:cstheme="minorHAnsi"/>
          <w:i/>
          <w:iCs/>
          <w:sz w:val="24"/>
          <w:szCs w:val="24"/>
        </w:rPr>
        <w:t>LORD’s</w:t>
      </w:r>
      <w:proofErr w:type="spellEnd"/>
      <w:r w:rsidRPr="009E48FE">
        <w:rPr>
          <w:rFonts w:cstheme="minorHAnsi"/>
          <w:i/>
          <w:iCs/>
          <w:sz w:val="24"/>
          <w:szCs w:val="24"/>
        </w:rPr>
        <w:t xml:space="preserve"> temple and in Jerusalem, and he threw them outside the</w:t>
      </w:r>
      <w:r>
        <w:rPr>
          <w:rFonts w:cstheme="minorHAnsi"/>
          <w:i/>
          <w:iCs/>
          <w:sz w:val="24"/>
          <w:szCs w:val="24"/>
        </w:rPr>
        <w:t xml:space="preserve"> </w:t>
      </w:r>
      <w:r w:rsidRPr="009E48FE">
        <w:rPr>
          <w:rFonts w:cstheme="minorHAnsi"/>
          <w:i/>
          <w:iCs/>
          <w:sz w:val="24"/>
          <w:szCs w:val="24"/>
        </w:rPr>
        <w:t xml:space="preserve">city. </w:t>
      </w:r>
    </w:p>
    <w:p w14:paraId="7863FA32" w14:textId="77777777" w:rsidR="009E48FE" w:rsidRPr="009E48FE" w:rsidRDefault="009E48FE" w:rsidP="009E48FE">
      <w:pPr>
        <w:rPr>
          <w:rFonts w:cstheme="minorHAnsi"/>
          <w:sz w:val="24"/>
          <w:szCs w:val="24"/>
        </w:rPr>
      </w:pPr>
      <w:r w:rsidRPr="009E48FE">
        <w:rPr>
          <w:rFonts w:cstheme="minorHAnsi"/>
          <w:sz w:val="24"/>
          <w:szCs w:val="24"/>
        </w:rPr>
        <w:t> </w:t>
      </w:r>
    </w:p>
    <w:p w14:paraId="2E824AE6" w14:textId="790711E8" w:rsidR="009E48FE" w:rsidRPr="009E48FE" w:rsidRDefault="009E48FE" w:rsidP="009E48FE">
      <w:pPr>
        <w:rPr>
          <w:rFonts w:cstheme="minorHAnsi"/>
          <w:b/>
          <w:bCs/>
          <w:sz w:val="28"/>
          <w:szCs w:val="28"/>
        </w:rPr>
      </w:pPr>
      <w:r w:rsidRPr="009E48FE">
        <w:rPr>
          <w:rFonts w:cstheme="minorHAnsi"/>
          <w:b/>
          <w:bCs/>
          <w:sz w:val="28"/>
          <w:szCs w:val="28"/>
        </w:rPr>
        <w:t>IV.  REVIVED   (16)</w:t>
      </w:r>
    </w:p>
    <w:p w14:paraId="57802169" w14:textId="77777777" w:rsidR="009E48FE" w:rsidRPr="009E48FE" w:rsidRDefault="009E48FE" w:rsidP="009E48FE">
      <w:pPr>
        <w:rPr>
          <w:rFonts w:cstheme="minorHAnsi"/>
          <w:i/>
          <w:iCs/>
          <w:sz w:val="24"/>
          <w:szCs w:val="24"/>
        </w:rPr>
      </w:pPr>
      <w:r w:rsidRPr="009E48FE">
        <w:rPr>
          <w:rFonts w:cstheme="minorHAnsi"/>
          <w:sz w:val="24"/>
          <w:szCs w:val="24"/>
        </w:rPr>
        <w:tab/>
      </w:r>
      <w:r w:rsidRPr="009E48FE">
        <w:rPr>
          <w:rFonts w:cstheme="minorHAnsi"/>
          <w:i/>
          <w:iCs/>
          <w:sz w:val="24"/>
          <w:szCs w:val="24"/>
        </w:rPr>
        <w:t xml:space="preserve">He built the altar of the LORD and offered fellowship and </w:t>
      </w:r>
    </w:p>
    <w:p w14:paraId="698E9A66" w14:textId="77777777" w:rsidR="009E48FE" w:rsidRPr="009E48FE" w:rsidRDefault="009E48FE" w:rsidP="009E48FE">
      <w:pPr>
        <w:rPr>
          <w:rFonts w:cstheme="minorHAnsi"/>
          <w:i/>
          <w:iCs/>
          <w:sz w:val="24"/>
          <w:szCs w:val="24"/>
        </w:rPr>
      </w:pPr>
      <w:r w:rsidRPr="009E48FE">
        <w:rPr>
          <w:rFonts w:cstheme="minorHAnsi"/>
          <w:i/>
          <w:iCs/>
          <w:sz w:val="24"/>
          <w:szCs w:val="24"/>
        </w:rPr>
        <w:tab/>
        <w:t xml:space="preserve">thanksgiving sacrifices on it. </w:t>
      </w:r>
    </w:p>
    <w:p w14:paraId="0034ED97" w14:textId="77777777" w:rsidR="009E48FE" w:rsidRDefault="009E48FE" w:rsidP="009E48FE">
      <w:pPr>
        <w:rPr>
          <w:rFonts w:cstheme="minorHAnsi"/>
          <w:sz w:val="24"/>
          <w:szCs w:val="24"/>
        </w:rPr>
      </w:pPr>
    </w:p>
    <w:p w14:paraId="1EC6326B" w14:textId="259D82D7" w:rsidR="009E48FE" w:rsidRPr="009E48FE" w:rsidRDefault="009E48FE" w:rsidP="009E48FE">
      <w:pPr>
        <w:rPr>
          <w:rFonts w:cstheme="minorHAnsi"/>
          <w:b/>
          <w:bCs/>
          <w:sz w:val="28"/>
          <w:szCs w:val="28"/>
        </w:rPr>
      </w:pPr>
      <w:r w:rsidRPr="009E48FE">
        <w:rPr>
          <w:rFonts w:cstheme="minorHAnsi"/>
          <w:sz w:val="28"/>
          <w:szCs w:val="28"/>
        </w:rPr>
        <w:t>V. </w:t>
      </w:r>
      <w:r w:rsidRPr="009E48FE">
        <w:rPr>
          <w:rFonts w:cstheme="minorHAnsi"/>
          <w:b/>
          <w:bCs/>
          <w:sz w:val="28"/>
          <w:szCs w:val="28"/>
        </w:rPr>
        <w:t>RENEWED</w:t>
      </w:r>
    </w:p>
    <w:p w14:paraId="3488F3E9" w14:textId="77777777" w:rsidR="009E48FE" w:rsidRPr="009E48FE" w:rsidRDefault="009E48FE" w:rsidP="009E48FE">
      <w:pPr>
        <w:rPr>
          <w:rFonts w:cstheme="minorHAnsi"/>
          <w:sz w:val="24"/>
          <w:szCs w:val="24"/>
        </w:rPr>
      </w:pPr>
      <w:r w:rsidRPr="009E48FE">
        <w:rPr>
          <w:rFonts w:cstheme="minorHAnsi"/>
          <w:sz w:val="24"/>
          <w:szCs w:val="24"/>
        </w:rPr>
        <w:tab/>
      </w:r>
      <w:r w:rsidRPr="009E48FE">
        <w:rPr>
          <w:rFonts w:cstheme="minorHAnsi"/>
          <w:i/>
          <w:iCs/>
          <w:sz w:val="24"/>
          <w:szCs w:val="24"/>
        </w:rPr>
        <w:t xml:space="preserve">Then he told Judah to serve the LORD, the God of Israel. </w:t>
      </w:r>
    </w:p>
    <w:p w14:paraId="0501FE9A" w14:textId="043E661F" w:rsidR="009E48FE" w:rsidRPr="009E48FE" w:rsidRDefault="009E48FE" w:rsidP="009E48FE">
      <w:pPr>
        <w:rPr>
          <w:rFonts w:cstheme="minorHAnsi"/>
          <w:sz w:val="24"/>
          <w:szCs w:val="24"/>
        </w:rPr>
      </w:pPr>
      <w:r w:rsidRPr="009E48FE">
        <w:rPr>
          <w:rFonts w:cstheme="minorHAnsi"/>
          <w:sz w:val="24"/>
          <w:szCs w:val="24"/>
        </w:rPr>
        <w:br/>
        <w:t xml:space="preserve">In his first screen test, the testing director of MGM noted that Astaire, "Can't act. </w:t>
      </w:r>
      <w:r>
        <w:rPr>
          <w:rFonts w:cstheme="minorHAnsi"/>
          <w:sz w:val="24"/>
          <w:szCs w:val="24"/>
        </w:rPr>
        <w:t xml:space="preserve"> </w:t>
      </w:r>
      <w:r w:rsidRPr="009E48FE">
        <w:rPr>
          <w:rFonts w:cstheme="minorHAnsi"/>
          <w:sz w:val="24"/>
          <w:szCs w:val="24"/>
        </w:rPr>
        <w:t xml:space="preserve">Can't sing. Slightly bald. </w:t>
      </w:r>
      <w:r>
        <w:rPr>
          <w:rFonts w:cstheme="minorHAnsi"/>
          <w:sz w:val="24"/>
          <w:szCs w:val="24"/>
        </w:rPr>
        <w:t xml:space="preserve"> </w:t>
      </w:r>
      <w:r w:rsidRPr="009E48FE">
        <w:rPr>
          <w:rFonts w:cstheme="minorHAnsi"/>
          <w:sz w:val="24"/>
          <w:szCs w:val="24"/>
        </w:rPr>
        <w:t xml:space="preserve">Can dance a little." </w:t>
      </w:r>
      <w:r>
        <w:rPr>
          <w:rFonts w:cstheme="minorHAnsi"/>
          <w:sz w:val="24"/>
          <w:szCs w:val="24"/>
        </w:rPr>
        <w:t xml:space="preserve"> </w:t>
      </w:r>
      <w:r w:rsidRPr="009E48FE">
        <w:rPr>
          <w:rFonts w:cstheme="minorHAnsi"/>
          <w:sz w:val="24"/>
          <w:szCs w:val="24"/>
        </w:rPr>
        <w:t>Astaire went on to become an incredibly successful actor, singer and dancer</w:t>
      </w:r>
      <w:r>
        <w:rPr>
          <w:rFonts w:cstheme="minorHAnsi"/>
          <w:sz w:val="24"/>
          <w:szCs w:val="24"/>
        </w:rPr>
        <w:t>,</w:t>
      </w:r>
      <w:r w:rsidRPr="009E48FE">
        <w:rPr>
          <w:rFonts w:cstheme="minorHAnsi"/>
          <w:sz w:val="24"/>
          <w:szCs w:val="24"/>
        </w:rPr>
        <w:t xml:space="preserve"> and </w:t>
      </w:r>
      <w:r>
        <w:rPr>
          <w:rFonts w:cstheme="minorHAnsi"/>
          <w:sz w:val="24"/>
          <w:szCs w:val="24"/>
        </w:rPr>
        <w:t xml:space="preserve">he </w:t>
      </w:r>
      <w:r w:rsidRPr="009E48FE">
        <w:rPr>
          <w:rFonts w:cstheme="minorHAnsi"/>
          <w:sz w:val="24"/>
          <w:szCs w:val="24"/>
        </w:rPr>
        <w:t>kept that note in his Beverly Hills home to remind him of where he came from.</w:t>
      </w:r>
    </w:p>
    <w:p w14:paraId="3890FBF7" w14:textId="77777777" w:rsidR="009E48FE" w:rsidRPr="009E48FE" w:rsidRDefault="009E48FE" w:rsidP="009E48FE">
      <w:pPr>
        <w:rPr>
          <w:rFonts w:cstheme="minorHAnsi"/>
          <w:sz w:val="24"/>
          <w:szCs w:val="24"/>
        </w:rPr>
      </w:pPr>
      <w:r w:rsidRPr="009E48FE">
        <w:rPr>
          <w:rFonts w:cstheme="minorHAnsi"/>
          <w:sz w:val="24"/>
          <w:szCs w:val="24"/>
        </w:rPr>
        <w:t> </w:t>
      </w:r>
    </w:p>
    <w:p w14:paraId="2D1EF80A" w14:textId="77777777" w:rsidR="009E48FE" w:rsidRPr="009E48FE" w:rsidRDefault="009E48FE" w:rsidP="009E48FE">
      <w:pPr>
        <w:rPr>
          <w:rFonts w:cstheme="minorHAnsi"/>
          <w:sz w:val="24"/>
          <w:szCs w:val="24"/>
        </w:rPr>
      </w:pPr>
      <w:r w:rsidRPr="009E48FE">
        <w:rPr>
          <w:rFonts w:cstheme="minorHAnsi"/>
          <w:sz w:val="24"/>
          <w:szCs w:val="24"/>
        </w:rPr>
        <w:t xml:space="preserve">Today nearly every child has read </w:t>
      </w:r>
      <w:r w:rsidRPr="009E48FE">
        <w:rPr>
          <w:rFonts w:cstheme="minorHAnsi"/>
          <w:i/>
          <w:iCs/>
          <w:sz w:val="24"/>
          <w:szCs w:val="24"/>
          <w:u w:val="single"/>
        </w:rPr>
        <w:t>The Cat in the Hat</w:t>
      </w:r>
      <w:r w:rsidRPr="009E48FE">
        <w:rPr>
          <w:rFonts w:cstheme="minorHAnsi"/>
          <w:sz w:val="24"/>
          <w:szCs w:val="24"/>
        </w:rPr>
        <w:t xml:space="preserve"> or </w:t>
      </w:r>
      <w:r w:rsidRPr="009E48FE">
        <w:rPr>
          <w:rFonts w:cstheme="minorHAnsi"/>
          <w:i/>
          <w:iCs/>
          <w:sz w:val="24"/>
          <w:szCs w:val="24"/>
          <w:u w:val="single"/>
        </w:rPr>
        <w:t>Green Eggs and Ham</w:t>
      </w:r>
      <w:r w:rsidRPr="009E48FE">
        <w:rPr>
          <w:rFonts w:cstheme="minorHAnsi"/>
          <w:sz w:val="24"/>
          <w:szCs w:val="24"/>
        </w:rPr>
        <w:t xml:space="preserve">, yet 27 different publishers rejected Dr. Seuss's first book </w:t>
      </w:r>
      <w:r w:rsidRPr="009E48FE">
        <w:rPr>
          <w:rFonts w:cstheme="minorHAnsi"/>
          <w:i/>
          <w:iCs/>
          <w:sz w:val="24"/>
          <w:szCs w:val="24"/>
          <w:u w:val="single"/>
        </w:rPr>
        <w:t>To Think That I Saw It on Mulberry Street</w:t>
      </w:r>
      <w:r w:rsidRPr="009E48FE">
        <w:rPr>
          <w:rFonts w:cstheme="minorHAnsi"/>
          <w:sz w:val="24"/>
          <w:szCs w:val="24"/>
        </w:rPr>
        <w:t>.</w:t>
      </w:r>
    </w:p>
    <w:p w14:paraId="181E7226" w14:textId="77777777" w:rsidR="009E48FE" w:rsidRPr="009E48FE" w:rsidRDefault="009E48FE" w:rsidP="009E48FE">
      <w:pPr>
        <w:rPr>
          <w:rFonts w:cstheme="minorHAnsi"/>
          <w:sz w:val="24"/>
          <w:szCs w:val="24"/>
        </w:rPr>
      </w:pPr>
      <w:r w:rsidRPr="009E48FE">
        <w:rPr>
          <w:rFonts w:cstheme="minorHAnsi"/>
          <w:sz w:val="24"/>
          <w:szCs w:val="24"/>
        </w:rPr>
        <w:t> </w:t>
      </w:r>
    </w:p>
    <w:p w14:paraId="630DDF77" w14:textId="279ACFD2" w:rsidR="009E48FE" w:rsidRPr="009E48FE" w:rsidRDefault="009E48FE" w:rsidP="009E48FE">
      <w:pPr>
        <w:rPr>
          <w:rFonts w:cstheme="minorHAnsi"/>
          <w:sz w:val="24"/>
          <w:szCs w:val="24"/>
        </w:rPr>
      </w:pPr>
      <w:r w:rsidRPr="009E48FE">
        <w:rPr>
          <w:rFonts w:cstheme="minorHAnsi"/>
          <w:sz w:val="24"/>
          <w:szCs w:val="24"/>
        </w:rPr>
        <w:t xml:space="preserve">He was cut from his high school basketball team. Luckily, </w:t>
      </w:r>
      <w:r>
        <w:rPr>
          <w:rFonts w:cstheme="minorHAnsi"/>
          <w:sz w:val="24"/>
          <w:szCs w:val="24"/>
        </w:rPr>
        <w:t xml:space="preserve">Michael </w:t>
      </w:r>
      <w:r w:rsidRPr="009E48FE">
        <w:rPr>
          <w:rFonts w:cstheme="minorHAnsi"/>
          <w:sz w:val="24"/>
          <w:szCs w:val="24"/>
        </w:rPr>
        <w:t>Jordan didn't let this setback stop him from playing the game</w:t>
      </w:r>
      <w:r>
        <w:rPr>
          <w:rFonts w:cstheme="minorHAnsi"/>
          <w:sz w:val="24"/>
          <w:szCs w:val="24"/>
        </w:rPr>
        <w:t>,</w:t>
      </w:r>
      <w:r w:rsidRPr="009E48FE">
        <w:rPr>
          <w:rFonts w:cstheme="minorHAnsi"/>
          <w:sz w:val="24"/>
          <w:szCs w:val="24"/>
        </w:rPr>
        <w:t xml:space="preserve"> and he has stated, "I have missed more than 9,000 shots in my career. </w:t>
      </w:r>
      <w:r>
        <w:rPr>
          <w:rFonts w:cstheme="minorHAnsi"/>
          <w:sz w:val="24"/>
          <w:szCs w:val="24"/>
        </w:rPr>
        <w:t xml:space="preserve"> </w:t>
      </w:r>
      <w:r w:rsidRPr="009E48FE">
        <w:rPr>
          <w:rFonts w:cstheme="minorHAnsi"/>
          <w:sz w:val="24"/>
          <w:szCs w:val="24"/>
        </w:rPr>
        <w:t xml:space="preserve">I have lost almost 300 games. </w:t>
      </w:r>
      <w:r>
        <w:rPr>
          <w:rFonts w:cstheme="minorHAnsi"/>
          <w:sz w:val="24"/>
          <w:szCs w:val="24"/>
        </w:rPr>
        <w:t xml:space="preserve"> </w:t>
      </w:r>
      <w:r w:rsidRPr="009E48FE">
        <w:rPr>
          <w:rFonts w:cstheme="minorHAnsi"/>
          <w:sz w:val="24"/>
          <w:szCs w:val="24"/>
        </w:rPr>
        <w:t xml:space="preserve">On 26 occasions I have been entrusted to take the game winning shot, and I missed. </w:t>
      </w:r>
      <w:r>
        <w:rPr>
          <w:rFonts w:cstheme="minorHAnsi"/>
          <w:sz w:val="24"/>
          <w:szCs w:val="24"/>
        </w:rPr>
        <w:t xml:space="preserve"> </w:t>
      </w:r>
      <w:r w:rsidRPr="009E48FE">
        <w:rPr>
          <w:rFonts w:cstheme="minorHAnsi"/>
          <w:sz w:val="24"/>
          <w:szCs w:val="24"/>
        </w:rPr>
        <w:t xml:space="preserve">I have failed over and over and over again in my life. </w:t>
      </w:r>
      <w:r>
        <w:rPr>
          <w:rFonts w:cstheme="minorHAnsi"/>
          <w:sz w:val="24"/>
          <w:szCs w:val="24"/>
        </w:rPr>
        <w:t xml:space="preserve"> </w:t>
      </w:r>
      <w:r w:rsidRPr="009E48FE">
        <w:rPr>
          <w:rFonts w:cstheme="minorHAnsi"/>
          <w:sz w:val="24"/>
          <w:szCs w:val="24"/>
        </w:rPr>
        <w:t>And that is why I succeed."</w:t>
      </w:r>
    </w:p>
    <w:p w14:paraId="2642B2E5" w14:textId="77777777" w:rsidR="009E48FE" w:rsidRPr="009E48FE" w:rsidRDefault="009E48FE" w:rsidP="009E48FE">
      <w:pPr>
        <w:rPr>
          <w:rFonts w:cstheme="minorHAnsi"/>
          <w:sz w:val="24"/>
          <w:szCs w:val="24"/>
        </w:rPr>
      </w:pPr>
      <w:r w:rsidRPr="009E48FE">
        <w:rPr>
          <w:rFonts w:cstheme="minorHAnsi"/>
          <w:sz w:val="24"/>
          <w:szCs w:val="24"/>
        </w:rPr>
        <w:t> </w:t>
      </w:r>
    </w:p>
    <w:p w14:paraId="67D5CCC9" w14:textId="77777777" w:rsidR="009E48FE" w:rsidRPr="009E48FE" w:rsidRDefault="009E48FE" w:rsidP="009E48FE">
      <w:pPr>
        <w:rPr>
          <w:rFonts w:cstheme="minorHAnsi"/>
          <w:sz w:val="24"/>
          <w:szCs w:val="24"/>
        </w:rPr>
      </w:pPr>
      <w:r w:rsidRPr="009E48FE">
        <w:rPr>
          <w:rFonts w:cstheme="minorHAnsi"/>
          <w:sz w:val="24"/>
          <w:szCs w:val="24"/>
        </w:rPr>
        <w:t>Manasseh was one of the worst most horrible kings in history.  He is also one God’s greatest stories of grace.  He hit rock bottom, but from there he looked up.  He looked up to the God of the second chance.</w:t>
      </w:r>
    </w:p>
    <w:p w14:paraId="101E33CF" w14:textId="77777777" w:rsidR="009E48FE" w:rsidRPr="009E48FE" w:rsidRDefault="009E48FE" w:rsidP="009E48FE">
      <w:pPr>
        <w:rPr>
          <w:rFonts w:cstheme="minorHAnsi"/>
          <w:sz w:val="24"/>
          <w:szCs w:val="24"/>
        </w:rPr>
      </w:pPr>
      <w:r w:rsidRPr="009E48FE">
        <w:rPr>
          <w:rFonts w:cstheme="minorHAnsi"/>
          <w:sz w:val="24"/>
          <w:szCs w:val="24"/>
        </w:rPr>
        <w:t> </w:t>
      </w:r>
    </w:p>
    <w:p w14:paraId="71B6382E" w14:textId="77777777" w:rsidR="009E48FE" w:rsidRPr="009E48FE" w:rsidRDefault="009E48FE" w:rsidP="009E48FE">
      <w:pPr>
        <w:rPr>
          <w:rFonts w:cstheme="minorHAnsi"/>
          <w:sz w:val="24"/>
          <w:szCs w:val="24"/>
        </w:rPr>
      </w:pPr>
      <w:r w:rsidRPr="009E48FE">
        <w:rPr>
          <w:rFonts w:cstheme="minorHAnsi"/>
          <w:sz w:val="24"/>
          <w:szCs w:val="24"/>
        </w:rPr>
        <w:t>Where are you today?  Are you down?  Are you defeated? Are you discouraged?  Look up.  Look to the Lord.  Turn to Him.  The Lord says, “</w:t>
      </w:r>
      <w:r w:rsidRPr="009E48FE">
        <w:rPr>
          <w:rFonts w:cstheme="minorHAnsi"/>
          <w:i/>
          <w:iCs/>
          <w:sz w:val="24"/>
          <w:szCs w:val="24"/>
        </w:rPr>
        <w:t>Turn to me and be saved, all the ends of the earth.  For I am God, and there is no other</w:t>
      </w:r>
      <w:r w:rsidRPr="009E48FE">
        <w:rPr>
          <w:rFonts w:cstheme="minorHAnsi"/>
          <w:sz w:val="24"/>
          <w:szCs w:val="24"/>
        </w:rPr>
        <w:t>” (Isa 45:22).</w:t>
      </w:r>
    </w:p>
    <w:p w14:paraId="76962E73" w14:textId="77777777" w:rsidR="009E48FE" w:rsidRPr="009E48FE" w:rsidRDefault="009E48FE" w:rsidP="009E48FE">
      <w:pPr>
        <w:rPr>
          <w:rFonts w:cstheme="minorHAnsi"/>
          <w:sz w:val="24"/>
          <w:szCs w:val="24"/>
        </w:rPr>
      </w:pPr>
      <w:r w:rsidRPr="009E48FE">
        <w:rPr>
          <w:rFonts w:cstheme="minorHAnsi"/>
          <w:sz w:val="24"/>
          <w:szCs w:val="24"/>
        </w:rPr>
        <w:t> </w:t>
      </w:r>
    </w:p>
    <w:p w14:paraId="7A80E7C9" w14:textId="11D3766D" w:rsidR="009E48FE" w:rsidRPr="009E48FE" w:rsidRDefault="009E48FE" w:rsidP="009E48FE">
      <w:pPr>
        <w:rPr>
          <w:rFonts w:cstheme="minorHAnsi"/>
          <w:sz w:val="24"/>
          <w:szCs w:val="24"/>
        </w:rPr>
      </w:pPr>
      <w:r w:rsidRPr="009E48FE">
        <w:rPr>
          <w:rFonts w:cstheme="minorHAnsi"/>
          <w:sz w:val="24"/>
          <w:szCs w:val="24"/>
        </w:rPr>
        <w:lastRenderedPageBreak/>
        <w:t>The Lord is the God the second chance, and third … Don’t give up on Him.  He can bring you back.  He ca</w:t>
      </w:r>
      <w:r w:rsidRPr="009E48FE">
        <w:rPr>
          <w:rFonts w:cstheme="minorHAnsi"/>
          <w:sz w:val="24"/>
          <w:szCs w:val="24"/>
        </w:rPr>
        <w:t>n</w:t>
      </w:r>
      <w:r w:rsidRPr="009E48FE">
        <w:rPr>
          <w:rFonts w:cstheme="minorHAnsi"/>
          <w:sz w:val="24"/>
          <w:szCs w:val="24"/>
        </w:rPr>
        <w:t xml:space="preserve"> make you into a ‘prime example’ of His grace and goodness and power.  Seek His favor today.</w:t>
      </w:r>
    </w:p>
    <w:p w14:paraId="5A78130C" w14:textId="552BF27F" w:rsidR="00D57B08" w:rsidRPr="009E48FE" w:rsidRDefault="00D57B08" w:rsidP="009E48FE">
      <w:pPr>
        <w:rPr>
          <w:rFonts w:cstheme="minorHAnsi"/>
          <w:sz w:val="24"/>
          <w:szCs w:val="24"/>
        </w:rPr>
      </w:pPr>
    </w:p>
    <w:sectPr w:rsidR="00D57B08" w:rsidRPr="009E48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225D" w14:textId="77777777" w:rsidR="00986EAB" w:rsidRDefault="00986EAB" w:rsidP="009E48FE">
      <w:r>
        <w:separator/>
      </w:r>
    </w:p>
  </w:endnote>
  <w:endnote w:type="continuationSeparator" w:id="0">
    <w:p w14:paraId="6CDA3B5A" w14:textId="77777777" w:rsidR="00986EAB" w:rsidRDefault="00986EAB" w:rsidP="009E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595B" w14:textId="77777777" w:rsidR="00986EAB" w:rsidRDefault="00986EAB" w:rsidP="009E48FE">
      <w:r>
        <w:separator/>
      </w:r>
    </w:p>
  </w:footnote>
  <w:footnote w:type="continuationSeparator" w:id="0">
    <w:p w14:paraId="75E6239A" w14:textId="77777777" w:rsidR="00986EAB" w:rsidRDefault="00986EAB" w:rsidP="009E4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B6F0" w14:textId="77777777" w:rsidR="009E48FE" w:rsidRPr="009E48FE" w:rsidRDefault="009E48FE" w:rsidP="009E48FE">
    <w:pPr>
      <w:jc w:val="center"/>
      <w:rPr>
        <w:rFonts w:ascii="Times New Roman" w:hAnsi="Times New Roman" w:cs="Times New Roman"/>
        <w:b/>
        <w:bCs/>
        <w:i/>
        <w:iCs/>
        <w:sz w:val="28"/>
        <w:szCs w:val="28"/>
      </w:rPr>
    </w:pPr>
    <w:r w:rsidRPr="009E48FE">
      <w:rPr>
        <w:rFonts w:ascii="Times New Roman" w:hAnsi="Times New Roman" w:cs="Times New Roman"/>
        <w:b/>
        <w:bCs/>
        <w:i/>
        <w:iCs/>
        <w:sz w:val="28"/>
        <w:szCs w:val="28"/>
      </w:rPr>
      <w:t>MANASSEH’S SECOND CHANCE</w:t>
    </w:r>
  </w:p>
  <w:p w14:paraId="6859D553" w14:textId="3E2430B9" w:rsidR="009E48FE" w:rsidRPr="009E48FE" w:rsidRDefault="009E48FE" w:rsidP="009E48FE">
    <w:pPr>
      <w:rPr>
        <w:rFonts w:cstheme="minorHAnsi"/>
        <w:b/>
        <w:bCs/>
        <w:sz w:val="24"/>
        <w:szCs w:val="24"/>
      </w:rPr>
    </w:pPr>
    <w:r w:rsidRPr="009E48FE">
      <w:rPr>
        <w:rFonts w:cstheme="minorHAnsi"/>
        <w:b/>
        <w:bCs/>
        <w:sz w:val="24"/>
        <w:szCs w:val="24"/>
      </w:rPr>
      <w:t xml:space="preserve">2 Chronicles 33.10-17                   </w:t>
    </w:r>
    <w:r>
      <w:rPr>
        <w:rFonts w:cstheme="minorHAnsi"/>
        <w:b/>
        <w:bCs/>
        <w:sz w:val="24"/>
        <w:szCs w:val="24"/>
      </w:rPr>
      <w:t xml:space="preserve">                                      </w:t>
    </w:r>
    <w:r w:rsidRPr="009E48FE">
      <w:rPr>
        <w:rFonts w:cstheme="minorHAnsi"/>
        <w:b/>
        <w:bCs/>
        <w:sz w:val="24"/>
        <w:szCs w:val="24"/>
      </w:rPr>
      <w:t xml:space="preserve">                                      5-31-</w:t>
    </w:r>
    <w:proofErr w:type="spellStart"/>
    <w:r w:rsidRPr="009E48FE">
      <w:rPr>
        <w:rFonts w:cstheme="minorHAnsi"/>
        <w:b/>
        <w:bCs/>
        <w:sz w:val="24"/>
        <w:szCs w:val="24"/>
      </w:rPr>
      <w:t>26am</w:t>
    </w:r>
    <w:proofErr w:type="spellEnd"/>
    <w:r w:rsidRPr="009E48FE">
      <w:rPr>
        <w:rFonts w:cstheme="minorHAnsi"/>
        <w:b/>
        <w:bCs/>
        <w:sz w:val="24"/>
        <w:szCs w:val="24"/>
      </w:rPr>
      <w:t xml:space="preserve">,  </w:t>
    </w:r>
    <w:proofErr w:type="spellStart"/>
    <w:r w:rsidRPr="009E48FE">
      <w:rPr>
        <w:rFonts w:cstheme="minorHAnsi"/>
        <w:b/>
        <w:bCs/>
        <w:sz w:val="24"/>
        <w:szCs w:val="24"/>
      </w:rPr>
      <w:t>QBC</w:t>
    </w:r>
    <w:proofErr w:type="spellEnd"/>
  </w:p>
  <w:p w14:paraId="46B02C73" w14:textId="77777777" w:rsidR="009E48FE" w:rsidRDefault="009E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5282E"/>
    <w:multiLevelType w:val="hybridMultilevel"/>
    <w:tmpl w:val="6548F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49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FE"/>
    <w:rsid w:val="00005561"/>
    <w:rsid w:val="004E708A"/>
    <w:rsid w:val="00810C99"/>
    <w:rsid w:val="00986EAB"/>
    <w:rsid w:val="009E48FE"/>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2B9C"/>
  <w15:chartTrackingRefBased/>
  <w15:docId w15:val="{0EACFB3B-8955-431E-826B-B7A46E95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4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8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48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48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48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8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8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8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8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8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8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48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48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4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8FE"/>
    <w:rPr>
      <w:rFonts w:eastAsiaTheme="majorEastAsia" w:cstheme="majorBidi"/>
      <w:color w:val="272727" w:themeColor="text1" w:themeTint="D8"/>
    </w:rPr>
  </w:style>
  <w:style w:type="paragraph" w:styleId="Title">
    <w:name w:val="Title"/>
    <w:basedOn w:val="Normal"/>
    <w:next w:val="Normal"/>
    <w:link w:val="TitleChar"/>
    <w:uiPriority w:val="10"/>
    <w:qFormat/>
    <w:rsid w:val="009E48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8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8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48FE"/>
    <w:rPr>
      <w:i/>
      <w:iCs/>
      <w:color w:val="404040" w:themeColor="text1" w:themeTint="BF"/>
    </w:rPr>
  </w:style>
  <w:style w:type="paragraph" w:styleId="ListParagraph">
    <w:name w:val="List Paragraph"/>
    <w:basedOn w:val="Normal"/>
    <w:uiPriority w:val="34"/>
    <w:qFormat/>
    <w:rsid w:val="009E48FE"/>
    <w:pPr>
      <w:ind w:left="720"/>
      <w:contextualSpacing/>
    </w:pPr>
  </w:style>
  <w:style w:type="character" w:styleId="IntenseEmphasis">
    <w:name w:val="Intense Emphasis"/>
    <w:basedOn w:val="DefaultParagraphFont"/>
    <w:uiPriority w:val="21"/>
    <w:qFormat/>
    <w:rsid w:val="009E48FE"/>
    <w:rPr>
      <w:i/>
      <w:iCs/>
      <w:color w:val="2F5496" w:themeColor="accent1" w:themeShade="BF"/>
    </w:rPr>
  </w:style>
  <w:style w:type="paragraph" w:styleId="IntenseQuote">
    <w:name w:val="Intense Quote"/>
    <w:basedOn w:val="Normal"/>
    <w:next w:val="Normal"/>
    <w:link w:val="IntenseQuoteChar"/>
    <w:uiPriority w:val="30"/>
    <w:qFormat/>
    <w:rsid w:val="009E4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8FE"/>
    <w:rPr>
      <w:i/>
      <w:iCs/>
      <w:color w:val="2F5496" w:themeColor="accent1" w:themeShade="BF"/>
    </w:rPr>
  </w:style>
  <w:style w:type="character" w:styleId="IntenseReference">
    <w:name w:val="Intense Reference"/>
    <w:basedOn w:val="DefaultParagraphFont"/>
    <w:uiPriority w:val="32"/>
    <w:qFormat/>
    <w:rsid w:val="009E48FE"/>
    <w:rPr>
      <w:b/>
      <w:bCs/>
      <w:smallCaps/>
      <w:color w:val="2F5496" w:themeColor="accent1" w:themeShade="BF"/>
      <w:spacing w:val="5"/>
    </w:rPr>
  </w:style>
  <w:style w:type="paragraph" w:styleId="Header">
    <w:name w:val="header"/>
    <w:basedOn w:val="Normal"/>
    <w:link w:val="HeaderChar"/>
    <w:uiPriority w:val="99"/>
    <w:unhideWhenUsed/>
    <w:rsid w:val="009E48FE"/>
    <w:pPr>
      <w:tabs>
        <w:tab w:val="center" w:pos="4680"/>
        <w:tab w:val="right" w:pos="9360"/>
      </w:tabs>
    </w:pPr>
  </w:style>
  <w:style w:type="character" w:customStyle="1" w:styleId="HeaderChar">
    <w:name w:val="Header Char"/>
    <w:basedOn w:val="DefaultParagraphFont"/>
    <w:link w:val="Header"/>
    <w:uiPriority w:val="99"/>
    <w:rsid w:val="009E48FE"/>
  </w:style>
  <w:style w:type="paragraph" w:styleId="Footer">
    <w:name w:val="footer"/>
    <w:basedOn w:val="Normal"/>
    <w:link w:val="FooterChar"/>
    <w:uiPriority w:val="99"/>
    <w:unhideWhenUsed/>
    <w:rsid w:val="009E48FE"/>
    <w:pPr>
      <w:tabs>
        <w:tab w:val="center" w:pos="4680"/>
        <w:tab w:val="right" w:pos="9360"/>
      </w:tabs>
    </w:pPr>
  </w:style>
  <w:style w:type="character" w:customStyle="1" w:styleId="FooterChar">
    <w:name w:val="Footer Char"/>
    <w:basedOn w:val="DefaultParagraphFont"/>
    <w:link w:val="Footer"/>
    <w:uiPriority w:val="99"/>
    <w:rsid w:val="009E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2026-05-30T14:14:00Z</dcterms:created>
  <dcterms:modified xsi:type="dcterms:W3CDTF">2026-05-30T14:24:00Z</dcterms:modified>
</cp:coreProperties>
</file>