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12D86" w14:textId="45099AD7" w:rsidR="00A1343A" w:rsidRPr="00E3232E" w:rsidRDefault="00A1343A" w:rsidP="00A1343A">
      <w:pPr>
        <w:rPr>
          <w:rFonts w:cstheme="minorHAnsi"/>
          <w:sz w:val="24"/>
          <w:szCs w:val="24"/>
        </w:rPr>
      </w:pPr>
      <w:r w:rsidRPr="00E3232E">
        <w:rPr>
          <w:rFonts w:cstheme="minorHAnsi"/>
          <w:sz w:val="24"/>
          <w:szCs w:val="24"/>
        </w:rPr>
        <w:t>At the end of 2021, surveyors asked people to summarize their feelings about life in the pandemic. “Disappointed” was the top answer. “Overwhelmed” came in second  (DenisonForum.org, 3/11/2022).  Life can be overwhelming.</w:t>
      </w:r>
    </w:p>
    <w:p w14:paraId="016C3CA9" w14:textId="77777777" w:rsidR="00A1343A" w:rsidRPr="00E3232E" w:rsidRDefault="00A1343A" w:rsidP="00A1343A">
      <w:pPr>
        <w:rPr>
          <w:rFonts w:cstheme="minorHAnsi"/>
          <w:sz w:val="24"/>
          <w:szCs w:val="24"/>
        </w:rPr>
      </w:pPr>
      <w:r w:rsidRPr="00E3232E">
        <w:rPr>
          <w:rFonts w:cstheme="minorHAnsi"/>
          <w:sz w:val="24"/>
          <w:szCs w:val="24"/>
        </w:rPr>
        <w:t> </w:t>
      </w:r>
    </w:p>
    <w:p w14:paraId="305FBDBE" w14:textId="77777777" w:rsidR="00A1343A" w:rsidRPr="00E3232E" w:rsidRDefault="00A1343A" w:rsidP="00A1343A">
      <w:pPr>
        <w:rPr>
          <w:rFonts w:cstheme="minorHAnsi"/>
          <w:sz w:val="24"/>
          <w:szCs w:val="24"/>
        </w:rPr>
      </w:pPr>
      <w:r w:rsidRPr="00E3232E">
        <w:rPr>
          <w:rFonts w:cstheme="minorHAnsi"/>
          <w:sz w:val="24"/>
          <w:szCs w:val="24"/>
        </w:rPr>
        <w:t>The Bible is filled with sticks and stones.  Life is too.  This morning we will see how the Lord used a stick to assist His people on their journey through life.</w:t>
      </w:r>
    </w:p>
    <w:p w14:paraId="63FEEB27" w14:textId="77777777" w:rsidR="00A1343A" w:rsidRPr="00E3232E" w:rsidRDefault="00A1343A" w:rsidP="00A1343A">
      <w:pPr>
        <w:rPr>
          <w:rFonts w:cstheme="minorHAnsi"/>
          <w:sz w:val="24"/>
          <w:szCs w:val="24"/>
        </w:rPr>
      </w:pPr>
      <w:r w:rsidRPr="00E3232E">
        <w:rPr>
          <w:rFonts w:cstheme="minorHAnsi"/>
          <w:sz w:val="24"/>
          <w:szCs w:val="24"/>
        </w:rPr>
        <w:t> </w:t>
      </w:r>
    </w:p>
    <w:p w14:paraId="4590274C" w14:textId="413ABC29" w:rsidR="00A1343A" w:rsidRPr="00E3232E" w:rsidRDefault="00A1343A" w:rsidP="00A1343A">
      <w:pPr>
        <w:rPr>
          <w:rFonts w:cstheme="minorHAnsi"/>
          <w:sz w:val="24"/>
          <w:szCs w:val="24"/>
        </w:rPr>
      </w:pPr>
      <w:r w:rsidRPr="00E3232E">
        <w:rPr>
          <w:rFonts w:cstheme="minorHAnsi"/>
          <w:sz w:val="24"/>
          <w:szCs w:val="24"/>
        </w:rPr>
        <w:t xml:space="preserve">Some of us don’t like “new” things too much.  We like our routine.  We like to know what to expect.  We try not to stray too far from our comfort zones.  This is true; it is just how we are.  I fall into this category myself.  In reality, we never know what is coming.  When we get out of bed in the </w:t>
      </w:r>
      <w:r w:rsidR="00192709" w:rsidRPr="00E3232E">
        <w:rPr>
          <w:rFonts w:cstheme="minorHAnsi"/>
          <w:sz w:val="24"/>
          <w:szCs w:val="24"/>
        </w:rPr>
        <w:t>morning,</w:t>
      </w:r>
      <w:r w:rsidRPr="00E3232E">
        <w:rPr>
          <w:rFonts w:cstheme="minorHAnsi"/>
          <w:sz w:val="24"/>
          <w:szCs w:val="24"/>
        </w:rPr>
        <w:t xml:space="preserve"> we simply do not know what the day may hold.</w:t>
      </w:r>
    </w:p>
    <w:p w14:paraId="464074F6" w14:textId="77777777" w:rsidR="00A1343A" w:rsidRPr="00E3232E" w:rsidRDefault="00A1343A" w:rsidP="00A1343A">
      <w:pPr>
        <w:rPr>
          <w:rFonts w:cstheme="minorHAnsi"/>
          <w:sz w:val="24"/>
          <w:szCs w:val="24"/>
        </w:rPr>
      </w:pPr>
      <w:r w:rsidRPr="00E3232E">
        <w:rPr>
          <w:rFonts w:cstheme="minorHAnsi"/>
          <w:sz w:val="24"/>
          <w:szCs w:val="24"/>
        </w:rPr>
        <w:t> </w:t>
      </w:r>
    </w:p>
    <w:p w14:paraId="31D3DFDA" w14:textId="77777777" w:rsidR="00A1343A" w:rsidRPr="00E3232E" w:rsidRDefault="00A1343A" w:rsidP="00A1343A">
      <w:pPr>
        <w:rPr>
          <w:rFonts w:cstheme="minorHAnsi"/>
          <w:sz w:val="24"/>
          <w:szCs w:val="24"/>
        </w:rPr>
      </w:pPr>
      <w:r w:rsidRPr="00E3232E">
        <w:rPr>
          <w:rFonts w:cstheme="minorHAnsi"/>
          <w:sz w:val="24"/>
          <w:szCs w:val="24"/>
        </w:rPr>
        <w:t>We also go through these periods of change and adjustment.  We move to a new place or a new job and we have to learn new ways.  We are on a journey through life that is filled with surprises, detours and obstacles.  We come upon potholes and rickety bridges and we are on a road that we do not know.  It makes us uncomfortable.</w:t>
      </w:r>
    </w:p>
    <w:p w14:paraId="283F89E9" w14:textId="77777777" w:rsidR="00A1343A" w:rsidRPr="00E3232E" w:rsidRDefault="00A1343A" w:rsidP="00A1343A">
      <w:pPr>
        <w:rPr>
          <w:rFonts w:cstheme="minorHAnsi"/>
          <w:sz w:val="24"/>
          <w:szCs w:val="24"/>
        </w:rPr>
      </w:pPr>
      <w:r w:rsidRPr="00E3232E">
        <w:rPr>
          <w:rFonts w:cstheme="minorHAnsi"/>
          <w:sz w:val="24"/>
          <w:szCs w:val="24"/>
        </w:rPr>
        <w:t> </w:t>
      </w:r>
    </w:p>
    <w:p w14:paraId="289A6FB6" w14:textId="77777777" w:rsidR="00A1343A" w:rsidRPr="00E3232E" w:rsidRDefault="00A1343A" w:rsidP="00A1343A">
      <w:pPr>
        <w:rPr>
          <w:rFonts w:cstheme="minorHAnsi"/>
          <w:sz w:val="24"/>
          <w:szCs w:val="24"/>
        </w:rPr>
      </w:pPr>
      <w:r w:rsidRPr="00E3232E">
        <w:rPr>
          <w:rFonts w:cstheme="minorHAnsi"/>
          <w:sz w:val="24"/>
          <w:szCs w:val="24"/>
        </w:rPr>
        <w:t>How do you think the children of Israel felt as they were journeying away from Egypt?  They had never been there before.  They weren’t sure where they were going.  Most of them had never been away from home.</w:t>
      </w:r>
    </w:p>
    <w:p w14:paraId="47BC5835" w14:textId="77777777" w:rsidR="00A1343A" w:rsidRPr="00E3232E" w:rsidRDefault="00A1343A" w:rsidP="00A1343A">
      <w:pPr>
        <w:rPr>
          <w:rFonts w:cstheme="minorHAnsi"/>
          <w:sz w:val="24"/>
          <w:szCs w:val="24"/>
        </w:rPr>
      </w:pPr>
      <w:r w:rsidRPr="00E3232E">
        <w:rPr>
          <w:rFonts w:cstheme="minorHAnsi"/>
          <w:sz w:val="24"/>
          <w:szCs w:val="24"/>
        </w:rPr>
        <w:t> </w:t>
      </w:r>
    </w:p>
    <w:p w14:paraId="1F90C0D9" w14:textId="013E0450" w:rsidR="00A1343A" w:rsidRPr="00E3232E" w:rsidRDefault="00A1343A" w:rsidP="00A1343A">
      <w:pPr>
        <w:rPr>
          <w:rFonts w:cstheme="minorHAnsi"/>
          <w:sz w:val="24"/>
          <w:szCs w:val="24"/>
        </w:rPr>
      </w:pPr>
      <w:r w:rsidRPr="00E3232E">
        <w:rPr>
          <w:rFonts w:cstheme="minorHAnsi"/>
          <w:sz w:val="24"/>
          <w:szCs w:val="24"/>
        </w:rPr>
        <w:t>Two trademark quotes attributed to Yogi Berra (1925-2015) speak to the issues of guidance and direction. He declared, "You got to be careful if you don't know where you're going, because you might not get there."  Yogi also stated, "I knew I was going to take the wrong train, so I left early." Without clear direction there's no telling where you'll end up, and whenever you go the wrong way, it invariably ends up taking you longer and ultimately costs you a lot more than expected (empyrean.ca/words/quotes/yogi).  Fortunately</w:t>
      </w:r>
      <w:r w:rsidR="00E3232E">
        <w:rPr>
          <w:rFonts w:cstheme="minorHAnsi"/>
          <w:sz w:val="24"/>
          <w:szCs w:val="24"/>
        </w:rPr>
        <w:t>,</w:t>
      </w:r>
      <w:r w:rsidRPr="00E3232E">
        <w:rPr>
          <w:rFonts w:cstheme="minorHAnsi"/>
          <w:sz w:val="24"/>
          <w:szCs w:val="24"/>
        </w:rPr>
        <w:t xml:space="preserve"> the Israelites had a faithful leader and a supernatural guide.  We do too.</w:t>
      </w:r>
    </w:p>
    <w:p w14:paraId="0F430546" w14:textId="77777777" w:rsidR="00A1343A" w:rsidRPr="00E3232E" w:rsidRDefault="00A1343A" w:rsidP="00A1343A">
      <w:pPr>
        <w:rPr>
          <w:rFonts w:cstheme="minorHAnsi"/>
          <w:sz w:val="24"/>
          <w:szCs w:val="24"/>
        </w:rPr>
      </w:pPr>
      <w:r w:rsidRPr="00E3232E">
        <w:rPr>
          <w:rFonts w:cstheme="minorHAnsi"/>
          <w:sz w:val="24"/>
          <w:szCs w:val="24"/>
        </w:rPr>
        <w:t> </w:t>
      </w:r>
    </w:p>
    <w:p w14:paraId="192E0A00" w14:textId="77777777" w:rsidR="00A1343A" w:rsidRPr="00E3232E" w:rsidRDefault="00A1343A" w:rsidP="00A1343A">
      <w:pPr>
        <w:rPr>
          <w:rFonts w:cstheme="minorHAnsi"/>
          <w:sz w:val="24"/>
          <w:szCs w:val="24"/>
        </w:rPr>
      </w:pPr>
      <w:r w:rsidRPr="00E3232E">
        <w:rPr>
          <w:rFonts w:cstheme="minorHAnsi"/>
          <w:sz w:val="24"/>
          <w:szCs w:val="24"/>
        </w:rPr>
        <w:t xml:space="preserve">We will use seven words as </w:t>
      </w:r>
      <w:r w:rsidRPr="00E3232E">
        <w:rPr>
          <w:rFonts w:cstheme="minorHAnsi"/>
          <w:b/>
          <w:bCs/>
          <w:sz w:val="24"/>
          <w:szCs w:val="24"/>
        </w:rPr>
        <w:t xml:space="preserve">signposts </w:t>
      </w:r>
      <w:r w:rsidRPr="00E3232E">
        <w:rPr>
          <w:rFonts w:cstheme="minorHAnsi"/>
          <w:sz w:val="24"/>
          <w:szCs w:val="24"/>
        </w:rPr>
        <w:t xml:space="preserve">as we journey through this morning’s text.  These are Pilgrimage, Panic, Prayer, Participation, Purification, Promise and Provision.  </w:t>
      </w:r>
      <w:r w:rsidRPr="00E3232E">
        <w:rPr>
          <w:rFonts w:cstheme="minorHAnsi"/>
          <w:b/>
          <w:bCs/>
          <w:sz w:val="24"/>
          <w:szCs w:val="24"/>
        </w:rPr>
        <w:t xml:space="preserve">The big idea </w:t>
      </w:r>
      <w:r w:rsidRPr="00E3232E">
        <w:rPr>
          <w:rFonts w:cstheme="minorHAnsi"/>
          <w:sz w:val="24"/>
          <w:szCs w:val="24"/>
        </w:rPr>
        <w:t>we need to get is this : We are on a journey with the Lord, as we stay close to Him, He will see us through.</w:t>
      </w:r>
    </w:p>
    <w:p w14:paraId="3BDD20A1" w14:textId="77777777" w:rsidR="00A1343A" w:rsidRPr="00E3232E" w:rsidRDefault="00A1343A" w:rsidP="00A1343A">
      <w:pPr>
        <w:rPr>
          <w:rFonts w:cstheme="minorHAnsi"/>
          <w:sz w:val="24"/>
          <w:szCs w:val="24"/>
        </w:rPr>
      </w:pPr>
    </w:p>
    <w:p w14:paraId="164264FD" w14:textId="1646F5AA" w:rsidR="00A1343A" w:rsidRPr="00E3232E" w:rsidRDefault="00A1343A" w:rsidP="00A1343A">
      <w:pPr>
        <w:rPr>
          <w:rFonts w:cstheme="minorHAnsi"/>
          <w:b/>
          <w:bCs/>
          <w:sz w:val="28"/>
          <w:szCs w:val="28"/>
        </w:rPr>
      </w:pPr>
      <w:r w:rsidRPr="00E3232E">
        <w:rPr>
          <w:rFonts w:cstheme="minorHAnsi"/>
          <w:b/>
          <w:bCs/>
          <w:sz w:val="28"/>
          <w:szCs w:val="28"/>
        </w:rPr>
        <w:t>I.  PILGRIMAGE  --  15.22</w:t>
      </w:r>
    </w:p>
    <w:p w14:paraId="0C29003A" w14:textId="77777777" w:rsidR="00A1343A" w:rsidRPr="00E3232E" w:rsidRDefault="00A1343A" w:rsidP="00A1343A">
      <w:pPr>
        <w:rPr>
          <w:rFonts w:cstheme="minorHAnsi"/>
          <w:sz w:val="24"/>
          <w:szCs w:val="24"/>
        </w:rPr>
      </w:pPr>
      <w:r w:rsidRPr="00E3232E">
        <w:rPr>
          <w:rFonts w:cstheme="minorHAnsi"/>
          <w:b/>
          <w:bCs/>
          <w:sz w:val="24"/>
          <w:szCs w:val="24"/>
        </w:rPr>
        <w:tab/>
      </w:r>
      <w:r w:rsidRPr="00E3232E">
        <w:rPr>
          <w:rFonts w:cstheme="minorHAnsi"/>
          <w:sz w:val="24"/>
          <w:szCs w:val="24"/>
        </w:rPr>
        <w:t>The Lord was leading on from the Red Sea</w:t>
      </w:r>
    </w:p>
    <w:p w14:paraId="1BFA5B08" w14:textId="77777777" w:rsidR="00A1343A" w:rsidRPr="00E3232E" w:rsidRDefault="00A1343A" w:rsidP="00A1343A">
      <w:pPr>
        <w:rPr>
          <w:rFonts w:cstheme="minorHAnsi"/>
          <w:sz w:val="24"/>
          <w:szCs w:val="24"/>
        </w:rPr>
      </w:pPr>
      <w:r w:rsidRPr="00E3232E">
        <w:rPr>
          <w:rFonts w:cstheme="minorHAnsi"/>
          <w:sz w:val="24"/>
          <w:szCs w:val="24"/>
        </w:rPr>
        <w:t> </w:t>
      </w:r>
    </w:p>
    <w:p w14:paraId="6E8310F4" w14:textId="77777777" w:rsidR="00A1343A" w:rsidRPr="00E3232E" w:rsidRDefault="00A1343A" w:rsidP="00A1343A">
      <w:pPr>
        <w:rPr>
          <w:rFonts w:cstheme="minorHAnsi"/>
          <w:sz w:val="24"/>
          <w:szCs w:val="24"/>
        </w:rPr>
      </w:pPr>
      <w:r w:rsidRPr="00E3232E">
        <w:rPr>
          <w:rFonts w:cstheme="minorHAnsi"/>
          <w:sz w:val="24"/>
          <w:szCs w:val="24"/>
        </w:rPr>
        <w:t xml:space="preserve">I feel sure that most of the Israelites were truly thankful to God for His deliverance from slavery.  They knew the desert lay ahead of them, but I suppose most of them believed that they would cross it in a few short weeks and occupy Canaan before school started in the Fall.  Not so.  God had much to teach them that could only be learned in the desert.  So, instead of leading them on the shortest route from Egypt to Canaan, He led them south on a route that would take considerably more time.   </w:t>
      </w:r>
      <w:r w:rsidRPr="00E3232E">
        <w:rPr>
          <w:rFonts w:cstheme="minorHAnsi"/>
          <w:b/>
          <w:bCs/>
          <w:sz w:val="24"/>
          <w:szCs w:val="24"/>
        </w:rPr>
        <w:t xml:space="preserve">Israel’s desert experience, the time from the Exodus to </w:t>
      </w:r>
      <w:r w:rsidRPr="00E3232E">
        <w:rPr>
          <w:rFonts w:cstheme="minorHAnsi"/>
          <w:b/>
          <w:bCs/>
          <w:sz w:val="24"/>
          <w:szCs w:val="24"/>
        </w:rPr>
        <w:lastRenderedPageBreak/>
        <w:t xml:space="preserve">Kadesh Barnea, was designed by God to prepare them for the Promised Land.” </w:t>
      </w:r>
      <w:r w:rsidRPr="00E3232E">
        <w:rPr>
          <w:rFonts w:cstheme="minorHAnsi"/>
          <w:sz w:val="24"/>
          <w:szCs w:val="24"/>
        </w:rPr>
        <w:t>(Michael Andrus, studyscriptureonline.com)  </w:t>
      </w:r>
    </w:p>
    <w:p w14:paraId="352E52AF" w14:textId="77777777" w:rsidR="00A1343A" w:rsidRPr="00E3232E" w:rsidRDefault="00A1343A" w:rsidP="00A1343A">
      <w:pPr>
        <w:rPr>
          <w:rFonts w:cstheme="minorHAnsi"/>
          <w:sz w:val="24"/>
          <w:szCs w:val="24"/>
        </w:rPr>
      </w:pPr>
      <w:r w:rsidRPr="00E3232E">
        <w:rPr>
          <w:rFonts w:cstheme="minorHAnsi"/>
          <w:sz w:val="24"/>
          <w:szCs w:val="24"/>
        </w:rPr>
        <w:t> </w:t>
      </w:r>
    </w:p>
    <w:p w14:paraId="4D26C8BC" w14:textId="4F89D656" w:rsidR="00A1343A" w:rsidRPr="00E3232E" w:rsidRDefault="00A1343A" w:rsidP="00A1343A">
      <w:pPr>
        <w:rPr>
          <w:rFonts w:cstheme="minorHAnsi"/>
          <w:sz w:val="24"/>
          <w:szCs w:val="24"/>
        </w:rPr>
      </w:pPr>
      <w:r w:rsidRPr="00E3232E">
        <w:rPr>
          <w:rFonts w:cstheme="minorHAnsi"/>
          <w:b/>
          <w:bCs/>
          <w:sz w:val="24"/>
          <w:szCs w:val="24"/>
        </w:rPr>
        <w:tab/>
      </w:r>
      <w:r w:rsidRPr="00E3232E">
        <w:rPr>
          <w:rFonts w:cstheme="minorHAnsi"/>
          <w:sz w:val="24"/>
          <w:szCs w:val="24"/>
        </w:rPr>
        <w:t xml:space="preserve">The wilderness is a through-way, </w:t>
      </w:r>
      <w:r w:rsidRPr="00E3232E">
        <w:rPr>
          <w:rFonts w:cstheme="minorHAnsi"/>
          <w:b/>
          <w:bCs/>
          <w:sz w:val="24"/>
          <w:szCs w:val="24"/>
        </w:rPr>
        <w:t xml:space="preserve">not </w:t>
      </w:r>
      <w:r w:rsidRPr="00E3232E">
        <w:rPr>
          <w:rFonts w:cstheme="minorHAnsi"/>
          <w:sz w:val="24"/>
          <w:szCs w:val="24"/>
        </w:rPr>
        <w:t xml:space="preserve">a drive-way.  It is for progressing, </w:t>
      </w:r>
      <w:r w:rsidRPr="00E3232E">
        <w:rPr>
          <w:rFonts w:cstheme="minorHAnsi"/>
          <w:b/>
          <w:bCs/>
          <w:sz w:val="24"/>
          <w:szCs w:val="24"/>
        </w:rPr>
        <w:t xml:space="preserve">NOT </w:t>
      </w:r>
      <w:r w:rsidRPr="00E3232E">
        <w:rPr>
          <w:rFonts w:cstheme="minorHAnsi"/>
          <w:sz w:val="24"/>
          <w:szCs w:val="24"/>
        </w:rPr>
        <w:t>for parking.</w:t>
      </w:r>
    </w:p>
    <w:p w14:paraId="63EFA0DF" w14:textId="77777777" w:rsidR="00A1343A" w:rsidRPr="00E3232E" w:rsidRDefault="00A1343A" w:rsidP="00A1343A">
      <w:pPr>
        <w:rPr>
          <w:rFonts w:cstheme="minorHAnsi"/>
          <w:sz w:val="24"/>
          <w:szCs w:val="24"/>
        </w:rPr>
      </w:pPr>
      <w:r w:rsidRPr="00E3232E">
        <w:rPr>
          <w:rFonts w:cstheme="minorHAnsi"/>
          <w:sz w:val="24"/>
          <w:szCs w:val="24"/>
        </w:rPr>
        <w:t> </w:t>
      </w:r>
    </w:p>
    <w:p w14:paraId="7AFB7D46" w14:textId="75D5D488" w:rsidR="00A1343A" w:rsidRPr="00E3232E" w:rsidRDefault="00A1343A" w:rsidP="00A1343A">
      <w:pPr>
        <w:rPr>
          <w:rFonts w:cstheme="minorHAnsi"/>
          <w:b/>
          <w:bCs/>
          <w:sz w:val="28"/>
          <w:szCs w:val="28"/>
        </w:rPr>
      </w:pPr>
      <w:r w:rsidRPr="00E3232E">
        <w:rPr>
          <w:rFonts w:cstheme="minorHAnsi"/>
          <w:b/>
          <w:bCs/>
          <w:sz w:val="28"/>
          <w:szCs w:val="28"/>
        </w:rPr>
        <w:t>II.  PANIC — 15.23-4</w:t>
      </w:r>
    </w:p>
    <w:p w14:paraId="6CFC8664" w14:textId="7E88ECF6" w:rsidR="00A1343A" w:rsidRPr="00E3232E" w:rsidRDefault="00A1343A" w:rsidP="00E3232E">
      <w:pPr>
        <w:ind w:left="360"/>
        <w:rPr>
          <w:rFonts w:cstheme="minorHAnsi"/>
          <w:sz w:val="24"/>
          <w:szCs w:val="24"/>
        </w:rPr>
      </w:pPr>
      <w:r w:rsidRPr="00E3232E">
        <w:rPr>
          <w:rFonts w:cstheme="minorHAnsi"/>
          <w:sz w:val="24"/>
          <w:szCs w:val="24"/>
        </w:rPr>
        <w:t>The Israelites' immediate reaction to their circumstances reveals human nature's tendency to despair.</w:t>
      </w:r>
    </w:p>
    <w:p w14:paraId="2EBCA5F6" w14:textId="77777777" w:rsidR="00A1343A" w:rsidRPr="00E3232E" w:rsidRDefault="00A1343A" w:rsidP="00A1343A">
      <w:pPr>
        <w:rPr>
          <w:rFonts w:cstheme="minorHAnsi"/>
          <w:sz w:val="24"/>
          <w:szCs w:val="24"/>
        </w:rPr>
      </w:pPr>
      <w:r w:rsidRPr="00E3232E">
        <w:rPr>
          <w:rFonts w:cstheme="minorHAnsi"/>
          <w:sz w:val="24"/>
          <w:szCs w:val="24"/>
        </w:rPr>
        <w:t> </w:t>
      </w:r>
    </w:p>
    <w:p w14:paraId="16379D1F" w14:textId="0A47863A" w:rsidR="00A1343A" w:rsidRPr="00E3232E" w:rsidRDefault="00A1343A" w:rsidP="00A1343A">
      <w:pPr>
        <w:rPr>
          <w:rFonts w:cstheme="minorHAnsi"/>
          <w:sz w:val="24"/>
          <w:szCs w:val="24"/>
        </w:rPr>
      </w:pPr>
      <w:r w:rsidRPr="00E3232E">
        <w:rPr>
          <w:rFonts w:cstheme="minorHAnsi"/>
          <w:sz w:val="24"/>
          <w:szCs w:val="24"/>
        </w:rPr>
        <w:t>Parachuting was on Jack’s bucket list, but by nature he was very pessimistic. When it came time to jump, his instructor tried to reassure him. He said, “Your main chute will open automatically, but if for some unforeseen reason it doesn’t, you have a reserve chute.” He then told him, “When you land, there will be a truck to pick you up.” Jack exited the plane but his main chute didn’t open. He reached for the chord on his reserve chute but it didn’t deploy either. While hurtling towards the earth, Jack bemoaned, “I bet that truck won’t be there either.”  (</w:t>
      </w:r>
      <w:r w:rsidRPr="00E3232E">
        <w:rPr>
          <w:rFonts w:cstheme="minorHAnsi"/>
          <w:i/>
          <w:iCs/>
          <w:sz w:val="24"/>
          <w:szCs w:val="24"/>
          <w:u w:val="single"/>
        </w:rPr>
        <w:t>Reader’s Digest</w:t>
      </w:r>
      <w:r w:rsidRPr="00E3232E">
        <w:rPr>
          <w:rFonts w:cstheme="minorHAnsi"/>
          <w:sz w:val="24"/>
          <w:szCs w:val="24"/>
        </w:rPr>
        <w:t xml:space="preserve">, August 2017, p.75).  Our attitude is important as </w:t>
      </w:r>
      <w:r w:rsidR="00E3232E">
        <w:rPr>
          <w:rFonts w:cstheme="minorHAnsi"/>
          <w:sz w:val="24"/>
          <w:szCs w:val="24"/>
        </w:rPr>
        <w:t xml:space="preserve">we </w:t>
      </w:r>
      <w:r w:rsidRPr="00E3232E">
        <w:rPr>
          <w:rFonts w:cstheme="minorHAnsi"/>
          <w:sz w:val="24"/>
          <w:szCs w:val="24"/>
        </w:rPr>
        <w:t>go through life.</w:t>
      </w:r>
    </w:p>
    <w:p w14:paraId="6E935E10" w14:textId="77777777" w:rsidR="00A1343A" w:rsidRPr="00E3232E" w:rsidRDefault="00A1343A" w:rsidP="00A1343A">
      <w:pPr>
        <w:rPr>
          <w:rFonts w:cstheme="minorHAnsi"/>
          <w:sz w:val="24"/>
          <w:szCs w:val="24"/>
        </w:rPr>
      </w:pPr>
      <w:r w:rsidRPr="00E3232E">
        <w:rPr>
          <w:rFonts w:cstheme="minorHAnsi"/>
          <w:sz w:val="24"/>
          <w:szCs w:val="24"/>
        </w:rPr>
        <w:t> </w:t>
      </w:r>
    </w:p>
    <w:p w14:paraId="268C87AC" w14:textId="77777777" w:rsidR="00A1343A" w:rsidRPr="00E3232E" w:rsidRDefault="00A1343A" w:rsidP="00A1343A">
      <w:pPr>
        <w:rPr>
          <w:rFonts w:cstheme="minorHAnsi"/>
          <w:sz w:val="24"/>
          <w:szCs w:val="24"/>
        </w:rPr>
      </w:pPr>
      <w:r w:rsidRPr="00E3232E">
        <w:rPr>
          <w:rFonts w:cstheme="minorHAnsi"/>
          <w:sz w:val="24"/>
          <w:szCs w:val="24"/>
        </w:rPr>
        <w:tab/>
        <w:t>They went from singing by the sea to murmuring at Marah.</w:t>
      </w:r>
    </w:p>
    <w:p w14:paraId="783D8EB3" w14:textId="77777777" w:rsidR="00A1343A" w:rsidRPr="00E3232E" w:rsidRDefault="00A1343A" w:rsidP="00A1343A">
      <w:pPr>
        <w:rPr>
          <w:rFonts w:cstheme="minorHAnsi"/>
          <w:sz w:val="24"/>
          <w:szCs w:val="24"/>
        </w:rPr>
      </w:pPr>
      <w:r w:rsidRPr="00E3232E">
        <w:rPr>
          <w:rFonts w:cstheme="minorHAnsi"/>
          <w:sz w:val="24"/>
          <w:szCs w:val="24"/>
        </w:rPr>
        <w:t> </w:t>
      </w:r>
    </w:p>
    <w:p w14:paraId="6C985239" w14:textId="77777777" w:rsidR="00A1343A" w:rsidRPr="00E3232E" w:rsidRDefault="00A1343A" w:rsidP="00A1343A">
      <w:pPr>
        <w:rPr>
          <w:rFonts w:cstheme="minorHAnsi"/>
          <w:sz w:val="24"/>
          <w:szCs w:val="24"/>
        </w:rPr>
      </w:pPr>
      <w:r w:rsidRPr="00E3232E">
        <w:rPr>
          <w:rFonts w:cstheme="minorHAnsi"/>
          <w:sz w:val="24"/>
          <w:szCs w:val="24"/>
        </w:rPr>
        <w:t>Spurgeon says, “Remember, also, that this was a new form of trial. They never lacked for water in Egypt; there were plenty of rivers and canals there, and they could drink as much as they chose. This was an experience to which they were quite unaccustomed, and I should not wonder if they were greatly surprised at it, for they knew that they were the people of God. They had just seen the Lord divide the Red Sea, and drown their enemies; and now has he brought them out of Egypt to let them perish of thirst in the wilderness? They fancied that they were going to have one long triumphant march right into the promised land, or to be always dandled upon the lap of Providence, and indulged in every way, like spoilt children. They must have stood aghast at finding that, when the earth yielded water to slake their thirst, it was such water as they could not drink.”</w:t>
      </w:r>
    </w:p>
    <w:p w14:paraId="2A9755CF" w14:textId="77777777" w:rsidR="00A1343A" w:rsidRPr="00E3232E" w:rsidRDefault="00A1343A" w:rsidP="00A1343A">
      <w:pPr>
        <w:rPr>
          <w:rFonts w:cstheme="minorHAnsi"/>
          <w:sz w:val="24"/>
          <w:szCs w:val="24"/>
        </w:rPr>
      </w:pPr>
      <w:r w:rsidRPr="00E3232E">
        <w:rPr>
          <w:rFonts w:cstheme="minorHAnsi"/>
          <w:sz w:val="24"/>
          <w:szCs w:val="24"/>
        </w:rPr>
        <w:t> </w:t>
      </w:r>
    </w:p>
    <w:p w14:paraId="127D1361" w14:textId="6D8CDF9E" w:rsidR="00A1343A" w:rsidRPr="00E3232E" w:rsidRDefault="00A1343A" w:rsidP="00E3232E">
      <w:pPr>
        <w:ind w:left="360"/>
        <w:rPr>
          <w:rFonts w:cstheme="minorHAnsi"/>
          <w:sz w:val="24"/>
          <w:szCs w:val="24"/>
        </w:rPr>
      </w:pPr>
      <w:r w:rsidRPr="00E3232E">
        <w:rPr>
          <w:rFonts w:cstheme="minorHAnsi"/>
          <w:sz w:val="24"/>
          <w:szCs w:val="24"/>
        </w:rPr>
        <w:t>“</w:t>
      </w:r>
      <w:r w:rsidRPr="00E3232E">
        <w:rPr>
          <w:rFonts w:cstheme="minorHAnsi"/>
          <w:i/>
          <w:iCs/>
          <w:sz w:val="24"/>
          <w:szCs w:val="24"/>
        </w:rPr>
        <w:t>Grumble</w:t>
      </w:r>
      <w:r w:rsidRPr="00E3232E">
        <w:rPr>
          <w:rFonts w:cstheme="minorHAnsi"/>
          <w:sz w:val="24"/>
          <w:szCs w:val="24"/>
        </w:rPr>
        <w:t>” means murmur, grumble or howl.  It is used many times</w:t>
      </w:r>
      <w:r w:rsidR="00E3232E">
        <w:rPr>
          <w:rFonts w:cstheme="minorHAnsi"/>
          <w:sz w:val="24"/>
          <w:szCs w:val="24"/>
        </w:rPr>
        <w:t xml:space="preserve"> </w:t>
      </w:r>
      <w:r w:rsidRPr="00E3232E">
        <w:rPr>
          <w:rFonts w:cstheme="minorHAnsi"/>
          <w:sz w:val="24"/>
          <w:szCs w:val="24"/>
        </w:rPr>
        <w:t>referring to the Israelites complaining during the Exodus and wanderings.</w:t>
      </w:r>
    </w:p>
    <w:p w14:paraId="635D1879" w14:textId="77777777" w:rsidR="00A1343A" w:rsidRPr="00E3232E" w:rsidRDefault="00A1343A" w:rsidP="00A1343A">
      <w:pPr>
        <w:rPr>
          <w:rFonts w:cstheme="minorHAnsi"/>
          <w:sz w:val="24"/>
          <w:szCs w:val="24"/>
        </w:rPr>
      </w:pPr>
      <w:r w:rsidRPr="00E3232E">
        <w:rPr>
          <w:rFonts w:cstheme="minorHAnsi"/>
          <w:sz w:val="24"/>
          <w:szCs w:val="24"/>
        </w:rPr>
        <w:t> </w:t>
      </w:r>
    </w:p>
    <w:p w14:paraId="0580C88E" w14:textId="77777777" w:rsidR="00A1343A" w:rsidRPr="00E3232E" w:rsidRDefault="00A1343A" w:rsidP="00A1343A">
      <w:pPr>
        <w:rPr>
          <w:rFonts w:cstheme="minorHAnsi"/>
          <w:sz w:val="24"/>
          <w:szCs w:val="24"/>
        </w:rPr>
      </w:pPr>
      <w:r w:rsidRPr="00E3232E">
        <w:rPr>
          <w:rFonts w:cstheme="minorHAnsi"/>
          <w:sz w:val="24"/>
          <w:szCs w:val="24"/>
        </w:rPr>
        <w:t xml:space="preserve">Here is a key question : How did they get to Marah?  The Lord led them.  Remember how the Bible says that He led by a pillar of cloud during the day and by a pillar of fire at night?  He knew where they were.  He knew the waters were not drinkable.  Let us remember the lord </w:t>
      </w:r>
      <w:r w:rsidRPr="00E3232E">
        <w:rPr>
          <w:rFonts w:cstheme="minorHAnsi"/>
          <w:sz w:val="24"/>
          <w:szCs w:val="24"/>
          <w:u w:val="single"/>
        </w:rPr>
        <w:t xml:space="preserve">KNOWS </w:t>
      </w:r>
      <w:r w:rsidRPr="00E3232E">
        <w:rPr>
          <w:rFonts w:cstheme="minorHAnsi"/>
          <w:sz w:val="24"/>
          <w:szCs w:val="24"/>
        </w:rPr>
        <w:t xml:space="preserve">where we are.  He </w:t>
      </w:r>
      <w:r w:rsidRPr="00E3232E">
        <w:rPr>
          <w:rFonts w:cstheme="minorHAnsi"/>
          <w:sz w:val="24"/>
          <w:szCs w:val="24"/>
          <w:u w:val="single"/>
        </w:rPr>
        <w:t xml:space="preserve">KNOWS </w:t>
      </w:r>
      <w:r w:rsidRPr="00E3232E">
        <w:rPr>
          <w:rFonts w:cstheme="minorHAnsi"/>
          <w:sz w:val="24"/>
          <w:szCs w:val="24"/>
        </w:rPr>
        <w:t xml:space="preserve">how we got there.  Our God </w:t>
      </w:r>
      <w:r w:rsidRPr="00E3232E">
        <w:rPr>
          <w:rFonts w:cstheme="minorHAnsi"/>
          <w:sz w:val="24"/>
          <w:szCs w:val="24"/>
          <w:u w:val="single"/>
        </w:rPr>
        <w:t xml:space="preserve">KNOWS </w:t>
      </w:r>
      <w:r w:rsidRPr="00E3232E">
        <w:rPr>
          <w:rFonts w:cstheme="minorHAnsi"/>
          <w:sz w:val="24"/>
          <w:szCs w:val="24"/>
        </w:rPr>
        <w:t xml:space="preserve">how to help us </w:t>
      </w:r>
      <w:r w:rsidRPr="00E3232E">
        <w:rPr>
          <w:rFonts w:cstheme="minorHAnsi"/>
          <w:b/>
          <w:bCs/>
          <w:i/>
          <w:iCs/>
          <w:sz w:val="24"/>
          <w:szCs w:val="24"/>
        </w:rPr>
        <w:t xml:space="preserve">WHEREVER </w:t>
      </w:r>
      <w:r w:rsidRPr="00E3232E">
        <w:rPr>
          <w:rFonts w:cstheme="minorHAnsi"/>
          <w:sz w:val="24"/>
          <w:szCs w:val="24"/>
        </w:rPr>
        <w:t>we are, every day, all the time!  No need for panic.</w:t>
      </w:r>
    </w:p>
    <w:p w14:paraId="389AA6F5" w14:textId="77777777" w:rsidR="00A1343A" w:rsidRPr="00E3232E" w:rsidRDefault="00A1343A" w:rsidP="00A1343A">
      <w:pPr>
        <w:rPr>
          <w:rFonts w:cstheme="minorHAnsi"/>
          <w:sz w:val="24"/>
          <w:szCs w:val="24"/>
        </w:rPr>
      </w:pPr>
      <w:r w:rsidRPr="00E3232E">
        <w:rPr>
          <w:rFonts w:cstheme="minorHAnsi"/>
          <w:sz w:val="24"/>
          <w:szCs w:val="24"/>
        </w:rPr>
        <w:t> </w:t>
      </w:r>
    </w:p>
    <w:p w14:paraId="2003E7C3" w14:textId="77777777" w:rsidR="00A1343A" w:rsidRPr="00E3232E" w:rsidRDefault="00A1343A" w:rsidP="00A1343A">
      <w:pPr>
        <w:rPr>
          <w:rFonts w:cstheme="minorHAnsi"/>
          <w:sz w:val="24"/>
          <w:szCs w:val="24"/>
        </w:rPr>
      </w:pPr>
      <w:r w:rsidRPr="00E3232E">
        <w:rPr>
          <w:rFonts w:cstheme="minorHAnsi"/>
          <w:sz w:val="24"/>
          <w:szCs w:val="24"/>
        </w:rPr>
        <w:t>We have considered Panic and Pilgrimage; now we see . . .</w:t>
      </w:r>
    </w:p>
    <w:p w14:paraId="50DEE6C0" w14:textId="77D98B71" w:rsidR="00A1343A" w:rsidRPr="00E3232E" w:rsidRDefault="00A1343A" w:rsidP="00A1343A">
      <w:pPr>
        <w:rPr>
          <w:rFonts w:cstheme="minorHAnsi"/>
          <w:sz w:val="28"/>
          <w:szCs w:val="28"/>
        </w:rPr>
      </w:pPr>
      <w:r w:rsidRPr="00E3232E">
        <w:rPr>
          <w:rFonts w:cstheme="minorHAnsi"/>
          <w:b/>
          <w:bCs/>
          <w:sz w:val="28"/>
          <w:szCs w:val="28"/>
        </w:rPr>
        <w:t>III.  PRAYER</w:t>
      </w:r>
      <w:r w:rsidRPr="00E3232E">
        <w:rPr>
          <w:rFonts w:cstheme="minorHAnsi"/>
          <w:sz w:val="28"/>
          <w:szCs w:val="28"/>
        </w:rPr>
        <w:t xml:space="preserve"> —  </w:t>
      </w:r>
      <w:r w:rsidRPr="00E3232E">
        <w:rPr>
          <w:rFonts w:cstheme="minorHAnsi"/>
          <w:b/>
          <w:bCs/>
          <w:sz w:val="28"/>
          <w:szCs w:val="28"/>
        </w:rPr>
        <w:t>15.25A</w:t>
      </w:r>
    </w:p>
    <w:p w14:paraId="12473576" w14:textId="4D5F8D81" w:rsidR="00A1343A" w:rsidRPr="00E3232E" w:rsidRDefault="00A1343A" w:rsidP="00A1343A">
      <w:pPr>
        <w:rPr>
          <w:rFonts w:cstheme="minorHAnsi"/>
          <w:sz w:val="24"/>
          <w:szCs w:val="24"/>
        </w:rPr>
      </w:pPr>
      <w:r w:rsidRPr="00E3232E">
        <w:rPr>
          <w:rFonts w:cstheme="minorHAnsi"/>
          <w:sz w:val="24"/>
          <w:szCs w:val="24"/>
        </w:rPr>
        <w:tab/>
        <w:t>Moses' intercession highlights the importance of seeking God's guidance in times of trouble.</w:t>
      </w:r>
    </w:p>
    <w:p w14:paraId="50DA9DF3" w14:textId="77777777" w:rsidR="00A1343A" w:rsidRPr="00E3232E" w:rsidRDefault="00A1343A" w:rsidP="00A1343A">
      <w:pPr>
        <w:rPr>
          <w:rFonts w:cstheme="minorHAnsi"/>
          <w:sz w:val="24"/>
          <w:szCs w:val="24"/>
        </w:rPr>
      </w:pPr>
      <w:r w:rsidRPr="00E3232E">
        <w:rPr>
          <w:rFonts w:cstheme="minorHAnsi"/>
          <w:sz w:val="24"/>
          <w:szCs w:val="24"/>
        </w:rPr>
        <w:t> </w:t>
      </w:r>
    </w:p>
    <w:p w14:paraId="4EF0FCD7" w14:textId="0A0C09C8" w:rsidR="00A1343A" w:rsidRPr="00E3232E" w:rsidRDefault="00A1343A" w:rsidP="00A1343A">
      <w:pPr>
        <w:rPr>
          <w:rFonts w:cstheme="minorHAnsi"/>
          <w:sz w:val="24"/>
          <w:szCs w:val="24"/>
        </w:rPr>
      </w:pPr>
      <w:r w:rsidRPr="00E3232E">
        <w:rPr>
          <w:rFonts w:cstheme="minorHAnsi"/>
          <w:sz w:val="24"/>
          <w:szCs w:val="24"/>
        </w:rPr>
        <w:lastRenderedPageBreak/>
        <w:tab/>
        <w:t xml:space="preserve">Mo </w:t>
      </w:r>
      <w:r w:rsidRPr="00E3232E">
        <w:rPr>
          <w:rFonts w:cstheme="minorHAnsi"/>
          <w:i/>
          <w:iCs/>
          <w:sz w:val="24"/>
          <w:szCs w:val="24"/>
        </w:rPr>
        <w:t>cried out</w:t>
      </w:r>
      <w:r w:rsidRPr="00E3232E">
        <w:rPr>
          <w:rFonts w:cstheme="minorHAnsi"/>
          <w:sz w:val="24"/>
          <w:szCs w:val="24"/>
        </w:rPr>
        <w:t>—this means to plead for relief or to call for help</w:t>
      </w:r>
      <w:r w:rsidR="00E3232E">
        <w:rPr>
          <w:rFonts w:cstheme="minorHAnsi"/>
          <w:sz w:val="24"/>
          <w:szCs w:val="24"/>
        </w:rPr>
        <w:t xml:space="preserve">.  </w:t>
      </w:r>
      <w:r w:rsidRPr="00E3232E">
        <w:rPr>
          <w:rFonts w:cstheme="minorHAnsi"/>
          <w:sz w:val="24"/>
          <w:szCs w:val="24"/>
        </w:rPr>
        <w:t>It is LOUD — emphatic.</w:t>
      </w:r>
    </w:p>
    <w:p w14:paraId="0E209DCC" w14:textId="77777777" w:rsidR="00A1343A" w:rsidRPr="00E3232E" w:rsidRDefault="00A1343A" w:rsidP="00A1343A">
      <w:pPr>
        <w:rPr>
          <w:rFonts w:cstheme="minorHAnsi"/>
          <w:sz w:val="24"/>
          <w:szCs w:val="24"/>
        </w:rPr>
      </w:pPr>
      <w:r w:rsidRPr="00E3232E">
        <w:rPr>
          <w:rFonts w:cstheme="minorHAnsi"/>
          <w:sz w:val="24"/>
          <w:szCs w:val="24"/>
        </w:rPr>
        <w:t> </w:t>
      </w:r>
    </w:p>
    <w:p w14:paraId="14525ED9" w14:textId="322D8306" w:rsidR="00A1343A" w:rsidRPr="00E3232E" w:rsidRDefault="00A1343A" w:rsidP="00A1343A">
      <w:pPr>
        <w:rPr>
          <w:rFonts w:cstheme="minorHAnsi"/>
          <w:sz w:val="28"/>
          <w:szCs w:val="28"/>
        </w:rPr>
      </w:pPr>
      <w:r w:rsidRPr="00E3232E">
        <w:rPr>
          <w:rFonts w:cstheme="minorHAnsi"/>
          <w:b/>
          <w:bCs/>
          <w:sz w:val="28"/>
          <w:szCs w:val="28"/>
        </w:rPr>
        <w:t>IV.  PARTICIPATION</w:t>
      </w:r>
      <w:r w:rsidRPr="00E3232E">
        <w:rPr>
          <w:rFonts w:cstheme="minorHAnsi"/>
          <w:sz w:val="28"/>
          <w:szCs w:val="28"/>
        </w:rPr>
        <w:t xml:space="preserve">  -- </w:t>
      </w:r>
      <w:r w:rsidRPr="00E3232E">
        <w:rPr>
          <w:rFonts w:cstheme="minorHAnsi"/>
          <w:b/>
          <w:bCs/>
          <w:sz w:val="28"/>
          <w:szCs w:val="28"/>
        </w:rPr>
        <w:t>15.25B</w:t>
      </w:r>
    </w:p>
    <w:p w14:paraId="370D661A" w14:textId="77777777" w:rsidR="00A1343A" w:rsidRPr="00E3232E" w:rsidRDefault="00A1343A" w:rsidP="00A1343A">
      <w:pPr>
        <w:rPr>
          <w:rFonts w:cstheme="minorHAnsi"/>
          <w:sz w:val="24"/>
          <w:szCs w:val="24"/>
        </w:rPr>
      </w:pPr>
      <w:r w:rsidRPr="00E3232E">
        <w:rPr>
          <w:rFonts w:cstheme="minorHAnsi"/>
          <w:sz w:val="24"/>
          <w:szCs w:val="24"/>
        </w:rPr>
        <w:tab/>
        <w:t>Moses takes part in the answer (chunking a hunk of wood)</w:t>
      </w:r>
    </w:p>
    <w:p w14:paraId="1812C0ED" w14:textId="77777777" w:rsidR="00A1343A" w:rsidRPr="00E3232E" w:rsidRDefault="00A1343A" w:rsidP="00A1343A">
      <w:pPr>
        <w:rPr>
          <w:rFonts w:cstheme="minorHAnsi"/>
          <w:sz w:val="24"/>
          <w:szCs w:val="24"/>
        </w:rPr>
      </w:pPr>
      <w:r w:rsidRPr="00E3232E">
        <w:rPr>
          <w:rFonts w:cstheme="minorHAnsi"/>
          <w:sz w:val="24"/>
          <w:szCs w:val="24"/>
        </w:rPr>
        <w:t> </w:t>
      </w:r>
    </w:p>
    <w:p w14:paraId="227FF088" w14:textId="653390B8" w:rsidR="00A1343A" w:rsidRPr="00E3232E" w:rsidRDefault="00A1343A" w:rsidP="00A1343A">
      <w:pPr>
        <w:rPr>
          <w:rFonts w:cstheme="minorHAnsi"/>
          <w:sz w:val="28"/>
          <w:szCs w:val="28"/>
        </w:rPr>
      </w:pPr>
      <w:r w:rsidRPr="00E3232E">
        <w:rPr>
          <w:rFonts w:cstheme="minorHAnsi"/>
          <w:b/>
          <w:bCs/>
          <w:sz w:val="28"/>
          <w:szCs w:val="28"/>
        </w:rPr>
        <w:t>V.  PURIFICATION</w:t>
      </w:r>
      <w:r w:rsidRPr="00E3232E">
        <w:rPr>
          <w:rFonts w:cstheme="minorHAnsi"/>
          <w:sz w:val="28"/>
          <w:szCs w:val="28"/>
        </w:rPr>
        <w:t xml:space="preserve"> —  </w:t>
      </w:r>
      <w:r w:rsidRPr="00E3232E">
        <w:rPr>
          <w:rFonts w:cstheme="minorHAnsi"/>
          <w:b/>
          <w:bCs/>
          <w:sz w:val="28"/>
          <w:szCs w:val="28"/>
        </w:rPr>
        <w:t>15.25C</w:t>
      </w:r>
    </w:p>
    <w:p w14:paraId="7DE79491" w14:textId="0ADFE692" w:rsidR="00A1343A" w:rsidRDefault="00A1343A" w:rsidP="00E3232E">
      <w:pPr>
        <w:ind w:left="360"/>
        <w:rPr>
          <w:rFonts w:cstheme="minorHAnsi"/>
          <w:sz w:val="24"/>
          <w:szCs w:val="24"/>
        </w:rPr>
      </w:pPr>
      <w:r w:rsidRPr="00E3232E">
        <w:rPr>
          <w:rFonts w:cstheme="minorHAnsi"/>
          <w:sz w:val="24"/>
          <w:szCs w:val="24"/>
        </w:rPr>
        <w:t>The healing of the bitter waters symbolizes God's ability to transform our trials into blessings.</w:t>
      </w:r>
    </w:p>
    <w:p w14:paraId="0A44A7FD" w14:textId="77777777" w:rsidR="00E3232E" w:rsidRDefault="00E3232E" w:rsidP="00E3232E">
      <w:pPr>
        <w:ind w:left="360"/>
        <w:rPr>
          <w:rFonts w:cstheme="minorHAnsi"/>
          <w:sz w:val="24"/>
          <w:szCs w:val="24"/>
        </w:rPr>
      </w:pPr>
    </w:p>
    <w:p w14:paraId="59D63A6D" w14:textId="59F5F16D" w:rsidR="00E3232E" w:rsidRPr="00E3232E" w:rsidRDefault="00E3232E" w:rsidP="00E3232E">
      <w:pPr>
        <w:ind w:left="360"/>
        <w:rPr>
          <w:rFonts w:cstheme="minorHAnsi"/>
          <w:sz w:val="24"/>
          <w:szCs w:val="24"/>
        </w:rPr>
      </w:pPr>
      <w:r>
        <w:rPr>
          <w:rFonts w:cstheme="minorHAnsi"/>
          <w:sz w:val="24"/>
          <w:szCs w:val="24"/>
        </w:rPr>
        <w:t>The LORD Showed Mo a tree.  Was it already there?  Was it a unique and special  creation at that time?  I think the LORD revealed the solution to Moses.  The LORD always has the answer.  He has things in place for our good before we even get there.</w:t>
      </w:r>
    </w:p>
    <w:p w14:paraId="383B7669" w14:textId="77777777" w:rsidR="00A1343A" w:rsidRPr="00E3232E" w:rsidRDefault="00A1343A" w:rsidP="00A1343A">
      <w:pPr>
        <w:rPr>
          <w:rFonts w:cstheme="minorHAnsi"/>
          <w:sz w:val="24"/>
          <w:szCs w:val="24"/>
        </w:rPr>
      </w:pPr>
      <w:r w:rsidRPr="00E3232E">
        <w:rPr>
          <w:rFonts w:cstheme="minorHAnsi"/>
          <w:sz w:val="24"/>
          <w:szCs w:val="24"/>
        </w:rPr>
        <w:t> </w:t>
      </w:r>
    </w:p>
    <w:p w14:paraId="5C3A7E2C" w14:textId="4B3BD46A" w:rsidR="00A1343A" w:rsidRPr="00E3232E" w:rsidRDefault="00A1343A" w:rsidP="00E3232E">
      <w:pPr>
        <w:ind w:left="360"/>
        <w:rPr>
          <w:rFonts w:cstheme="minorHAnsi"/>
          <w:sz w:val="24"/>
          <w:szCs w:val="24"/>
        </w:rPr>
      </w:pPr>
      <w:r w:rsidRPr="00E3232E">
        <w:rPr>
          <w:rFonts w:cstheme="minorHAnsi"/>
          <w:sz w:val="24"/>
          <w:szCs w:val="24"/>
        </w:rPr>
        <w:t>“</w:t>
      </w:r>
      <w:r w:rsidRPr="00E3232E">
        <w:rPr>
          <w:rFonts w:cstheme="minorHAnsi"/>
          <w:i/>
          <w:iCs/>
          <w:sz w:val="24"/>
          <w:szCs w:val="24"/>
        </w:rPr>
        <w:t>drinkable</w:t>
      </w:r>
      <w:r w:rsidRPr="00E3232E">
        <w:rPr>
          <w:rFonts w:cstheme="minorHAnsi"/>
          <w:sz w:val="24"/>
          <w:szCs w:val="24"/>
        </w:rPr>
        <w:t>” means to be sweet.  The Lord went beyond just making it usable.  He made it enjoyable.</w:t>
      </w:r>
    </w:p>
    <w:p w14:paraId="4B074AA1" w14:textId="77777777" w:rsidR="00A1343A" w:rsidRPr="00E3232E" w:rsidRDefault="00A1343A" w:rsidP="00A1343A">
      <w:pPr>
        <w:rPr>
          <w:rFonts w:cstheme="minorHAnsi"/>
          <w:sz w:val="24"/>
          <w:szCs w:val="24"/>
        </w:rPr>
      </w:pPr>
      <w:r w:rsidRPr="00E3232E">
        <w:rPr>
          <w:rFonts w:cstheme="minorHAnsi"/>
          <w:sz w:val="24"/>
          <w:szCs w:val="24"/>
        </w:rPr>
        <w:t> </w:t>
      </w:r>
    </w:p>
    <w:p w14:paraId="71C6EADC" w14:textId="77777777" w:rsidR="00A1343A" w:rsidRPr="00E3232E" w:rsidRDefault="00A1343A" w:rsidP="00A1343A">
      <w:pPr>
        <w:rPr>
          <w:rFonts w:cstheme="minorHAnsi"/>
          <w:sz w:val="24"/>
          <w:szCs w:val="24"/>
        </w:rPr>
      </w:pPr>
      <w:r w:rsidRPr="00E3232E">
        <w:rPr>
          <w:rFonts w:cstheme="minorHAnsi"/>
          <w:sz w:val="24"/>
          <w:szCs w:val="24"/>
        </w:rPr>
        <w:tab/>
        <w:t>The Lord “</w:t>
      </w:r>
      <w:r w:rsidRPr="00E3232E">
        <w:rPr>
          <w:rFonts w:cstheme="minorHAnsi"/>
          <w:i/>
          <w:iCs/>
          <w:sz w:val="24"/>
          <w:szCs w:val="24"/>
        </w:rPr>
        <w:t>tested them there</w:t>
      </w:r>
      <w:r w:rsidRPr="00E3232E">
        <w:rPr>
          <w:rFonts w:cstheme="minorHAnsi"/>
          <w:sz w:val="24"/>
          <w:szCs w:val="24"/>
        </w:rPr>
        <w:t>”</w:t>
      </w:r>
    </w:p>
    <w:p w14:paraId="5F538939" w14:textId="77777777" w:rsidR="00A1343A" w:rsidRPr="00E3232E" w:rsidRDefault="00A1343A" w:rsidP="00A1343A">
      <w:pPr>
        <w:rPr>
          <w:rFonts w:cstheme="minorHAnsi"/>
          <w:sz w:val="24"/>
          <w:szCs w:val="24"/>
        </w:rPr>
      </w:pPr>
    </w:p>
    <w:p w14:paraId="772CFB18" w14:textId="04962422" w:rsidR="00A1343A" w:rsidRPr="00E3232E" w:rsidRDefault="00A1343A" w:rsidP="00A1343A">
      <w:pPr>
        <w:rPr>
          <w:rFonts w:cstheme="minorHAnsi"/>
          <w:sz w:val="24"/>
          <w:szCs w:val="24"/>
        </w:rPr>
      </w:pPr>
      <w:r w:rsidRPr="00E3232E">
        <w:rPr>
          <w:rFonts w:cstheme="minorHAnsi"/>
          <w:b/>
          <w:bCs/>
          <w:sz w:val="24"/>
          <w:szCs w:val="24"/>
        </w:rPr>
        <w:t>VI.  PROMISE</w:t>
      </w:r>
      <w:r w:rsidRPr="00E3232E">
        <w:rPr>
          <w:rFonts w:cstheme="minorHAnsi"/>
          <w:sz w:val="24"/>
          <w:szCs w:val="24"/>
        </w:rPr>
        <w:t xml:space="preserve"> — </w:t>
      </w:r>
      <w:r w:rsidRPr="00E3232E">
        <w:rPr>
          <w:rFonts w:cstheme="minorHAnsi"/>
          <w:b/>
          <w:bCs/>
          <w:sz w:val="24"/>
          <w:szCs w:val="24"/>
        </w:rPr>
        <w:t>15.25D—26</w:t>
      </w:r>
    </w:p>
    <w:p w14:paraId="13A9CD9E" w14:textId="512AD54C" w:rsidR="00A1343A" w:rsidRPr="00E3232E" w:rsidRDefault="00A1343A" w:rsidP="00A1343A">
      <w:pPr>
        <w:rPr>
          <w:rFonts w:cstheme="minorHAnsi"/>
          <w:sz w:val="24"/>
          <w:szCs w:val="24"/>
        </w:rPr>
      </w:pPr>
      <w:r w:rsidRPr="00E3232E">
        <w:rPr>
          <w:rFonts w:cstheme="minorHAnsi"/>
          <w:sz w:val="24"/>
          <w:szCs w:val="24"/>
        </w:rPr>
        <w:tab/>
        <w:t>God's assurance of healing and provision reinforces His covenant with His people.</w:t>
      </w:r>
    </w:p>
    <w:p w14:paraId="7441F0A6" w14:textId="77777777" w:rsidR="00A1343A" w:rsidRPr="00E3232E" w:rsidRDefault="00A1343A" w:rsidP="00A1343A">
      <w:pPr>
        <w:rPr>
          <w:rFonts w:cstheme="minorHAnsi"/>
          <w:sz w:val="24"/>
          <w:szCs w:val="24"/>
        </w:rPr>
      </w:pPr>
      <w:r w:rsidRPr="00E3232E">
        <w:rPr>
          <w:rFonts w:cstheme="minorHAnsi"/>
          <w:sz w:val="24"/>
          <w:szCs w:val="24"/>
        </w:rPr>
        <w:t> </w:t>
      </w:r>
    </w:p>
    <w:p w14:paraId="20BA10BC" w14:textId="77777777" w:rsidR="00A1343A" w:rsidRPr="00E3232E" w:rsidRDefault="00A1343A" w:rsidP="00A1343A">
      <w:pPr>
        <w:rPr>
          <w:rFonts w:cstheme="minorHAnsi"/>
          <w:sz w:val="24"/>
          <w:szCs w:val="24"/>
        </w:rPr>
      </w:pPr>
      <w:r w:rsidRPr="00E3232E">
        <w:rPr>
          <w:rFonts w:cstheme="minorHAnsi"/>
          <w:sz w:val="24"/>
          <w:szCs w:val="24"/>
        </w:rPr>
        <w:tab/>
        <w:t>This is a conditional promise—He says, “</w:t>
      </w:r>
      <w:r w:rsidRPr="00E3232E">
        <w:rPr>
          <w:rFonts w:cstheme="minorHAnsi"/>
          <w:b/>
          <w:bCs/>
          <w:i/>
          <w:iCs/>
          <w:sz w:val="24"/>
          <w:szCs w:val="24"/>
        </w:rPr>
        <w:t>IF</w:t>
      </w:r>
      <w:r w:rsidRPr="00E3232E">
        <w:rPr>
          <w:rFonts w:cstheme="minorHAnsi"/>
          <w:sz w:val="24"/>
          <w:szCs w:val="24"/>
        </w:rPr>
        <w:t>”</w:t>
      </w:r>
    </w:p>
    <w:p w14:paraId="1D20BCAA" w14:textId="77777777" w:rsidR="00A1343A" w:rsidRPr="00E3232E" w:rsidRDefault="00A1343A" w:rsidP="00A1343A">
      <w:pPr>
        <w:rPr>
          <w:rFonts w:cstheme="minorHAnsi"/>
          <w:sz w:val="24"/>
          <w:szCs w:val="24"/>
        </w:rPr>
      </w:pPr>
      <w:r w:rsidRPr="00E3232E">
        <w:rPr>
          <w:rFonts w:cstheme="minorHAnsi"/>
          <w:sz w:val="24"/>
          <w:szCs w:val="24"/>
        </w:rPr>
        <w:t> </w:t>
      </w:r>
    </w:p>
    <w:p w14:paraId="0BF27A5C" w14:textId="2299DE4F" w:rsidR="00A1343A" w:rsidRPr="00E3232E" w:rsidRDefault="00A1343A" w:rsidP="00A1343A">
      <w:pPr>
        <w:pStyle w:val="ListParagraph"/>
        <w:numPr>
          <w:ilvl w:val="0"/>
          <w:numId w:val="1"/>
        </w:numPr>
        <w:rPr>
          <w:rFonts w:cstheme="minorHAnsi"/>
          <w:i/>
          <w:iCs/>
          <w:sz w:val="24"/>
          <w:szCs w:val="24"/>
        </w:rPr>
      </w:pPr>
      <w:r w:rsidRPr="00E3232E">
        <w:rPr>
          <w:rFonts w:cstheme="minorHAnsi"/>
          <w:i/>
          <w:iCs/>
          <w:sz w:val="24"/>
          <w:szCs w:val="24"/>
        </w:rPr>
        <w:t>IF you will carefully obey the LORD</w:t>
      </w:r>
    </w:p>
    <w:p w14:paraId="704CE287" w14:textId="75765DCD" w:rsidR="00A1343A" w:rsidRPr="00E3232E" w:rsidRDefault="00A1343A" w:rsidP="00A1343A">
      <w:pPr>
        <w:pStyle w:val="ListParagraph"/>
        <w:numPr>
          <w:ilvl w:val="0"/>
          <w:numId w:val="1"/>
        </w:numPr>
        <w:rPr>
          <w:rFonts w:cstheme="minorHAnsi"/>
          <w:i/>
          <w:iCs/>
          <w:sz w:val="24"/>
          <w:szCs w:val="24"/>
        </w:rPr>
      </w:pPr>
      <w:r w:rsidRPr="00E3232E">
        <w:rPr>
          <w:rFonts w:cstheme="minorHAnsi"/>
          <w:i/>
          <w:iCs/>
          <w:sz w:val="24"/>
          <w:szCs w:val="24"/>
        </w:rPr>
        <w:t xml:space="preserve">IF you do what is </w:t>
      </w:r>
      <w:r w:rsidR="00192709" w:rsidRPr="00E3232E">
        <w:rPr>
          <w:rFonts w:cstheme="minorHAnsi"/>
          <w:i/>
          <w:iCs/>
          <w:sz w:val="24"/>
          <w:szCs w:val="24"/>
        </w:rPr>
        <w:t>right</w:t>
      </w:r>
      <w:r w:rsidRPr="00E3232E">
        <w:rPr>
          <w:rFonts w:cstheme="minorHAnsi"/>
          <w:i/>
          <w:iCs/>
          <w:sz w:val="24"/>
          <w:szCs w:val="24"/>
        </w:rPr>
        <w:t xml:space="preserve"> </w:t>
      </w:r>
      <w:r w:rsidR="00192709">
        <w:rPr>
          <w:rFonts w:cstheme="minorHAnsi"/>
          <w:i/>
          <w:iCs/>
          <w:sz w:val="24"/>
          <w:szCs w:val="24"/>
        </w:rPr>
        <w:t>i</w:t>
      </w:r>
      <w:r w:rsidRPr="00E3232E">
        <w:rPr>
          <w:rFonts w:cstheme="minorHAnsi"/>
          <w:i/>
          <w:iCs/>
          <w:sz w:val="24"/>
          <w:szCs w:val="24"/>
        </w:rPr>
        <w:t>n His sight</w:t>
      </w:r>
    </w:p>
    <w:p w14:paraId="509B3D58" w14:textId="4642FCB1" w:rsidR="00A1343A" w:rsidRPr="00E3232E" w:rsidRDefault="00A1343A" w:rsidP="00A1343A">
      <w:pPr>
        <w:pStyle w:val="ListParagraph"/>
        <w:numPr>
          <w:ilvl w:val="0"/>
          <w:numId w:val="1"/>
        </w:numPr>
        <w:rPr>
          <w:rFonts w:cstheme="minorHAnsi"/>
          <w:i/>
          <w:iCs/>
          <w:sz w:val="24"/>
          <w:szCs w:val="24"/>
        </w:rPr>
      </w:pPr>
      <w:r w:rsidRPr="00E3232E">
        <w:rPr>
          <w:rFonts w:cstheme="minorHAnsi"/>
          <w:i/>
          <w:iCs/>
          <w:sz w:val="24"/>
          <w:szCs w:val="24"/>
        </w:rPr>
        <w:t>IF you pay attention to His commands</w:t>
      </w:r>
      <w:r w:rsidRPr="00E3232E">
        <w:rPr>
          <w:rFonts w:cstheme="minorHAnsi"/>
          <w:i/>
          <w:iCs/>
          <w:sz w:val="24"/>
          <w:szCs w:val="24"/>
        </w:rPr>
        <w:tab/>
      </w:r>
    </w:p>
    <w:p w14:paraId="6E8D2CD0" w14:textId="1A2D6BE6" w:rsidR="00A1343A" w:rsidRPr="00E3232E" w:rsidRDefault="00A1343A" w:rsidP="00A1343A">
      <w:pPr>
        <w:pStyle w:val="ListParagraph"/>
        <w:numPr>
          <w:ilvl w:val="0"/>
          <w:numId w:val="1"/>
        </w:numPr>
        <w:rPr>
          <w:rFonts w:cstheme="minorHAnsi"/>
          <w:i/>
          <w:iCs/>
          <w:sz w:val="24"/>
          <w:szCs w:val="24"/>
        </w:rPr>
      </w:pPr>
      <w:r w:rsidRPr="00E3232E">
        <w:rPr>
          <w:rFonts w:cstheme="minorHAnsi"/>
          <w:i/>
          <w:iCs/>
          <w:sz w:val="24"/>
          <w:szCs w:val="24"/>
        </w:rPr>
        <w:t>IF you keep all His statutes</w:t>
      </w:r>
    </w:p>
    <w:p w14:paraId="38FD0B38" w14:textId="77777777" w:rsidR="00A1343A" w:rsidRPr="00E3232E" w:rsidRDefault="00A1343A" w:rsidP="00A1343A">
      <w:pPr>
        <w:rPr>
          <w:rFonts w:cstheme="minorHAnsi"/>
          <w:sz w:val="24"/>
          <w:szCs w:val="24"/>
        </w:rPr>
      </w:pPr>
      <w:r w:rsidRPr="00E3232E">
        <w:rPr>
          <w:rFonts w:cstheme="minorHAnsi"/>
          <w:sz w:val="24"/>
          <w:szCs w:val="24"/>
        </w:rPr>
        <w:t> </w:t>
      </w:r>
    </w:p>
    <w:p w14:paraId="5EA42D4C" w14:textId="77777777" w:rsidR="00A1343A" w:rsidRDefault="00A1343A" w:rsidP="00A1343A">
      <w:pPr>
        <w:rPr>
          <w:rFonts w:cstheme="minorHAnsi"/>
          <w:sz w:val="24"/>
          <w:szCs w:val="24"/>
        </w:rPr>
      </w:pPr>
      <w:r w:rsidRPr="00E3232E">
        <w:rPr>
          <w:rFonts w:cstheme="minorHAnsi"/>
          <w:sz w:val="24"/>
          <w:szCs w:val="24"/>
        </w:rPr>
        <w:tab/>
      </w:r>
      <w:r w:rsidRPr="00E3232E">
        <w:rPr>
          <w:rFonts w:cstheme="minorHAnsi"/>
          <w:sz w:val="24"/>
          <w:szCs w:val="24"/>
        </w:rPr>
        <w:tab/>
      </w:r>
      <w:r w:rsidRPr="00E3232E">
        <w:rPr>
          <w:rFonts w:cstheme="minorHAnsi"/>
          <w:b/>
          <w:bCs/>
          <w:i/>
          <w:iCs/>
          <w:sz w:val="24"/>
          <w:szCs w:val="24"/>
        </w:rPr>
        <w:t>IF</w:t>
      </w:r>
      <w:r w:rsidRPr="00E3232E">
        <w:rPr>
          <w:rFonts w:cstheme="minorHAnsi"/>
          <w:sz w:val="24"/>
          <w:szCs w:val="24"/>
        </w:rPr>
        <w:t xml:space="preserve"> you </w:t>
      </w:r>
      <w:r w:rsidRPr="00E3232E">
        <w:rPr>
          <w:rFonts w:cstheme="minorHAnsi"/>
          <w:b/>
          <w:bCs/>
          <w:i/>
          <w:iCs/>
          <w:sz w:val="24"/>
          <w:szCs w:val="24"/>
        </w:rPr>
        <w:t xml:space="preserve">remember </w:t>
      </w:r>
      <w:r w:rsidRPr="00E3232E">
        <w:rPr>
          <w:rFonts w:cstheme="minorHAnsi"/>
          <w:b/>
          <w:bCs/>
          <w:sz w:val="24"/>
          <w:szCs w:val="24"/>
          <w:u w:val="single"/>
        </w:rPr>
        <w:t>WHO I AM</w:t>
      </w:r>
      <w:r w:rsidRPr="00E3232E">
        <w:rPr>
          <w:rFonts w:cstheme="minorHAnsi"/>
          <w:b/>
          <w:bCs/>
          <w:sz w:val="24"/>
          <w:szCs w:val="24"/>
        </w:rPr>
        <w:t xml:space="preserve">  </w:t>
      </w:r>
      <w:r w:rsidRPr="00E3232E">
        <w:rPr>
          <w:rFonts w:cstheme="minorHAnsi"/>
          <w:sz w:val="24"/>
          <w:szCs w:val="24"/>
        </w:rPr>
        <w:t>—  “</w:t>
      </w:r>
      <w:r w:rsidRPr="00E3232E">
        <w:rPr>
          <w:rFonts w:cstheme="minorHAnsi"/>
          <w:i/>
          <w:iCs/>
          <w:sz w:val="24"/>
          <w:szCs w:val="24"/>
        </w:rPr>
        <w:t>I am Jehovah Rapha</w:t>
      </w:r>
      <w:r w:rsidRPr="00E3232E">
        <w:rPr>
          <w:rFonts w:cstheme="minorHAnsi"/>
          <w:sz w:val="24"/>
          <w:szCs w:val="24"/>
        </w:rPr>
        <w:t>”</w:t>
      </w:r>
    </w:p>
    <w:p w14:paraId="216E8DD3" w14:textId="5C876C0F" w:rsidR="00E3232E" w:rsidRPr="00E3232E" w:rsidRDefault="00E3232E" w:rsidP="00A1343A">
      <w:pPr>
        <w:rPr>
          <w:rFonts w:cstheme="minorHAnsi"/>
          <w:sz w:val="24"/>
          <w:szCs w:val="24"/>
        </w:rPr>
      </w:pPr>
      <w:r>
        <w:rPr>
          <w:rFonts w:cstheme="minorHAnsi"/>
          <w:sz w:val="24"/>
          <w:szCs w:val="24"/>
        </w:rPr>
        <w:tab/>
        <w:t>We need to always remember WHO our Lord IS!</w:t>
      </w:r>
    </w:p>
    <w:p w14:paraId="5B6AA129" w14:textId="77777777" w:rsidR="00A1343A" w:rsidRPr="00E3232E" w:rsidRDefault="00A1343A" w:rsidP="00A1343A">
      <w:pPr>
        <w:rPr>
          <w:rFonts w:cstheme="minorHAnsi"/>
          <w:sz w:val="24"/>
          <w:szCs w:val="24"/>
        </w:rPr>
      </w:pPr>
      <w:r w:rsidRPr="00E3232E">
        <w:rPr>
          <w:rFonts w:cstheme="minorHAnsi"/>
          <w:sz w:val="24"/>
          <w:szCs w:val="24"/>
        </w:rPr>
        <w:t> </w:t>
      </w:r>
    </w:p>
    <w:p w14:paraId="65B9BA88" w14:textId="52496F70" w:rsidR="00A1343A" w:rsidRPr="00E3232E" w:rsidRDefault="00A1343A" w:rsidP="00A1343A">
      <w:pPr>
        <w:rPr>
          <w:rFonts w:cstheme="minorHAnsi"/>
          <w:sz w:val="24"/>
          <w:szCs w:val="24"/>
        </w:rPr>
      </w:pPr>
      <w:r w:rsidRPr="00E3232E">
        <w:rPr>
          <w:rFonts w:cstheme="minorHAnsi"/>
          <w:sz w:val="24"/>
          <w:szCs w:val="24"/>
        </w:rPr>
        <w:t>We have seen Pilgrimage, Panis, Prayer, Participation, Purification and Promise.  Finally let us focus on . . .</w:t>
      </w:r>
    </w:p>
    <w:p w14:paraId="2135D0D8" w14:textId="4C99CEEE" w:rsidR="00A1343A" w:rsidRPr="00E3232E" w:rsidRDefault="00A1343A" w:rsidP="00A1343A">
      <w:pPr>
        <w:rPr>
          <w:rFonts w:cstheme="minorHAnsi"/>
          <w:sz w:val="28"/>
          <w:szCs w:val="28"/>
        </w:rPr>
      </w:pPr>
      <w:r w:rsidRPr="00E3232E">
        <w:rPr>
          <w:rFonts w:cstheme="minorHAnsi"/>
          <w:b/>
          <w:bCs/>
          <w:sz w:val="28"/>
          <w:szCs w:val="28"/>
        </w:rPr>
        <w:t>VII.  PROVISION</w:t>
      </w:r>
      <w:r w:rsidRPr="00E3232E">
        <w:rPr>
          <w:rFonts w:cstheme="minorHAnsi"/>
          <w:sz w:val="28"/>
          <w:szCs w:val="28"/>
        </w:rPr>
        <w:t xml:space="preserve"> — </w:t>
      </w:r>
      <w:r w:rsidRPr="00E3232E">
        <w:rPr>
          <w:rFonts w:cstheme="minorHAnsi"/>
          <w:b/>
          <w:bCs/>
          <w:sz w:val="28"/>
          <w:szCs w:val="28"/>
        </w:rPr>
        <w:t>15.27</w:t>
      </w:r>
    </w:p>
    <w:p w14:paraId="2899B55A" w14:textId="43A45ECC" w:rsidR="00A1343A" w:rsidRPr="00E3232E" w:rsidRDefault="00A1343A" w:rsidP="00A1343A">
      <w:pPr>
        <w:rPr>
          <w:rFonts w:cstheme="minorHAnsi"/>
          <w:sz w:val="24"/>
          <w:szCs w:val="24"/>
        </w:rPr>
      </w:pPr>
      <w:r w:rsidRPr="00E3232E">
        <w:rPr>
          <w:rFonts w:cstheme="minorHAnsi"/>
          <w:sz w:val="24"/>
          <w:szCs w:val="24"/>
        </w:rPr>
        <w:tab/>
        <w:t>God provides for His people even in the wilderness, demonstrating His faithfulness.</w:t>
      </w:r>
    </w:p>
    <w:p w14:paraId="2BCF1118" w14:textId="77777777" w:rsidR="00A1343A" w:rsidRPr="00E3232E" w:rsidRDefault="00A1343A" w:rsidP="00A1343A">
      <w:pPr>
        <w:rPr>
          <w:rFonts w:cstheme="minorHAnsi"/>
          <w:sz w:val="24"/>
          <w:szCs w:val="24"/>
        </w:rPr>
      </w:pPr>
      <w:r w:rsidRPr="00E3232E">
        <w:rPr>
          <w:rFonts w:cstheme="minorHAnsi"/>
          <w:sz w:val="24"/>
          <w:szCs w:val="24"/>
        </w:rPr>
        <w:t> </w:t>
      </w:r>
    </w:p>
    <w:p w14:paraId="41CF7F90" w14:textId="77777777" w:rsidR="00A1343A" w:rsidRPr="00E3232E" w:rsidRDefault="00A1343A" w:rsidP="00A1343A">
      <w:pPr>
        <w:rPr>
          <w:rFonts w:cstheme="minorHAnsi"/>
          <w:sz w:val="24"/>
          <w:szCs w:val="24"/>
        </w:rPr>
      </w:pPr>
      <w:r w:rsidRPr="00E3232E">
        <w:rPr>
          <w:rFonts w:cstheme="minorHAnsi"/>
          <w:sz w:val="24"/>
          <w:szCs w:val="24"/>
        </w:rPr>
        <w:t xml:space="preserve">God’s people </w:t>
      </w:r>
      <w:r w:rsidRPr="00E3232E">
        <w:rPr>
          <w:rFonts w:cstheme="minorHAnsi"/>
          <w:b/>
          <w:bCs/>
          <w:sz w:val="24"/>
          <w:szCs w:val="24"/>
        </w:rPr>
        <w:t xml:space="preserve">CAME </w:t>
      </w:r>
      <w:r w:rsidRPr="00E3232E">
        <w:rPr>
          <w:rFonts w:cstheme="minorHAnsi"/>
          <w:sz w:val="24"/>
          <w:szCs w:val="24"/>
        </w:rPr>
        <w:t xml:space="preserve">to Marah (23), but they </w:t>
      </w:r>
      <w:r w:rsidRPr="00E3232E">
        <w:rPr>
          <w:rFonts w:cstheme="minorHAnsi"/>
          <w:b/>
          <w:bCs/>
          <w:sz w:val="24"/>
          <w:szCs w:val="24"/>
        </w:rPr>
        <w:t xml:space="preserve">CAMPED </w:t>
      </w:r>
      <w:r w:rsidRPr="00E3232E">
        <w:rPr>
          <w:rFonts w:cstheme="minorHAnsi"/>
          <w:sz w:val="24"/>
          <w:szCs w:val="24"/>
        </w:rPr>
        <w:t>at Elim (27).</w:t>
      </w:r>
    </w:p>
    <w:p w14:paraId="505D99D8" w14:textId="77777777" w:rsidR="00A1343A" w:rsidRPr="00E3232E" w:rsidRDefault="00A1343A" w:rsidP="00A1343A">
      <w:pPr>
        <w:rPr>
          <w:rFonts w:cstheme="minorHAnsi"/>
          <w:sz w:val="24"/>
          <w:szCs w:val="24"/>
        </w:rPr>
      </w:pPr>
      <w:r w:rsidRPr="00E3232E">
        <w:rPr>
          <w:rFonts w:cstheme="minorHAnsi"/>
          <w:sz w:val="24"/>
          <w:szCs w:val="24"/>
        </w:rPr>
        <w:t> </w:t>
      </w:r>
    </w:p>
    <w:p w14:paraId="31E3C7D7" w14:textId="39A6650B" w:rsidR="00A1343A" w:rsidRPr="00E3232E" w:rsidRDefault="00A1343A" w:rsidP="00A1343A">
      <w:pPr>
        <w:rPr>
          <w:rFonts w:cstheme="minorHAnsi"/>
          <w:sz w:val="24"/>
          <w:szCs w:val="24"/>
        </w:rPr>
      </w:pPr>
      <w:r w:rsidRPr="00E3232E">
        <w:rPr>
          <w:rFonts w:cstheme="minorHAnsi"/>
          <w:sz w:val="24"/>
          <w:szCs w:val="24"/>
        </w:rPr>
        <w:t xml:space="preserve">When Charles Schultz finally got his break in 1950, the syndicate changed the name of his comic strip from “Li’l Folk” to “Peanuts.” He never liked the name…but he didn’t let that disappointment keep him from drawing. His last original comic strip came out on Sunday, February 13, 2000, the morning following his death. Five decades of drawing for a name he hated led to a $1 billion empire viewed in over 2,600 newspapers in 75 countries with a daily </w:t>
      </w:r>
      <w:r w:rsidRPr="00E3232E">
        <w:rPr>
          <w:rFonts w:cstheme="minorHAnsi"/>
          <w:sz w:val="24"/>
          <w:szCs w:val="24"/>
        </w:rPr>
        <w:lastRenderedPageBreak/>
        <w:t>readership of 355 million. Don’t let disappointment</w:t>
      </w:r>
      <w:r w:rsidR="00E3232E">
        <w:rPr>
          <w:rFonts w:cstheme="minorHAnsi"/>
          <w:sz w:val="24"/>
          <w:szCs w:val="24"/>
        </w:rPr>
        <w:t xml:space="preserve"> hold you </w:t>
      </w:r>
      <w:r w:rsidRPr="00E3232E">
        <w:rPr>
          <w:rFonts w:cstheme="minorHAnsi"/>
          <w:sz w:val="24"/>
          <w:szCs w:val="24"/>
        </w:rPr>
        <w:t xml:space="preserve">back </w:t>
      </w:r>
      <w:r w:rsidR="00E3232E">
        <w:rPr>
          <w:rFonts w:cstheme="minorHAnsi"/>
          <w:sz w:val="24"/>
          <w:szCs w:val="24"/>
        </w:rPr>
        <w:t xml:space="preserve"> (</w:t>
      </w:r>
      <w:r w:rsidRPr="00E3232E">
        <w:rPr>
          <w:rFonts w:cstheme="minorHAnsi"/>
          <w:i/>
          <w:iCs/>
          <w:sz w:val="24"/>
          <w:szCs w:val="24"/>
          <w:u w:val="single"/>
        </w:rPr>
        <w:t>Beaumont Enterprise</w:t>
      </w:r>
      <w:r w:rsidRPr="00E3232E">
        <w:rPr>
          <w:rFonts w:cstheme="minorHAnsi"/>
          <w:sz w:val="24"/>
          <w:szCs w:val="24"/>
        </w:rPr>
        <w:t>, 5/28/2022, p.B7</w:t>
      </w:r>
      <w:r w:rsidR="00E3232E">
        <w:rPr>
          <w:rFonts w:cstheme="minorHAnsi"/>
          <w:sz w:val="24"/>
          <w:szCs w:val="24"/>
        </w:rPr>
        <w:t>).</w:t>
      </w:r>
    </w:p>
    <w:p w14:paraId="0A764AD1" w14:textId="77777777" w:rsidR="00A1343A" w:rsidRPr="00E3232E" w:rsidRDefault="00A1343A" w:rsidP="00A1343A">
      <w:pPr>
        <w:rPr>
          <w:rFonts w:cstheme="minorHAnsi"/>
          <w:sz w:val="24"/>
          <w:szCs w:val="24"/>
        </w:rPr>
      </w:pPr>
      <w:r w:rsidRPr="00E3232E">
        <w:rPr>
          <w:rFonts w:cstheme="minorHAnsi"/>
          <w:sz w:val="24"/>
          <w:szCs w:val="24"/>
        </w:rPr>
        <w:t> </w:t>
      </w:r>
    </w:p>
    <w:p w14:paraId="7720E0E1" w14:textId="56B38517" w:rsidR="00A1343A" w:rsidRPr="00E3232E" w:rsidRDefault="00A1343A" w:rsidP="00A1343A">
      <w:pPr>
        <w:rPr>
          <w:rFonts w:cstheme="minorHAnsi"/>
          <w:sz w:val="24"/>
          <w:szCs w:val="24"/>
        </w:rPr>
      </w:pPr>
      <w:r w:rsidRPr="00E3232E">
        <w:rPr>
          <w:rFonts w:cstheme="minorHAnsi"/>
          <w:sz w:val="24"/>
          <w:szCs w:val="24"/>
        </w:rPr>
        <w:t xml:space="preserve">C H Spurgeon said, “After I had fallen down at Mentone, and was grievously ill, a brother in Christ called upon me, and said, “My dear friend, you have now come to Marah.” I replied, “Yes, and the waters are bitter.” He then said, “But Marah is better than Elim, for in Elim the Israelites only drank of the water and ate of the fruit of the palm trees, and that was soon over; but at Marah we read that God ‘made for them a statute and an ordinance,’ and that was never over. That statute and ordinance stood fast, and will stand fast for Israel as long as they are a nation. There is much more benefit to be reaped from Marah than from Elim.” </w:t>
      </w:r>
      <w:r w:rsidR="00E3232E">
        <w:rPr>
          <w:rFonts w:cstheme="minorHAnsi"/>
          <w:sz w:val="24"/>
          <w:szCs w:val="24"/>
        </w:rPr>
        <w:t xml:space="preserve"> </w:t>
      </w:r>
      <w:r w:rsidRPr="00E3232E">
        <w:rPr>
          <w:rFonts w:cstheme="minorHAnsi"/>
          <w:sz w:val="24"/>
          <w:szCs w:val="24"/>
        </w:rPr>
        <w:t>I thanked my friend for that good word. I had found it true aforetime; I have found it true since then; and you and I, if we are indeed the people of God, will find it true to the end, that Marah, though it be bitter, is also better; and albeit that we do not like it, yet in the end there shall be no bitterness in it, but an unutterable sweetness which shall be ours through time and eternity.</w:t>
      </w:r>
      <w:r w:rsidR="00E3232E">
        <w:rPr>
          <w:rFonts w:cstheme="minorHAnsi"/>
          <w:sz w:val="24"/>
          <w:szCs w:val="24"/>
        </w:rPr>
        <w:t>”</w:t>
      </w:r>
    </w:p>
    <w:p w14:paraId="43601757" w14:textId="77777777" w:rsidR="00A1343A" w:rsidRPr="00E3232E" w:rsidRDefault="00A1343A" w:rsidP="00A1343A">
      <w:pPr>
        <w:rPr>
          <w:rFonts w:cstheme="minorHAnsi"/>
          <w:sz w:val="24"/>
          <w:szCs w:val="24"/>
        </w:rPr>
      </w:pPr>
      <w:r w:rsidRPr="00E3232E">
        <w:rPr>
          <w:rFonts w:cstheme="minorHAnsi"/>
          <w:sz w:val="24"/>
          <w:szCs w:val="24"/>
        </w:rPr>
        <w:t> </w:t>
      </w:r>
    </w:p>
    <w:p w14:paraId="586C4B55" w14:textId="400597BA" w:rsidR="00A1343A" w:rsidRPr="00E3232E" w:rsidRDefault="00A1343A" w:rsidP="00A1343A">
      <w:pPr>
        <w:rPr>
          <w:rFonts w:cstheme="minorHAnsi"/>
          <w:sz w:val="24"/>
          <w:szCs w:val="24"/>
        </w:rPr>
      </w:pPr>
      <w:r w:rsidRPr="00E3232E">
        <w:rPr>
          <w:rFonts w:cstheme="minorHAnsi"/>
          <w:sz w:val="24"/>
          <w:szCs w:val="24"/>
        </w:rPr>
        <w:t>In 1895 Andrew Murray, a renowned man of God, was in England, suffering from a terribly painful back injury.  One morning while he was eating breakfast in his room, his hostess told him of a woman downstairs who was in great trouble and wanted to know if he had any advice for her.  Andrew Murray handed her a paper on which he had been writing and said, “Just give her this advice I’m writing down for myself.  It may be that she’ll find it helpful:  I am here (1) by God’s appointment, (2) in His keeping, (3) under His training, (4) for His time”</w:t>
      </w:r>
    </w:p>
    <w:p w14:paraId="4D92D6D7" w14:textId="319A8247" w:rsidR="00A1343A" w:rsidRDefault="00A1343A" w:rsidP="00A1343A">
      <w:pPr>
        <w:rPr>
          <w:rFonts w:cstheme="minorHAnsi"/>
          <w:sz w:val="24"/>
          <w:szCs w:val="24"/>
        </w:rPr>
      </w:pPr>
      <w:r w:rsidRPr="00E3232E">
        <w:rPr>
          <w:rFonts w:cstheme="minorHAnsi"/>
          <w:sz w:val="24"/>
          <w:szCs w:val="24"/>
        </w:rPr>
        <w:t> ( Michael Andrus, studyscriptureonline.com )</w:t>
      </w:r>
      <w:r w:rsidR="00E3232E">
        <w:rPr>
          <w:rFonts w:cstheme="minorHAnsi"/>
          <w:sz w:val="24"/>
          <w:szCs w:val="24"/>
        </w:rPr>
        <w:t>.</w:t>
      </w:r>
    </w:p>
    <w:p w14:paraId="708B7EC6" w14:textId="77777777" w:rsidR="00E3232E" w:rsidRDefault="00E3232E" w:rsidP="00A1343A">
      <w:pPr>
        <w:rPr>
          <w:rFonts w:cstheme="minorHAnsi"/>
          <w:sz w:val="24"/>
          <w:szCs w:val="24"/>
        </w:rPr>
      </w:pPr>
    </w:p>
    <w:p w14:paraId="26D22046" w14:textId="587527CF" w:rsidR="00E3232E" w:rsidRDefault="00E3232E" w:rsidP="00E3232E">
      <w:pPr>
        <w:ind w:left="360"/>
        <w:rPr>
          <w:rFonts w:cstheme="minorHAnsi"/>
          <w:sz w:val="24"/>
          <w:szCs w:val="24"/>
        </w:rPr>
      </w:pPr>
      <w:r>
        <w:rPr>
          <w:rFonts w:cstheme="minorHAnsi"/>
          <w:sz w:val="24"/>
          <w:szCs w:val="24"/>
        </w:rPr>
        <w:t xml:space="preserve">When we come to place of challenge, to testing, to bitterness, let us remember this sage advice: We are here : </w:t>
      </w:r>
      <w:r>
        <w:rPr>
          <w:rFonts w:cstheme="minorHAnsi"/>
          <w:sz w:val="24"/>
          <w:szCs w:val="24"/>
        </w:rPr>
        <w:t xml:space="preserve">1) </w:t>
      </w:r>
      <w:r>
        <w:rPr>
          <w:rFonts w:cstheme="minorHAnsi"/>
          <w:sz w:val="24"/>
          <w:szCs w:val="24"/>
        </w:rPr>
        <w:t xml:space="preserve">by God’s appointment; 2) </w:t>
      </w:r>
      <w:r w:rsidRPr="00E3232E">
        <w:rPr>
          <w:rFonts w:cstheme="minorHAnsi"/>
          <w:sz w:val="24"/>
          <w:szCs w:val="24"/>
        </w:rPr>
        <w:t>in His keeping, (3) under His training</w:t>
      </w:r>
      <w:r>
        <w:rPr>
          <w:rFonts w:cstheme="minorHAnsi"/>
          <w:sz w:val="24"/>
          <w:szCs w:val="24"/>
        </w:rPr>
        <w:t xml:space="preserve"> and</w:t>
      </w:r>
      <w:r w:rsidRPr="00E3232E">
        <w:rPr>
          <w:rFonts w:cstheme="minorHAnsi"/>
          <w:sz w:val="24"/>
          <w:szCs w:val="24"/>
        </w:rPr>
        <w:t xml:space="preserve"> (4) for His time</w:t>
      </w:r>
      <w:r>
        <w:rPr>
          <w:rFonts w:cstheme="minorHAnsi"/>
          <w:sz w:val="24"/>
          <w:szCs w:val="24"/>
        </w:rPr>
        <w:t>.</w:t>
      </w:r>
    </w:p>
    <w:p w14:paraId="4D3AB918" w14:textId="60DBB2B8" w:rsidR="00E3232E" w:rsidRPr="00E3232E" w:rsidRDefault="00E3232E" w:rsidP="00A1343A">
      <w:pPr>
        <w:rPr>
          <w:rFonts w:cstheme="minorHAnsi"/>
          <w:sz w:val="24"/>
          <w:szCs w:val="24"/>
        </w:rPr>
      </w:pPr>
      <w:r>
        <w:rPr>
          <w:rFonts w:cstheme="minorHAnsi"/>
          <w:sz w:val="24"/>
          <w:szCs w:val="24"/>
        </w:rPr>
        <w:tab/>
      </w:r>
    </w:p>
    <w:p w14:paraId="1548E394" w14:textId="77777777" w:rsidR="00A1343A" w:rsidRPr="00E3232E" w:rsidRDefault="00A1343A" w:rsidP="00A1343A">
      <w:pPr>
        <w:rPr>
          <w:rFonts w:cstheme="minorHAnsi"/>
          <w:sz w:val="24"/>
          <w:szCs w:val="24"/>
        </w:rPr>
      </w:pPr>
      <w:r w:rsidRPr="00E3232E">
        <w:rPr>
          <w:rFonts w:cstheme="minorHAnsi"/>
          <w:sz w:val="24"/>
          <w:szCs w:val="24"/>
        </w:rPr>
        <w:t> </w:t>
      </w:r>
    </w:p>
    <w:p w14:paraId="284F66B4" w14:textId="77777777" w:rsidR="00A1343A" w:rsidRPr="00E3232E" w:rsidRDefault="00A1343A" w:rsidP="00A1343A">
      <w:pPr>
        <w:rPr>
          <w:rFonts w:cstheme="minorHAnsi"/>
          <w:sz w:val="24"/>
          <w:szCs w:val="24"/>
        </w:rPr>
      </w:pPr>
      <w:r w:rsidRPr="00E3232E">
        <w:rPr>
          <w:rFonts w:cstheme="minorHAnsi"/>
          <w:b/>
          <w:bCs/>
          <w:i/>
          <w:iCs/>
          <w:sz w:val="24"/>
          <w:szCs w:val="24"/>
        </w:rPr>
        <w:t xml:space="preserve">What have we learned </w:t>
      </w:r>
      <w:r w:rsidRPr="00E3232E">
        <w:rPr>
          <w:rFonts w:cstheme="minorHAnsi"/>
          <w:sz w:val="24"/>
          <w:szCs w:val="24"/>
        </w:rPr>
        <w:t xml:space="preserve">from this passage?  We have </w:t>
      </w:r>
      <w:r w:rsidRPr="00E3232E">
        <w:rPr>
          <w:rFonts w:cstheme="minorHAnsi"/>
          <w:b/>
          <w:bCs/>
          <w:i/>
          <w:iCs/>
          <w:sz w:val="24"/>
          <w:szCs w:val="24"/>
        </w:rPr>
        <w:t xml:space="preserve">learned that </w:t>
      </w:r>
      <w:r w:rsidRPr="00E3232E">
        <w:rPr>
          <w:rFonts w:cstheme="minorHAnsi"/>
          <w:sz w:val="24"/>
          <w:szCs w:val="24"/>
        </w:rPr>
        <w:t>:</w:t>
      </w:r>
    </w:p>
    <w:p w14:paraId="0923DB3D" w14:textId="60C69FF1" w:rsidR="00A1343A" w:rsidRPr="00E3232E" w:rsidRDefault="00A1343A" w:rsidP="00294EA6">
      <w:pPr>
        <w:pStyle w:val="ListParagraph"/>
        <w:numPr>
          <w:ilvl w:val="0"/>
          <w:numId w:val="2"/>
        </w:numPr>
        <w:rPr>
          <w:rFonts w:cstheme="minorHAnsi"/>
          <w:sz w:val="24"/>
          <w:szCs w:val="24"/>
        </w:rPr>
      </w:pPr>
      <w:r w:rsidRPr="00E3232E">
        <w:rPr>
          <w:rFonts w:cstheme="minorHAnsi"/>
          <w:sz w:val="24"/>
          <w:szCs w:val="24"/>
        </w:rPr>
        <w:t>Wilderness is part of our journey.</w:t>
      </w:r>
    </w:p>
    <w:p w14:paraId="3F9E7074" w14:textId="2D02181C" w:rsidR="00A1343A" w:rsidRPr="00E3232E" w:rsidRDefault="00A1343A" w:rsidP="00294EA6">
      <w:pPr>
        <w:pStyle w:val="ListParagraph"/>
        <w:numPr>
          <w:ilvl w:val="0"/>
          <w:numId w:val="2"/>
        </w:numPr>
        <w:rPr>
          <w:rFonts w:cstheme="minorHAnsi"/>
          <w:sz w:val="24"/>
          <w:szCs w:val="24"/>
        </w:rPr>
      </w:pPr>
      <w:r w:rsidRPr="00E3232E">
        <w:rPr>
          <w:rFonts w:cstheme="minorHAnsi"/>
          <w:sz w:val="24"/>
          <w:szCs w:val="24"/>
        </w:rPr>
        <w:t>There will be bitter as well as sweet.</w:t>
      </w:r>
    </w:p>
    <w:p w14:paraId="3C4CDBF2" w14:textId="11A8CBCE" w:rsidR="00A1343A" w:rsidRPr="00E3232E" w:rsidRDefault="00A1343A" w:rsidP="00294EA6">
      <w:pPr>
        <w:pStyle w:val="ListParagraph"/>
        <w:numPr>
          <w:ilvl w:val="0"/>
          <w:numId w:val="2"/>
        </w:numPr>
        <w:rPr>
          <w:rFonts w:cstheme="minorHAnsi"/>
          <w:sz w:val="24"/>
          <w:szCs w:val="24"/>
        </w:rPr>
      </w:pPr>
      <w:r w:rsidRPr="00E3232E">
        <w:rPr>
          <w:rFonts w:cstheme="minorHAnsi"/>
          <w:sz w:val="24"/>
          <w:szCs w:val="24"/>
        </w:rPr>
        <w:t>Where the Lord guides, He provides.</w:t>
      </w:r>
    </w:p>
    <w:p w14:paraId="6B9EA987" w14:textId="1CA9B955" w:rsidR="00A1343A" w:rsidRPr="00E3232E" w:rsidRDefault="00A1343A" w:rsidP="00294EA6">
      <w:pPr>
        <w:pStyle w:val="ListParagraph"/>
        <w:numPr>
          <w:ilvl w:val="0"/>
          <w:numId w:val="2"/>
        </w:numPr>
        <w:rPr>
          <w:rFonts w:cstheme="minorHAnsi"/>
          <w:sz w:val="24"/>
          <w:szCs w:val="24"/>
        </w:rPr>
      </w:pPr>
      <w:r w:rsidRPr="00E3232E">
        <w:rPr>
          <w:rFonts w:cstheme="minorHAnsi"/>
          <w:sz w:val="24"/>
          <w:szCs w:val="24"/>
        </w:rPr>
        <w:t>When we cry out in faith, the Lord responds.</w:t>
      </w:r>
    </w:p>
    <w:p w14:paraId="40DA9F59" w14:textId="339DFA91" w:rsidR="00A1343A" w:rsidRPr="00E3232E" w:rsidRDefault="00A1343A" w:rsidP="00294EA6">
      <w:pPr>
        <w:pStyle w:val="ListParagraph"/>
        <w:numPr>
          <w:ilvl w:val="0"/>
          <w:numId w:val="2"/>
        </w:numPr>
        <w:rPr>
          <w:rFonts w:cstheme="minorHAnsi"/>
          <w:sz w:val="24"/>
          <w:szCs w:val="24"/>
        </w:rPr>
      </w:pPr>
      <w:r w:rsidRPr="00E3232E">
        <w:rPr>
          <w:rFonts w:cstheme="minorHAnsi"/>
          <w:sz w:val="24"/>
          <w:szCs w:val="24"/>
        </w:rPr>
        <w:t xml:space="preserve">Sometimes, we are part of the answer to our prayers </w:t>
      </w:r>
    </w:p>
    <w:p w14:paraId="1E1FE430" w14:textId="77777777" w:rsidR="00A1343A" w:rsidRPr="00E3232E" w:rsidRDefault="00A1343A" w:rsidP="00A1343A">
      <w:pPr>
        <w:rPr>
          <w:rFonts w:cstheme="minorHAnsi"/>
          <w:sz w:val="24"/>
          <w:szCs w:val="24"/>
        </w:rPr>
      </w:pPr>
      <w:r w:rsidRPr="00E3232E">
        <w:rPr>
          <w:rFonts w:cstheme="minorHAnsi"/>
          <w:sz w:val="24"/>
          <w:szCs w:val="24"/>
        </w:rPr>
        <w:t> </w:t>
      </w:r>
    </w:p>
    <w:p w14:paraId="4881CA85" w14:textId="77777777" w:rsidR="00A1343A" w:rsidRPr="00E3232E" w:rsidRDefault="00A1343A" w:rsidP="00A1343A">
      <w:pPr>
        <w:rPr>
          <w:rFonts w:cstheme="minorHAnsi"/>
          <w:sz w:val="24"/>
          <w:szCs w:val="24"/>
        </w:rPr>
      </w:pPr>
      <w:r w:rsidRPr="00E3232E">
        <w:rPr>
          <w:rFonts w:cstheme="minorHAnsi"/>
          <w:sz w:val="24"/>
          <w:szCs w:val="24"/>
        </w:rPr>
        <w:t xml:space="preserve">Let us remember the lord </w:t>
      </w:r>
      <w:r w:rsidRPr="00E3232E">
        <w:rPr>
          <w:rFonts w:cstheme="minorHAnsi"/>
          <w:sz w:val="24"/>
          <w:szCs w:val="24"/>
          <w:u w:val="single"/>
        </w:rPr>
        <w:t xml:space="preserve">KNOWS </w:t>
      </w:r>
      <w:r w:rsidRPr="00E3232E">
        <w:rPr>
          <w:rFonts w:cstheme="minorHAnsi"/>
          <w:sz w:val="24"/>
          <w:szCs w:val="24"/>
        </w:rPr>
        <w:t xml:space="preserve">where we are.  He </w:t>
      </w:r>
      <w:r w:rsidRPr="00E3232E">
        <w:rPr>
          <w:rFonts w:cstheme="minorHAnsi"/>
          <w:sz w:val="24"/>
          <w:szCs w:val="24"/>
          <w:u w:val="single"/>
        </w:rPr>
        <w:t xml:space="preserve">KNOWS </w:t>
      </w:r>
      <w:r w:rsidRPr="00E3232E">
        <w:rPr>
          <w:rFonts w:cstheme="minorHAnsi"/>
          <w:sz w:val="24"/>
          <w:szCs w:val="24"/>
        </w:rPr>
        <w:t xml:space="preserve">how we got there.  Our God </w:t>
      </w:r>
      <w:r w:rsidRPr="00E3232E">
        <w:rPr>
          <w:rFonts w:cstheme="minorHAnsi"/>
          <w:sz w:val="24"/>
          <w:szCs w:val="24"/>
          <w:u w:val="single"/>
        </w:rPr>
        <w:t xml:space="preserve">KNOWS </w:t>
      </w:r>
      <w:r w:rsidRPr="00E3232E">
        <w:rPr>
          <w:rFonts w:cstheme="minorHAnsi"/>
          <w:sz w:val="24"/>
          <w:szCs w:val="24"/>
        </w:rPr>
        <w:t xml:space="preserve">how to help us </w:t>
      </w:r>
      <w:r w:rsidRPr="00E3232E">
        <w:rPr>
          <w:rFonts w:cstheme="minorHAnsi"/>
          <w:b/>
          <w:bCs/>
          <w:i/>
          <w:iCs/>
          <w:sz w:val="24"/>
          <w:szCs w:val="24"/>
        </w:rPr>
        <w:t xml:space="preserve">WHEREVER </w:t>
      </w:r>
      <w:r w:rsidRPr="00E3232E">
        <w:rPr>
          <w:rFonts w:cstheme="minorHAnsi"/>
          <w:sz w:val="24"/>
          <w:szCs w:val="24"/>
        </w:rPr>
        <w:t>we are, every day, all the time!  No need for panic.</w:t>
      </w:r>
    </w:p>
    <w:p w14:paraId="36433C4A" w14:textId="77777777" w:rsidR="00A1343A" w:rsidRPr="00E3232E" w:rsidRDefault="00A1343A" w:rsidP="00A1343A">
      <w:pPr>
        <w:rPr>
          <w:rFonts w:cstheme="minorHAnsi"/>
          <w:sz w:val="24"/>
          <w:szCs w:val="24"/>
        </w:rPr>
      </w:pPr>
      <w:r w:rsidRPr="00E3232E">
        <w:rPr>
          <w:rFonts w:cstheme="minorHAnsi"/>
          <w:sz w:val="24"/>
          <w:szCs w:val="24"/>
        </w:rPr>
        <w:t> </w:t>
      </w:r>
    </w:p>
    <w:p w14:paraId="4C6CB2E8" w14:textId="77777777" w:rsidR="00A1343A" w:rsidRPr="00E3232E" w:rsidRDefault="00A1343A" w:rsidP="00A1343A">
      <w:pPr>
        <w:rPr>
          <w:rFonts w:cstheme="minorHAnsi"/>
          <w:sz w:val="24"/>
          <w:szCs w:val="24"/>
        </w:rPr>
      </w:pPr>
      <w:r w:rsidRPr="00E3232E">
        <w:rPr>
          <w:rFonts w:cstheme="minorHAnsi"/>
          <w:sz w:val="24"/>
          <w:szCs w:val="24"/>
        </w:rPr>
        <w:t>We are on a journey with the Lord, as we stay close to Him, He will see us through.</w:t>
      </w:r>
    </w:p>
    <w:p w14:paraId="011847D3" w14:textId="77777777" w:rsidR="00A1343A" w:rsidRPr="00E3232E" w:rsidRDefault="00A1343A" w:rsidP="00A1343A">
      <w:pPr>
        <w:rPr>
          <w:rFonts w:cstheme="minorHAnsi"/>
          <w:sz w:val="24"/>
          <w:szCs w:val="24"/>
        </w:rPr>
      </w:pPr>
      <w:r w:rsidRPr="00E3232E">
        <w:rPr>
          <w:rFonts w:cstheme="minorHAnsi"/>
          <w:sz w:val="24"/>
          <w:szCs w:val="24"/>
        </w:rPr>
        <w:t> </w:t>
      </w:r>
    </w:p>
    <w:p w14:paraId="1FD55DD5" w14:textId="77777777" w:rsidR="00D57B08" w:rsidRPr="00E3232E" w:rsidRDefault="00D57B08" w:rsidP="00A1343A">
      <w:pPr>
        <w:rPr>
          <w:rFonts w:cstheme="minorHAnsi"/>
          <w:sz w:val="24"/>
          <w:szCs w:val="24"/>
        </w:rPr>
      </w:pPr>
    </w:p>
    <w:sectPr w:rsidR="00D57B08" w:rsidRPr="00E3232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FF18" w14:textId="77777777" w:rsidR="0083399E" w:rsidRDefault="0083399E" w:rsidP="00A1343A">
      <w:r>
        <w:separator/>
      </w:r>
    </w:p>
  </w:endnote>
  <w:endnote w:type="continuationSeparator" w:id="0">
    <w:p w14:paraId="0755102A" w14:textId="77777777" w:rsidR="0083399E" w:rsidRDefault="0083399E" w:rsidP="00A13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CEF25" w14:textId="77777777" w:rsidR="0083399E" w:rsidRDefault="0083399E" w:rsidP="00A1343A">
      <w:r>
        <w:separator/>
      </w:r>
    </w:p>
  </w:footnote>
  <w:footnote w:type="continuationSeparator" w:id="0">
    <w:p w14:paraId="08256C04" w14:textId="77777777" w:rsidR="0083399E" w:rsidRDefault="0083399E" w:rsidP="00A13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878C8" w14:textId="77777777" w:rsidR="00A1343A" w:rsidRPr="00A1343A" w:rsidRDefault="00A1343A" w:rsidP="00A1343A">
    <w:pPr>
      <w:jc w:val="center"/>
      <w:rPr>
        <w:rFonts w:ascii="Times New Roman" w:hAnsi="Times New Roman" w:cs="Times New Roman"/>
        <w:b/>
        <w:bCs/>
        <w:i/>
        <w:iCs/>
        <w:sz w:val="28"/>
        <w:szCs w:val="28"/>
      </w:rPr>
    </w:pPr>
    <w:r w:rsidRPr="00A1343A">
      <w:rPr>
        <w:rFonts w:ascii="Times New Roman" w:hAnsi="Times New Roman" w:cs="Times New Roman"/>
        <w:b/>
        <w:bCs/>
        <w:i/>
        <w:iCs/>
        <w:sz w:val="28"/>
        <w:szCs w:val="28"/>
      </w:rPr>
      <w:t>Waters Purified</w:t>
    </w:r>
  </w:p>
  <w:p w14:paraId="1ACE979B" w14:textId="45A24CE6" w:rsidR="00A1343A" w:rsidRPr="00A1343A" w:rsidRDefault="00A1343A" w:rsidP="00A1343A">
    <w:pPr>
      <w:rPr>
        <w:b/>
        <w:bCs/>
      </w:rPr>
    </w:pPr>
    <w:r w:rsidRPr="00A1343A">
      <w:rPr>
        <w:b/>
        <w:bCs/>
      </w:rPr>
      <w:t xml:space="preserve">Exodus 15.22-27                               </w:t>
    </w:r>
    <w:r>
      <w:rPr>
        <w:b/>
        <w:bCs/>
      </w:rPr>
      <w:t xml:space="preserve">                                                   </w:t>
    </w:r>
    <w:r w:rsidRPr="00A1343A">
      <w:rPr>
        <w:b/>
        <w:bCs/>
      </w:rPr>
      <w:t xml:space="preserve">                                   7-26-26am,  QBC</w:t>
    </w:r>
  </w:p>
  <w:p w14:paraId="7A8A2EE2" w14:textId="77777777" w:rsidR="00A1343A" w:rsidRDefault="00A134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55155"/>
    <w:multiLevelType w:val="hybridMultilevel"/>
    <w:tmpl w:val="065066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3D27E0"/>
    <w:multiLevelType w:val="hybridMultilevel"/>
    <w:tmpl w:val="0742B4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6107179">
    <w:abstractNumId w:val="0"/>
  </w:num>
  <w:num w:numId="2" w16cid:durableId="2019968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3A"/>
    <w:rsid w:val="00005561"/>
    <w:rsid w:val="00192709"/>
    <w:rsid w:val="00202872"/>
    <w:rsid w:val="00294EA6"/>
    <w:rsid w:val="002A7084"/>
    <w:rsid w:val="00810C99"/>
    <w:rsid w:val="0083399E"/>
    <w:rsid w:val="008828E8"/>
    <w:rsid w:val="00A1343A"/>
    <w:rsid w:val="00C21E4B"/>
    <w:rsid w:val="00D57B08"/>
    <w:rsid w:val="00E3232E"/>
    <w:rsid w:val="00EE5BDE"/>
    <w:rsid w:val="00F2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A22D"/>
  <w15:chartTrackingRefBased/>
  <w15:docId w15:val="{47E2B9AF-81DE-46D5-99A9-390271F3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4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34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34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34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34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34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4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4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4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4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34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34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34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34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3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43A"/>
    <w:rPr>
      <w:rFonts w:eastAsiaTheme="majorEastAsia" w:cstheme="majorBidi"/>
      <w:color w:val="272727" w:themeColor="text1" w:themeTint="D8"/>
    </w:rPr>
  </w:style>
  <w:style w:type="paragraph" w:styleId="Title">
    <w:name w:val="Title"/>
    <w:basedOn w:val="Normal"/>
    <w:next w:val="Normal"/>
    <w:link w:val="TitleChar"/>
    <w:uiPriority w:val="10"/>
    <w:qFormat/>
    <w:rsid w:val="00A134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43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43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343A"/>
    <w:rPr>
      <w:i/>
      <w:iCs/>
      <w:color w:val="404040" w:themeColor="text1" w:themeTint="BF"/>
    </w:rPr>
  </w:style>
  <w:style w:type="paragraph" w:styleId="ListParagraph">
    <w:name w:val="List Paragraph"/>
    <w:basedOn w:val="Normal"/>
    <w:uiPriority w:val="34"/>
    <w:qFormat/>
    <w:rsid w:val="00A1343A"/>
    <w:pPr>
      <w:ind w:left="720"/>
      <w:contextualSpacing/>
    </w:pPr>
  </w:style>
  <w:style w:type="character" w:styleId="IntenseEmphasis">
    <w:name w:val="Intense Emphasis"/>
    <w:basedOn w:val="DefaultParagraphFont"/>
    <w:uiPriority w:val="21"/>
    <w:qFormat/>
    <w:rsid w:val="00A1343A"/>
    <w:rPr>
      <w:i/>
      <w:iCs/>
      <w:color w:val="2F5496" w:themeColor="accent1" w:themeShade="BF"/>
    </w:rPr>
  </w:style>
  <w:style w:type="paragraph" w:styleId="IntenseQuote">
    <w:name w:val="Intense Quote"/>
    <w:basedOn w:val="Normal"/>
    <w:next w:val="Normal"/>
    <w:link w:val="IntenseQuoteChar"/>
    <w:uiPriority w:val="30"/>
    <w:qFormat/>
    <w:rsid w:val="00A134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343A"/>
    <w:rPr>
      <w:i/>
      <w:iCs/>
      <w:color w:val="2F5496" w:themeColor="accent1" w:themeShade="BF"/>
    </w:rPr>
  </w:style>
  <w:style w:type="character" w:styleId="IntenseReference">
    <w:name w:val="Intense Reference"/>
    <w:basedOn w:val="DefaultParagraphFont"/>
    <w:uiPriority w:val="32"/>
    <w:qFormat/>
    <w:rsid w:val="00A1343A"/>
    <w:rPr>
      <w:b/>
      <w:bCs/>
      <w:smallCaps/>
      <w:color w:val="2F5496" w:themeColor="accent1" w:themeShade="BF"/>
      <w:spacing w:val="5"/>
    </w:rPr>
  </w:style>
  <w:style w:type="paragraph" w:styleId="Header">
    <w:name w:val="header"/>
    <w:basedOn w:val="Normal"/>
    <w:link w:val="HeaderChar"/>
    <w:uiPriority w:val="99"/>
    <w:unhideWhenUsed/>
    <w:rsid w:val="00A1343A"/>
    <w:pPr>
      <w:tabs>
        <w:tab w:val="center" w:pos="4680"/>
        <w:tab w:val="right" w:pos="9360"/>
      </w:tabs>
    </w:pPr>
  </w:style>
  <w:style w:type="character" w:customStyle="1" w:styleId="HeaderChar">
    <w:name w:val="Header Char"/>
    <w:basedOn w:val="DefaultParagraphFont"/>
    <w:link w:val="Header"/>
    <w:uiPriority w:val="99"/>
    <w:rsid w:val="00A1343A"/>
  </w:style>
  <w:style w:type="paragraph" w:styleId="Footer">
    <w:name w:val="footer"/>
    <w:basedOn w:val="Normal"/>
    <w:link w:val="FooterChar"/>
    <w:uiPriority w:val="99"/>
    <w:unhideWhenUsed/>
    <w:rsid w:val="00A1343A"/>
    <w:pPr>
      <w:tabs>
        <w:tab w:val="center" w:pos="4680"/>
        <w:tab w:val="right" w:pos="9360"/>
      </w:tabs>
    </w:pPr>
  </w:style>
  <w:style w:type="character" w:customStyle="1" w:styleId="FooterChar">
    <w:name w:val="Footer Char"/>
    <w:basedOn w:val="DefaultParagraphFont"/>
    <w:link w:val="Footer"/>
    <w:uiPriority w:val="99"/>
    <w:rsid w:val="00A13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johnson</dc:creator>
  <cp:keywords/>
  <dc:description/>
  <cp:lastModifiedBy>j johnson</cp:lastModifiedBy>
  <cp:revision>3</cp:revision>
  <dcterms:created xsi:type="dcterms:W3CDTF">2026-07-26T13:16:00Z</dcterms:created>
  <dcterms:modified xsi:type="dcterms:W3CDTF">2026-07-26T19:12:00Z</dcterms:modified>
</cp:coreProperties>
</file>