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86207" w14:textId="6FC709AA" w:rsidR="007B025E" w:rsidRDefault="007B025E" w:rsidP="007B025E">
      <w:pPr>
        <w:rPr>
          <w:color w:val="0070C0"/>
          <w:sz w:val="28"/>
          <w:szCs w:val="28"/>
          <w:u w:val="single"/>
        </w:rPr>
      </w:pPr>
      <w:r w:rsidRPr="001C0252">
        <w:rPr>
          <w:b/>
          <w:bCs/>
          <w:sz w:val="28"/>
          <w:szCs w:val="28"/>
        </w:rPr>
        <w:t>Paper</w:t>
      </w:r>
      <w:r w:rsidRPr="00D0724E">
        <w:rPr>
          <w:sz w:val="28"/>
          <w:szCs w:val="28"/>
        </w:rPr>
        <w:t xml:space="preserve">:  </w:t>
      </w:r>
      <w:r w:rsidR="00C84B48">
        <w:rPr>
          <w:color w:val="0070C0"/>
          <w:sz w:val="28"/>
          <w:szCs w:val="28"/>
          <w:u w:val="single"/>
        </w:rPr>
        <w:t>A Critical Juncture –</w:t>
      </w:r>
    </w:p>
    <w:p w14:paraId="64D00427" w14:textId="79BBF597" w:rsidR="00C84B48" w:rsidRDefault="00C84B48" w:rsidP="007B025E">
      <w:pPr>
        <w:rPr>
          <w:sz w:val="28"/>
          <w:szCs w:val="28"/>
          <w:u w:val="single"/>
        </w:rPr>
      </w:pPr>
      <w:r w:rsidRPr="00C84B48">
        <w:rPr>
          <w:color w:val="0070C0"/>
          <w:sz w:val="28"/>
          <w:szCs w:val="28"/>
        </w:rPr>
        <w:t xml:space="preserve">              </w:t>
      </w:r>
      <w:r>
        <w:rPr>
          <w:color w:val="0070C0"/>
          <w:sz w:val="28"/>
          <w:szCs w:val="28"/>
          <w:u w:val="single"/>
        </w:rPr>
        <w:t xml:space="preserve">The </w:t>
      </w:r>
      <w:r w:rsidR="004C12D1">
        <w:rPr>
          <w:color w:val="0070C0"/>
          <w:sz w:val="28"/>
          <w:szCs w:val="28"/>
          <w:u w:val="single"/>
        </w:rPr>
        <w:t>Recognition that, “</w:t>
      </w:r>
      <w:r w:rsidR="00276366">
        <w:rPr>
          <w:color w:val="0070C0"/>
          <w:sz w:val="28"/>
          <w:szCs w:val="28"/>
          <w:u w:val="single"/>
        </w:rPr>
        <w:t xml:space="preserve"> ’</w:t>
      </w:r>
      <w:r w:rsidR="004C12D1">
        <w:rPr>
          <w:color w:val="0070C0"/>
          <w:sz w:val="28"/>
          <w:szCs w:val="28"/>
          <w:u w:val="single"/>
        </w:rPr>
        <w:t>viruses</w:t>
      </w:r>
      <w:r w:rsidR="00276366">
        <w:rPr>
          <w:color w:val="0070C0"/>
          <w:sz w:val="28"/>
          <w:szCs w:val="28"/>
          <w:u w:val="single"/>
        </w:rPr>
        <w:t>’</w:t>
      </w:r>
      <w:r w:rsidR="004C12D1">
        <w:rPr>
          <w:color w:val="0070C0"/>
          <w:sz w:val="28"/>
          <w:szCs w:val="28"/>
          <w:u w:val="single"/>
        </w:rPr>
        <w:t xml:space="preserve"> are not even alive”!</w:t>
      </w:r>
    </w:p>
    <w:p w14:paraId="47955C0B" w14:textId="199E6FC5" w:rsidR="007B025E" w:rsidRDefault="007B025E" w:rsidP="007B025E">
      <w:pPr>
        <w:rPr>
          <w:sz w:val="28"/>
          <w:szCs w:val="28"/>
          <w:u w:val="single"/>
        </w:rPr>
      </w:pPr>
      <w:r w:rsidRPr="001C0252">
        <w:rPr>
          <w:b/>
          <w:bCs/>
          <w:sz w:val="28"/>
          <w:szCs w:val="28"/>
        </w:rPr>
        <w:t>Date</w:t>
      </w:r>
      <w:r>
        <w:rPr>
          <w:sz w:val="28"/>
          <w:szCs w:val="28"/>
        </w:rPr>
        <w:t xml:space="preserve">:  </w:t>
      </w:r>
      <w:r w:rsidR="00C84B48">
        <w:rPr>
          <w:color w:val="0070C0"/>
          <w:sz w:val="28"/>
          <w:szCs w:val="28"/>
        </w:rPr>
        <w:t>30 Dec</w:t>
      </w:r>
      <w:r w:rsidRPr="00815D19">
        <w:rPr>
          <w:color w:val="0070C0"/>
          <w:sz w:val="28"/>
          <w:szCs w:val="28"/>
        </w:rPr>
        <w:t xml:space="preserve"> 2020</w:t>
      </w:r>
    </w:p>
    <w:p w14:paraId="47F8DFFF" w14:textId="73731533" w:rsidR="007B025E" w:rsidRDefault="007B025E" w:rsidP="007B025E">
      <w:pPr>
        <w:rPr>
          <w:sz w:val="28"/>
          <w:szCs w:val="28"/>
        </w:rPr>
      </w:pPr>
      <w:r w:rsidRPr="001C0252">
        <w:rPr>
          <w:b/>
          <w:bCs/>
          <w:sz w:val="28"/>
          <w:szCs w:val="28"/>
        </w:rPr>
        <w:t>By</w:t>
      </w:r>
      <w:r>
        <w:rPr>
          <w:sz w:val="28"/>
          <w:szCs w:val="28"/>
        </w:rPr>
        <w:t xml:space="preserve">:  </w:t>
      </w:r>
      <w:r w:rsidRPr="00815D19">
        <w:rPr>
          <w:color w:val="0070C0"/>
          <w:sz w:val="28"/>
          <w:szCs w:val="28"/>
        </w:rPr>
        <w:t>D</w:t>
      </w:r>
      <w:r w:rsidR="00D60EDA">
        <w:rPr>
          <w:color w:val="0070C0"/>
          <w:sz w:val="28"/>
          <w:szCs w:val="28"/>
        </w:rPr>
        <w:t>.</w:t>
      </w:r>
      <w:r w:rsidRPr="00815D19">
        <w:rPr>
          <w:color w:val="0070C0"/>
          <w:sz w:val="28"/>
          <w:szCs w:val="28"/>
        </w:rPr>
        <w:t xml:space="preserve"> R. Shearer</w:t>
      </w:r>
    </w:p>
    <w:p w14:paraId="31B616D9" w14:textId="732ECEA8" w:rsidR="007B025E" w:rsidRDefault="007B025E" w:rsidP="007B025E">
      <w:pPr>
        <w:rPr>
          <w:color w:val="0070C0"/>
          <w:sz w:val="28"/>
          <w:szCs w:val="28"/>
        </w:rPr>
      </w:pPr>
      <w:r w:rsidRPr="001C0252">
        <w:rPr>
          <w:b/>
          <w:bCs/>
          <w:sz w:val="28"/>
          <w:szCs w:val="28"/>
        </w:rPr>
        <w:t>Topic</w:t>
      </w:r>
      <w:r>
        <w:rPr>
          <w:sz w:val="28"/>
          <w:szCs w:val="28"/>
        </w:rPr>
        <w:t xml:space="preserve">: </w:t>
      </w:r>
      <w:r w:rsidR="00C84B48">
        <w:rPr>
          <w:color w:val="0070C0"/>
          <w:sz w:val="28"/>
          <w:szCs w:val="28"/>
        </w:rPr>
        <w:t xml:space="preserve">A recently revealed </w:t>
      </w:r>
      <w:r w:rsidR="00276366">
        <w:rPr>
          <w:color w:val="0070C0"/>
          <w:sz w:val="28"/>
          <w:szCs w:val="28"/>
        </w:rPr>
        <w:t>‘declaration’</w:t>
      </w:r>
      <w:r w:rsidR="00C84B48">
        <w:rPr>
          <w:color w:val="0070C0"/>
          <w:sz w:val="28"/>
          <w:szCs w:val="28"/>
        </w:rPr>
        <w:t xml:space="preserve"> has initiated the complete destruction of the “germ theory” narrative.  This false narrative, having been </w:t>
      </w:r>
      <w:r w:rsidR="004C12D1">
        <w:rPr>
          <w:color w:val="0070C0"/>
          <w:sz w:val="28"/>
          <w:szCs w:val="28"/>
        </w:rPr>
        <w:t xml:space="preserve">initially </w:t>
      </w:r>
      <w:r w:rsidR="00C84B48">
        <w:rPr>
          <w:color w:val="0070C0"/>
          <w:sz w:val="28"/>
          <w:szCs w:val="28"/>
        </w:rPr>
        <w:t xml:space="preserve">promulgated </w:t>
      </w:r>
      <w:r w:rsidR="00276366">
        <w:rPr>
          <w:color w:val="0070C0"/>
          <w:sz w:val="28"/>
          <w:szCs w:val="28"/>
        </w:rPr>
        <w:t>by way of</w:t>
      </w:r>
      <w:r w:rsidR="00C84B48">
        <w:rPr>
          <w:color w:val="0070C0"/>
          <w:sz w:val="28"/>
          <w:szCs w:val="28"/>
        </w:rPr>
        <w:t xml:space="preserve"> scientific and political fraud, over 130 years ago, is at the first </w:t>
      </w:r>
      <w:r w:rsidR="00965F84">
        <w:rPr>
          <w:color w:val="0070C0"/>
          <w:sz w:val="28"/>
          <w:szCs w:val="28"/>
        </w:rPr>
        <w:t xml:space="preserve">significant &amp; </w:t>
      </w:r>
      <w:r w:rsidR="00276366">
        <w:rPr>
          <w:color w:val="0070C0"/>
          <w:sz w:val="28"/>
          <w:szCs w:val="28"/>
        </w:rPr>
        <w:t>realistic</w:t>
      </w:r>
      <w:r w:rsidR="00C84B48">
        <w:rPr>
          <w:color w:val="0070C0"/>
          <w:sz w:val="28"/>
          <w:szCs w:val="28"/>
        </w:rPr>
        <w:t xml:space="preserve"> stages of destruction.  THIS is the topic of this Paper.</w:t>
      </w:r>
    </w:p>
    <w:p w14:paraId="49E7C655" w14:textId="5BB0811F" w:rsidR="00960AF9" w:rsidRDefault="00960AF9" w:rsidP="007B025E">
      <w:pPr>
        <w:rPr>
          <w:color w:val="0070C0"/>
          <w:sz w:val="28"/>
          <w:szCs w:val="28"/>
        </w:rPr>
      </w:pPr>
    </w:p>
    <w:p w14:paraId="1D565EBA" w14:textId="5C49DA9E" w:rsidR="00960AF9" w:rsidRDefault="00960AF9" w:rsidP="007B025E">
      <w:pPr>
        <w:rPr>
          <w:sz w:val="24"/>
          <w:szCs w:val="24"/>
        </w:rPr>
      </w:pPr>
      <w:r>
        <w:rPr>
          <w:sz w:val="24"/>
          <w:szCs w:val="24"/>
          <w:u w:val="single"/>
        </w:rPr>
        <w:t xml:space="preserve">Introduction – The Revealed </w:t>
      </w:r>
      <w:r w:rsidR="00276366">
        <w:rPr>
          <w:sz w:val="24"/>
          <w:szCs w:val="24"/>
          <w:u w:val="single"/>
        </w:rPr>
        <w:t>Declaration</w:t>
      </w:r>
    </w:p>
    <w:p w14:paraId="64D2E987" w14:textId="48816D58" w:rsidR="00960AF9" w:rsidRDefault="00960AF9" w:rsidP="007B025E">
      <w:pPr>
        <w:rPr>
          <w:sz w:val="24"/>
          <w:szCs w:val="24"/>
        </w:rPr>
      </w:pPr>
      <w:r>
        <w:rPr>
          <w:sz w:val="24"/>
          <w:szCs w:val="24"/>
        </w:rPr>
        <w:t>The Canadian medical establishment, by way of a few independent testimonies, has</w:t>
      </w:r>
      <w:r w:rsidR="00276366">
        <w:rPr>
          <w:sz w:val="24"/>
          <w:szCs w:val="24"/>
        </w:rPr>
        <w:t xml:space="preserve"> essentially</w:t>
      </w:r>
      <w:r>
        <w:rPr>
          <w:sz w:val="24"/>
          <w:szCs w:val="24"/>
        </w:rPr>
        <w:t xml:space="preserve"> issued a statement, thereby setting up the </w:t>
      </w:r>
      <w:r w:rsidRPr="00960AF9">
        <w:rPr>
          <w:sz w:val="24"/>
          <w:szCs w:val="24"/>
          <w:u w:val="single"/>
        </w:rPr>
        <w:t>most significant paradox</w:t>
      </w:r>
      <w:r>
        <w:rPr>
          <w:sz w:val="24"/>
          <w:szCs w:val="24"/>
        </w:rPr>
        <w:t xml:space="preserve"> of modern day.  Further to this, given that the United States counterpart </w:t>
      </w:r>
      <w:r w:rsidR="004C12D1">
        <w:rPr>
          <w:sz w:val="24"/>
          <w:szCs w:val="24"/>
        </w:rPr>
        <w:t xml:space="preserve">(medical establishment) </w:t>
      </w:r>
      <w:r>
        <w:rPr>
          <w:sz w:val="24"/>
          <w:szCs w:val="24"/>
        </w:rPr>
        <w:t xml:space="preserve">pretty much has to be on the same page, </w:t>
      </w:r>
      <w:r w:rsidR="00276366">
        <w:rPr>
          <w:sz w:val="24"/>
          <w:szCs w:val="24"/>
        </w:rPr>
        <w:t>due to</w:t>
      </w:r>
      <w:r>
        <w:rPr>
          <w:sz w:val="24"/>
          <w:szCs w:val="24"/>
        </w:rPr>
        <w:t xml:space="preserve"> the </w:t>
      </w:r>
      <w:r w:rsidR="00276366">
        <w:rPr>
          <w:sz w:val="24"/>
          <w:szCs w:val="24"/>
        </w:rPr>
        <w:t xml:space="preserve">large resource advantages that it would possess, this </w:t>
      </w:r>
      <w:r w:rsidR="00276366" w:rsidRPr="00276366">
        <w:rPr>
          <w:i/>
          <w:iCs/>
          <w:sz w:val="24"/>
          <w:szCs w:val="24"/>
        </w:rPr>
        <w:t>paradox</w:t>
      </w:r>
      <w:r w:rsidR="00276366">
        <w:rPr>
          <w:sz w:val="24"/>
          <w:szCs w:val="24"/>
        </w:rPr>
        <w:t xml:space="preserve"> is even more significant.</w:t>
      </w:r>
    </w:p>
    <w:p w14:paraId="67210F02" w14:textId="5A104C09" w:rsidR="00960AF9" w:rsidRDefault="00960AF9" w:rsidP="007B025E">
      <w:pPr>
        <w:rPr>
          <w:sz w:val="24"/>
          <w:szCs w:val="24"/>
        </w:rPr>
      </w:pPr>
      <w:r>
        <w:rPr>
          <w:sz w:val="24"/>
          <w:szCs w:val="24"/>
        </w:rPr>
        <w:t>This statement</w:t>
      </w:r>
      <w:r w:rsidR="00790CA9">
        <w:rPr>
          <w:sz w:val="24"/>
          <w:szCs w:val="24"/>
        </w:rPr>
        <w:t xml:space="preserve">, from central Canada, was uttered - </w:t>
      </w:r>
      <w:r>
        <w:rPr>
          <w:sz w:val="24"/>
          <w:szCs w:val="24"/>
        </w:rPr>
        <w:t>““VIRUSES” ARE NOT EVEN ALIVE!”</w:t>
      </w:r>
    </w:p>
    <w:p w14:paraId="2E149FBE" w14:textId="3770CF20" w:rsidR="00960AF9" w:rsidRDefault="00960AF9" w:rsidP="007B02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Mr. Chris N</w:t>
      </w:r>
      <w:r w:rsidR="00276366">
        <w:rPr>
          <w:sz w:val="24"/>
          <w:szCs w:val="24"/>
        </w:rPr>
        <w:t>.</w:t>
      </w:r>
      <w:r>
        <w:rPr>
          <w:sz w:val="24"/>
          <w:szCs w:val="24"/>
        </w:rPr>
        <w:t xml:space="preserve">, </w:t>
      </w:r>
      <w:r w:rsidR="000D54E2">
        <w:rPr>
          <w:sz w:val="24"/>
          <w:szCs w:val="24"/>
        </w:rPr>
        <w:t>ER-</w:t>
      </w:r>
      <w:r>
        <w:rPr>
          <w:sz w:val="24"/>
          <w:szCs w:val="24"/>
        </w:rPr>
        <w:t>RN, Regina, Sask.</w:t>
      </w:r>
    </w:p>
    <w:p w14:paraId="2A4FBFEE" w14:textId="5C13B763" w:rsidR="00960AF9" w:rsidRDefault="00960AF9" w:rsidP="007B025E">
      <w:pPr>
        <w:rPr>
          <w:sz w:val="24"/>
          <w:szCs w:val="24"/>
        </w:rPr>
      </w:pPr>
      <w:r>
        <w:rPr>
          <w:sz w:val="24"/>
          <w:szCs w:val="24"/>
        </w:rPr>
        <w:t>Additional to this, Mr. N</w:t>
      </w:r>
      <w:r w:rsidR="00276366">
        <w:rPr>
          <w:sz w:val="24"/>
          <w:szCs w:val="24"/>
        </w:rPr>
        <w:t>.</w:t>
      </w:r>
      <w:r>
        <w:rPr>
          <w:sz w:val="24"/>
          <w:szCs w:val="24"/>
        </w:rPr>
        <w:t xml:space="preserve"> stated that this is an </w:t>
      </w:r>
      <w:r w:rsidRPr="00790CA9">
        <w:rPr>
          <w:i/>
          <w:iCs/>
          <w:sz w:val="24"/>
          <w:szCs w:val="24"/>
        </w:rPr>
        <w:t>oddity</w:t>
      </w:r>
      <w:r>
        <w:rPr>
          <w:sz w:val="24"/>
          <w:szCs w:val="24"/>
        </w:rPr>
        <w:t>, in that ‘it’ (the “virus”) is, “DESTROYING SO MANY LIVES”.</w:t>
      </w:r>
    </w:p>
    <w:p w14:paraId="1EB4DDD4" w14:textId="62312E98" w:rsidR="00960AF9" w:rsidRDefault="00960AF9" w:rsidP="007B025E">
      <w:pPr>
        <w:rPr>
          <w:sz w:val="24"/>
          <w:szCs w:val="24"/>
        </w:rPr>
      </w:pPr>
      <w:r w:rsidRPr="00790CA9">
        <w:rPr>
          <w:b/>
          <w:bCs/>
          <w:sz w:val="24"/>
          <w:szCs w:val="24"/>
        </w:rPr>
        <w:t>Hence</w:t>
      </w:r>
      <w:r>
        <w:rPr>
          <w:sz w:val="24"/>
          <w:szCs w:val="24"/>
        </w:rPr>
        <w:t xml:space="preserve">, the </w:t>
      </w:r>
      <w:r w:rsidRPr="00960AF9">
        <w:rPr>
          <w:i/>
          <w:iCs/>
          <w:sz w:val="24"/>
          <w:szCs w:val="24"/>
        </w:rPr>
        <w:t>most significant paradox</w:t>
      </w:r>
      <w:r>
        <w:rPr>
          <w:sz w:val="24"/>
          <w:szCs w:val="24"/>
        </w:rPr>
        <w:t xml:space="preserve"> of modern day (if not in the history of Earth).</w:t>
      </w:r>
    </w:p>
    <w:p w14:paraId="13D5624D" w14:textId="77777777" w:rsidR="00371130" w:rsidRDefault="00371130" w:rsidP="007B025E">
      <w:pPr>
        <w:rPr>
          <w:sz w:val="24"/>
          <w:szCs w:val="24"/>
        </w:rPr>
      </w:pPr>
    </w:p>
    <w:p w14:paraId="7B954E36" w14:textId="60A27BA9" w:rsidR="00960AF9" w:rsidRDefault="00960AF9" w:rsidP="007B025E">
      <w:pPr>
        <w:rPr>
          <w:sz w:val="24"/>
          <w:szCs w:val="24"/>
        </w:rPr>
      </w:pPr>
      <w:r>
        <w:rPr>
          <w:sz w:val="24"/>
          <w:szCs w:val="24"/>
          <w:u w:val="single"/>
        </w:rPr>
        <w:t>The Details</w:t>
      </w:r>
    </w:p>
    <w:p w14:paraId="546EFC87" w14:textId="09E50DBC" w:rsidR="00960AF9" w:rsidRDefault="00276366" w:rsidP="007B025E">
      <w:pPr>
        <w:rPr>
          <w:sz w:val="24"/>
          <w:szCs w:val="24"/>
        </w:rPr>
      </w:pPr>
      <w:r>
        <w:rPr>
          <w:sz w:val="24"/>
          <w:szCs w:val="24"/>
        </w:rPr>
        <w:t xml:space="preserve">While this may not seem, at first, to be anything of note, this document will illustrate otherwise. </w:t>
      </w:r>
      <w:r w:rsidR="000D54E2">
        <w:rPr>
          <w:sz w:val="24"/>
          <w:szCs w:val="24"/>
        </w:rPr>
        <w:t>There is no gr</w:t>
      </w:r>
      <w:r w:rsidR="00790CA9">
        <w:rPr>
          <w:sz w:val="24"/>
          <w:szCs w:val="24"/>
        </w:rPr>
        <w:t>e</w:t>
      </w:r>
      <w:r w:rsidR="000D54E2">
        <w:rPr>
          <w:sz w:val="24"/>
          <w:szCs w:val="24"/>
        </w:rPr>
        <w:t>y area in the words that precede this sentence.  The paradox that now is present</w:t>
      </w:r>
      <w:r>
        <w:rPr>
          <w:sz w:val="24"/>
          <w:szCs w:val="24"/>
        </w:rPr>
        <w:t>,</w:t>
      </w:r>
      <w:r w:rsidR="000D54E2">
        <w:rPr>
          <w:sz w:val="24"/>
          <w:szCs w:val="24"/>
        </w:rPr>
        <w:t xml:space="preserve"> should be </w:t>
      </w:r>
      <w:r w:rsidR="00F827C5">
        <w:rPr>
          <w:sz w:val="24"/>
          <w:szCs w:val="24"/>
        </w:rPr>
        <w:t xml:space="preserve">of </w:t>
      </w:r>
      <w:r w:rsidR="00F827C5" w:rsidRPr="00790CA9">
        <w:rPr>
          <w:b/>
          <w:bCs/>
          <w:sz w:val="24"/>
          <w:szCs w:val="24"/>
        </w:rPr>
        <w:t>critical</w:t>
      </w:r>
      <w:r w:rsidR="000D54E2" w:rsidRPr="00790CA9">
        <w:rPr>
          <w:b/>
          <w:bCs/>
          <w:sz w:val="24"/>
          <w:szCs w:val="24"/>
        </w:rPr>
        <w:t xml:space="preserve"> concern</w:t>
      </w:r>
      <w:r w:rsidR="000D54E2">
        <w:rPr>
          <w:sz w:val="24"/>
          <w:szCs w:val="24"/>
        </w:rPr>
        <w:t xml:space="preserve"> </w:t>
      </w:r>
      <w:r w:rsidR="00F827C5">
        <w:rPr>
          <w:sz w:val="24"/>
          <w:szCs w:val="24"/>
        </w:rPr>
        <w:t>to</w:t>
      </w:r>
      <w:r w:rsidR="000D54E2">
        <w:rPr>
          <w:sz w:val="24"/>
          <w:szCs w:val="24"/>
        </w:rPr>
        <w:t xml:space="preserve"> pretty much </w:t>
      </w:r>
      <w:r w:rsidR="000D54E2" w:rsidRPr="00790CA9">
        <w:rPr>
          <w:i/>
          <w:iCs/>
          <w:sz w:val="24"/>
          <w:szCs w:val="24"/>
        </w:rPr>
        <w:t>every</w:t>
      </w:r>
      <w:r w:rsidR="000D54E2">
        <w:rPr>
          <w:sz w:val="24"/>
          <w:szCs w:val="24"/>
        </w:rPr>
        <w:t xml:space="preserve"> human being alive</w:t>
      </w:r>
      <w:r w:rsidR="00790CA9">
        <w:rPr>
          <w:sz w:val="24"/>
          <w:szCs w:val="24"/>
        </w:rPr>
        <w:t>,</w:t>
      </w:r>
      <w:r w:rsidR="000D54E2">
        <w:rPr>
          <w:sz w:val="24"/>
          <w:szCs w:val="24"/>
        </w:rPr>
        <w:t xml:space="preserve"> currently.</w:t>
      </w:r>
    </w:p>
    <w:p w14:paraId="5072F648" w14:textId="0D3C5C7F" w:rsidR="000D54E2" w:rsidRDefault="000D54E2" w:rsidP="007B025E">
      <w:pPr>
        <w:rPr>
          <w:sz w:val="24"/>
          <w:szCs w:val="24"/>
        </w:rPr>
      </w:pPr>
      <w:r>
        <w:rPr>
          <w:sz w:val="24"/>
          <w:szCs w:val="24"/>
        </w:rPr>
        <w:t xml:space="preserve">In the event that </w:t>
      </w:r>
      <w:r w:rsidR="00965F84">
        <w:rPr>
          <w:sz w:val="24"/>
          <w:szCs w:val="24"/>
        </w:rPr>
        <w:t xml:space="preserve">the implications of </w:t>
      </w:r>
      <w:r>
        <w:rPr>
          <w:sz w:val="24"/>
          <w:szCs w:val="24"/>
        </w:rPr>
        <w:t xml:space="preserve">this situation </w:t>
      </w:r>
      <w:r w:rsidR="00965F84">
        <w:rPr>
          <w:sz w:val="24"/>
          <w:szCs w:val="24"/>
        </w:rPr>
        <w:t>are</w:t>
      </w:r>
      <w:r>
        <w:rPr>
          <w:sz w:val="24"/>
          <w:szCs w:val="24"/>
        </w:rPr>
        <w:t xml:space="preserve"> not obvious, what follows is a brief account of </w:t>
      </w:r>
      <w:r w:rsidR="00AF2C5F">
        <w:rPr>
          <w:sz w:val="24"/>
          <w:szCs w:val="24"/>
        </w:rPr>
        <w:t xml:space="preserve">how and </w:t>
      </w:r>
      <w:r>
        <w:rPr>
          <w:sz w:val="24"/>
          <w:szCs w:val="24"/>
        </w:rPr>
        <w:t xml:space="preserve">why this is such an important </w:t>
      </w:r>
      <w:r w:rsidR="00965F84">
        <w:rPr>
          <w:sz w:val="24"/>
          <w:szCs w:val="24"/>
        </w:rPr>
        <w:t>issue</w:t>
      </w:r>
      <w:r>
        <w:rPr>
          <w:sz w:val="24"/>
          <w:szCs w:val="24"/>
        </w:rPr>
        <w:t>.</w:t>
      </w:r>
    </w:p>
    <w:p w14:paraId="17FA6BCD" w14:textId="57A0DE87" w:rsidR="00AF2C5F" w:rsidRDefault="00AF2C5F" w:rsidP="007B025E">
      <w:pPr>
        <w:rPr>
          <w:sz w:val="24"/>
          <w:szCs w:val="24"/>
        </w:rPr>
      </w:pPr>
      <w:r>
        <w:rPr>
          <w:sz w:val="24"/>
          <w:szCs w:val="24"/>
        </w:rPr>
        <w:t xml:space="preserve">Firstly, the fact that “viruses” are “not even alive”, means that </w:t>
      </w:r>
      <w:r w:rsidR="00965F84">
        <w:rPr>
          <w:sz w:val="24"/>
          <w:szCs w:val="24"/>
        </w:rPr>
        <w:t>a</w:t>
      </w:r>
      <w:r>
        <w:rPr>
          <w:sz w:val="24"/>
          <w:szCs w:val="24"/>
        </w:rPr>
        <w:t xml:space="preserve"> term</w:t>
      </w:r>
      <w:r w:rsidR="00965F84">
        <w:rPr>
          <w:sz w:val="24"/>
          <w:szCs w:val="24"/>
        </w:rPr>
        <w:t xml:space="preserve"> such as</w:t>
      </w:r>
      <w:r>
        <w:rPr>
          <w:sz w:val="24"/>
          <w:szCs w:val="24"/>
        </w:rPr>
        <w:t xml:space="preserve"> </w:t>
      </w:r>
      <w:r w:rsidR="00965F84">
        <w:rPr>
          <w:sz w:val="24"/>
          <w:szCs w:val="24"/>
        </w:rPr>
        <w:t>“</w:t>
      </w:r>
      <w:r w:rsidRPr="00276366">
        <w:rPr>
          <w:i/>
          <w:iCs/>
          <w:sz w:val="24"/>
          <w:szCs w:val="24"/>
        </w:rPr>
        <w:t>viral particles</w:t>
      </w:r>
      <w:r w:rsidR="00965F84">
        <w:rPr>
          <w:i/>
          <w:iCs/>
          <w:sz w:val="24"/>
          <w:szCs w:val="24"/>
        </w:rPr>
        <w:t>”</w:t>
      </w:r>
      <w:r>
        <w:rPr>
          <w:sz w:val="24"/>
          <w:szCs w:val="24"/>
        </w:rPr>
        <w:t xml:space="preserve"> would probably be more appropriate, given that they are not live entities.</w:t>
      </w:r>
    </w:p>
    <w:p w14:paraId="2E66EC2A" w14:textId="09D9FAC3" w:rsidR="00AF2C5F" w:rsidRDefault="00AF2C5F" w:rsidP="007B025E">
      <w:pPr>
        <w:rPr>
          <w:sz w:val="24"/>
          <w:szCs w:val="24"/>
        </w:rPr>
      </w:pPr>
      <w:r>
        <w:rPr>
          <w:sz w:val="24"/>
          <w:szCs w:val="24"/>
        </w:rPr>
        <w:lastRenderedPageBreak/>
        <w:t xml:space="preserve">It is now recognized that viral particles make up a body of material comprised of minimal gene sequences (RNA/DNA), collectively known as the “virome”.  Present in astounding numbers, all around us and in the soil and oceans, they are now understood as being adaptogenic (rather than </w:t>
      </w:r>
      <w:r w:rsidR="00790CA9">
        <w:rPr>
          <w:sz w:val="24"/>
          <w:szCs w:val="24"/>
        </w:rPr>
        <w:t xml:space="preserve">the current/previous </w:t>
      </w:r>
      <w:r w:rsidR="00D626F3">
        <w:rPr>
          <w:sz w:val="24"/>
          <w:szCs w:val="24"/>
        </w:rPr>
        <w:t>claim</w:t>
      </w:r>
      <w:r w:rsidR="00790CA9">
        <w:rPr>
          <w:sz w:val="24"/>
          <w:szCs w:val="24"/>
        </w:rPr>
        <w:t xml:space="preserve">, as </w:t>
      </w:r>
      <w:r>
        <w:rPr>
          <w:sz w:val="24"/>
          <w:szCs w:val="24"/>
        </w:rPr>
        <w:t>pathogenic).  What this means is that they are the communication</w:t>
      </w:r>
      <w:r w:rsidR="00790CA9">
        <w:rPr>
          <w:sz w:val="24"/>
          <w:szCs w:val="24"/>
        </w:rPr>
        <w:t xml:space="preserve"> &amp; updating</w:t>
      </w:r>
      <w:r>
        <w:rPr>
          <w:sz w:val="24"/>
          <w:szCs w:val="24"/>
        </w:rPr>
        <w:t xml:space="preserve"> devices that exist for the benefit of all biology, serving to alert others to the necessity for biologic </w:t>
      </w:r>
      <w:r w:rsidR="00790CA9">
        <w:rPr>
          <w:sz w:val="24"/>
          <w:szCs w:val="24"/>
        </w:rPr>
        <w:t>reformation</w:t>
      </w:r>
      <w:r>
        <w:rPr>
          <w:sz w:val="24"/>
          <w:szCs w:val="24"/>
        </w:rPr>
        <w:t>.</w:t>
      </w:r>
      <w:r w:rsidR="00C34098">
        <w:rPr>
          <w:sz w:val="24"/>
          <w:szCs w:val="24"/>
        </w:rPr>
        <w:t xml:space="preserve">  They are produced within the cells of humans, and within all biology on the planet.  It is their free exchange, amongst the many trillions</w:t>
      </w:r>
      <w:r w:rsidR="00965F84">
        <w:rPr>
          <w:sz w:val="24"/>
          <w:szCs w:val="24"/>
        </w:rPr>
        <w:t xml:space="preserve"> (10</w:t>
      </w:r>
      <w:r w:rsidR="00965F84">
        <w:rPr>
          <w:sz w:val="24"/>
          <w:szCs w:val="24"/>
          <w:vertAlign w:val="superscript"/>
        </w:rPr>
        <w:t>31</w:t>
      </w:r>
      <w:r w:rsidR="00C34098">
        <w:rPr>
          <w:sz w:val="24"/>
          <w:szCs w:val="24"/>
        </w:rPr>
        <w:t>,</w:t>
      </w:r>
      <w:r w:rsidR="00965F84">
        <w:rPr>
          <w:sz w:val="24"/>
          <w:szCs w:val="24"/>
        </w:rPr>
        <w:t xml:space="preserve"> actually),</w:t>
      </w:r>
      <w:r w:rsidR="00C34098">
        <w:rPr>
          <w:sz w:val="24"/>
          <w:szCs w:val="24"/>
        </w:rPr>
        <w:t xml:space="preserve"> that allow for genetic updating, and the ultimate health &amp; survival of all biology.</w:t>
      </w:r>
    </w:p>
    <w:p w14:paraId="49C746E9" w14:textId="4D5C8E28" w:rsidR="00BF23CE" w:rsidRDefault="00C34098" w:rsidP="007B025E">
      <w:pPr>
        <w:rPr>
          <w:sz w:val="24"/>
          <w:szCs w:val="24"/>
        </w:rPr>
      </w:pPr>
      <w:r>
        <w:rPr>
          <w:sz w:val="24"/>
          <w:szCs w:val="24"/>
        </w:rPr>
        <w:t>P</w:t>
      </w:r>
      <w:r w:rsidR="00AF2C5F">
        <w:rPr>
          <w:sz w:val="24"/>
          <w:szCs w:val="24"/>
        </w:rPr>
        <w:t xml:space="preserve">ertinent to this discussion, is the fact that due to the insignificant and minimal presence of genetic </w:t>
      </w:r>
      <w:r>
        <w:rPr>
          <w:sz w:val="24"/>
          <w:szCs w:val="24"/>
        </w:rPr>
        <w:t>expression</w:t>
      </w:r>
      <w:r w:rsidR="00AF2C5F">
        <w:rPr>
          <w:sz w:val="24"/>
          <w:szCs w:val="24"/>
        </w:rPr>
        <w:t xml:space="preserve">, these particles can hardly be maligned as being causative to </w:t>
      </w:r>
      <w:r w:rsidR="00D626F3">
        <w:rPr>
          <w:sz w:val="24"/>
          <w:szCs w:val="24"/>
        </w:rPr>
        <w:t xml:space="preserve">any sort of </w:t>
      </w:r>
      <w:r w:rsidR="00AF2C5F">
        <w:rPr>
          <w:sz w:val="24"/>
          <w:szCs w:val="24"/>
        </w:rPr>
        <w:t>destruction</w:t>
      </w:r>
      <w:r w:rsidR="00D626F3">
        <w:rPr>
          <w:sz w:val="24"/>
          <w:szCs w:val="24"/>
        </w:rPr>
        <w:t>,</w:t>
      </w:r>
      <w:r w:rsidR="00AF2C5F">
        <w:rPr>
          <w:sz w:val="24"/>
          <w:szCs w:val="24"/>
        </w:rPr>
        <w:t xml:space="preserve"> within the human body.  This is reflected in the understanding that anything that is </w:t>
      </w:r>
      <w:r w:rsidR="00AF2C5F" w:rsidRPr="00D626F3">
        <w:rPr>
          <w:b/>
          <w:bCs/>
          <w:sz w:val="24"/>
          <w:szCs w:val="24"/>
        </w:rPr>
        <w:t>not alive</w:t>
      </w:r>
      <w:r w:rsidR="00AF2C5F">
        <w:rPr>
          <w:sz w:val="24"/>
          <w:szCs w:val="24"/>
        </w:rPr>
        <w:t>, lacks the ability to generate heat</w:t>
      </w:r>
      <w:r w:rsidR="00BF23CE">
        <w:rPr>
          <w:sz w:val="24"/>
          <w:szCs w:val="24"/>
        </w:rPr>
        <w:t xml:space="preserve">, produce electro-chemical </w:t>
      </w:r>
      <w:r w:rsidR="00965F84">
        <w:rPr>
          <w:sz w:val="24"/>
          <w:szCs w:val="24"/>
        </w:rPr>
        <w:t>attribute</w:t>
      </w:r>
      <w:r w:rsidR="00BF23CE">
        <w:rPr>
          <w:sz w:val="24"/>
          <w:szCs w:val="24"/>
        </w:rPr>
        <w:t xml:space="preserve">s, and most importantly, to </w:t>
      </w:r>
      <w:r w:rsidR="00BF23CE" w:rsidRPr="00B25F27">
        <w:rPr>
          <w:i/>
          <w:iCs/>
          <w:sz w:val="24"/>
          <w:szCs w:val="24"/>
        </w:rPr>
        <w:t>procreate</w:t>
      </w:r>
      <w:r w:rsidR="00BF23CE">
        <w:rPr>
          <w:sz w:val="24"/>
          <w:szCs w:val="24"/>
        </w:rPr>
        <w:t xml:space="preserve">. </w:t>
      </w:r>
    </w:p>
    <w:p w14:paraId="73D58A8D" w14:textId="77777777" w:rsidR="00371130" w:rsidRDefault="00371130" w:rsidP="007B025E">
      <w:pPr>
        <w:rPr>
          <w:sz w:val="24"/>
          <w:szCs w:val="24"/>
        </w:rPr>
      </w:pPr>
    </w:p>
    <w:p w14:paraId="2B1C939A" w14:textId="67A96DDF" w:rsidR="00BF23CE" w:rsidRDefault="00BF23CE" w:rsidP="007B025E">
      <w:pPr>
        <w:rPr>
          <w:sz w:val="24"/>
          <w:szCs w:val="24"/>
        </w:rPr>
      </w:pPr>
      <w:r>
        <w:rPr>
          <w:sz w:val="24"/>
          <w:szCs w:val="24"/>
          <w:u w:val="single"/>
        </w:rPr>
        <w:t>The Explanation</w:t>
      </w:r>
    </w:p>
    <w:p w14:paraId="69E8F72D" w14:textId="56182112" w:rsidR="00BF23CE" w:rsidRPr="00BF23CE" w:rsidRDefault="00BF23CE" w:rsidP="007B025E">
      <w:pPr>
        <w:rPr>
          <w:sz w:val="24"/>
          <w:szCs w:val="24"/>
        </w:rPr>
      </w:pPr>
      <w:r>
        <w:rPr>
          <w:sz w:val="24"/>
          <w:szCs w:val="24"/>
        </w:rPr>
        <w:t xml:space="preserve">Paradoxes </w:t>
      </w:r>
      <w:r w:rsidR="00965F84">
        <w:rPr>
          <w:sz w:val="24"/>
          <w:szCs w:val="24"/>
        </w:rPr>
        <w:t>will always</w:t>
      </w:r>
      <w:r>
        <w:rPr>
          <w:sz w:val="24"/>
          <w:szCs w:val="24"/>
        </w:rPr>
        <w:t xml:space="preserve"> have a</w:t>
      </w:r>
      <w:r w:rsidR="00965F84">
        <w:rPr>
          <w:sz w:val="24"/>
          <w:szCs w:val="24"/>
        </w:rPr>
        <w:t>n underlying</w:t>
      </w:r>
      <w:r>
        <w:rPr>
          <w:sz w:val="24"/>
          <w:szCs w:val="24"/>
        </w:rPr>
        <w:t xml:space="preserve"> solution</w:t>
      </w:r>
      <w:r w:rsidR="00965F84">
        <w:rPr>
          <w:sz w:val="24"/>
          <w:szCs w:val="24"/>
        </w:rPr>
        <w:t>, which must be addressed,</w:t>
      </w:r>
      <w:r>
        <w:rPr>
          <w:sz w:val="24"/>
          <w:szCs w:val="24"/>
        </w:rPr>
        <w:t xml:space="preserve"> if they are ever to be resolved.  In this case, an understanding of history provides this solution.</w:t>
      </w:r>
    </w:p>
    <w:p w14:paraId="020F345C" w14:textId="47DAD445" w:rsidR="000D54E2" w:rsidRDefault="00BF23CE" w:rsidP="007B025E">
      <w:pPr>
        <w:rPr>
          <w:sz w:val="24"/>
          <w:szCs w:val="24"/>
        </w:rPr>
      </w:pPr>
      <w:r>
        <w:rPr>
          <w:sz w:val="24"/>
          <w:szCs w:val="24"/>
        </w:rPr>
        <w:t>I</w:t>
      </w:r>
      <w:r w:rsidR="000D54E2">
        <w:rPr>
          <w:sz w:val="24"/>
          <w:szCs w:val="24"/>
        </w:rPr>
        <w:t xml:space="preserve">t has been recognized by various people/researchers/health practitioners going back at least 130 years, that there is, and has been a problem with the concept “germ theory”.  The problem first started in a serious way when </w:t>
      </w:r>
      <w:r w:rsidR="000D54E2" w:rsidRPr="000D54E2">
        <w:rPr>
          <w:sz w:val="24"/>
          <w:szCs w:val="24"/>
        </w:rPr>
        <w:t>Professor Antoine Beauchamp</w:t>
      </w:r>
      <w:r w:rsidR="000D54E2">
        <w:rPr>
          <w:sz w:val="24"/>
          <w:szCs w:val="24"/>
        </w:rPr>
        <w:t>’s concept of “terrain theory” was ‘overru</w:t>
      </w:r>
      <w:r w:rsidR="00965F84">
        <w:rPr>
          <w:sz w:val="24"/>
          <w:szCs w:val="24"/>
        </w:rPr>
        <w:t>n</w:t>
      </w:r>
      <w:r w:rsidR="000D54E2">
        <w:rPr>
          <w:sz w:val="24"/>
          <w:szCs w:val="24"/>
        </w:rPr>
        <w:t>’ by the more profitable &amp; devious concoction of Louis Pasteur,</w:t>
      </w:r>
      <w:r w:rsidR="00C34098">
        <w:rPr>
          <w:sz w:val="24"/>
          <w:szCs w:val="24"/>
        </w:rPr>
        <w:t xml:space="preserve"> his</w:t>
      </w:r>
      <w:r w:rsidR="000D54E2">
        <w:rPr>
          <w:sz w:val="24"/>
          <w:szCs w:val="24"/>
        </w:rPr>
        <w:t xml:space="preserve"> “germ theory”.  Germ theory was a convenient scapegoat for illness or ‘disease’, in that a suspecting ‘pathogen’ inherently possesses certain profitable</w:t>
      </w:r>
      <w:r w:rsidR="00C34098">
        <w:rPr>
          <w:sz w:val="24"/>
          <w:szCs w:val="24"/>
        </w:rPr>
        <w:t xml:space="preserve"> &amp; unchallengeable</w:t>
      </w:r>
      <w:r w:rsidR="000D54E2">
        <w:rPr>
          <w:sz w:val="24"/>
          <w:szCs w:val="24"/>
        </w:rPr>
        <w:t xml:space="preserve"> characteristics, namely:</w:t>
      </w:r>
    </w:p>
    <w:p w14:paraId="4892CC3B" w14:textId="461AE4B2" w:rsidR="000D54E2" w:rsidRDefault="008E036A" w:rsidP="000D54E2">
      <w:pPr>
        <w:pStyle w:val="ListParagraph"/>
        <w:numPr>
          <w:ilvl w:val="0"/>
          <w:numId w:val="5"/>
        </w:numPr>
        <w:rPr>
          <w:sz w:val="24"/>
          <w:szCs w:val="24"/>
        </w:rPr>
      </w:pPr>
      <w:r>
        <w:rPr>
          <w:sz w:val="24"/>
          <w:szCs w:val="24"/>
        </w:rPr>
        <w:t>it is invisible to the naked eye, and therefore can possess mystical &amp; dangerous properties to control populations with fear &amp; dread (which is precisely why it was invented in the first place</w:t>
      </w:r>
      <w:r w:rsidR="00D626F3">
        <w:rPr>
          <w:sz w:val="24"/>
          <w:szCs w:val="24"/>
        </w:rPr>
        <w:t xml:space="preserve"> – see British troops crossing the Mediterranean</w:t>
      </w:r>
      <w:r>
        <w:rPr>
          <w:sz w:val="24"/>
          <w:szCs w:val="24"/>
        </w:rPr>
        <w:t>), and</w:t>
      </w:r>
    </w:p>
    <w:p w14:paraId="79E90573" w14:textId="0C466786" w:rsidR="008E036A" w:rsidRDefault="008E036A" w:rsidP="000D54E2">
      <w:pPr>
        <w:pStyle w:val="ListParagraph"/>
        <w:numPr>
          <w:ilvl w:val="0"/>
          <w:numId w:val="5"/>
        </w:numPr>
        <w:rPr>
          <w:sz w:val="24"/>
          <w:szCs w:val="24"/>
        </w:rPr>
      </w:pPr>
      <w:r>
        <w:rPr>
          <w:sz w:val="24"/>
          <w:szCs w:val="24"/>
        </w:rPr>
        <w:t xml:space="preserve">it is a “natural” occurrence, and therefore cannot be </w:t>
      </w:r>
      <w:r w:rsidRPr="00965F84">
        <w:rPr>
          <w:i/>
          <w:iCs/>
          <w:sz w:val="24"/>
          <w:szCs w:val="24"/>
        </w:rPr>
        <w:t>sued or discredited</w:t>
      </w:r>
      <w:r>
        <w:rPr>
          <w:sz w:val="24"/>
          <w:szCs w:val="24"/>
        </w:rPr>
        <w:t xml:space="preserve"> in any way, and</w:t>
      </w:r>
    </w:p>
    <w:p w14:paraId="03FE2DC4" w14:textId="42842358" w:rsidR="008E036A" w:rsidRDefault="008E036A" w:rsidP="000D54E2">
      <w:pPr>
        <w:pStyle w:val="ListParagraph"/>
        <w:numPr>
          <w:ilvl w:val="0"/>
          <w:numId w:val="5"/>
        </w:numPr>
        <w:rPr>
          <w:sz w:val="24"/>
          <w:szCs w:val="24"/>
        </w:rPr>
      </w:pPr>
      <w:r>
        <w:rPr>
          <w:sz w:val="24"/>
          <w:szCs w:val="24"/>
        </w:rPr>
        <w:t>being the substance of story telling, the sky is the limit as to fictitiously attributed characteristics</w:t>
      </w:r>
      <w:r w:rsidR="00C34098">
        <w:rPr>
          <w:sz w:val="24"/>
          <w:szCs w:val="24"/>
        </w:rPr>
        <w:t xml:space="preserve"> and terrifying</w:t>
      </w:r>
      <w:r w:rsidR="00965F84">
        <w:rPr>
          <w:sz w:val="24"/>
          <w:szCs w:val="24"/>
        </w:rPr>
        <w:t>, fictitious</w:t>
      </w:r>
      <w:r w:rsidR="00C34098">
        <w:rPr>
          <w:sz w:val="24"/>
          <w:szCs w:val="24"/>
        </w:rPr>
        <w:t xml:space="preserve"> computer modelling</w:t>
      </w:r>
      <w:r>
        <w:rPr>
          <w:sz w:val="24"/>
          <w:szCs w:val="24"/>
        </w:rPr>
        <w:t>.</w:t>
      </w:r>
    </w:p>
    <w:p w14:paraId="13561C6A" w14:textId="24E25AE7" w:rsidR="008E036A" w:rsidRDefault="008E036A" w:rsidP="008E036A">
      <w:pPr>
        <w:rPr>
          <w:sz w:val="24"/>
          <w:szCs w:val="24"/>
        </w:rPr>
      </w:pPr>
      <w:r>
        <w:rPr>
          <w:sz w:val="24"/>
          <w:szCs w:val="24"/>
        </w:rPr>
        <w:t>Without going into any more detail on the falsehood of germ theory (several papers in the Truth Centre address this issue), suffice it to say, that the details of this fraud, are coming to the forefront in a rapid &amp; truthful manner</w:t>
      </w:r>
      <w:r w:rsidR="00B25F27">
        <w:rPr>
          <w:sz w:val="24"/>
          <w:szCs w:val="24"/>
        </w:rPr>
        <w:t>,</w:t>
      </w:r>
      <w:r>
        <w:rPr>
          <w:sz w:val="24"/>
          <w:szCs w:val="24"/>
        </w:rPr>
        <w:t xml:space="preserve"> as time goes on.</w:t>
      </w:r>
    </w:p>
    <w:p w14:paraId="4854D84C" w14:textId="44E46DEC" w:rsidR="008E036A" w:rsidRDefault="00C34098" w:rsidP="008E036A">
      <w:pPr>
        <w:rPr>
          <w:sz w:val="24"/>
          <w:szCs w:val="24"/>
        </w:rPr>
      </w:pPr>
      <w:r>
        <w:rPr>
          <w:sz w:val="24"/>
          <w:szCs w:val="24"/>
        </w:rPr>
        <w:t xml:space="preserve">Convenient to the </w:t>
      </w:r>
      <w:r w:rsidRPr="00C34098">
        <w:rPr>
          <w:i/>
          <w:iCs/>
          <w:sz w:val="24"/>
          <w:szCs w:val="24"/>
        </w:rPr>
        <w:t>paradox</w:t>
      </w:r>
      <w:r>
        <w:rPr>
          <w:sz w:val="24"/>
          <w:szCs w:val="24"/>
        </w:rPr>
        <w:t xml:space="preserve"> illustrated in this Paper,</w:t>
      </w:r>
      <w:r w:rsidR="008E036A">
        <w:rPr>
          <w:sz w:val="24"/>
          <w:szCs w:val="24"/>
        </w:rPr>
        <w:t xml:space="preserve"> this very situation</w:t>
      </w:r>
      <w:r w:rsidR="00D626F3">
        <w:rPr>
          <w:sz w:val="24"/>
          <w:szCs w:val="24"/>
        </w:rPr>
        <w:t xml:space="preserve"> (the falsehood of germ theory),</w:t>
      </w:r>
      <w:r w:rsidR="008E036A">
        <w:rPr>
          <w:sz w:val="24"/>
          <w:szCs w:val="24"/>
        </w:rPr>
        <w:t xml:space="preserve"> happens to be the closure that </w:t>
      </w:r>
      <w:r>
        <w:rPr>
          <w:sz w:val="24"/>
          <w:szCs w:val="24"/>
        </w:rPr>
        <w:t>gives us the solution</w:t>
      </w:r>
      <w:r w:rsidR="008E036A">
        <w:rPr>
          <w:sz w:val="24"/>
          <w:szCs w:val="24"/>
        </w:rPr>
        <w:t xml:space="preserve">.  More clearly, </w:t>
      </w:r>
      <w:r w:rsidR="00B25F27">
        <w:rPr>
          <w:sz w:val="24"/>
          <w:szCs w:val="24"/>
        </w:rPr>
        <w:t xml:space="preserve">the fact that “viruses” are not even alive, and therefore not causative in human ‘disease’, </w:t>
      </w:r>
      <w:r w:rsidR="00EC7C53">
        <w:rPr>
          <w:sz w:val="24"/>
          <w:szCs w:val="24"/>
        </w:rPr>
        <w:t xml:space="preserve">is appropriately understood when a person looks at the correct science of Professor </w:t>
      </w:r>
      <w:r w:rsidR="00EC7C53" w:rsidRPr="000D54E2">
        <w:rPr>
          <w:sz w:val="24"/>
          <w:szCs w:val="24"/>
        </w:rPr>
        <w:t>Beauchamp</w:t>
      </w:r>
      <w:r w:rsidR="00EC7C53">
        <w:rPr>
          <w:sz w:val="24"/>
          <w:szCs w:val="24"/>
        </w:rPr>
        <w:t>’s</w:t>
      </w:r>
      <w:r w:rsidR="00EC7C53">
        <w:rPr>
          <w:sz w:val="24"/>
          <w:szCs w:val="24"/>
        </w:rPr>
        <w:t>, “terrain theory”</w:t>
      </w:r>
      <w:r>
        <w:rPr>
          <w:sz w:val="24"/>
          <w:szCs w:val="24"/>
        </w:rPr>
        <w:t>, as well as other ongoing proven records, such as the work of Dr. Robert O</w:t>
      </w:r>
      <w:r w:rsidR="00EC7C53">
        <w:rPr>
          <w:sz w:val="24"/>
          <w:szCs w:val="24"/>
        </w:rPr>
        <w:t>.</w:t>
      </w:r>
      <w:r>
        <w:rPr>
          <w:sz w:val="24"/>
          <w:szCs w:val="24"/>
        </w:rPr>
        <w:t xml:space="preserve"> Young.</w:t>
      </w:r>
    </w:p>
    <w:p w14:paraId="2B481B37" w14:textId="0EE9DB7B" w:rsidR="00EC7C53" w:rsidRDefault="00EC7C53" w:rsidP="008E036A">
      <w:pPr>
        <w:rPr>
          <w:sz w:val="24"/>
          <w:szCs w:val="24"/>
        </w:rPr>
      </w:pPr>
      <w:r>
        <w:rPr>
          <w:sz w:val="24"/>
          <w:szCs w:val="24"/>
          <w:u w:val="single"/>
        </w:rPr>
        <w:lastRenderedPageBreak/>
        <w:t>Conclusion</w:t>
      </w:r>
    </w:p>
    <w:p w14:paraId="3C95B368" w14:textId="2BA900FA" w:rsidR="00EC7C53" w:rsidRDefault="00EC7C53" w:rsidP="008E036A">
      <w:pPr>
        <w:rPr>
          <w:sz w:val="24"/>
          <w:szCs w:val="24"/>
        </w:rPr>
      </w:pPr>
      <w:r>
        <w:rPr>
          <w:sz w:val="24"/>
          <w:szCs w:val="24"/>
        </w:rPr>
        <w:t xml:space="preserve">In spite of the insidious practices of control through censorship and media programming, Truth has a universal </w:t>
      </w:r>
      <w:r w:rsidR="00C34098">
        <w:rPr>
          <w:sz w:val="24"/>
          <w:szCs w:val="24"/>
        </w:rPr>
        <w:t xml:space="preserve">inherent </w:t>
      </w:r>
      <w:r>
        <w:rPr>
          <w:sz w:val="24"/>
          <w:szCs w:val="24"/>
        </w:rPr>
        <w:t xml:space="preserve">Power, that eventually will </w:t>
      </w:r>
      <w:r w:rsidR="00C34098">
        <w:rPr>
          <w:sz w:val="24"/>
          <w:szCs w:val="24"/>
        </w:rPr>
        <w:t xml:space="preserve">surface and end up </w:t>
      </w:r>
      <w:r>
        <w:rPr>
          <w:sz w:val="24"/>
          <w:szCs w:val="24"/>
        </w:rPr>
        <w:t>withstand</w:t>
      </w:r>
      <w:r w:rsidR="00C34098">
        <w:rPr>
          <w:sz w:val="24"/>
          <w:szCs w:val="24"/>
        </w:rPr>
        <w:t>ing</w:t>
      </w:r>
      <w:r>
        <w:rPr>
          <w:sz w:val="24"/>
          <w:szCs w:val="24"/>
        </w:rPr>
        <w:t xml:space="preserve"> the test of time.  In other words, the massive efforts &amp; financing that has gone into the promotion of falsehood, will at some point succumb to the weight of its own structure, as indicated by the phrase,</w:t>
      </w:r>
    </w:p>
    <w:p w14:paraId="79D88B6C" w14:textId="296886EE" w:rsidR="00EC7C53" w:rsidRDefault="00EC7C53" w:rsidP="008E036A">
      <w:pPr>
        <w:rPr>
          <w:sz w:val="24"/>
          <w:szCs w:val="24"/>
        </w:rPr>
      </w:pPr>
      <w:r>
        <w:rPr>
          <w:sz w:val="24"/>
          <w:szCs w:val="24"/>
        </w:rPr>
        <w:t>“The seeds of destruction are contained within every evil deed, thought or word!”</w:t>
      </w:r>
    </w:p>
    <w:p w14:paraId="2A0D1D52" w14:textId="704B2AA9" w:rsidR="00EC7C53" w:rsidRDefault="00EC7C53" w:rsidP="008E036A">
      <w:pPr>
        <w:rPr>
          <w:sz w:val="24"/>
          <w:szCs w:val="24"/>
        </w:rPr>
      </w:pPr>
      <w:r>
        <w:rPr>
          <w:sz w:val="24"/>
          <w:szCs w:val="24"/>
        </w:rPr>
        <w:t xml:space="preserve">Anyone who may wish to neglect the information of this Paper, may want to consider doing their own research into such topics, if they wish to sidestep the </w:t>
      </w:r>
      <w:r w:rsidRPr="00C34098">
        <w:rPr>
          <w:i/>
          <w:iCs/>
          <w:sz w:val="24"/>
          <w:szCs w:val="24"/>
        </w:rPr>
        <w:t>negative impacts</w:t>
      </w:r>
      <w:r>
        <w:rPr>
          <w:sz w:val="24"/>
          <w:szCs w:val="24"/>
        </w:rPr>
        <w:t>, that are widely prevalent, in following falsehood.  A person need look no further than the recognition that hospitals are devoid of “covid” patients in general, and in many cases are effectively empty, as concerns the general population</w:t>
      </w:r>
      <w:r w:rsidR="00965F84">
        <w:rPr>
          <w:sz w:val="24"/>
          <w:szCs w:val="24"/>
        </w:rPr>
        <w:t xml:space="preserve"> (this, due to elective patients choosing to not ascertain hospital services out of false fear)</w:t>
      </w:r>
      <w:r>
        <w:rPr>
          <w:sz w:val="24"/>
          <w:szCs w:val="24"/>
        </w:rPr>
        <w:t>.</w:t>
      </w:r>
    </w:p>
    <w:p w14:paraId="2348EFB8" w14:textId="77777777" w:rsidR="00965F84" w:rsidRDefault="00C34098" w:rsidP="008E036A">
      <w:pPr>
        <w:rPr>
          <w:sz w:val="24"/>
          <w:szCs w:val="24"/>
        </w:rPr>
      </w:pPr>
      <w:r>
        <w:rPr>
          <w:sz w:val="24"/>
          <w:szCs w:val="24"/>
        </w:rPr>
        <w:t>What will s</w:t>
      </w:r>
      <w:r w:rsidR="00371130">
        <w:rPr>
          <w:sz w:val="24"/>
          <w:szCs w:val="24"/>
        </w:rPr>
        <w:t>oon be more than obvious, in an ever-increasing manner, is the clear choice to adopt</w:t>
      </w:r>
      <w:r w:rsidR="0091686C">
        <w:rPr>
          <w:sz w:val="24"/>
          <w:szCs w:val="24"/>
        </w:rPr>
        <w:t xml:space="preserve"> </w:t>
      </w:r>
      <w:r w:rsidR="0091686C" w:rsidRPr="00965F84">
        <w:rPr>
          <w:i/>
          <w:iCs/>
          <w:sz w:val="24"/>
          <w:szCs w:val="24"/>
        </w:rPr>
        <w:t>integrity &amp; morality</w:t>
      </w:r>
      <w:r w:rsidR="00371130">
        <w:rPr>
          <w:sz w:val="24"/>
          <w:szCs w:val="24"/>
        </w:rPr>
        <w:t>, for the benefit of all humanity</w:t>
      </w:r>
      <w:r w:rsidR="0091686C">
        <w:rPr>
          <w:sz w:val="24"/>
          <w:szCs w:val="24"/>
        </w:rPr>
        <w:t>.</w:t>
      </w:r>
      <w:r w:rsidR="00371130">
        <w:rPr>
          <w:sz w:val="24"/>
          <w:szCs w:val="24"/>
        </w:rPr>
        <w:t xml:space="preserve">  </w:t>
      </w:r>
    </w:p>
    <w:p w14:paraId="7F98FC37" w14:textId="465B7B81" w:rsidR="0091686C" w:rsidRDefault="00371130" w:rsidP="008E036A">
      <w:pPr>
        <w:rPr>
          <w:sz w:val="24"/>
          <w:szCs w:val="24"/>
        </w:rPr>
      </w:pPr>
      <w:r>
        <w:rPr>
          <w:sz w:val="24"/>
          <w:szCs w:val="24"/>
        </w:rPr>
        <w:t xml:space="preserve">Indications, by way of the natural emergence of Love &amp; unity, are the tell-tale signs of </w:t>
      </w:r>
      <w:r w:rsidRPr="00965F84">
        <w:rPr>
          <w:b/>
          <w:bCs/>
          <w:sz w:val="24"/>
          <w:szCs w:val="24"/>
        </w:rPr>
        <w:t>impending integrity</w:t>
      </w:r>
      <w:r>
        <w:rPr>
          <w:sz w:val="24"/>
          <w:szCs w:val="24"/>
        </w:rPr>
        <w:t xml:space="preserve">.  It is by this action that our </w:t>
      </w:r>
      <w:r w:rsidR="00965F84">
        <w:rPr>
          <w:sz w:val="24"/>
          <w:szCs w:val="24"/>
        </w:rPr>
        <w:t xml:space="preserve">dear </w:t>
      </w:r>
      <w:r>
        <w:rPr>
          <w:sz w:val="24"/>
          <w:szCs w:val="24"/>
        </w:rPr>
        <w:t>planet Earth is on a decisive path toward being “Settled in Light &amp; Life”.</w:t>
      </w:r>
    </w:p>
    <w:p w14:paraId="3B9F9C0D" w14:textId="7532635B" w:rsidR="0091686C" w:rsidRDefault="0091686C" w:rsidP="008E036A">
      <w:pPr>
        <w:rPr>
          <w:sz w:val="24"/>
          <w:szCs w:val="24"/>
        </w:rPr>
      </w:pPr>
    </w:p>
    <w:p w14:paraId="291A8296" w14:textId="791076F3" w:rsidR="0091686C" w:rsidRDefault="0091686C" w:rsidP="008E036A">
      <w:pPr>
        <w:rPr>
          <w:sz w:val="24"/>
          <w:szCs w:val="24"/>
        </w:rPr>
      </w:pPr>
    </w:p>
    <w:p w14:paraId="07B04CE7" w14:textId="118300E1" w:rsidR="0091686C" w:rsidRDefault="0091686C" w:rsidP="008E036A">
      <w:pPr>
        <w:rPr>
          <w:sz w:val="24"/>
          <w:szCs w:val="24"/>
        </w:rPr>
      </w:pPr>
    </w:p>
    <w:p w14:paraId="69C56BBC" w14:textId="55C30DBF" w:rsidR="0091686C" w:rsidRDefault="0091686C" w:rsidP="008E036A">
      <w:pPr>
        <w:rPr>
          <w:sz w:val="24"/>
          <w:szCs w:val="24"/>
        </w:rPr>
      </w:pPr>
    </w:p>
    <w:p w14:paraId="36F33B4B" w14:textId="2C367D18" w:rsidR="0091686C" w:rsidRDefault="0091686C" w:rsidP="008E036A">
      <w:pPr>
        <w:rPr>
          <w:sz w:val="24"/>
          <w:szCs w:val="24"/>
        </w:rPr>
      </w:pPr>
    </w:p>
    <w:p w14:paraId="16837A59" w14:textId="48FA6C3D" w:rsidR="0091686C" w:rsidRDefault="0091686C" w:rsidP="008E036A">
      <w:pPr>
        <w:rPr>
          <w:sz w:val="24"/>
          <w:szCs w:val="24"/>
        </w:rPr>
      </w:pPr>
      <w:r>
        <w:rPr>
          <w:sz w:val="24"/>
          <w:szCs w:val="24"/>
          <w:u w:val="single"/>
        </w:rPr>
        <w:t>References</w:t>
      </w:r>
    </w:p>
    <w:p w14:paraId="4A172CE3" w14:textId="49237E33" w:rsidR="0091686C" w:rsidRDefault="0091686C" w:rsidP="0091686C">
      <w:pPr>
        <w:pStyle w:val="ListParagraph"/>
        <w:numPr>
          <w:ilvl w:val="0"/>
          <w:numId w:val="6"/>
        </w:numPr>
        <w:rPr>
          <w:sz w:val="24"/>
          <w:szCs w:val="24"/>
        </w:rPr>
      </w:pPr>
      <w:r>
        <w:rPr>
          <w:sz w:val="24"/>
          <w:szCs w:val="24"/>
        </w:rPr>
        <w:t>Dr. Zach Bush; team of researchers – germ theory vs. terrain theory</w:t>
      </w:r>
    </w:p>
    <w:p w14:paraId="71AD3D78" w14:textId="2E21C766" w:rsidR="0091686C" w:rsidRDefault="0091686C" w:rsidP="0091686C">
      <w:pPr>
        <w:pStyle w:val="ListParagraph"/>
        <w:numPr>
          <w:ilvl w:val="0"/>
          <w:numId w:val="6"/>
        </w:numPr>
        <w:rPr>
          <w:sz w:val="24"/>
          <w:szCs w:val="24"/>
        </w:rPr>
      </w:pPr>
      <w:r>
        <w:rPr>
          <w:sz w:val="24"/>
          <w:szCs w:val="24"/>
        </w:rPr>
        <w:t>Dr. Robert O Young; team of researchers – germ theory vs. terrain theory</w:t>
      </w:r>
    </w:p>
    <w:p w14:paraId="60EB6A38" w14:textId="44F8561C" w:rsidR="0091686C" w:rsidRDefault="0091686C" w:rsidP="0091686C">
      <w:pPr>
        <w:pStyle w:val="ListParagraph"/>
        <w:numPr>
          <w:ilvl w:val="0"/>
          <w:numId w:val="6"/>
        </w:numPr>
        <w:rPr>
          <w:sz w:val="24"/>
          <w:szCs w:val="24"/>
        </w:rPr>
      </w:pPr>
      <w:r>
        <w:rPr>
          <w:sz w:val="24"/>
          <w:szCs w:val="24"/>
        </w:rPr>
        <w:t>What Really Makes You Ill? – Why Everything You Think About Disease is Wrong,</w:t>
      </w:r>
    </w:p>
    <w:p w14:paraId="060C3C87" w14:textId="488FE6C2" w:rsidR="0091686C" w:rsidRDefault="0091686C" w:rsidP="0091686C">
      <w:pPr>
        <w:pStyle w:val="ListParagraph"/>
        <w:rPr>
          <w:sz w:val="24"/>
          <w:szCs w:val="24"/>
        </w:rPr>
      </w:pPr>
      <w:r>
        <w:rPr>
          <w:sz w:val="24"/>
          <w:szCs w:val="24"/>
        </w:rPr>
        <w:t>Dawn Lestor; David Parker</w:t>
      </w:r>
    </w:p>
    <w:p w14:paraId="53947C30" w14:textId="56FE21FD" w:rsidR="0091686C" w:rsidRDefault="0091686C" w:rsidP="0091686C">
      <w:pPr>
        <w:pStyle w:val="ListParagraph"/>
        <w:numPr>
          <w:ilvl w:val="0"/>
          <w:numId w:val="6"/>
        </w:numPr>
        <w:rPr>
          <w:sz w:val="24"/>
          <w:szCs w:val="24"/>
        </w:rPr>
      </w:pPr>
      <w:r>
        <w:rPr>
          <w:sz w:val="24"/>
          <w:szCs w:val="24"/>
        </w:rPr>
        <w:t>CROOKED – Man Made Disease Explained,</w:t>
      </w:r>
    </w:p>
    <w:p w14:paraId="6E6AC1F2" w14:textId="60AFAF4B" w:rsidR="0091686C" w:rsidRPr="0091686C" w:rsidRDefault="0091686C" w:rsidP="0091686C">
      <w:pPr>
        <w:pStyle w:val="ListParagraph"/>
        <w:rPr>
          <w:sz w:val="24"/>
          <w:szCs w:val="24"/>
        </w:rPr>
      </w:pPr>
      <w:r>
        <w:rPr>
          <w:sz w:val="24"/>
          <w:szCs w:val="24"/>
        </w:rPr>
        <w:t>Forrest Maready</w:t>
      </w:r>
    </w:p>
    <w:p w14:paraId="251A161A" w14:textId="74CE9BCA" w:rsidR="00960AF9" w:rsidRDefault="00960AF9" w:rsidP="007B025E">
      <w:pPr>
        <w:rPr>
          <w:color w:val="0070C0"/>
          <w:sz w:val="28"/>
          <w:szCs w:val="28"/>
        </w:rPr>
      </w:pPr>
    </w:p>
    <w:p w14:paraId="2C53923F" w14:textId="77777777" w:rsidR="00960AF9" w:rsidRPr="008124F4" w:rsidRDefault="00960AF9" w:rsidP="00960AF9">
      <w:pPr>
        <w:rPr>
          <w:sz w:val="18"/>
          <w:szCs w:val="18"/>
        </w:rPr>
      </w:pPr>
      <w:r w:rsidRPr="008124F4">
        <w:rPr>
          <w:sz w:val="18"/>
          <w:szCs w:val="18"/>
        </w:rPr>
        <w:t xml:space="preserve">Questions?  </w:t>
      </w:r>
      <w:hyperlink r:id="rId7" w:history="1">
        <w:r w:rsidRPr="008124F4">
          <w:rPr>
            <w:rStyle w:val="Hyperlink"/>
            <w:sz w:val="18"/>
            <w:szCs w:val="18"/>
          </w:rPr>
          <w:t>davesheers@gmail.com</w:t>
        </w:r>
      </w:hyperlink>
    </w:p>
    <w:p w14:paraId="1D1E4A9D" w14:textId="77777777" w:rsidR="00960AF9" w:rsidRPr="008124F4" w:rsidRDefault="00960AF9" w:rsidP="00960AF9">
      <w:pPr>
        <w:spacing w:after="0"/>
        <w:rPr>
          <w:sz w:val="18"/>
          <w:szCs w:val="18"/>
        </w:rPr>
      </w:pPr>
      <w:r w:rsidRPr="008124F4">
        <w:rPr>
          <w:sz w:val="18"/>
          <w:szCs w:val="18"/>
        </w:rPr>
        <w:t xml:space="preserve">For my videos which relate to the papers available here, and the current condition of the planet – </w:t>
      </w:r>
    </w:p>
    <w:p w14:paraId="353B8500" w14:textId="662B576E" w:rsidR="00960AF9" w:rsidRDefault="00960AF9" w:rsidP="00371130">
      <w:pPr>
        <w:spacing w:after="0"/>
        <w:rPr>
          <w:sz w:val="24"/>
          <w:szCs w:val="24"/>
        </w:rPr>
      </w:pPr>
      <w:r w:rsidRPr="008124F4">
        <w:rPr>
          <w:sz w:val="18"/>
          <w:szCs w:val="18"/>
        </w:rPr>
        <w:t>BitChute.com search the name “davesheers”</w:t>
      </w:r>
    </w:p>
    <w:sectPr w:rsidR="00960AF9" w:rsidSect="00182FDE">
      <w:footerReference w:type="default" r:id="rId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895C0" w14:textId="77777777" w:rsidR="00615DE3" w:rsidRDefault="00615DE3" w:rsidP="00BC06FB">
      <w:pPr>
        <w:spacing w:after="0" w:line="240" w:lineRule="auto"/>
      </w:pPr>
      <w:r>
        <w:separator/>
      </w:r>
    </w:p>
  </w:endnote>
  <w:endnote w:type="continuationSeparator" w:id="0">
    <w:p w14:paraId="3619A77F" w14:textId="77777777" w:rsidR="00615DE3" w:rsidRDefault="00615DE3" w:rsidP="00B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45175"/>
      <w:docPartObj>
        <w:docPartGallery w:val="Page Numbers (Bottom of Page)"/>
        <w:docPartUnique/>
      </w:docPartObj>
    </w:sdtPr>
    <w:sdtEndPr>
      <w:rPr>
        <w:noProof/>
      </w:rPr>
    </w:sdtEndPr>
    <w:sdtContent>
      <w:p w14:paraId="44761D13" w14:textId="5CC4CA4E" w:rsidR="00BC06FB" w:rsidRDefault="00BC0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D7CFC" w14:textId="77777777" w:rsidR="00BC06FB" w:rsidRDefault="00B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4A7A4" w14:textId="77777777" w:rsidR="00615DE3" w:rsidRDefault="00615DE3" w:rsidP="00BC06FB">
      <w:pPr>
        <w:spacing w:after="0" w:line="240" w:lineRule="auto"/>
      </w:pPr>
      <w:r>
        <w:separator/>
      </w:r>
    </w:p>
  </w:footnote>
  <w:footnote w:type="continuationSeparator" w:id="0">
    <w:p w14:paraId="572F4C05" w14:textId="77777777" w:rsidR="00615DE3" w:rsidRDefault="00615DE3" w:rsidP="00B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847FA"/>
    <w:multiLevelType w:val="hybridMultilevel"/>
    <w:tmpl w:val="2E420F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9B4026"/>
    <w:multiLevelType w:val="hybridMultilevel"/>
    <w:tmpl w:val="DDA0F5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EF3B40"/>
    <w:multiLevelType w:val="hybridMultilevel"/>
    <w:tmpl w:val="36FCBE0A"/>
    <w:lvl w:ilvl="0" w:tplc="F55A3DFC">
      <w:start w:val="1"/>
      <w:numFmt w:val="decimal"/>
      <w:lvlText w:val="%1)"/>
      <w:lvlJc w:val="left"/>
      <w:pPr>
        <w:ind w:left="720" w:hanging="360"/>
      </w:pPr>
      <w:rPr>
        <w:rFonts w:ascii="Arial" w:hAnsi="Arial" w:cs="Arial" w:hint="default"/>
        <w:color w:val="4D515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194CA6"/>
    <w:multiLevelType w:val="hybridMultilevel"/>
    <w:tmpl w:val="481E2E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A1F00A4"/>
    <w:multiLevelType w:val="hybridMultilevel"/>
    <w:tmpl w:val="3D2AFC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C758DB"/>
    <w:multiLevelType w:val="hybridMultilevel"/>
    <w:tmpl w:val="BB24F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0687D"/>
    <w:rsid w:val="000C58C9"/>
    <w:rsid w:val="000D54E2"/>
    <w:rsid w:val="000D6FDC"/>
    <w:rsid w:val="00182FDE"/>
    <w:rsid w:val="001B7BB7"/>
    <w:rsid w:val="00224ED1"/>
    <w:rsid w:val="002436EA"/>
    <w:rsid w:val="00276366"/>
    <w:rsid w:val="002E7F8B"/>
    <w:rsid w:val="00341307"/>
    <w:rsid w:val="00371130"/>
    <w:rsid w:val="00474AAD"/>
    <w:rsid w:val="00476FC5"/>
    <w:rsid w:val="00484D12"/>
    <w:rsid w:val="00492580"/>
    <w:rsid w:val="004C12D1"/>
    <w:rsid w:val="004C1E1D"/>
    <w:rsid w:val="00552F4B"/>
    <w:rsid w:val="005E163F"/>
    <w:rsid w:val="005E518B"/>
    <w:rsid w:val="00615DE3"/>
    <w:rsid w:val="00661979"/>
    <w:rsid w:val="006961A5"/>
    <w:rsid w:val="00790CA9"/>
    <w:rsid w:val="007A2341"/>
    <w:rsid w:val="007B025E"/>
    <w:rsid w:val="007E1438"/>
    <w:rsid w:val="008124F4"/>
    <w:rsid w:val="00852DF7"/>
    <w:rsid w:val="008E036A"/>
    <w:rsid w:val="0091686C"/>
    <w:rsid w:val="009269DF"/>
    <w:rsid w:val="00947DB9"/>
    <w:rsid w:val="00960AF9"/>
    <w:rsid w:val="00965F84"/>
    <w:rsid w:val="00A13E2B"/>
    <w:rsid w:val="00A840C4"/>
    <w:rsid w:val="00A92E84"/>
    <w:rsid w:val="00AF2C5F"/>
    <w:rsid w:val="00B25F27"/>
    <w:rsid w:val="00BC06FB"/>
    <w:rsid w:val="00BF23CE"/>
    <w:rsid w:val="00C34098"/>
    <w:rsid w:val="00C366C8"/>
    <w:rsid w:val="00C608CD"/>
    <w:rsid w:val="00C84B48"/>
    <w:rsid w:val="00CD792A"/>
    <w:rsid w:val="00D577B8"/>
    <w:rsid w:val="00D60EDA"/>
    <w:rsid w:val="00D626F3"/>
    <w:rsid w:val="00D95141"/>
    <w:rsid w:val="00E143AD"/>
    <w:rsid w:val="00E5539E"/>
    <w:rsid w:val="00E7314C"/>
    <w:rsid w:val="00EA6D5C"/>
    <w:rsid w:val="00EB75AD"/>
    <w:rsid w:val="00EC7C53"/>
    <w:rsid w:val="00F827C5"/>
    <w:rsid w:val="00FF5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12A1"/>
  <w15:chartTrackingRefBased/>
  <w15:docId w15:val="{B7C0B079-5C49-46EE-8F2B-AAC1D9F6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4C"/>
    <w:pPr>
      <w:ind w:left="720"/>
      <w:contextualSpacing/>
    </w:pPr>
  </w:style>
  <w:style w:type="paragraph" w:styleId="Header">
    <w:name w:val="header"/>
    <w:basedOn w:val="Normal"/>
    <w:link w:val="HeaderChar"/>
    <w:uiPriority w:val="99"/>
    <w:unhideWhenUsed/>
    <w:rsid w:val="00BC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FB"/>
  </w:style>
  <w:style w:type="paragraph" w:styleId="Footer">
    <w:name w:val="footer"/>
    <w:basedOn w:val="Normal"/>
    <w:link w:val="FooterChar"/>
    <w:uiPriority w:val="99"/>
    <w:unhideWhenUsed/>
    <w:rsid w:val="00BC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FB"/>
  </w:style>
  <w:style w:type="character" w:styleId="Hyperlink">
    <w:name w:val="Hyperlink"/>
    <w:basedOn w:val="DefaultParagraphFont"/>
    <w:uiPriority w:val="99"/>
    <w:unhideWhenUsed/>
    <w:rsid w:val="00D577B8"/>
    <w:rPr>
      <w:color w:val="0563C1" w:themeColor="hyperlink"/>
      <w:u w:val="single"/>
    </w:rPr>
  </w:style>
  <w:style w:type="paragraph" w:styleId="BalloonText">
    <w:name w:val="Balloon Text"/>
    <w:basedOn w:val="Normal"/>
    <w:link w:val="BalloonTextChar"/>
    <w:uiPriority w:val="99"/>
    <w:semiHidden/>
    <w:unhideWhenUsed/>
    <w:rsid w:val="00E1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eshe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10</cp:revision>
  <cp:lastPrinted>2021-01-01T05:09:00Z</cp:lastPrinted>
  <dcterms:created xsi:type="dcterms:W3CDTF">2020-12-31T03:42:00Z</dcterms:created>
  <dcterms:modified xsi:type="dcterms:W3CDTF">2021-01-01T19:42:00Z</dcterms:modified>
</cp:coreProperties>
</file>