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143F" w14:textId="2D510A49" w:rsidR="00EE4E31" w:rsidRDefault="00D0724E" w:rsidP="00D0724E">
      <w:pPr>
        <w:rPr>
          <w:sz w:val="28"/>
          <w:szCs w:val="28"/>
          <w:u w:val="single"/>
        </w:rPr>
      </w:pPr>
      <w:bookmarkStart w:id="0" w:name="_Hlk38452764"/>
      <w:r w:rsidRPr="001C0252">
        <w:rPr>
          <w:b/>
          <w:bCs/>
          <w:sz w:val="28"/>
          <w:szCs w:val="28"/>
        </w:rPr>
        <w:t>Paper</w:t>
      </w:r>
      <w:r w:rsidRPr="00D0724E">
        <w:rPr>
          <w:sz w:val="28"/>
          <w:szCs w:val="28"/>
        </w:rPr>
        <w:t xml:space="preserve">:  </w:t>
      </w:r>
      <w:r w:rsidRPr="00D23D79">
        <w:rPr>
          <w:color w:val="0070C0"/>
          <w:sz w:val="28"/>
          <w:szCs w:val="28"/>
          <w:u w:val="single"/>
        </w:rPr>
        <w:t>Canaries in Coal Mines -</w:t>
      </w:r>
      <w:r w:rsidR="00633D4E" w:rsidRPr="00D23D79">
        <w:rPr>
          <w:color w:val="0070C0"/>
          <w:sz w:val="28"/>
          <w:szCs w:val="28"/>
          <w:u w:val="single"/>
        </w:rPr>
        <w:t>Why You Should Listen to</w:t>
      </w:r>
      <w:r w:rsidRPr="00D23D79">
        <w:rPr>
          <w:color w:val="0070C0"/>
          <w:sz w:val="28"/>
          <w:szCs w:val="28"/>
          <w:u w:val="single"/>
        </w:rPr>
        <w:t xml:space="preserve"> Them</w:t>
      </w:r>
    </w:p>
    <w:p w14:paraId="5E6DD86A" w14:textId="0DD8F798" w:rsidR="00633D4E" w:rsidRDefault="00D0724E" w:rsidP="00D0724E">
      <w:pPr>
        <w:rPr>
          <w:sz w:val="28"/>
          <w:szCs w:val="28"/>
          <w:u w:val="single"/>
        </w:rPr>
      </w:pPr>
      <w:r w:rsidRPr="001C0252">
        <w:rPr>
          <w:b/>
          <w:bCs/>
          <w:sz w:val="28"/>
          <w:szCs w:val="28"/>
        </w:rPr>
        <w:t>Date</w:t>
      </w:r>
      <w:r>
        <w:rPr>
          <w:sz w:val="28"/>
          <w:szCs w:val="28"/>
        </w:rPr>
        <w:t xml:space="preserve">:  </w:t>
      </w:r>
      <w:r w:rsidR="00633D4E" w:rsidRPr="00D23D79">
        <w:rPr>
          <w:color w:val="0070C0"/>
          <w:sz w:val="28"/>
          <w:szCs w:val="28"/>
        </w:rPr>
        <w:t xml:space="preserve">13 April </w:t>
      </w:r>
      <w:r w:rsidR="006E6176" w:rsidRPr="00D23D79">
        <w:rPr>
          <w:color w:val="0070C0"/>
          <w:sz w:val="28"/>
          <w:szCs w:val="28"/>
        </w:rPr>
        <w:t>2020</w:t>
      </w:r>
      <w:r w:rsidR="006E6176">
        <w:rPr>
          <w:color w:val="0070C0"/>
          <w:sz w:val="28"/>
          <w:szCs w:val="28"/>
        </w:rPr>
        <w:t xml:space="preserve"> (</w:t>
      </w:r>
      <w:r w:rsidR="005C6FEE">
        <w:rPr>
          <w:color w:val="0070C0"/>
          <w:sz w:val="28"/>
          <w:szCs w:val="28"/>
        </w:rPr>
        <w:t>Rev</w:t>
      </w:r>
      <w:r w:rsidR="00DB438B">
        <w:rPr>
          <w:color w:val="0070C0"/>
          <w:sz w:val="28"/>
          <w:szCs w:val="28"/>
        </w:rPr>
        <w:t>.</w:t>
      </w:r>
      <w:r w:rsidR="005C6FEE">
        <w:rPr>
          <w:color w:val="0070C0"/>
          <w:sz w:val="28"/>
          <w:szCs w:val="28"/>
        </w:rPr>
        <w:t xml:space="preserve"> </w:t>
      </w:r>
      <w:r w:rsidR="0090777D">
        <w:rPr>
          <w:color w:val="0070C0"/>
          <w:sz w:val="28"/>
          <w:szCs w:val="28"/>
        </w:rPr>
        <w:t>13 Nov</w:t>
      </w:r>
      <w:r w:rsidR="00DB438B">
        <w:rPr>
          <w:color w:val="0070C0"/>
          <w:sz w:val="28"/>
          <w:szCs w:val="28"/>
        </w:rPr>
        <w:t>. 21</w:t>
      </w:r>
      <w:r w:rsidR="005C6FEE">
        <w:rPr>
          <w:color w:val="0070C0"/>
          <w:sz w:val="28"/>
          <w:szCs w:val="28"/>
        </w:rPr>
        <w:t>)</w:t>
      </w:r>
    </w:p>
    <w:p w14:paraId="5FA8412D" w14:textId="77F2C175" w:rsidR="00F06024" w:rsidRDefault="00D0724E" w:rsidP="00D0724E">
      <w:pPr>
        <w:rPr>
          <w:sz w:val="28"/>
          <w:szCs w:val="28"/>
        </w:rPr>
      </w:pPr>
      <w:r w:rsidRPr="001C0252">
        <w:rPr>
          <w:b/>
          <w:bCs/>
          <w:sz w:val="28"/>
          <w:szCs w:val="28"/>
        </w:rPr>
        <w:t>By</w:t>
      </w:r>
      <w:r>
        <w:rPr>
          <w:sz w:val="28"/>
          <w:szCs w:val="28"/>
        </w:rPr>
        <w:t xml:space="preserve">:  </w:t>
      </w:r>
      <w:r w:rsidRPr="00D23D79">
        <w:rPr>
          <w:color w:val="0070C0"/>
          <w:sz w:val="28"/>
          <w:szCs w:val="28"/>
        </w:rPr>
        <w:t>D</w:t>
      </w:r>
      <w:r w:rsidR="00BF39A4">
        <w:rPr>
          <w:color w:val="0070C0"/>
          <w:sz w:val="28"/>
          <w:szCs w:val="28"/>
        </w:rPr>
        <w:t>.</w:t>
      </w:r>
      <w:r w:rsidRPr="00D23D79">
        <w:rPr>
          <w:color w:val="0070C0"/>
          <w:sz w:val="28"/>
          <w:szCs w:val="28"/>
        </w:rPr>
        <w:t xml:space="preserve"> R. Shearer</w:t>
      </w:r>
    </w:p>
    <w:p w14:paraId="57B064DF" w14:textId="53F58A2F" w:rsidR="001C0252" w:rsidRDefault="00D0724E" w:rsidP="00D0724E">
      <w:pPr>
        <w:rPr>
          <w:sz w:val="28"/>
          <w:szCs w:val="28"/>
          <w:u w:val="single"/>
        </w:rPr>
      </w:pPr>
      <w:r w:rsidRPr="001C0252">
        <w:rPr>
          <w:b/>
          <w:bCs/>
          <w:sz w:val="28"/>
          <w:szCs w:val="28"/>
        </w:rPr>
        <w:t>Topic</w:t>
      </w:r>
      <w:r>
        <w:rPr>
          <w:sz w:val="28"/>
          <w:szCs w:val="28"/>
        </w:rPr>
        <w:t xml:space="preserve">:  </w:t>
      </w:r>
      <w:r w:rsidRPr="00D23D79">
        <w:rPr>
          <w:color w:val="0070C0"/>
          <w:sz w:val="28"/>
          <w:szCs w:val="28"/>
        </w:rPr>
        <w:t xml:space="preserve">People </w:t>
      </w:r>
      <w:r w:rsidR="00DB438B">
        <w:rPr>
          <w:color w:val="0070C0"/>
          <w:sz w:val="28"/>
          <w:szCs w:val="28"/>
        </w:rPr>
        <w:t xml:space="preserve">who are </w:t>
      </w:r>
      <w:r w:rsidRPr="00D23D79">
        <w:rPr>
          <w:color w:val="0070C0"/>
          <w:sz w:val="28"/>
          <w:szCs w:val="28"/>
        </w:rPr>
        <w:t xml:space="preserve">sensitive to </w:t>
      </w:r>
      <w:r w:rsidR="0093453C" w:rsidRPr="00D23D79">
        <w:rPr>
          <w:color w:val="0070C0"/>
          <w:sz w:val="28"/>
          <w:szCs w:val="28"/>
        </w:rPr>
        <w:t>environmental toxins</w:t>
      </w:r>
      <w:r w:rsidR="006E6176">
        <w:rPr>
          <w:color w:val="0070C0"/>
          <w:sz w:val="28"/>
          <w:szCs w:val="28"/>
        </w:rPr>
        <w:t>, whatever form th</w:t>
      </w:r>
      <w:r w:rsidR="0090777D">
        <w:rPr>
          <w:color w:val="0070C0"/>
          <w:sz w:val="28"/>
          <w:szCs w:val="28"/>
        </w:rPr>
        <w:t>is</w:t>
      </w:r>
      <w:r w:rsidR="006E6176">
        <w:rPr>
          <w:color w:val="0070C0"/>
          <w:sz w:val="28"/>
          <w:szCs w:val="28"/>
        </w:rPr>
        <w:t xml:space="preserve"> may take,</w:t>
      </w:r>
      <w:r w:rsidRPr="00D23D79">
        <w:rPr>
          <w:color w:val="0070C0"/>
          <w:sz w:val="28"/>
          <w:szCs w:val="28"/>
        </w:rPr>
        <w:t xml:space="preserve"> lead the way</w:t>
      </w:r>
      <w:r w:rsidR="0090777D">
        <w:rPr>
          <w:color w:val="0070C0"/>
          <w:sz w:val="28"/>
          <w:szCs w:val="28"/>
        </w:rPr>
        <w:t>,</w:t>
      </w:r>
      <w:r w:rsidRPr="00D23D79">
        <w:rPr>
          <w:color w:val="0070C0"/>
          <w:sz w:val="28"/>
          <w:szCs w:val="28"/>
        </w:rPr>
        <w:t xml:space="preserve"> in revealing these items to general public</w:t>
      </w:r>
      <w:r w:rsidR="0093453C">
        <w:rPr>
          <w:color w:val="0070C0"/>
          <w:sz w:val="28"/>
          <w:szCs w:val="28"/>
        </w:rPr>
        <w:t xml:space="preserve">.  When we ignore these early warning signs, the results will vary from minor symptomology to death. </w:t>
      </w:r>
      <w:r w:rsidRPr="00D23D79">
        <w:rPr>
          <w:color w:val="0070C0"/>
          <w:sz w:val="28"/>
          <w:szCs w:val="28"/>
        </w:rPr>
        <w:t xml:space="preserve"> </w:t>
      </w:r>
      <w:r w:rsidR="0093453C">
        <w:rPr>
          <w:color w:val="0070C0"/>
          <w:sz w:val="28"/>
          <w:szCs w:val="28"/>
        </w:rPr>
        <w:t>(S</w:t>
      </w:r>
      <w:r w:rsidR="00D23D79">
        <w:rPr>
          <w:color w:val="0070C0"/>
          <w:sz w:val="28"/>
          <w:szCs w:val="28"/>
        </w:rPr>
        <w:t xml:space="preserve">ee </w:t>
      </w:r>
      <w:r w:rsidRPr="00D23D79">
        <w:rPr>
          <w:color w:val="0070C0"/>
          <w:sz w:val="28"/>
          <w:szCs w:val="28"/>
        </w:rPr>
        <w:t>also</w:t>
      </w:r>
      <w:r w:rsidR="006E6176">
        <w:rPr>
          <w:color w:val="0070C0"/>
          <w:sz w:val="28"/>
          <w:szCs w:val="28"/>
        </w:rPr>
        <w:t xml:space="preserve"> the condition known as</w:t>
      </w:r>
      <w:r w:rsidRPr="00D23D79">
        <w:rPr>
          <w:color w:val="0070C0"/>
          <w:sz w:val="28"/>
          <w:szCs w:val="28"/>
        </w:rPr>
        <w:t xml:space="preserve"> “Tolerance”.</w:t>
      </w:r>
      <w:bookmarkEnd w:id="0"/>
      <w:r w:rsidR="0093453C">
        <w:rPr>
          <w:color w:val="0070C0"/>
          <w:sz w:val="28"/>
          <w:szCs w:val="28"/>
        </w:rPr>
        <w:t>)</w:t>
      </w:r>
    </w:p>
    <w:p w14:paraId="63276B4F" w14:textId="77777777" w:rsidR="00633D4E" w:rsidRPr="00633D4E" w:rsidRDefault="00000108" w:rsidP="00633D4E">
      <w:pPr>
        <w:shd w:val="clear" w:color="auto" w:fill="FFFFFF"/>
        <w:spacing w:before="120" w:after="120" w:line="240" w:lineRule="auto"/>
        <w:rPr>
          <w:rFonts w:ascii="Arial" w:eastAsia="Times New Roman" w:hAnsi="Arial" w:cs="Arial"/>
          <w:color w:val="222222"/>
          <w:sz w:val="21"/>
          <w:szCs w:val="21"/>
          <w:lang w:eastAsia="en-CA"/>
        </w:rPr>
      </w:pPr>
      <w:hyperlink r:id="rId7" w:anchor="English" w:tooltip="canary" w:history="1">
        <w:r w:rsidR="00633D4E" w:rsidRPr="00633D4E">
          <w:rPr>
            <w:rFonts w:ascii="Arial" w:eastAsia="Times New Roman" w:hAnsi="Arial" w:cs="Arial"/>
            <w:b/>
            <w:bCs/>
            <w:color w:val="0B0080"/>
            <w:sz w:val="21"/>
            <w:szCs w:val="21"/>
            <w:u w:val="single"/>
            <w:lang w:val="en" w:eastAsia="en-CA"/>
          </w:rPr>
          <w:t>canary</w:t>
        </w:r>
      </w:hyperlink>
      <w:r w:rsidR="00633D4E" w:rsidRPr="00633D4E">
        <w:rPr>
          <w:rFonts w:ascii="Arial" w:eastAsia="Times New Roman" w:hAnsi="Arial" w:cs="Arial"/>
          <w:b/>
          <w:bCs/>
          <w:color w:val="222222"/>
          <w:sz w:val="21"/>
          <w:szCs w:val="21"/>
          <w:lang w:val="en" w:eastAsia="en-CA"/>
        </w:rPr>
        <w:t> in a </w:t>
      </w:r>
      <w:hyperlink r:id="rId8" w:anchor="English" w:tooltip="coal mine" w:history="1">
        <w:r w:rsidR="00633D4E" w:rsidRPr="00633D4E">
          <w:rPr>
            <w:rFonts w:ascii="Arial" w:eastAsia="Times New Roman" w:hAnsi="Arial" w:cs="Arial"/>
            <w:b/>
            <w:bCs/>
            <w:color w:val="0B0080"/>
            <w:sz w:val="21"/>
            <w:szCs w:val="21"/>
            <w:u w:val="single"/>
            <w:lang w:val="en" w:eastAsia="en-CA"/>
          </w:rPr>
          <w:t>coal mine</w:t>
        </w:r>
      </w:hyperlink>
      <w:r w:rsidR="00633D4E" w:rsidRPr="00633D4E">
        <w:rPr>
          <w:rFonts w:ascii="Arial" w:eastAsia="Times New Roman" w:hAnsi="Arial" w:cs="Arial"/>
          <w:color w:val="222222"/>
          <w:sz w:val="21"/>
          <w:szCs w:val="21"/>
          <w:lang w:eastAsia="en-CA"/>
        </w:rPr>
        <w:t> (</w:t>
      </w:r>
      <w:r w:rsidR="00633D4E" w:rsidRPr="00633D4E">
        <w:rPr>
          <w:rFonts w:ascii="Arial" w:eastAsia="Times New Roman" w:hAnsi="Arial" w:cs="Arial"/>
          <w:i/>
          <w:iCs/>
          <w:color w:val="222222"/>
          <w:sz w:val="21"/>
          <w:szCs w:val="21"/>
          <w:lang w:eastAsia="en-CA"/>
        </w:rPr>
        <w:t>plural</w:t>
      </w:r>
      <w:r w:rsidR="00633D4E" w:rsidRPr="00633D4E">
        <w:rPr>
          <w:rFonts w:ascii="Arial" w:eastAsia="Times New Roman" w:hAnsi="Arial" w:cs="Arial"/>
          <w:color w:val="222222"/>
          <w:sz w:val="21"/>
          <w:szCs w:val="21"/>
          <w:lang w:eastAsia="en-CA"/>
        </w:rPr>
        <w:t> </w:t>
      </w:r>
      <w:hyperlink r:id="rId9" w:anchor="English" w:tooltip="canaries in a coal mine" w:history="1">
        <w:r w:rsidR="00633D4E" w:rsidRPr="00633D4E">
          <w:rPr>
            <w:rFonts w:ascii="Arial" w:eastAsia="Times New Roman" w:hAnsi="Arial" w:cs="Arial"/>
            <w:b/>
            <w:bCs/>
            <w:color w:val="0B0080"/>
            <w:sz w:val="21"/>
            <w:szCs w:val="21"/>
            <w:u w:val="single"/>
            <w:lang w:val="en" w:eastAsia="en-CA"/>
          </w:rPr>
          <w:t>canaries in a coal mine</w:t>
        </w:r>
      </w:hyperlink>
      <w:r w:rsidR="00633D4E" w:rsidRPr="00633D4E">
        <w:rPr>
          <w:rFonts w:ascii="Arial" w:eastAsia="Times New Roman" w:hAnsi="Arial" w:cs="Arial"/>
          <w:color w:val="222222"/>
          <w:sz w:val="21"/>
          <w:szCs w:val="21"/>
          <w:lang w:eastAsia="en-CA"/>
        </w:rPr>
        <w:t> </w:t>
      </w:r>
      <w:r w:rsidR="00633D4E" w:rsidRPr="00633D4E">
        <w:rPr>
          <w:rFonts w:ascii="Arial" w:eastAsia="Times New Roman" w:hAnsi="Arial" w:cs="Arial"/>
          <w:i/>
          <w:iCs/>
          <w:color w:val="222222"/>
          <w:sz w:val="21"/>
          <w:szCs w:val="21"/>
          <w:lang w:eastAsia="en-CA"/>
        </w:rPr>
        <w:t>or</w:t>
      </w:r>
      <w:r w:rsidR="00633D4E" w:rsidRPr="00633D4E">
        <w:rPr>
          <w:rFonts w:ascii="Arial" w:eastAsia="Times New Roman" w:hAnsi="Arial" w:cs="Arial"/>
          <w:color w:val="222222"/>
          <w:sz w:val="21"/>
          <w:szCs w:val="21"/>
          <w:lang w:eastAsia="en-CA"/>
        </w:rPr>
        <w:t> </w:t>
      </w:r>
      <w:hyperlink r:id="rId10" w:tooltip="canaries in coal mines (page does not exist)" w:history="1">
        <w:r w:rsidR="00633D4E" w:rsidRPr="00633D4E">
          <w:rPr>
            <w:rFonts w:ascii="Arial" w:eastAsia="Times New Roman" w:hAnsi="Arial" w:cs="Arial"/>
            <w:b/>
            <w:bCs/>
            <w:color w:val="A55858"/>
            <w:sz w:val="21"/>
            <w:szCs w:val="21"/>
            <w:u w:val="single"/>
            <w:lang w:val="en" w:eastAsia="en-CA"/>
          </w:rPr>
          <w:t>canaries in coal mines</w:t>
        </w:r>
      </w:hyperlink>
      <w:r w:rsidR="00633D4E" w:rsidRPr="00633D4E">
        <w:rPr>
          <w:rFonts w:ascii="Arial" w:eastAsia="Times New Roman" w:hAnsi="Arial" w:cs="Arial"/>
          <w:color w:val="222222"/>
          <w:sz w:val="21"/>
          <w:szCs w:val="21"/>
          <w:lang w:eastAsia="en-CA"/>
        </w:rPr>
        <w:t>)</w:t>
      </w:r>
    </w:p>
    <w:p w14:paraId="32CBF909" w14:textId="0A8D6156" w:rsidR="00633D4E" w:rsidRPr="00FD7098" w:rsidRDefault="00633D4E" w:rsidP="00BF7CC8">
      <w:pPr>
        <w:numPr>
          <w:ilvl w:val="0"/>
          <w:numId w:val="1"/>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FD7098">
        <w:rPr>
          <w:rFonts w:ascii="Arial" w:eastAsia="Times New Roman" w:hAnsi="Arial" w:cs="Arial"/>
          <w:color w:val="222222"/>
          <w:sz w:val="21"/>
          <w:szCs w:val="21"/>
          <w:lang w:eastAsia="en-CA"/>
        </w:rPr>
        <w:t>(</w:t>
      </w:r>
      <w:hyperlink r:id="rId11" w:anchor="idiomatic" w:tooltip="Appendix:Glossary" w:history="1">
        <w:r w:rsidRPr="00FD7098">
          <w:rPr>
            <w:rFonts w:ascii="Arial" w:eastAsia="Times New Roman" w:hAnsi="Arial" w:cs="Arial"/>
            <w:i/>
            <w:iCs/>
            <w:color w:val="0B0080"/>
            <w:sz w:val="21"/>
            <w:szCs w:val="21"/>
            <w:u w:val="single"/>
            <w:lang w:eastAsia="en-CA"/>
          </w:rPr>
          <w:t>idiomatic</w:t>
        </w:r>
      </w:hyperlink>
      <w:r w:rsidRPr="00FD7098">
        <w:rPr>
          <w:rFonts w:ascii="Arial" w:eastAsia="Times New Roman" w:hAnsi="Arial" w:cs="Arial"/>
          <w:color w:val="222222"/>
          <w:sz w:val="21"/>
          <w:szCs w:val="21"/>
          <w:lang w:eastAsia="en-CA"/>
        </w:rPr>
        <w:t>) Something whose </w:t>
      </w:r>
      <w:hyperlink r:id="rId12" w:tooltip="sensitivity" w:history="1">
        <w:r w:rsidRPr="00FD7098">
          <w:rPr>
            <w:rFonts w:ascii="Arial" w:eastAsia="Times New Roman" w:hAnsi="Arial" w:cs="Arial"/>
            <w:color w:val="0B0080"/>
            <w:sz w:val="21"/>
            <w:szCs w:val="21"/>
            <w:u w:val="single"/>
            <w:lang w:eastAsia="en-CA"/>
          </w:rPr>
          <w:t>sensitivity</w:t>
        </w:r>
      </w:hyperlink>
      <w:r w:rsidRPr="00FD7098">
        <w:rPr>
          <w:rFonts w:ascii="Arial" w:eastAsia="Times New Roman" w:hAnsi="Arial" w:cs="Arial"/>
          <w:color w:val="222222"/>
          <w:sz w:val="21"/>
          <w:szCs w:val="21"/>
          <w:lang w:eastAsia="en-CA"/>
        </w:rPr>
        <w:t> to </w:t>
      </w:r>
      <w:hyperlink r:id="rId13" w:tooltip="adverse" w:history="1">
        <w:r w:rsidRPr="00FD7098">
          <w:rPr>
            <w:rFonts w:ascii="Arial" w:eastAsia="Times New Roman" w:hAnsi="Arial" w:cs="Arial"/>
            <w:color w:val="0B0080"/>
            <w:sz w:val="21"/>
            <w:szCs w:val="21"/>
            <w:u w:val="single"/>
            <w:lang w:eastAsia="en-CA"/>
          </w:rPr>
          <w:t>adverse</w:t>
        </w:r>
      </w:hyperlink>
      <w:r w:rsidRPr="00FD7098">
        <w:rPr>
          <w:rFonts w:ascii="Arial" w:eastAsia="Times New Roman" w:hAnsi="Arial" w:cs="Arial"/>
          <w:color w:val="222222"/>
          <w:sz w:val="21"/>
          <w:szCs w:val="21"/>
          <w:lang w:eastAsia="en-CA"/>
        </w:rPr>
        <w:t> conditions makes it a useful early </w:t>
      </w:r>
      <w:hyperlink r:id="rId14" w:tooltip="indicator" w:history="1">
        <w:r w:rsidRPr="00FD7098">
          <w:rPr>
            <w:rFonts w:ascii="Arial" w:eastAsia="Times New Roman" w:hAnsi="Arial" w:cs="Arial"/>
            <w:color w:val="0B0080"/>
            <w:sz w:val="21"/>
            <w:szCs w:val="21"/>
            <w:u w:val="single"/>
            <w:lang w:eastAsia="en-CA"/>
          </w:rPr>
          <w:t>indicator</w:t>
        </w:r>
      </w:hyperlink>
      <w:r w:rsidRPr="00FD7098">
        <w:rPr>
          <w:rFonts w:ascii="Arial" w:eastAsia="Times New Roman" w:hAnsi="Arial" w:cs="Arial"/>
          <w:color w:val="222222"/>
          <w:sz w:val="21"/>
          <w:szCs w:val="21"/>
          <w:lang w:eastAsia="en-CA"/>
        </w:rPr>
        <w:t> of such conditions; something which warns of the coming of greater danger or trouble by a </w:t>
      </w:r>
      <w:hyperlink r:id="rId15" w:tooltip="deterioration" w:history="1">
        <w:r w:rsidRPr="00FD7098">
          <w:rPr>
            <w:rFonts w:ascii="Arial" w:eastAsia="Times New Roman" w:hAnsi="Arial" w:cs="Arial"/>
            <w:color w:val="0B0080"/>
            <w:sz w:val="21"/>
            <w:szCs w:val="21"/>
            <w:u w:val="single"/>
            <w:lang w:eastAsia="en-CA"/>
          </w:rPr>
          <w:t>deterioration</w:t>
        </w:r>
      </w:hyperlink>
      <w:r w:rsidRPr="00FD7098">
        <w:rPr>
          <w:rFonts w:ascii="Arial" w:eastAsia="Times New Roman" w:hAnsi="Arial" w:cs="Arial"/>
          <w:color w:val="222222"/>
          <w:sz w:val="21"/>
          <w:szCs w:val="21"/>
          <w:lang w:eastAsia="en-CA"/>
        </w:rPr>
        <w:t> in its health or welfare. </w:t>
      </w:r>
    </w:p>
    <w:p w14:paraId="4CD40919" w14:textId="77777777" w:rsidR="005C6FEE" w:rsidRDefault="005C6FEE" w:rsidP="00633D4E">
      <w:pPr>
        <w:rPr>
          <w:sz w:val="24"/>
          <w:szCs w:val="24"/>
          <w:u w:val="single"/>
        </w:rPr>
      </w:pPr>
    </w:p>
    <w:p w14:paraId="605EE82D" w14:textId="30767E32" w:rsidR="00633D4E" w:rsidRPr="00FD7098" w:rsidRDefault="00633D4E" w:rsidP="00633D4E">
      <w:pPr>
        <w:rPr>
          <w:sz w:val="24"/>
          <w:szCs w:val="24"/>
        </w:rPr>
      </w:pPr>
      <w:r w:rsidRPr="00FD7098">
        <w:rPr>
          <w:sz w:val="24"/>
          <w:szCs w:val="24"/>
          <w:u w:val="single"/>
        </w:rPr>
        <w:t>Preamble – My Story</w:t>
      </w:r>
    </w:p>
    <w:p w14:paraId="02604672" w14:textId="4CA8EF95" w:rsidR="00C86CA5" w:rsidRPr="00FD7098" w:rsidRDefault="00633D4E" w:rsidP="00633D4E">
      <w:pPr>
        <w:rPr>
          <w:sz w:val="24"/>
          <w:szCs w:val="24"/>
        </w:rPr>
      </w:pPr>
      <w:r w:rsidRPr="00FD7098">
        <w:rPr>
          <w:sz w:val="24"/>
          <w:szCs w:val="24"/>
        </w:rPr>
        <w:t xml:space="preserve">In 1984 when my wife and I were on our honeymoon in Florida we went to a </w:t>
      </w:r>
      <w:r w:rsidR="0093453C" w:rsidRPr="00FD7098">
        <w:rPr>
          <w:sz w:val="24"/>
          <w:szCs w:val="24"/>
        </w:rPr>
        <w:t xml:space="preserve">large </w:t>
      </w:r>
      <w:r w:rsidRPr="00FD7098">
        <w:rPr>
          <w:sz w:val="24"/>
          <w:szCs w:val="24"/>
        </w:rPr>
        <w:t>food buffet,</w:t>
      </w:r>
      <w:r w:rsidR="0093453C">
        <w:rPr>
          <w:sz w:val="24"/>
          <w:szCs w:val="24"/>
        </w:rPr>
        <w:t xml:space="preserve"> </w:t>
      </w:r>
      <w:r w:rsidRPr="00FD7098">
        <w:rPr>
          <w:sz w:val="24"/>
          <w:szCs w:val="24"/>
        </w:rPr>
        <w:t xml:space="preserve">which were popular in the United States.  I took one of those </w:t>
      </w:r>
      <w:r w:rsidR="0093453C">
        <w:rPr>
          <w:sz w:val="24"/>
          <w:szCs w:val="24"/>
        </w:rPr>
        <w:t>mega-sized</w:t>
      </w:r>
      <w:r w:rsidRPr="00FD7098">
        <w:rPr>
          <w:sz w:val="24"/>
          <w:szCs w:val="24"/>
        </w:rPr>
        <w:t xml:space="preserve"> cups (also popular in the United States &amp; Canada) and filled it with the self-serve soda fountain drink.  </w:t>
      </w:r>
      <w:r w:rsidR="0090777D">
        <w:rPr>
          <w:sz w:val="24"/>
          <w:szCs w:val="24"/>
        </w:rPr>
        <w:t xml:space="preserve">It is not something that I normally do, but hey, I was on my honeymoon!  </w:t>
      </w:r>
      <w:r w:rsidRPr="00FD7098">
        <w:rPr>
          <w:sz w:val="24"/>
          <w:szCs w:val="24"/>
        </w:rPr>
        <w:t>I immediately noticed a foreign taste of some sort</w:t>
      </w:r>
      <w:r w:rsidR="00DB438B">
        <w:rPr>
          <w:sz w:val="24"/>
          <w:szCs w:val="24"/>
        </w:rPr>
        <w:t>,</w:t>
      </w:r>
      <w:r w:rsidRPr="00FD7098">
        <w:rPr>
          <w:sz w:val="24"/>
          <w:szCs w:val="24"/>
        </w:rPr>
        <w:t xml:space="preserve"> but went ahead and drank it anyway.  What followed was a 3-day headache that was not to be </w:t>
      </w:r>
      <w:r w:rsidR="007D6EF4">
        <w:rPr>
          <w:sz w:val="24"/>
          <w:szCs w:val="24"/>
        </w:rPr>
        <w:t>reliev</w:t>
      </w:r>
      <w:r w:rsidRPr="00FD7098">
        <w:rPr>
          <w:sz w:val="24"/>
          <w:szCs w:val="24"/>
        </w:rPr>
        <w:t>ed by any pain relief drugs on the marketplace.  This somewhat alarmed me that I could be subjected to this kind of abuse from merely acquiring food at a public food serving establishment.  After returning home</w:t>
      </w:r>
      <w:r w:rsidR="00C86CA5" w:rsidRPr="00FD7098">
        <w:rPr>
          <w:sz w:val="24"/>
          <w:szCs w:val="24"/>
        </w:rPr>
        <w:t xml:space="preserve"> I started to investigate the origin of whatever noxious agent may be responsible for the kind of (immediate &amp; </w:t>
      </w:r>
      <w:r w:rsidR="00DB438B">
        <w:rPr>
          <w:sz w:val="24"/>
          <w:szCs w:val="24"/>
        </w:rPr>
        <w:t>un</w:t>
      </w:r>
      <w:r w:rsidR="0093453C">
        <w:rPr>
          <w:sz w:val="24"/>
          <w:szCs w:val="24"/>
        </w:rPr>
        <w:t>re</w:t>
      </w:r>
      <w:r w:rsidR="00C86CA5" w:rsidRPr="00FD7098">
        <w:rPr>
          <w:sz w:val="24"/>
          <w:szCs w:val="24"/>
        </w:rPr>
        <w:t xml:space="preserve">solvable) condition that I was subjected to.  </w:t>
      </w:r>
    </w:p>
    <w:p w14:paraId="5C3DBC8B" w14:textId="04CD238E" w:rsidR="00C86CA5" w:rsidRPr="00FD7098" w:rsidRDefault="00C86CA5" w:rsidP="00633D4E">
      <w:pPr>
        <w:rPr>
          <w:sz w:val="24"/>
          <w:szCs w:val="24"/>
        </w:rPr>
      </w:pPr>
      <w:r w:rsidRPr="00FD7098">
        <w:rPr>
          <w:sz w:val="24"/>
          <w:szCs w:val="24"/>
        </w:rPr>
        <w:t xml:space="preserve">About this time, I heard of a new artificial sweetener called </w:t>
      </w:r>
      <w:r w:rsidRPr="0090777D">
        <w:rPr>
          <w:b/>
          <w:bCs/>
          <w:sz w:val="24"/>
          <w:szCs w:val="24"/>
        </w:rPr>
        <w:t>aspartame</w:t>
      </w:r>
      <w:r w:rsidR="007D6EF4">
        <w:rPr>
          <w:sz w:val="24"/>
          <w:szCs w:val="24"/>
        </w:rPr>
        <w:t xml:space="preserve"> (aka acesulfame potassium)</w:t>
      </w:r>
      <w:r w:rsidRPr="00FD7098">
        <w:rPr>
          <w:sz w:val="24"/>
          <w:szCs w:val="24"/>
        </w:rPr>
        <w:t>.  When I dug further into the origins of this item, I learned that it was an accidentally ‘discovered’ chemical agent from the lab</w:t>
      </w:r>
      <w:r w:rsidR="00DB438B">
        <w:rPr>
          <w:sz w:val="24"/>
          <w:szCs w:val="24"/>
        </w:rPr>
        <w:t>,</w:t>
      </w:r>
      <w:r w:rsidRPr="00FD7098">
        <w:rPr>
          <w:sz w:val="24"/>
          <w:szCs w:val="24"/>
        </w:rPr>
        <w:t xml:space="preserve"> where the person responsible happened to </w:t>
      </w:r>
      <w:r w:rsidR="007D6EF4">
        <w:rPr>
          <w:sz w:val="24"/>
          <w:szCs w:val="24"/>
        </w:rPr>
        <w:t>inadvertently</w:t>
      </w:r>
      <w:r w:rsidRPr="00FD7098">
        <w:rPr>
          <w:sz w:val="24"/>
          <w:szCs w:val="24"/>
        </w:rPr>
        <w:t xml:space="preserve"> get this substance in their mouth.  When they found that it had a sweet </w:t>
      </w:r>
      <w:r w:rsidR="00B20B95">
        <w:rPr>
          <w:sz w:val="24"/>
          <w:szCs w:val="24"/>
        </w:rPr>
        <w:t>taste</w:t>
      </w:r>
      <w:r w:rsidRPr="00FD7098">
        <w:rPr>
          <w:sz w:val="24"/>
          <w:szCs w:val="24"/>
        </w:rPr>
        <w:t xml:space="preserve">, they (or someone else) considered the possibility of commercializing it as a </w:t>
      </w:r>
      <w:r w:rsidR="00B20B95">
        <w:rPr>
          <w:sz w:val="24"/>
          <w:szCs w:val="24"/>
        </w:rPr>
        <w:t>“</w:t>
      </w:r>
      <w:r w:rsidRPr="00FD7098">
        <w:rPr>
          <w:sz w:val="24"/>
          <w:szCs w:val="24"/>
        </w:rPr>
        <w:t>calorie-free artificial sweetener</w:t>
      </w:r>
      <w:r w:rsidR="00B20B95">
        <w:rPr>
          <w:sz w:val="24"/>
          <w:szCs w:val="24"/>
        </w:rPr>
        <w:t>”</w:t>
      </w:r>
      <w:r w:rsidRPr="00FD7098">
        <w:rPr>
          <w:sz w:val="24"/>
          <w:szCs w:val="24"/>
        </w:rPr>
        <w:t>.</w:t>
      </w:r>
    </w:p>
    <w:p w14:paraId="256EE6C9" w14:textId="3A9F0B9F" w:rsidR="00633D4E" w:rsidRPr="00FD7098" w:rsidRDefault="00C86CA5" w:rsidP="00633D4E">
      <w:pPr>
        <w:rPr>
          <w:sz w:val="24"/>
          <w:szCs w:val="24"/>
        </w:rPr>
      </w:pPr>
      <w:r w:rsidRPr="00FD7098">
        <w:rPr>
          <w:sz w:val="24"/>
          <w:szCs w:val="24"/>
        </w:rPr>
        <w:t>Up to this point there is no harm done</w:t>
      </w:r>
      <w:r w:rsidR="00B20B95">
        <w:rPr>
          <w:sz w:val="24"/>
          <w:szCs w:val="24"/>
        </w:rPr>
        <w:t xml:space="preserve"> (</w:t>
      </w:r>
      <w:r w:rsidRPr="00FD7098">
        <w:rPr>
          <w:sz w:val="24"/>
          <w:szCs w:val="24"/>
        </w:rPr>
        <w:t>as far as the aspartame story goes</w:t>
      </w:r>
      <w:r w:rsidR="00B20B95">
        <w:rPr>
          <w:sz w:val="24"/>
          <w:szCs w:val="24"/>
        </w:rPr>
        <w:t>)</w:t>
      </w:r>
      <w:r w:rsidRPr="00FD7098">
        <w:rPr>
          <w:sz w:val="24"/>
          <w:szCs w:val="24"/>
        </w:rPr>
        <w:t xml:space="preserve">.  The next step in aspartame’s life (as </w:t>
      </w:r>
      <w:r w:rsidR="0093453C">
        <w:rPr>
          <w:sz w:val="24"/>
          <w:szCs w:val="24"/>
        </w:rPr>
        <w:t xml:space="preserve">should be </w:t>
      </w:r>
      <w:r w:rsidRPr="00FD7098">
        <w:rPr>
          <w:sz w:val="24"/>
          <w:szCs w:val="24"/>
        </w:rPr>
        <w:t>with other</w:t>
      </w:r>
      <w:r w:rsidR="00785282" w:rsidRPr="00FD7098">
        <w:rPr>
          <w:sz w:val="24"/>
          <w:szCs w:val="24"/>
        </w:rPr>
        <w:t xml:space="preserve"> </w:t>
      </w:r>
      <w:r w:rsidR="0090777D">
        <w:rPr>
          <w:sz w:val="24"/>
          <w:szCs w:val="24"/>
        </w:rPr>
        <w:t>newly introduced food</w:t>
      </w:r>
      <w:r w:rsidR="00785282" w:rsidRPr="00FD7098">
        <w:rPr>
          <w:sz w:val="24"/>
          <w:szCs w:val="24"/>
        </w:rPr>
        <w:t xml:space="preserve"> substances) is a trip to the FDA, as </w:t>
      </w:r>
      <w:r w:rsidR="0090777D">
        <w:rPr>
          <w:sz w:val="24"/>
          <w:szCs w:val="24"/>
        </w:rPr>
        <w:t>one</w:t>
      </w:r>
      <w:r w:rsidR="00785282" w:rsidRPr="00FD7098">
        <w:rPr>
          <w:sz w:val="24"/>
          <w:szCs w:val="24"/>
        </w:rPr>
        <w:t xml:space="preserve"> would hope for, if </w:t>
      </w:r>
      <w:r w:rsidR="0090777D">
        <w:rPr>
          <w:sz w:val="24"/>
          <w:szCs w:val="24"/>
        </w:rPr>
        <w:t>one</w:t>
      </w:r>
      <w:r w:rsidR="00785282" w:rsidRPr="00FD7098">
        <w:rPr>
          <w:sz w:val="24"/>
          <w:szCs w:val="24"/>
        </w:rPr>
        <w:t xml:space="preserve"> thought that </w:t>
      </w:r>
      <w:r w:rsidR="0090777D">
        <w:rPr>
          <w:sz w:val="24"/>
          <w:szCs w:val="24"/>
        </w:rPr>
        <w:t>they</w:t>
      </w:r>
      <w:r w:rsidR="00785282" w:rsidRPr="00FD7098">
        <w:rPr>
          <w:sz w:val="24"/>
          <w:szCs w:val="24"/>
        </w:rPr>
        <w:t xml:space="preserve"> were protected, within</w:t>
      </w:r>
      <w:r w:rsidR="00785282">
        <w:rPr>
          <w:sz w:val="28"/>
          <w:szCs w:val="28"/>
        </w:rPr>
        <w:t xml:space="preserve"> </w:t>
      </w:r>
      <w:r w:rsidR="00785282" w:rsidRPr="00FD7098">
        <w:rPr>
          <w:sz w:val="24"/>
          <w:szCs w:val="24"/>
        </w:rPr>
        <w:t xml:space="preserve">the North American society.  A person needs to know what this organization </w:t>
      </w:r>
      <w:r w:rsidR="00785282" w:rsidRPr="0093453C">
        <w:rPr>
          <w:i/>
          <w:iCs/>
          <w:sz w:val="24"/>
          <w:szCs w:val="24"/>
          <w:u w:val="single"/>
        </w:rPr>
        <w:t>purportedly</w:t>
      </w:r>
      <w:r w:rsidR="00785282" w:rsidRPr="00FD7098">
        <w:rPr>
          <w:sz w:val="24"/>
          <w:szCs w:val="24"/>
        </w:rPr>
        <w:t xml:space="preserve"> stands for –</w:t>
      </w:r>
    </w:p>
    <w:p w14:paraId="69205118" w14:textId="630D3464" w:rsidR="00785282" w:rsidRPr="00E472D6" w:rsidRDefault="00E5512A" w:rsidP="00633D4E">
      <w:pPr>
        <w:rPr>
          <w:sz w:val="28"/>
          <w:szCs w:val="28"/>
        </w:rPr>
      </w:pPr>
      <w:r>
        <w:rPr>
          <w:b/>
          <w:bCs/>
          <w:sz w:val="28"/>
          <w:szCs w:val="28"/>
        </w:rPr>
        <w:t>“</w:t>
      </w:r>
      <w:r w:rsidR="00785282" w:rsidRPr="000A507A">
        <w:rPr>
          <w:b/>
          <w:bCs/>
          <w:sz w:val="28"/>
          <w:szCs w:val="28"/>
        </w:rPr>
        <w:t xml:space="preserve">The FDA is responsible for </w:t>
      </w:r>
      <w:r w:rsidR="00785282" w:rsidRPr="000A507A">
        <w:rPr>
          <w:b/>
          <w:bCs/>
          <w:sz w:val="28"/>
          <w:szCs w:val="28"/>
          <w:u w:val="single"/>
        </w:rPr>
        <w:t>protecting and promoting public health</w:t>
      </w:r>
      <w:r w:rsidR="00785282" w:rsidRPr="000A507A">
        <w:rPr>
          <w:b/>
          <w:bCs/>
          <w:sz w:val="28"/>
          <w:szCs w:val="28"/>
        </w:rPr>
        <w:t xml:space="preserve"> through the control and supervision of food safety, tobacco products, dietary supplements, prescription and over-the-counter pharmaceutical drugs (medications), vaccines, biopharmaceuticals, blood transfusions, medical devices, </w:t>
      </w:r>
      <w:r w:rsidR="00785282" w:rsidRPr="000A507A">
        <w:rPr>
          <w:b/>
          <w:bCs/>
          <w:sz w:val="28"/>
          <w:szCs w:val="28"/>
        </w:rPr>
        <w:lastRenderedPageBreak/>
        <w:t>electromagnetic radiation emitting devices (ERED), cosmetics, animal foods &amp; feed and veterinary products.</w:t>
      </w:r>
      <w:r>
        <w:rPr>
          <w:b/>
          <w:bCs/>
          <w:sz w:val="28"/>
          <w:szCs w:val="28"/>
        </w:rPr>
        <w:t>”</w:t>
      </w:r>
      <w:r w:rsidR="00E472D6">
        <w:rPr>
          <w:sz w:val="28"/>
          <w:szCs w:val="28"/>
        </w:rPr>
        <w:t xml:space="preserve"> </w:t>
      </w:r>
      <w:r w:rsidR="00E472D6" w:rsidRPr="0093453C">
        <w:rPr>
          <w:sz w:val="20"/>
          <w:szCs w:val="20"/>
        </w:rPr>
        <w:t xml:space="preserve"> (</w:t>
      </w:r>
      <w:proofErr w:type="gramStart"/>
      <w:r w:rsidR="00E472D6" w:rsidRPr="0093453C">
        <w:rPr>
          <w:sz w:val="20"/>
          <w:szCs w:val="20"/>
        </w:rPr>
        <w:t>Wikipedia)</w:t>
      </w:r>
      <w:r>
        <w:rPr>
          <w:sz w:val="20"/>
          <w:szCs w:val="20"/>
        </w:rPr>
        <w:t xml:space="preserve">  (</w:t>
      </w:r>
      <w:proofErr w:type="gramEnd"/>
      <w:r>
        <w:rPr>
          <w:sz w:val="20"/>
          <w:szCs w:val="20"/>
        </w:rPr>
        <w:t>… unless enough money is paid to produce a different finding than the Truth.)</w:t>
      </w:r>
    </w:p>
    <w:p w14:paraId="6CE2EA61" w14:textId="0C973B7E" w:rsidR="00B20B95" w:rsidRDefault="00785282" w:rsidP="00633D4E">
      <w:pPr>
        <w:rPr>
          <w:sz w:val="24"/>
          <w:szCs w:val="24"/>
        </w:rPr>
      </w:pPr>
      <w:r w:rsidRPr="00FD7098">
        <w:rPr>
          <w:sz w:val="24"/>
          <w:szCs w:val="24"/>
        </w:rPr>
        <w:t>My discovery, for my own health and that of others, found that this substance was de</w:t>
      </w:r>
      <w:r w:rsidR="00B20B95">
        <w:rPr>
          <w:sz w:val="24"/>
          <w:szCs w:val="24"/>
        </w:rPr>
        <w:t>termined as unsafe</w:t>
      </w:r>
      <w:r w:rsidRPr="00FD7098">
        <w:rPr>
          <w:sz w:val="24"/>
          <w:szCs w:val="24"/>
        </w:rPr>
        <w:t xml:space="preserve"> by the FDA due to the fact that IT CAUSED BRAIN TUMORS IN RATS.  </w:t>
      </w:r>
      <w:r w:rsidR="007D6EF4">
        <w:rPr>
          <w:sz w:val="24"/>
          <w:szCs w:val="24"/>
        </w:rPr>
        <w:t xml:space="preserve">This clearly </w:t>
      </w:r>
      <w:r w:rsidR="007D6EF4" w:rsidRPr="0093453C">
        <w:rPr>
          <w:i/>
          <w:iCs/>
          <w:sz w:val="24"/>
          <w:szCs w:val="24"/>
        </w:rPr>
        <w:t>coincided</w:t>
      </w:r>
      <w:r w:rsidR="007D6EF4">
        <w:rPr>
          <w:sz w:val="24"/>
          <w:szCs w:val="24"/>
        </w:rPr>
        <w:t xml:space="preserve"> with my personal experience</w:t>
      </w:r>
      <w:r w:rsidR="00DB438B">
        <w:rPr>
          <w:sz w:val="24"/>
          <w:szCs w:val="24"/>
        </w:rPr>
        <w:t xml:space="preserve"> (neurological effects)</w:t>
      </w:r>
      <w:r w:rsidR="007D6EF4">
        <w:rPr>
          <w:sz w:val="24"/>
          <w:szCs w:val="24"/>
        </w:rPr>
        <w:t xml:space="preserve">.  </w:t>
      </w:r>
      <w:r w:rsidRPr="00FD7098">
        <w:rPr>
          <w:sz w:val="24"/>
          <w:szCs w:val="24"/>
        </w:rPr>
        <w:t xml:space="preserve">Further, one of the processes within the human body is that it is </w:t>
      </w:r>
      <w:r w:rsidR="006518A4" w:rsidRPr="00FD7098">
        <w:rPr>
          <w:sz w:val="24"/>
          <w:szCs w:val="24"/>
        </w:rPr>
        <w:t>metabolized</w:t>
      </w:r>
      <w:r w:rsidRPr="00FD7098">
        <w:rPr>
          <w:sz w:val="24"/>
          <w:szCs w:val="24"/>
        </w:rPr>
        <w:t xml:space="preserve"> </w:t>
      </w:r>
      <w:r w:rsidR="006518A4" w:rsidRPr="00FD7098">
        <w:rPr>
          <w:sz w:val="24"/>
          <w:szCs w:val="24"/>
        </w:rPr>
        <w:t>in</w:t>
      </w:r>
      <w:r w:rsidRPr="00FD7098">
        <w:rPr>
          <w:sz w:val="24"/>
          <w:szCs w:val="24"/>
        </w:rPr>
        <w:t xml:space="preserve">to </w:t>
      </w:r>
      <w:r w:rsidRPr="00E5512A">
        <w:rPr>
          <w:b/>
          <w:bCs/>
          <w:sz w:val="24"/>
          <w:szCs w:val="24"/>
        </w:rPr>
        <w:t>formaldehyde</w:t>
      </w:r>
      <w:r w:rsidRPr="00FD7098">
        <w:rPr>
          <w:sz w:val="24"/>
          <w:szCs w:val="24"/>
        </w:rPr>
        <w:t xml:space="preserve">.  </w:t>
      </w:r>
      <w:r w:rsidR="00DC2426" w:rsidRPr="00FD7098">
        <w:rPr>
          <w:sz w:val="24"/>
          <w:szCs w:val="24"/>
        </w:rPr>
        <w:t xml:space="preserve"> </w:t>
      </w:r>
      <w:r w:rsidRPr="00FD7098">
        <w:rPr>
          <w:sz w:val="24"/>
          <w:szCs w:val="24"/>
        </w:rPr>
        <w:t xml:space="preserve">What followed next is that Ronald Reagan, then president of the United States, fired the head of the FDA, </w:t>
      </w:r>
      <w:r w:rsidR="00E5512A">
        <w:rPr>
          <w:sz w:val="24"/>
          <w:szCs w:val="24"/>
        </w:rPr>
        <w:t xml:space="preserve">pushed the item through, </w:t>
      </w:r>
      <w:r w:rsidRPr="00FD7098">
        <w:rPr>
          <w:sz w:val="24"/>
          <w:szCs w:val="24"/>
        </w:rPr>
        <w:t>at which point aspartame became part of our daily regime</w:t>
      </w:r>
      <w:r w:rsidR="00E5512A">
        <w:rPr>
          <w:sz w:val="24"/>
          <w:szCs w:val="24"/>
        </w:rPr>
        <w:t xml:space="preserve"> (now in over 13,000 food items)</w:t>
      </w:r>
      <w:r w:rsidR="00373194" w:rsidRPr="00FD7098">
        <w:rPr>
          <w:sz w:val="24"/>
          <w:szCs w:val="24"/>
        </w:rPr>
        <w:t>.</w:t>
      </w:r>
      <w:r w:rsidR="00F0794A" w:rsidRPr="00FD7098">
        <w:rPr>
          <w:sz w:val="24"/>
          <w:szCs w:val="24"/>
        </w:rPr>
        <w:t xml:space="preserve">  </w:t>
      </w:r>
      <w:r w:rsidR="0093453C" w:rsidRPr="00FD7098">
        <w:rPr>
          <w:sz w:val="24"/>
          <w:szCs w:val="24"/>
        </w:rPr>
        <w:t xml:space="preserve">(It can be noted here that I </w:t>
      </w:r>
      <w:r w:rsidR="00DB438B">
        <w:rPr>
          <w:sz w:val="24"/>
          <w:szCs w:val="24"/>
        </w:rPr>
        <w:t xml:space="preserve">personally </w:t>
      </w:r>
      <w:r w:rsidR="0093453C" w:rsidRPr="00FD7098">
        <w:rPr>
          <w:sz w:val="24"/>
          <w:szCs w:val="24"/>
        </w:rPr>
        <w:t>kn</w:t>
      </w:r>
      <w:r w:rsidR="00DB438B">
        <w:rPr>
          <w:sz w:val="24"/>
          <w:szCs w:val="24"/>
        </w:rPr>
        <w:t>o</w:t>
      </w:r>
      <w:r w:rsidR="0093453C" w:rsidRPr="00FD7098">
        <w:rPr>
          <w:sz w:val="24"/>
          <w:szCs w:val="24"/>
        </w:rPr>
        <w:t xml:space="preserve">w </w:t>
      </w:r>
      <w:r w:rsidR="0093453C">
        <w:rPr>
          <w:sz w:val="24"/>
          <w:szCs w:val="24"/>
        </w:rPr>
        <w:t xml:space="preserve">of </w:t>
      </w:r>
      <w:r w:rsidR="0093453C" w:rsidRPr="00FD7098">
        <w:rPr>
          <w:sz w:val="24"/>
          <w:szCs w:val="24"/>
        </w:rPr>
        <w:t xml:space="preserve">2 people that have died from aspartame use &amp; </w:t>
      </w:r>
      <w:r w:rsidR="00E5512A">
        <w:rPr>
          <w:sz w:val="24"/>
          <w:szCs w:val="24"/>
        </w:rPr>
        <w:t xml:space="preserve">subsequent </w:t>
      </w:r>
      <w:r w:rsidR="0093453C" w:rsidRPr="00FD7098">
        <w:rPr>
          <w:sz w:val="24"/>
          <w:szCs w:val="24"/>
        </w:rPr>
        <w:t>brain tumors.)</w:t>
      </w:r>
    </w:p>
    <w:p w14:paraId="24F8C475" w14:textId="77777777" w:rsidR="00B20B95" w:rsidRDefault="00F0794A" w:rsidP="00633D4E">
      <w:pPr>
        <w:rPr>
          <w:sz w:val="24"/>
          <w:szCs w:val="24"/>
        </w:rPr>
      </w:pPr>
      <w:r w:rsidRPr="0093453C">
        <w:rPr>
          <w:b/>
          <w:bCs/>
          <w:sz w:val="24"/>
          <w:szCs w:val="24"/>
        </w:rPr>
        <w:t>From pubmed.gov</w:t>
      </w:r>
      <w:r w:rsidRPr="00FD7098">
        <w:rPr>
          <w:sz w:val="24"/>
          <w:szCs w:val="24"/>
        </w:rPr>
        <w:t xml:space="preserve"> – </w:t>
      </w:r>
    </w:p>
    <w:p w14:paraId="56B1B17B" w14:textId="584688BE" w:rsidR="00B20B95" w:rsidRDefault="00F0794A" w:rsidP="00633D4E">
      <w:pPr>
        <w:rPr>
          <w:sz w:val="24"/>
          <w:szCs w:val="24"/>
        </w:rPr>
      </w:pPr>
      <w:r w:rsidRPr="00FD7098">
        <w:rPr>
          <w:sz w:val="24"/>
          <w:szCs w:val="24"/>
        </w:rPr>
        <w:t xml:space="preserve">“Aspartame acts as a chemical stressor by elevating plasma cortisol levels and causing the production of excess free radicals.” </w:t>
      </w:r>
      <w:r w:rsidR="00076331" w:rsidRPr="00FD7098">
        <w:rPr>
          <w:sz w:val="24"/>
          <w:szCs w:val="24"/>
        </w:rPr>
        <w:t xml:space="preserve"> </w:t>
      </w:r>
    </w:p>
    <w:p w14:paraId="5E2C5F66" w14:textId="77777777" w:rsidR="00B20B95" w:rsidRDefault="00076331" w:rsidP="00633D4E">
      <w:pPr>
        <w:rPr>
          <w:sz w:val="24"/>
          <w:szCs w:val="24"/>
        </w:rPr>
      </w:pPr>
      <w:r w:rsidRPr="00FD7098">
        <w:rPr>
          <w:sz w:val="24"/>
          <w:szCs w:val="24"/>
        </w:rPr>
        <w:t xml:space="preserve">  “Whether aspartame and its metabolites are safe for general consumption is still debatable due to a lack of consistent data.</w:t>
      </w:r>
      <w:r w:rsidR="000D24EE" w:rsidRPr="00FD7098">
        <w:rPr>
          <w:sz w:val="24"/>
          <w:szCs w:val="24"/>
        </w:rPr>
        <w:t xml:space="preserve">  More research evaluating the neurobehavioral effects of aspartame are required.</w:t>
      </w:r>
      <w:r w:rsidRPr="00FD7098">
        <w:rPr>
          <w:sz w:val="24"/>
          <w:szCs w:val="24"/>
        </w:rPr>
        <w:t>”</w:t>
      </w:r>
      <w:r w:rsidR="00F27899" w:rsidRPr="00FD7098">
        <w:rPr>
          <w:sz w:val="24"/>
          <w:szCs w:val="24"/>
        </w:rPr>
        <w:t xml:space="preserve">  </w:t>
      </w:r>
    </w:p>
    <w:p w14:paraId="24004ED5" w14:textId="663E334A" w:rsidR="00785282" w:rsidRPr="00B20B95" w:rsidRDefault="00076331" w:rsidP="00633D4E">
      <w:pPr>
        <w:rPr>
          <w:b/>
          <w:bCs/>
          <w:sz w:val="24"/>
          <w:szCs w:val="24"/>
        </w:rPr>
      </w:pPr>
      <w:r w:rsidRPr="00B20B95">
        <w:rPr>
          <w:b/>
          <w:bCs/>
          <w:sz w:val="24"/>
          <w:szCs w:val="24"/>
        </w:rPr>
        <w:t>(</w:t>
      </w:r>
      <w:r w:rsidR="000D24EE" w:rsidRPr="00B20B95">
        <w:rPr>
          <w:b/>
          <w:bCs/>
          <w:sz w:val="24"/>
          <w:szCs w:val="24"/>
        </w:rPr>
        <w:t xml:space="preserve">Begs the question, “What the heck </w:t>
      </w:r>
      <w:r w:rsidR="007D6EF4">
        <w:rPr>
          <w:b/>
          <w:bCs/>
          <w:sz w:val="24"/>
          <w:szCs w:val="24"/>
        </w:rPr>
        <w:t>ha</w:t>
      </w:r>
      <w:r w:rsidR="000D24EE" w:rsidRPr="00B20B95">
        <w:rPr>
          <w:b/>
          <w:bCs/>
          <w:sz w:val="24"/>
          <w:szCs w:val="24"/>
        </w:rPr>
        <w:t xml:space="preserve">s it </w:t>
      </w:r>
      <w:r w:rsidR="00E91E12">
        <w:rPr>
          <w:b/>
          <w:bCs/>
          <w:sz w:val="24"/>
          <w:szCs w:val="24"/>
        </w:rPr>
        <w:t xml:space="preserve">been </w:t>
      </w:r>
      <w:r w:rsidR="000D24EE" w:rsidRPr="00B20B95">
        <w:rPr>
          <w:b/>
          <w:bCs/>
          <w:sz w:val="24"/>
          <w:szCs w:val="24"/>
        </w:rPr>
        <w:t>doing on the market</w:t>
      </w:r>
      <w:r w:rsidR="007D6EF4">
        <w:rPr>
          <w:b/>
          <w:bCs/>
          <w:sz w:val="24"/>
          <w:szCs w:val="24"/>
        </w:rPr>
        <w:t xml:space="preserve"> for 36 years</w:t>
      </w:r>
      <w:r w:rsidR="0093453C">
        <w:rPr>
          <w:b/>
          <w:bCs/>
          <w:sz w:val="24"/>
          <w:szCs w:val="24"/>
        </w:rPr>
        <w:t xml:space="preserve"> &amp; contained in over 13,000 food items</w:t>
      </w:r>
      <w:r w:rsidR="000D24EE" w:rsidRPr="00B20B95">
        <w:rPr>
          <w:b/>
          <w:bCs/>
          <w:sz w:val="24"/>
          <w:szCs w:val="24"/>
        </w:rPr>
        <w:t>!”</w:t>
      </w:r>
      <w:r w:rsidRPr="00B20B95">
        <w:rPr>
          <w:b/>
          <w:bCs/>
          <w:sz w:val="24"/>
          <w:szCs w:val="24"/>
        </w:rPr>
        <w:t>)</w:t>
      </w:r>
    </w:p>
    <w:p w14:paraId="50673CBA" w14:textId="26CD4550" w:rsidR="00373194" w:rsidRPr="00FD7098" w:rsidRDefault="00373194" w:rsidP="00633D4E">
      <w:pPr>
        <w:rPr>
          <w:sz w:val="24"/>
          <w:szCs w:val="24"/>
        </w:rPr>
      </w:pPr>
      <w:r w:rsidRPr="00FD7098">
        <w:rPr>
          <w:sz w:val="24"/>
          <w:szCs w:val="24"/>
        </w:rPr>
        <w:t>From this experience, I noted 2 things:</w:t>
      </w:r>
    </w:p>
    <w:p w14:paraId="2ABC0929" w14:textId="7AEC269A" w:rsidR="00373194" w:rsidRPr="00FD7098" w:rsidRDefault="00373194" w:rsidP="00373194">
      <w:pPr>
        <w:pStyle w:val="ListParagraph"/>
        <w:numPr>
          <w:ilvl w:val="0"/>
          <w:numId w:val="2"/>
        </w:numPr>
        <w:rPr>
          <w:sz w:val="24"/>
          <w:szCs w:val="24"/>
        </w:rPr>
      </w:pPr>
      <w:r w:rsidRPr="00FD7098">
        <w:rPr>
          <w:sz w:val="24"/>
          <w:szCs w:val="24"/>
        </w:rPr>
        <w:t xml:space="preserve">The uselessness of the FDA in getting </w:t>
      </w:r>
      <w:r w:rsidRPr="0093453C">
        <w:rPr>
          <w:i/>
          <w:iCs/>
          <w:sz w:val="24"/>
          <w:szCs w:val="24"/>
          <w:u w:val="single"/>
        </w:rPr>
        <w:t>anywhere</w:t>
      </w:r>
      <w:r w:rsidRPr="00FD7098">
        <w:rPr>
          <w:sz w:val="24"/>
          <w:szCs w:val="24"/>
        </w:rPr>
        <w:t xml:space="preserve"> near their mandate of “protecting and promoting human health”, and</w:t>
      </w:r>
    </w:p>
    <w:p w14:paraId="5091D303" w14:textId="6BFF22C9" w:rsidR="00373194" w:rsidRPr="00FD7098" w:rsidRDefault="00373194" w:rsidP="00373194">
      <w:pPr>
        <w:pStyle w:val="ListParagraph"/>
        <w:numPr>
          <w:ilvl w:val="0"/>
          <w:numId w:val="2"/>
        </w:numPr>
        <w:rPr>
          <w:sz w:val="24"/>
          <w:szCs w:val="24"/>
        </w:rPr>
      </w:pPr>
      <w:r w:rsidRPr="00FD7098">
        <w:rPr>
          <w:sz w:val="24"/>
          <w:szCs w:val="24"/>
        </w:rPr>
        <w:t xml:space="preserve">If money (my assumption) can persuade a person (or person’s) to make decisions to actually cause harm to the mass population, then it would be correct for me to assume that the actual lack of the application of brotherly love on this planet has reached a distressing </w:t>
      </w:r>
      <w:r w:rsidR="00DB438B">
        <w:rPr>
          <w:sz w:val="24"/>
          <w:szCs w:val="24"/>
        </w:rPr>
        <w:t xml:space="preserve">&amp; malignant </w:t>
      </w:r>
      <w:r w:rsidRPr="00FD7098">
        <w:rPr>
          <w:sz w:val="24"/>
          <w:szCs w:val="24"/>
        </w:rPr>
        <w:t xml:space="preserve">level.  </w:t>
      </w:r>
    </w:p>
    <w:p w14:paraId="3B14F83D" w14:textId="1BCA2E81" w:rsidR="00373194" w:rsidRDefault="00373194" w:rsidP="00373194">
      <w:pPr>
        <w:rPr>
          <w:sz w:val="24"/>
          <w:szCs w:val="24"/>
        </w:rPr>
      </w:pPr>
      <w:r w:rsidRPr="00FD7098">
        <w:rPr>
          <w:sz w:val="24"/>
          <w:szCs w:val="24"/>
        </w:rPr>
        <w:t xml:space="preserve">It should be noted here that this is merely </w:t>
      </w:r>
      <w:r w:rsidRPr="00E5512A">
        <w:rPr>
          <w:i/>
          <w:iCs/>
          <w:sz w:val="24"/>
          <w:szCs w:val="24"/>
        </w:rPr>
        <w:t>one glaring example</w:t>
      </w:r>
      <w:r w:rsidR="0093453C">
        <w:rPr>
          <w:sz w:val="24"/>
          <w:szCs w:val="24"/>
        </w:rPr>
        <w:t>,</w:t>
      </w:r>
      <w:r w:rsidRPr="00FD7098">
        <w:rPr>
          <w:sz w:val="24"/>
          <w:szCs w:val="24"/>
        </w:rPr>
        <w:t xml:space="preserve"> of the default</w:t>
      </w:r>
      <w:r w:rsidR="0093453C">
        <w:rPr>
          <w:sz w:val="24"/>
          <w:szCs w:val="24"/>
        </w:rPr>
        <w:t>,</w:t>
      </w:r>
      <w:r w:rsidRPr="00FD7098">
        <w:rPr>
          <w:sz w:val="24"/>
          <w:szCs w:val="24"/>
        </w:rPr>
        <w:t xml:space="preserve"> of the collective bodies that we as the public put our trust into</w:t>
      </w:r>
      <w:r w:rsidR="00A96CFC" w:rsidRPr="00FD7098">
        <w:rPr>
          <w:sz w:val="24"/>
          <w:szCs w:val="24"/>
        </w:rPr>
        <w:t xml:space="preserve"> (as I have noticed in the past 47 years or so)</w:t>
      </w:r>
      <w:r w:rsidRPr="00FD7098">
        <w:rPr>
          <w:sz w:val="24"/>
          <w:szCs w:val="24"/>
        </w:rPr>
        <w:t>.</w:t>
      </w:r>
      <w:r w:rsidR="00A96CFC" w:rsidRPr="00FD7098">
        <w:rPr>
          <w:sz w:val="24"/>
          <w:szCs w:val="24"/>
        </w:rPr>
        <w:t xml:space="preserve">  </w:t>
      </w:r>
      <w:r w:rsidRPr="00FD7098">
        <w:rPr>
          <w:sz w:val="24"/>
          <w:szCs w:val="24"/>
        </w:rPr>
        <w:t xml:space="preserve">Because this </w:t>
      </w:r>
      <w:r w:rsidR="00A96CFC" w:rsidRPr="00FD7098">
        <w:rPr>
          <w:sz w:val="24"/>
          <w:szCs w:val="24"/>
        </w:rPr>
        <w:t xml:space="preserve">general </w:t>
      </w:r>
      <w:r w:rsidRPr="00FD7098">
        <w:rPr>
          <w:sz w:val="24"/>
          <w:szCs w:val="24"/>
        </w:rPr>
        <w:t>concept has been proven</w:t>
      </w:r>
      <w:r w:rsidR="00A96CFC" w:rsidRPr="00FD7098">
        <w:rPr>
          <w:sz w:val="24"/>
          <w:szCs w:val="24"/>
        </w:rPr>
        <w:t xml:space="preserve"> to me, I sometimes get frustrated when I see others put their health, the health of their loved ones &amp; their general common sense on the line when they put trust into these institutions, thinking that they are being looked after while participating as members of our society.</w:t>
      </w:r>
    </w:p>
    <w:p w14:paraId="3522573A" w14:textId="641183DF" w:rsidR="00B20B95" w:rsidRDefault="00B20B95" w:rsidP="00373194">
      <w:pPr>
        <w:rPr>
          <w:sz w:val="24"/>
          <w:szCs w:val="24"/>
        </w:rPr>
      </w:pPr>
      <w:r>
        <w:rPr>
          <w:sz w:val="24"/>
          <w:szCs w:val="24"/>
        </w:rPr>
        <w:t>From this, it appears that I am the “canary in the coal mine” for aspartame</w:t>
      </w:r>
      <w:r w:rsidR="007D6EF4">
        <w:rPr>
          <w:sz w:val="24"/>
          <w:szCs w:val="24"/>
        </w:rPr>
        <w:t xml:space="preserve"> (see “Tolerance” below)</w:t>
      </w:r>
      <w:r>
        <w:rPr>
          <w:sz w:val="24"/>
          <w:szCs w:val="24"/>
        </w:rPr>
        <w:t>.</w:t>
      </w:r>
    </w:p>
    <w:p w14:paraId="0EFCECDD" w14:textId="7AC1A678" w:rsidR="00F61853" w:rsidRPr="00FD7098" w:rsidRDefault="00F61853" w:rsidP="00373194">
      <w:pPr>
        <w:rPr>
          <w:sz w:val="24"/>
          <w:szCs w:val="24"/>
        </w:rPr>
      </w:pPr>
      <w:r>
        <w:rPr>
          <w:sz w:val="24"/>
          <w:szCs w:val="24"/>
        </w:rPr>
        <w:t>Update: (21 Sep ’20) I recently had a customer come into my Gift Shop</w:t>
      </w:r>
      <w:r w:rsidR="00E5512A">
        <w:rPr>
          <w:sz w:val="24"/>
          <w:szCs w:val="24"/>
        </w:rPr>
        <w:t>/Truth Centre</w:t>
      </w:r>
      <w:r>
        <w:rPr>
          <w:sz w:val="24"/>
          <w:szCs w:val="24"/>
        </w:rPr>
        <w:t xml:space="preserve"> and he mentioned that he had a conversation with someone who actually was at the FDA during the aspartame </w:t>
      </w:r>
      <w:r w:rsidRPr="00AD418E">
        <w:rPr>
          <w:i/>
          <w:iCs/>
          <w:sz w:val="24"/>
          <w:szCs w:val="24"/>
        </w:rPr>
        <w:t>scandal</w:t>
      </w:r>
      <w:r>
        <w:rPr>
          <w:sz w:val="24"/>
          <w:szCs w:val="24"/>
        </w:rPr>
        <w:t xml:space="preserve">.  This person was aghast and he could not believe the process that went on during the ‘pushing’ of this insidious product.  While this is a third-party story, it nevertheless </w:t>
      </w:r>
      <w:r>
        <w:rPr>
          <w:sz w:val="24"/>
          <w:szCs w:val="24"/>
        </w:rPr>
        <w:lastRenderedPageBreak/>
        <w:t>lines up solidly, as one considers the occurrences in bringing this ‘food item’ to the marketplace.</w:t>
      </w:r>
    </w:p>
    <w:p w14:paraId="0AFBF2BB" w14:textId="1B0200F8" w:rsidR="00A96CFC" w:rsidRPr="00FD7098" w:rsidRDefault="00A96CFC" w:rsidP="00373194">
      <w:pPr>
        <w:rPr>
          <w:sz w:val="24"/>
          <w:szCs w:val="24"/>
        </w:rPr>
      </w:pPr>
      <w:r w:rsidRPr="00FD7098">
        <w:rPr>
          <w:sz w:val="24"/>
          <w:szCs w:val="24"/>
          <w:u w:val="single"/>
        </w:rPr>
        <w:t>Current Day Canaries</w:t>
      </w:r>
    </w:p>
    <w:p w14:paraId="36EBF878" w14:textId="24BA4BBE" w:rsidR="00A96CFC" w:rsidRPr="00FD7098" w:rsidRDefault="00A96CFC" w:rsidP="00373194">
      <w:pPr>
        <w:rPr>
          <w:sz w:val="24"/>
          <w:szCs w:val="24"/>
        </w:rPr>
      </w:pPr>
      <w:r w:rsidRPr="00FD7098">
        <w:rPr>
          <w:sz w:val="24"/>
          <w:szCs w:val="24"/>
        </w:rPr>
        <w:t xml:space="preserve">A man named Arthur Firstenberg happens to be a current ‘canary in the coal mine’ in that he has discovered first hand what kind of damaging </w:t>
      </w:r>
      <w:r w:rsidR="00F61853">
        <w:rPr>
          <w:sz w:val="24"/>
          <w:szCs w:val="24"/>
        </w:rPr>
        <w:t>e</w:t>
      </w:r>
      <w:r w:rsidRPr="00FD7098">
        <w:rPr>
          <w:sz w:val="24"/>
          <w:szCs w:val="24"/>
        </w:rPr>
        <w:t>ffects are imposed upon the world population (no one is exempt</w:t>
      </w:r>
      <w:r w:rsidR="007D6EF4">
        <w:rPr>
          <w:sz w:val="24"/>
          <w:szCs w:val="24"/>
        </w:rPr>
        <w:t xml:space="preserve"> – see “Tolerance” below</w:t>
      </w:r>
      <w:r w:rsidRPr="00FD7098">
        <w:rPr>
          <w:sz w:val="24"/>
          <w:szCs w:val="24"/>
        </w:rPr>
        <w:t xml:space="preserve">).  Arthur is labelled by the establishment as “electrically sensitive”, or worse yet “electromagnetic hypersensitivity”.  It should be noted that </w:t>
      </w:r>
      <w:r w:rsidRPr="00FD7098">
        <w:rPr>
          <w:sz w:val="24"/>
          <w:szCs w:val="24"/>
          <w:u w:val="single"/>
        </w:rPr>
        <w:t>this</w:t>
      </w:r>
      <w:r w:rsidR="00AD418E">
        <w:rPr>
          <w:sz w:val="24"/>
          <w:szCs w:val="24"/>
          <w:u w:val="single"/>
        </w:rPr>
        <w:t xml:space="preserve"> labelling</w:t>
      </w:r>
      <w:r w:rsidRPr="00FD7098">
        <w:rPr>
          <w:sz w:val="24"/>
          <w:szCs w:val="24"/>
          <w:u w:val="single"/>
        </w:rPr>
        <w:t xml:space="preserve"> alone</w:t>
      </w:r>
      <w:r w:rsidRPr="00FD7098">
        <w:rPr>
          <w:sz w:val="24"/>
          <w:szCs w:val="24"/>
        </w:rPr>
        <w:t xml:space="preserve"> </w:t>
      </w:r>
      <w:r w:rsidR="00AD418E">
        <w:rPr>
          <w:sz w:val="24"/>
          <w:szCs w:val="24"/>
        </w:rPr>
        <w:t>should have</w:t>
      </w:r>
      <w:r w:rsidR="00EB3697" w:rsidRPr="00FD7098">
        <w:rPr>
          <w:sz w:val="24"/>
          <w:szCs w:val="24"/>
        </w:rPr>
        <w:t xml:space="preserve"> enough power to</w:t>
      </w:r>
      <w:r w:rsidRPr="00FD7098">
        <w:rPr>
          <w:sz w:val="24"/>
          <w:szCs w:val="24"/>
        </w:rPr>
        <w:t xml:space="preserve"> put up a </w:t>
      </w:r>
      <w:r w:rsidRPr="00027D48">
        <w:rPr>
          <w:b/>
          <w:bCs/>
          <w:sz w:val="24"/>
          <w:szCs w:val="24"/>
          <w:u w:val="single"/>
        </w:rPr>
        <w:t xml:space="preserve">red </w:t>
      </w:r>
      <w:proofErr w:type="gramStart"/>
      <w:r w:rsidRPr="00027D48">
        <w:rPr>
          <w:b/>
          <w:bCs/>
          <w:sz w:val="24"/>
          <w:szCs w:val="24"/>
          <w:u w:val="single"/>
        </w:rPr>
        <w:t>flag</w:t>
      </w:r>
      <w:r w:rsidRPr="00FD7098">
        <w:rPr>
          <w:sz w:val="24"/>
          <w:szCs w:val="24"/>
        </w:rPr>
        <w:t>,</w:t>
      </w:r>
      <w:r w:rsidR="00AD418E">
        <w:rPr>
          <w:sz w:val="24"/>
          <w:szCs w:val="24"/>
        </w:rPr>
        <w:t>…</w:t>
      </w:r>
      <w:proofErr w:type="gramEnd"/>
      <w:r w:rsidRPr="00FD7098">
        <w:rPr>
          <w:sz w:val="24"/>
          <w:szCs w:val="24"/>
        </w:rPr>
        <w:t xml:space="preserve"> with anyone.</w:t>
      </w:r>
      <w:r w:rsidR="00F61853">
        <w:rPr>
          <w:sz w:val="24"/>
          <w:szCs w:val="24"/>
        </w:rPr>
        <w:t xml:space="preserve">  This is </w:t>
      </w:r>
      <w:r w:rsidR="00AD418E">
        <w:rPr>
          <w:sz w:val="24"/>
          <w:szCs w:val="24"/>
        </w:rPr>
        <w:t>augmented by</w:t>
      </w:r>
      <w:r w:rsidR="00F61853">
        <w:rPr>
          <w:sz w:val="24"/>
          <w:szCs w:val="24"/>
        </w:rPr>
        <w:t xml:space="preserve"> the </w:t>
      </w:r>
      <w:r w:rsidR="00AD418E">
        <w:rPr>
          <w:sz w:val="24"/>
          <w:szCs w:val="24"/>
        </w:rPr>
        <w:t>thousands</w:t>
      </w:r>
      <w:r w:rsidR="00F61853">
        <w:rPr>
          <w:sz w:val="24"/>
          <w:szCs w:val="24"/>
        </w:rPr>
        <w:t xml:space="preserve"> of documents/reports that illustrate all levels of damage that are caused by this environmental toxin.</w:t>
      </w:r>
    </w:p>
    <w:p w14:paraId="3D18EB75" w14:textId="00B26925" w:rsidR="00EB3697" w:rsidRPr="00FD7098" w:rsidRDefault="00EB3697" w:rsidP="00373194">
      <w:pPr>
        <w:rPr>
          <w:sz w:val="24"/>
          <w:szCs w:val="24"/>
        </w:rPr>
      </w:pPr>
      <w:r w:rsidRPr="00FD7098">
        <w:rPr>
          <w:sz w:val="24"/>
          <w:szCs w:val="24"/>
        </w:rPr>
        <w:t>Arthur has been more diligent than I, in alerting the public, as to the harm that is coming to them (as it turns out</w:t>
      </w:r>
      <w:r w:rsidR="00027D48">
        <w:rPr>
          <w:sz w:val="24"/>
          <w:szCs w:val="24"/>
        </w:rPr>
        <w:t>,</w:t>
      </w:r>
      <w:r w:rsidRPr="00FD7098">
        <w:rPr>
          <w:sz w:val="24"/>
          <w:szCs w:val="24"/>
        </w:rPr>
        <w:t xml:space="preserve"> since the early 1900’s and before).  While I have done my best to alert people, since 1984, of the dangers of aspartame, Arthur has gone to the trouble of producing a book which is comprised of 564 pages of comprehensive &amp; meticulous research into the phenomenon of EMF radiation ‘poisoning’ to all living things (from plants</w:t>
      </w:r>
      <w:r w:rsidR="00027D48">
        <w:rPr>
          <w:sz w:val="24"/>
          <w:szCs w:val="24"/>
        </w:rPr>
        <w:t>,</w:t>
      </w:r>
      <w:r w:rsidRPr="00FD7098">
        <w:rPr>
          <w:sz w:val="24"/>
          <w:szCs w:val="24"/>
        </w:rPr>
        <w:t xml:space="preserve"> to</w:t>
      </w:r>
      <w:r w:rsidR="00027D48">
        <w:rPr>
          <w:sz w:val="24"/>
          <w:szCs w:val="24"/>
        </w:rPr>
        <w:t xml:space="preserve"> insects, to animals, to</w:t>
      </w:r>
      <w:r w:rsidRPr="00FD7098">
        <w:rPr>
          <w:sz w:val="24"/>
          <w:szCs w:val="24"/>
        </w:rPr>
        <w:t xml:space="preserve"> people)</w:t>
      </w:r>
      <w:r w:rsidR="00B20B95">
        <w:rPr>
          <w:sz w:val="24"/>
          <w:szCs w:val="24"/>
        </w:rPr>
        <w:t>,</w:t>
      </w:r>
      <w:r w:rsidRPr="00FD7098">
        <w:rPr>
          <w:sz w:val="24"/>
          <w:szCs w:val="24"/>
        </w:rPr>
        <w:t xml:space="preserve"> who reside on this planet.  </w:t>
      </w:r>
    </w:p>
    <w:p w14:paraId="20C58B40" w14:textId="1FDC9428" w:rsidR="00EB3697" w:rsidRPr="00FD7098" w:rsidRDefault="00EB3697" w:rsidP="00373194">
      <w:pPr>
        <w:rPr>
          <w:sz w:val="24"/>
          <w:szCs w:val="24"/>
        </w:rPr>
      </w:pPr>
      <w:r w:rsidRPr="00FD7098">
        <w:rPr>
          <w:sz w:val="24"/>
          <w:szCs w:val="24"/>
        </w:rPr>
        <w:t>Mr. Fir</w:t>
      </w:r>
      <w:r w:rsidR="0043541A" w:rsidRPr="00FD7098">
        <w:rPr>
          <w:sz w:val="24"/>
          <w:szCs w:val="24"/>
        </w:rPr>
        <w:t>s</w:t>
      </w:r>
      <w:r w:rsidRPr="00FD7098">
        <w:rPr>
          <w:sz w:val="24"/>
          <w:szCs w:val="24"/>
        </w:rPr>
        <w:t xml:space="preserve">tenberg has </w:t>
      </w:r>
      <w:r w:rsidRPr="00AD418E">
        <w:rPr>
          <w:b/>
          <w:bCs/>
          <w:sz w:val="24"/>
          <w:szCs w:val="24"/>
        </w:rPr>
        <w:t>backed up</w:t>
      </w:r>
      <w:r w:rsidRPr="00FD7098">
        <w:rPr>
          <w:sz w:val="24"/>
          <w:szCs w:val="24"/>
        </w:rPr>
        <w:t xml:space="preserve"> his research with no less than:</w:t>
      </w:r>
    </w:p>
    <w:p w14:paraId="14C17A0D" w14:textId="46978753" w:rsidR="00EB3697" w:rsidRPr="00FD7098" w:rsidRDefault="00EB3697" w:rsidP="00EB3697">
      <w:pPr>
        <w:pStyle w:val="ListParagraph"/>
        <w:numPr>
          <w:ilvl w:val="0"/>
          <w:numId w:val="3"/>
        </w:numPr>
        <w:rPr>
          <w:sz w:val="24"/>
          <w:szCs w:val="24"/>
        </w:rPr>
      </w:pPr>
      <w:r w:rsidRPr="00FD7098">
        <w:rPr>
          <w:sz w:val="24"/>
          <w:szCs w:val="24"/>
        </w:rPr>
        <w:t xml:space="preserve">580 footnote references to medical journal articles &amp; independent testing on the </w:t>
      </w:r>
      <w:r w:rsidR="001C0252">
        <w:rPr>
          <w:sz w:val="24"/>
          <w:szCs w:val="24"/>
        </w:rPr>
        <w:t xml:space="preserve">particular </w:t>
      </w:r>
      <w:r w:rsidRPr="00FD7098">
        <w:rPr>
          <w:sz w:val="24"/>
          <w:szCs w:val="24"/>
        </w:rPr>
        <w:t xml:space="preserve">subject </w:t>
      </w:r>
      <w:r w:rsidR="001C0252">
        <w:rPr>
          <w:sz w:val="24"/>
          <w:szCs w:val="24"/>
        </w:rPr>
        <w:t>reported</w:t>
      </w:r>
      <w:r w:rsidRPr="00FD7098">
        <w:rPr>
          <w:sz w:val="24"/>
          <w:szCs w:val="24"/>
        </w:rPr>
        <w:t>, and</w:t>
      </w:r>
    </w:p>
    <w:p w14:paraId="7186090E" w14:textId="08C04D4E" w:rsidR="00EB3697" w:rsidRPr="00FD7098" w:rsidRDefault="00EB3697" w:rsidP="00EB3697">
      <w:pPr>
        <w:pStyle w:val="ListParagraph"/>
        <w:numPr>
          <w:ilvl w:val="0"/>
          <w:numId w:val="3"/>
        </w:numPr>
        <w:rPr>
          <w:sz w:val="24"/>
          <w:szCs w:val="24"/>
        </w:rPr>
      </w:pPr>
      <w:r w:rsidRPr="00FD7098">
        <w:rPr>
          <w:sz w:val="24"/>
          <w:szCs w:val="24"/>
        </w:rPr>
        <w:t>A bibliography of 138 pages</w:t>
      </w:r>
      <w:r w:rsidR="001C0252">
        <w:rPr>
          <w:sz w:val="24"/>
          <w:szCs w:val="24"/>
        </w:rPr>
        <w:t xml:space="preserve"> – that’s pages, </w:t>
      </w:r>
      <w:r w:rsidR="001C0252">
        <w:rPr>
          <w:sz w:val="24"/>
          <w:szCs w:val="24"/>
          <w:u w:val="single"/>
        </w:rPr>
        <w:t>not</w:t>
      </w:r>
      <w:r w:rsidR="001C0252">
        <w:rPr>
          <w:sz w:val="24"/>
          <w:szCs w:val="24"/>
        </w:rPr>
        <w:t xml:space="preserve"> items</w:t>
      </w:r>
      <w:r w:rsidRPr="00FD7098">
        <w:rPr>
          <w:sz w:val="24"/>
          <w:szCs w:val="24"/>
        </w:rPr>
        <w:t xml:space="preserve"> (which stands alone as an amazing feat!).</w:t>
      </w:r>
    </w:p>
    <w:p w14:paraId="02DD03B4" w14:textId="2A1C8F01" w:rsidR="0043541A" w:rsidRPr="00FD7098" w:rsidRDefault="0043541A" w:rsidP="0043541A">
      <w:pPr>
        <w:rPr>
          <w:sz w:val="24"/>
          <w:szCs w:val="24"/>
        </w:rPr>
      </w:pPr>
      <w:r w:rsidRPr="00FD7098">
        <w:rPr>
          <w:sz w:val="24"/>
          <w:szCs w:val="24"/>
        </w:rPr>
        <w:t>This book is severely important for 2 reasons:</w:t>
      </w:r>
    </w:p>
    <w:p w14:paraId="24A6EF28" w14:textId="0814ED07" w:rsidR="0043541A" w:rsidRPr="00FD7098" w:rsidRDefault="0043541A" w:rsidP="0043541A">
      <w:pPr>
        <w:pStyle w:val="ListParagraph"/>
        <w:numPr>
          <w:ilvl w:val="0"/>
          <w:numId w:val="4"/>
        </w:numPr>
        <w:rPr>
          <w:sz w:val="24"/>
          <w:szCs w:val="24"/>
        </w:rPr>
      </w:pPr>
      <w:r w:rsidRPr="00FD7098">
        <w:rPr>
          <w:sz w:val="24"/>
          <w:szCs w:val="24"/>
        </w:rPr>
        <w:t xml:space="preserve">It clearly demonstrates that the extent of human suffering, and </w:t>
      </w:r>
      <w:r w:rsidR="001A3B71" w:rsidRPr="00FD7098">
        <w:rPr>
          <w:sz w:val="24"/>
          <w:szCs w:val="24"/>
        </w:rPr>
        <w:t>broad-spectrum</w:t>
      </w:r>
      <w:r w:rsidR="00204CB0" w:rsidRPr="00FD7098">
        <w:rPr>
          <w:sz w:val="24"/>
          <w:szCs w:val="24"/>
        </w:rPr>
        <w:t xml:space="preserve"> </w:t>
      </w:r>
      <w:r w:rsidRPr="00FD7098">
        <w:rPr>
          <w:sz w:val="24"/>
          <w:szCs w:val="24"/>
        </w:rPr>
        <w:t xml:space="preserve">damage to the Earth in general, </w:t>
      </w:r>
      <w:r w:rsidR="00204CB0" w:rsidRPr="00FD7098">
        <w:rPr>
          <w:sz w:val="24"/>
          <w:szCs w:val="24"/>
        </w:rPr>
        <w:t xml:space="preserve">has been imposed upon us </w:t>
      </w:r>
      <w:r w:rsidRPr="00FD7098">
        <w:rPr>
          <w:sz w:val="24"/>
          <w:szCs w:val="24"/>
        </w:rPr>
        <w:t xml:space="preserve">for </w:t>
      </w:r>
      <w:r w:rsidRPr="00AD418E">
        <w:rPr>
          <w:sz w:val="24"/>
          <w:szCs w:val="24"/>
          <w:u w:val="single"/>
        </w:rPr>
        <w:t>some other purpose</w:t>
      </w:r>
      <w:r w:rsidRPr="00FD7098">
        <w:rPr>
          <w:sz w:val="24"/>
          <w:szCs w:val="24"/>
        </w:rPr>
        <w:t xml:space="preserve"> than the benefit &amp; welfare of Earth’s inhabitants, and is, being carried out on a massive scale.</w:t>
      </w:r>
      <w:r w:rsidR="007D6EF4">
        <w:rPr>
          <w:sz w:val="24"/>
          <w:szCs w:val="24"/>
        </w:rPr>
        <w:t xml:space="preserve">  While we have been active participants of some of the benefits that are contained</w:t>
      </w:r>
      <w:r w:rsidR="00062FEF">
        <w:rPr>
          <w:sz w:val="24"/>
          <w:szCs w:val="24"/>
        </w:rPr>
        <w:t xml:space="preserve"> within widespread EMR, the </w:t>
      </w:r>
      <w:r w:rsidR="00062FEF" w:rsidRPr="00AD418E">
        <w:rPr>
          <w:i/>
          <w:iCs/>
          <w:sz w:val="24"/>
          <w:szCs w:val="24"/>
        </w:rPr>
        <w:t>time has come</w:t>
      </w:r>
      <w:r w:rsidR="00062FEF">
        <w:rPr>
          <w:sz w:val="24"/>
          <w:szCs w:val="24"/>
        </w:rPr>
        <w:t xml:space="preserve"> to </w:t>
      </w:r>
      <w:r w:rsidR="00062FEF" w:rsidRPr="00027D48">
        <w:rPr>
          <w:i/>
          <w:iCs/>
          <w:sz w:val="24"/>
          <w:szCs w:val="24"/>
        </w:rPr>
        <w:t>evaluate</w:t>
      </w:r>
      <w:r w:rsidR="00062FEF">
        <w:rPr>
          <w:sz w:val="24"/>
          <w:szCs w:val="24"/>
        </w:rPr>
        <w:t xml:space="preserve"> those de</w:t>
      </w:r>
      <w:r w:rsidR="00F61853">
        <w:rPr>
          <w:sz w:val="24"/>
          <w:szCs w:val="24"/>
        </w:rPr>
        <w:t>ficits</w:t>
      </w:r>
      <w:r w:rsidR="00062FEF">
        <w:rPr>
          <w:sz w:val="24"/>
          <w:szCs w:val="24"/>
        </w:rPr>
        <w:t xml:space="preserve"> &amp; benefits.</w:t>
      </w:r>
    </w:p>
    <w:p w14:paraId="5AC988DC" w14:textId="46B40DBF" w:rsidR="0043541A" w:rsidRPr="00FD7098" w:rsidRDefault="00B20B95" w:rsidP="0043541A">
      <w:pPr>
        <w:pStyle w:val="ListParagraph"/>
        <w:numPr>
          <w:ilvl w:val="0"/>
          <w:numId w:val="4"/>
        </w:numPr>
        <w:rPr>
          <w:sz w:val="24"/>
          <w:szCs w:val="24"/>
        </w:rPr>
      </w:pPr>
      <w:r w:rsidRPr="00B20B95">
        <w:rPr>
          <w:b/>
          <w:bCs/>
          <w:sz w:val="24"/>
          <w:szCs w:val="24"/>
        </w:rPr>
        <w:t>More important</w:t>
      </w:r>
      <w:r>
        <w:rPr>
          <w:sz w:val="24"/>
          <w:szCs w:val="24"/>
        </w:rPr>
        <w:t xml:space="preserve">:  </w:t>
      </w:r>
      <w:r w:rsidR="00F61853">
        <w:rPr>
          <w:sz w:val="24"/>
          <w:szCs w:val="24"/>
        </w:rPr>
        <w:t>This topic</w:t>
      </w:r>
      <w:r w:rsidR="0043541A" w:rsidRPr="00FD7098">
        <w:rPr>
          <w:sz w:val="24"/>
          <w:szCs w:val="24"/>
        </w:rPr>
        <w:t xml:space="preserve"> </w:t>
      </w:r>
      <w:r w:rsidR="001C0252">
        <w:rPr>
          <w:sz w:val="24"/>
          <w:szCs w:val="24"/>
        </w:rPr>
        <w:t>i</w:t>
      </w:r>
      <w:r w:rsidR="0043541A" w:rsidRPr="00FD7098">
        <w:rPr>
          <w:sz w:val="24"/>
          <w:szCs w:val="24"/>
        </w:rPr>
        <w:t xml:space="preserve">s </w:t>
      </w:r>
      <w:r w:rsidR="001C0252">
        <w:rPr>
          <w:sz w:val="24"/>
          <w:szCs w:val="24"/>
        </w:rPr>
        <w:t xml:space="preserve">the </w:t>
      </w:r>
      <w:r w:rsidR="0043541A" w:rsidRPr="00FD7098">
        <w:rPr>
          <w:sz w:val="24"/>
          <w:szCs w:val="24"/>
        </w:rPr>
        <w:t>spawn</w:t>
      </w:r>
      <w:r w:rsidR="001C0252">
        <w:rPr>
          <w:sz w:val="24"/>
          <w:szCs w:val="24"/>
        </w:rPr>
        <w:t xml:space="preserve"> of</w:t>
      </w:r>
      <w:r w:rsidR="0043541A" w:rsidRPr="00FD7098">
        <w:rPr>
          <w:sz w:val="24"/>
          <w:szCs w:val="24"/>
        </w:rPr>
        <w:t xml:space="preserve"> a new understanding for mankind, which smashes a concept that will turn out to be the largest (to date) liberating factor that has ever been witnessed on Earth.</w:t>
      </w:r>
      <w:r w:rsidR="00062FEF">
        <w:rPr>
          <w:sz w:val="24"/>
          <w:szCs w:val="24"/>
        </w:rPr>
        <w:t xml:space="preserve">  (see paper on “Contagion”)</w:t>
      </w:r>
    </w:p>
    <w:p w14:paraId="4F1DD2E8" w14:textId="214A4FF9" w:rsidR="0043541A" w:rsidRPr="00FD7098" w:rsidRDefault="0043541A" w:rsidP="0043541A">
      <w:pPr>
        <w:rPr>
          <w:sz w:val="24"/>
          <w:szCs w:val="24"/>
        </w:rPr>
      </w:pPr>
      <w:r w:rsidRPr="00FD7098">
        <w:rPr>
          <w:sz w:val="24"/>
          <w:szCs w:val="24"/>
          <w:u w:val="single"/>
        </w:rPr>
        <w:t>Conclusion</w:t>
      </w:r>
    </w:p>
    <w:p w14:paraId="3AEAD0EF" w14:textId="6468E65F" w:rsidR="0043541A" w:rsidRPr="00FD7098" w:rsidRDefault="0043541A" w:rsidP="0043541A">
      <w:pPr>
        <w:rPr>
          <w:sz w:val="24"/>
          <w:szCs w:val="24"/>
        </w:rPr>
      </w:pPr>
      <w:r w:rsidRPr="00FD7098">
        <w:rPr>
          <w:sz w:val="24"/>
          <w:szCs w:val="24"/>
        </w:rPr>
        <w:t xml:space="preserve">My search for the truth, in my life, began in my teenage years and has been going on for over 45 years.  </w:t>
      </w:r>
      <w:r w:rsidR="00411B5C" w:rsidRPr="00FD7098">
        <w:rPr>
          <w:sz w:val="24"/>
          <w:szCs w:val="24"/>
        </w:rPr>
        <w:t>Each new distortion of the truth has sensitized me more and more</w:t>
      </w:r>
      <w:r w:rsidR="00F0794A" w:rsidRPr="00FD7098">
        <w:rPr>
          <w:sz w:val="24"/>
          <w:szCs w:val="24"/>
        </w:rPr>
        <w:t xml:space="preserve"> in finding &amp; assessing these </w:t>
      </w:r>
      <w:r w:rsidR="00F0794A" w:rsidRPr="00AD418E">
        <w:rPr>
          <w:i/>
          <w:iCs/>
          <w:sz w:val="24"/>
          <w:szCs w:val="24"/>
        </w:rPr>
        <w:t>untruths</w:t>
      </w:r>
      <w:r w:rsidR="00411B5C" w:rsidRPr="00FD7098">
        <w:rPr>
          <w:sz w:val="24"/>
          <w:szCs w:val="24"/>
        </w:rPr>
        <w:t xml:space="preserve">.  </w:t>
      </w:r>
      <w:r w:rsidR="00F0794A" w:rsidRPr="00FD7098">
        <w:rPr>
          <w:sz w:val="24"/>
          <w:szCs w:val="24"/>
        </w:rPr>
        <w:t xml:space="preserve">The sum result (finding truth among the lies) has come full circle here in early 2020.  </w:t>
      </w:r>
      <w:r w:rsidRPr="00FD7098">
        <w:rPr>
          <w:sz w:val="24"/>
          <w:szCs w:val="24"/>
        </w:rPr>
        <w:t>The p</w:t>
      </w:r>
      <w:r w:rsidR="00204CB0" w:rsidRPr="00FD7098">
        <w:rPr>
          <w:sz w:val="24"/>
          <w:szCs w:val="24"/>
        </w:rPr>
        <w:t>lace</w:t>
      </w:r>
      <w:r w:rsidRPr="00FD7098">
        <w:rPr>
          <w:sz w:val="24"/>
          <w:szCs w:val="24"/>
        </w:rPr>
        <w:t xml:space="preserve"> that I have come to, </w:t>
      </w:r>
      <w:r w:rsidR="00F0794A" w:rsidRPr="00FD7098">
        <w:rPr>
          <w:sz w:val="24"/>
          <w:szCs w:val="24"/>
        </w:rPr>
        <w:t>therefore</w:t>
      </w:r>
      <w:r w:rsidRPr="00FD7098">
        <w:rPr>
          <w:sz w:val="24"/>
          <w:szCs w:val="24"/>
        </w:rPr>
        <w:t xml:space="preserve">, </w:t>
      </w:r>
      <w:r w:rsidR="00411B5C" w:rsidRPr="00FD7098">
        <w:rPr>
          <w:sz w:val="24"/>
          <w:szCs w:val="24"/>
        </w:rPr>
        <w:t>includes the following</w:t>
      </w:r>
      <w:r w:rsidRPr="00FD7098">
        <w:rPr>
          <w:sz w:val="24"/>
          <w:szCs w:val="24"/>
        </w:rPr>
        <w:t>:</w:t>
      </w:r>
    </w:p>
    <w:p w14:paraId="64804F8C" w14:textId="275AACF8" w:rsidR="0043541A" w:rsidRPr="00FD7098" w:rsidRDefault="0043541A" w:rsidP="0043541A">
      <w:pPr>
        <w:pStyle w:val="ListParagraph"/>
        <w:numPr>
          <w:ilvl w:val="0"/>
          <w:numId w:val="5"/>
        </w:numPr>
        <w:rPr>
          <w:sz w:val="24"/>
          <w:szCs w:val="24"/>
        </w:rPr>
      </w:pPr>
      <w:r w:rsidRPr="00FD7098">
        <w:rPr>
          <w:sz w:val="24"/>
          <w:szCs w:val="24"/>
        </w:rPr>
        <w:t>Most importantly, an intrinsic &amp; permanent level of peace</w:t>
      </w:r>
      <w:r w:rsidR="00411B5C" w:rsidRPr="00FD7098">
        <w:rPr>
          <w:sz w:val="24"/>
          <w:szCs w:val="24"/>
        </w:rPr>
        <w:t xml:space="preserve"> </w:t>
      </w:r>
      <w:r w:rsidRPr="00FD7098">
        <w:rPr>
          <w:sz w:val="24"/>
          <w:szCs w:val="24"/>
        </w:rPr>
        <w:t>within my being</w:t>
      </w:r>
      <w:r w:rsidR="00411B5C" w:rsidRPr="00FD7098">
        <w:rPr>
          <w:sz w:val="24"/>
          <w:szCs w:val="24"/>
        </w:rPr>
        <w:t>, and</w:t>
      </w:r>
    </w:p>
    <w:p w14:paraId="58DF74C2" w14:textId="77777777" w:rsidR="00411B5C" w:rsidRPr="00FD7098" w:rsidRDefault="00411B5C" w:rsidP="0043541A">
      <w:pPr>
        <w:pStyle w:val="ListParagraph"/>
        <w:numPr>
          <w:ilvl w:val="0"/>
          <w:numId w:val="5"/>
        </w:numPr>
        <w:rPr>
          <w:sz w:val="24"/>
          <w:szCs w:val="24"/>
        </w:rPr>
      </w:pPr>
      <w:r w:rsidRPr="00FD7098">
        <w:rPr>
          <w:sz w:val="24"/>
          <w:szCs w:val="24"/>
        </w:rPr>
        <w:t>An understanding of the elements of this life where virtually no question goes unanswered.</w:t>
      </w:r>
    </w:p>
    <w:p w14:paraId="6B26B76A" w14:textId="3E1AEE10" w:rsidR="005701AD" w:rsidRPr="00FD7098" w:rsidRDefault="00411B5C" w:rsidP="00562DF9">
      <w:pPr>
        <w:rPr>
          <w:sz w:val="24"/>
          <w:szCs w:val="24"/>
        </w:rPr>
      </w:pPr>
      <w:r w:rsidRPr="00FD7098">
        <w:rPr>
          <w:sz w:val="24"/>
          <w:szCs w:val="24"/>
        </w:rPr>
        <w:lastRenderedPageBreak/>
        <w:t xml:space="preserve">The end result of the title statement is this – WE CAN KEEP IGNORING THE CANARIES IN THE COAL MINE ON THIS PLANET, as long as we understand that by doing so, we are accepting any </w:t>
      </w:r>
      <w:r w:rsidR="00027D48">
        <w:rPr>
          <w:sz w:val="24"/>
          <w:szCs w:val="24"/>
        </w:rPr>
        <w:t>degree</w:t>
      </w:r>
      <w:r w:rsidRPr="00FD7098">
        <w:rPr>
          <w:sz w:val="24"/>
          <w:szCs w:val="24"/>
        </w:rPr>
        <w:t xml:space="preserve"> of pain, suffering, grief, misery &amp; discontent</w:t>
      </w:r>
      <w:r w:rsidR="00B20B95">
        <w:rPr>
          <w:sz w:val="24"/>
          <w:szCs w:val="24"/>
        </w:rPr>
        <w:t>ment</w:t>
      </w:r>
      <w:r w:rsidRPr="00FD7098">
        <w:rPr>
          <w:sz w:val="24"/>
          <w:szCs w:val="24"/>
        </w:rPr>
        <w:t xml:space="preserve"> that we may be </w:t>
      </w:r>
      <w:r w:rsidR="00027D48">
        <w:rPr>
          <w:sz w:val="24"/>
          <w:szCs w:val="24"/>
        </w:rPr>
        <w:t>levelled against us, at any</w:t>
      </w:r>
      <w:r w:rsidRPr="00FD7098">
        <w:rPr>
          <w:sz w:val="24"/>
          <w:szCs w:val="24"/>
        </w:rPr>
        <w:t xml:space="preserve"> given moment.  I KNOW this because my own search for the truth has exempted me from</w:t>
      </w:r>
      <w:r w:rsidR="00F0794A" w:rsidRPr="00FD7098">
        <w:rPr>
          <w:sz w:val="24"/>
          <w:szCs w:val="24"/>
        </w:rPr>
        <w:t xml:space="preserve"> th</w:t>
      </w:r>
      <w:r w:rsidR="00062FEF">
        <w:rPr>
          <w:sz w:val="24"/>
          <w:szCs w:val="24"/>
        </w:rPr>
        <w:t>ese negative attributes</w:t>
      </w:r>
      <w:r w:rsidR="00C21EA9" w:rsidRPr="00FD7098">
        <w:rPr>
          <w:sz w:val="24"/>
          <w:szCs w:val="24"/>
        </w:rPr>
        <w:t>,</w:t>
      </w:r>
      <w:r w:rsidR="00027D48">
        <w:rPr>
          <w:sz w:val="24"/>
          <w:szCs w:val="24"/>
        </w:rPr>
        <w:t xml:space="preserve"> to a large degree,</w:t>
      </w:r>
      <w:r w:rsidR="00C21EA9" w:rsidRPr="00FD7098">
        <w:rPr>
          <w:sz w:val="24"/>
          <w:szCs w:val="24"/>
        </w:rPr>
        <w:t xml:space="preserve"> in my life</w:t>
      </w:r>
      <w:r w:rsidR="00AD418E">
        <w:rPr>
          <w:sz w:val="24"/>
          <w:szCs w:val="24"/>
        </w:rPr>
        <w:t xml:space="preserve"> (which is definitely not limited to research into aspartame)</w:t>
      </w:r>
      <w:r w:rsidR="00C21EA9" w:rsidRPr="00FD7098">
        <w:rPr>
          <w:sz w:val="24"/>
          <w:szCs w:val="24"/>
        </w:rPr>
        <w:t>.</w:t>
      </w:r>
      <w:r w:rsidR="005701AD" w:rsidRPr="00FD7098">
        <w:rPr>
          <w:sz w:val="24"/>
          <w:szCs w:val="24"/>
        </w:rPr>
        <w:t xml:space="preserve">  My hope is that everyone </w:t>
      </w:r>
      <w:r w:rsidR="005701AD" w:rsidRPr="00AD418E">
        <w:rPr>
          <w:sz w:val="24"/>
          <w:szCs w:val="24"/>
        </w:rPr>
        <w:t>also</w:t>
      </w:r>
      <w:r w:rsidR="005701AD" w:rsidRPr="00FD7098">
        <w:rPr>
          <w:sz w:val="24"/>
          <w:szCs w:val="24"/>
        </w:rPr>
        <w:t xml:space="preserve"> has this benefit in their life.</w:t>
      </w:r>
    </w:p>
    <w:p w14:paraId="7D4429F9" w14:textId="7D3B4E17" w:rsidR="002C7FEA" w:rsidRDefault="00135C7A" w:rsidP="00562DF9">
      <w:pPr>
        <w:rPr>
          <w:sz w:val="24"/>
          <w:szCs w:val="24"/>
        </w:rPr>
      </w:pPr>
      <w:r>
        <w:rPr>
          <w:b/>
          <w:bCs/>
          <w:sz w:val="24"/>
          <w:szCs w:val="24"/>
        </w:rPr>
        <w:t xml:space="preserve">Important: </w:t>
      </w:r>
      <w:r w:rsidR="00F0794A" w:rsidRPr="00FD7098">
        <w:rPr>
          <w:sz w:val="24"/>
          <w:szCs w:val="24"/>
        </w:rPr>
        <w:t>It should be well noted that just because</w:t>
      </w:r>
      <w:r w:rsidR="005701AD" w:rsidRPr="00FD7098">
        <w:rPr>
          <w:sz w:val="24"/>
          <w:szCs w:val="24"/>
        </w:rPr>
        <w:t xml:space="preserve"> a significant percentage of non-canaries are symptom free, </w:t>
      </w:r>
      <w:r w:rsidR="00AD418E">
        <w:rPr>
          <w:sz w:val="24"/>
          <w:szCs w:val="24"/>
        </w:rPr>
        <w:t xml:space="preserve">this </w:t>
      </w:r>
      <w:r w:rsidR="005701AD" w:rsidRPr="00AD418E">
        <w:rPr>
          <w:b/>
          <w:bCs/>
          <w:sz w:val="24"/>
          <w:szCs w:val="24"/>
        </w:rPr>
        <w:t>does not</w:t>
      </w:r>
      <w:r w:rsidR="005701AD" w:rsidRPr="00FD7098">
        <w:rPr>
          <w:sz w:val="24"/>
          <w:szCs w:val="24"/>
        </w:rPr>
        <w:t xml:space="preserve"> mean that there is no damage</w:t>
      </w:r>
      <w:r w:rsidR="00062FEF">
        <w:rPr>
          <w:sz w:val="24"/>
          <w:szCs w:val="24"/>
        </w:rPr>
        <w:t xml:space="preserve"> </w:t>
      </w:r>
      <w:r>
        <w:rPr>
          <w:sz w:val="24"/>
          <w:szCs w:val="24"/>
        </w:rPr>
        <w:t xml:space="preserve">occurring </w:t>
      </w:r>
      <w:r w:rsidR="00062FEF">
        <w:rPr>
          <w:sz w:val="24"/>
          <w:szCs w:val="24"/>
        </w:rPr>
        <w:t>(see “Tolerance” below)</w:t>
      </w:r>
      <w:r w:rsidR="005701AD" w:rsidRPr="00FD7098">
        <w:rPr>
          <w:sz w:val="24"/>
          <w:szCs w:val="24"/>
        </w:rPr>
        <w:t>.  Damage occurs at the cellular level and only pokes it’s head up when a certain threshold is transgressed, resulting in one or more of the 33 symptoms commonly associated with EMF complications.</w:t>
      </w:r>
      <w:r w:rsidR="00B20B95">
        <w:rPr>
          <w:sz w:val="24"/>
          <w:szCs w:val="24"/>
        </w:rPr>
        <w:t xml:space="preserve">  We are all different, and some get the ‘benefit’ of pain</w:t>
      </w:r>
      <w:r w:rsidR="00562DF9">
        <w:rPr>
          <w:sz w:val="24"/>
          <w:szCs w:val="24"/>
        </w:rPr>
        <w:t xml:space="preserve"> and/or symptoms</w:t>
      </w:r>
      <w:r w:rsidR="00B20B95">
        <w:rPr>
          <w:sz w:val="24"/>
          <w:szCs w:val="24"/>
        </w:rPr>
        <w:t xml:space="preserve"> while others will find out later.</w:t>
      </w:r>
      <w:r w:rsidR="00F35E34">
        <w:rPr>
          <w:sz w:val="24"/>
          <w:szCs w:val="24"/>
        </w:rPr>
        <w:t xml:space="preserve">  The rather </w:t>
      </w:r>
      <w:r w:rsidR="00F35E34" w:rsidRPr="00AD418E">
        <w:rPr>
          <w:i/>
          <w:iCs/>
          <w:sz w:val="24"/>
          <w:szCs w:val="24"/>
        </w:rPr>
        <w:t>insidious</w:t>
      </w:r>
      <w:r w:rsidR="00F35E34">
        <w:rPr>
          <w:sz w:val="24"/>
          <w:szCs w:val="24"/>
        </w:rPr>
        <w:t xml:space="preserve"> component to this discussion is the increasing incidence of childhood cancers, leukemia leading the way, in the world population.  The logic of EMF </w:t>
      </w:r>
      <w:r w:rsidR="00562DF9">
        <w:rPr>
          <w:sz w:val="24"/>
          <w:szCs w:val="24"/>
        </w:rPr>
        <w:t xml:space="preserve">Radiation </w:t>
      </w:r>
      <w:r w:rsidR="00F35E34">
        <w:rPr>
          <w:sz w:val="24"/>
          <w:szCs w:val="24"/>
        </w:rPr>
        <w:t xml:space="preserve">affecting the fluid within our bodies, in a major way, is </w:t>
      </w:r>
      <w:r w:rsidR="00F35E34" w:rsidRPr="00AD418E">
        <w:rPr>
          <w:i/>
          <w:iCs/>
          <w:sz w:val="24"/>
          <w:szCs w:val="24"/>
        </w:rPr>
        <w:t>not hard</w:t>
      </w:r>
      <w:r w:rsidR="00F35E34">
        <w:rPr>
          <w:sz w:val="24"/>
          <w:szCs w:val="24"/>
        </w:rPr>
        <w:t xml:space="preserve"> to put together.</w:t>
      </w:r>
      <w:r w:rsidR="002C7FEA" w:rsidRPr="002C7FEA">
        <w:rPr>
          <w:sz w:val="24"/>
          <w:szCs w:val="24"/>
        </w:rPr>
        <w:t xml:space="preserve"> </w:t>
      </w:r>
    </w:p>
    <w:p w14:paraId="78EEFC10" w14:textId="7CD7C8ED" w:rsidR="002C7FEA" w:rsidRPr="00FD7098" w:rsidRDefault="002C7FEA" w:rsidP="002C7FEA">
      <w:pPr>
        <w:ind w:left="360"/>
        <w:rPr>
          <w:sz w:val="24"/>
          <w:szCs w:val="24"/>
        </w:rPr>
      </w:pPr>
      <w:r>
        <w:rPr>
          <w:sz w:val="24"/>
          <w:szCs w:val="24"/>
        </w:rPr>
        <w:t>Here is a list of documented s</w:t>
      </w:r>
      <w:r w:rsidRPr="00FD7098">
        <w:rPr>
          <w:sz w:val="24"/>
          <w:szCs w:val="24"/>
        </w:rPr>
        <w:t>ymptoms of EMF exposure</w:t>
      </w:r>
      <w:r>
        <w:rPr>
          <w:sz w:val="24"/>
          <w:szCs w:val="24"/>
        </w:rPr>
        <w:t>,</w:t>
      </w:r>
    </w:p>
    <w:p w14:paraId="0348DE76" w14:textId="77777777" w:rsidR="002C7FEA" w:rsidRPr="00FD7098" w:rsidRDefault="002C7FEA" w:rsidP="002C7FEA">
      <w:pPr>
        <w:spacing w:after="0"/>
        <w:ind w:left="360"/>
        <w:rPr>
          <w:sz w:val="24"/>
          <w:szCs w:val="24"/>
        </w:rPr>
      </w:pPr>
      <w:r w:rsidRPr="00FD7098">
        <w:rPr>
          <w:sz w:val="24"/>
          <w:szCs w:val="24"/>
        </w:rPr>
        <w:t>1) Dizziness</w:t>
      </w:r>
      <w:r w:rsidRPr="00FD7098">
        <w:rPr>
          <w:sz w:val="24"/>
          <w:szCs w:val="24"/>
        </w:rPr>
        <w:tab/>
      </w:r>
      <w:r w:rsidRPr="00FD7098">
        <w:rPr>
          <w:sz w:val="24"/>
          <w:szCs w:val="24"/>
        </w:rPr>
        <w:tab/>
      </w:r>
      <w:r w:rsidRPr="00FD7098">
        <w:rPr>
          <w:sz w:val="24"/>
          <w:szCs w:val="24"/>
        </w:rPr>
        <w:tab/>
      </w:r>
      <w:r w:rsidRPr="00FD7098">
        <w:rPr>
          <w:sz w:val="24"/>
          <w:szCs w:val="24"/>
        </w:rPr>
        <w:tab/>
        <w:t>2) Nausea</w:t>
      </w:r>
    </w:p>
    <w:p w14:paraId="1D8B1708" w14:textId="77777777" w:rsidR="002C7FEA" w:rsidRPr="00FD7098" w:rsidRDefault="002C7FEA" w:rsidP="002C7FEA">
      <w:pPr>
        <w:spacing w:after="0"/>
        <w:ind w:left="360"/>
        <w:rPr>
          <w:sz w:val="24"/>
          <w:szCs w:val="24"/>
        </w:rPr>
      </w:pPr>
      <w:r w:rsidRPr="00FD7098">
        <w:rPr>
          <w:sz w:val="24"/>
          <w:szCs w:val="24"/>
        </w:rPr>
        <w:t>3) Headaches</w:t>
      </w:r>
      <w:r w:rsidRPr="00FD7098">
        <w:rPr>
          <w:sz w:val="24"/>
          <w:szCs w:val="24"/>
        </w:rPr>
        <w:tab/>
      </w:r>
      <w:r w:rsidRPr="00FD7098">
        <w:rPr>
          <w:sz w:val="24"/>
          <w:szCs w:val="24"/>
        </w:rPr>
        <w:tab/>
      </w:r>
      <w:r w:rsidRPr="00FD7098">
        <w:rPr>
          <w:sz w:val="24"/>
          <w:szCs w:val="24"/>
        </w:rPr>
        <w:tab/>
      </w:r>
      <w:r w:rsidRPr="00FD7098">
        <w:rPr>
          <w:sz w:val="24"/>
          <w:szCs w:val="24"/>
        </w:rPr>
        <w:tab/>
        <w:t>4) Nervousness</w:t>
      </w:r>
    </w:p>
    <w:p w14:paraId="7BFF504B" w14:textId="77777777" w:rsidR="002C7FEA" w:rsidRPr="00FD7098" w:rsidRDefault="002C7FEA" w:rsidP="002C7FEA">
      <w:pPr>
        <w:spacing w:after="0"/>
        <w:ind w:left="360"/>
        <w:rPr>
          <w:sz w:val="24"/>
          <w:szCs w:val="24"/>
        </w:rPr>
      </w:pPr>
      <w:r w:rsidRPr="00FD7098">
        <w:rPr>
          <w:sz w:val="24"/>
          <w:szCs w:val="24"/>
        </w:rPr>
        <w:t>5) Irritability</w:t>
      </w:r>
      <w:r w:rsidRPr="00FD7098">
        <w:rPr>
          <w:sz w:val="24"/>
          <w:szCs w:val="24"/>
        </w:rPr>
        <w:tab/>
      </w:r>
      <w:r w:rsidRPr="00FD7098">
        <w:rPr>
          <w:sz w:val="24"/>
          <w:szCs w:val="24"/>
        </w:rPr>
        <w:tab/>
      </w:r>
      <w:r w:rsidRPr="00FD7098">
        <w:rPr>
          <w:sz w:val="24"/>
          <w:szCs w:val="24"/>
        </w:rPr>
        <w:tab/>
      </w:r>
      <w:r w:rsidRPr="00FD7098">
        <w:rPr>
          <w:sz w:val="24"/>
          <w:szCs w:val="24"/>
        </w:rPr>
        <w:tab/>
        <w:t>6) Mental Confusion</w:t>
      </w:r>
    </w:p>
    <w:p w14:paraId="0CB83B8B" w14:textId="77777777" w:rsidR="002C7FEA" w:rsidRPr="00FD7098" w:rsidRDefault="002C7FEA" w:rsidP="002C7FEA">
      <w:pPr>
        <w:spacing w:after="0"/>
        <w:ind w:left="360"/>
        <w:rPr>
          <w:sz w:val="24"/>
          <w:szCs w:val="24"/>
        </w:rPr>
      </w:pPr>
      <w:r w:rsidRPr="00FD7098">
        <w:rPr>
          <w:sz w:val="24"/>
          <w:szCs w:val="24"/>
        </w:rPr>
        <w:t>7) Depression</w:t>
      </w:r>
      <w:r w:rsidRPr="00FD7098">
        <w:rPr>
          <w:sz w:val="24"/>
          <w:szCs w:val="24"/>
        </w:rPr>
        <w:tab/>
      </w:r>
      <w:r w:rsidRPr="00FD7098">
        <w:rPr>
          <w:sz w:val="24"/>
          <w:szCs w:val="24"/>
        </w:rPr>
        <w:tab/>
      </w:r>
      <w:r w:rsidRPr="00FD7098">
        <w:rPr>
          <w:sz w:val="24"/>
          <w:szCs w:val="24"/>
        </w:rPr>
        <w:tab/>
      </w:r>
      <w:r w:rsidRPr="00FD7098">
        <w:rPr>
          <w:sz w:val="24"/>
          <w:szCs w:val="24"/>
        </w:rPr>
        <w:tab/>
        <w:t>8) Insomnia</w:t>
      </w:r>
    </w:p>
    <w:p w14:paraId="12D1055C" w14:textId="77777777" w:rsidR="002C7FEA" w:rsidRPr="00FD7098" w:rsidRDefault="002C7FEA" w:rsidP="002C7FEA">
      <w:pPr>
        <w:spacing w:after="0"/>
        <w:ind w:left="360"/>
        <w:rPr>
          <w:sz w:val="24"/>
          <w:szCs w:val="24"/>
        </w:rPr>
      </w:pPr>
      <w:r w:rsidRPr="00FD7098">
        <w:rPr>
          <w:sz w:val="24"/>
          <w:szCs w:val="24"/>
        </w:rPr>
        <w:t>9) Drowsiness</w:t>
      </w:r>
      <w:r w:rsidRPr="00FD7098">
        <w:rPr>
          <w:sz w:val="24"/>
          <w:szCs w:val="24"/>
        </w:rPr>
        <w:tab/>
      </w:r>
      <w:r w:rsidRPr="00FD7098">
        <w:rPr>
          <w:sz w:val="24"/>
          <w:szCs w:val="24"/>
        </w:rPr>
        <w:tab/>
      </w:r>
      <w:r w:rsidRPr="00FD7098">
        <w:rPr>
          <w:sz w:val="24"/>
          <w:szCs w:val="24"/>
        </w:rPr>
        <w:tab/>
      </w:r>
      <w:r w:rsidRPr="00FD7098">
        <w:rPr>
          <w:sz w:val="24"/>
          <w:szCs w:val="24"/>
        </w:rPr>
        <w:tab/>
        <w:t>10) Fatigue</w:t>
      </w:r>
    </w:p>
    <w:p w14:paraId="77C7674C" w14:textId="77777777" w:rsidR="002C7FEA" w:rsidRPr="00FD7098" w:rsidRDefault="002C7FEA" w:rsidP="002C7FEA">
      <w:pPr>
        <w:spacing w:after="0"/>
        <w:ind w:left="360"/>
        <w:rPr>
          <w:sz w:val="24"/>
          <w:szCs w:val="24"/>
        </w:rPr>
      </w:pPr>
      <w:r w:rsidRPr="00FD7098">
        <w:rPr>
          <w:sz w:val="24"/>
          <w:szCs w:val="24"/>
        </w:rPr>
        <w:t>11) Weakness</w:t>
      </w:r>
      <w:r w:rsidRPr="00FD7098">
        <w:rPr>
          <w:sz w:val="24"/>
          <w:szCs w:val="24"/>
        </w:rPr>
        <w:tab/>
      </w:r>
      <w:r w:rsidRPr="00FD7098">
        <w:rPr>
          <w:sz w:val="24"/>
          <w:szCs w:val="24"/>
        </w:rPr>
        <w:tab/>
      </w:r>
      <w:r w:rsidRPr="00FD7098">
        <w:rPr>
          <w:sz w:val="24"/>
          <w:szCs w:val="24"/>
        </w:rPr>
        <w:tab/>
      </w:r>
      <w:r w:rsidRPr="00FD7098">
        <w:rPr>
          <w:sz w:val="24"/>
          <w:szCs w:val="24"/>
        </w:rPr>
        <w:tab/>
        <w:t>12) Numbness &amp; Tingling</w:t>
      </w:r>
    </w:p>
    <w:p w14:paraId="37D2B663" w14:textId="77777777" w:rsidR="002C7FEA" w:rsidRPr="00FD7098" w:rsidRDefault="002C7FEA" w:rsidP="002C7FEA">
      <w:pPr>
        <w:spacing w:after="0"/>
        <w:ind w:left="360"/>
        <w:rPr>
          <w:sz w:val="24"/>
          <w:szCs w:val="24"/>
        </w:rPr>
      </w:pPr>
      <w:r w:rsidRPr="00FD7098">
        <w:rPr>
          <w:sz w:val="24"/>
          <w:szCs w:val="24"/>
        </w:rPr>
        <w:t>13) Muscle &amp; Joint Pains</w:t>
      </w:r>
      <w:r w:rsidRPr="00FD7098">
        <w:rPr>
          <w:sz w:val="24"/>
          <w:szCs w:val="24"/>
        </w:rPr>
        <w:tab/>
      </w:r>
      <w:r w:rsidRPr="00FD7098">
        <w:rPr>
          <w:sz w:val="24"/>
          <w:szCs w:val="24"/>
        </w:rPr>
        <w:tab/>
      </w:r>
      <w:r>
        <w:rPr>
          <w:sz w:val="24"/>
          <w:szCs w:val="24"/>
        </w:rPr>
        <w:tab/>
      </w:r>
      <w:r w:rsidRPr="00FD7098">
        <w:rPr>
          <w:sz w:val="24"/>
          <w:szCs w:val="24"/>
        </w:rPr>
        <w:t>14) Muscle Spasms &amp; Cramps</w:t>
      </w:r>
    </w:p>
    <w:p w14:paraId="29ABBD79" w14:textId="77777777" w:rsidR="002C7FEA" w:rsidRPr="00FD7098" w:rsidRDefault="002C7FEA" w:rsidP="002C7FEA">
      <w:pPr>
        <w:spacing w:after="0"/>
        <w:ind w:left="360"/>
        <w:rPr>
          <w:sz w:val="24"/>
          <w:szCs w:val="24"/>
        </w:rPr>
      </w:pPr>
      <w:r w:rsidRPr="00FD7098">
        <w:rPr>
          <w:sz w:val="24"/>
          <w:szCs w:val="24"/>
        </w:rPr>
        <w:t>15) Backache</w:t>
      </w:r>
      <w:r w:rsidRPr="00FD7098">
        <w:rPr>
          <w:sz w:val="24"/>
          <w:szCs w:val="24"/>
        </w:rPr>
        <w:tab/>
      </w:r>
      <w:r w:rsidRPr="00FD7098">
        <w:rPr>
          <w:sz w:val="24"/>
          <w:szCs w:val="24"/>
        </w:rPr>
        <w:tab/>
      </w:r>
      <w:r w:rsidRPr="00FD7098">
        <w:rPr>
          <w:sz w:val="24"/>
          <w:szCs w:val="24"/>
        </w:rPr>
        <w:tab/>
      </w:r>
      <w:r w:rsidRPr="00FD7098">
        <w:rPr>
          <w:sz w:val="24"/>
          <w:szCs w:val="24"/>
        </w:rPr>
        <w:tab/>
        <w:t>16) Heart Palpitations</w:t>
      </w:r>
      <w:r w:rsidRPr="00FD7098">
        <w:rPr>
          <w:sz w:val="24"/>
          <w:szCs w:val="24"/>
        </w:rPr>
        <w:tab/>
      </w:r>
      <w:r w:rsidRPr="00FD7098">
        <w:rPr>
          <w:sz w:val="24"/>
          <w:szCs w:val="24"/>
        </w:rPr>
        <w:tab/>
      </w:r>
      <w:r w:rsidRPr="00FD7098">
        <w:rPr>
          <w:sz w:val="24"/>
          <w:szCs w:val="24"/>
        </w:rPr>
        <w:tab/>
      </w:r>
    </w:p>
    <w:p w14:paraId="3C9085B4" w14:textId="77777777" w:rsidR="002C7FEA" w:rsidRPr="00FD7098" w:rsidRDefault="002C7FEA" w:rsidP="002C7FEA">
      <w:pPr>
        <w:spacing w:after="0"/>
        <w:ind w:left="360"/>
        <w:rPr>
          <w:sz w:val="24"/>
          <w:szCs w:val="24"/>
        </w:rPr>
      </w:pPr>
      <w:r w:rsidRPr="00FD7098">
        <w:rPr>
          <w:sz w:val="24"/>
          <w:szCs w:val="24"/>
        </w:rPr>
        <w:t>17) Chest Pain</w:t>
      </w:r>
      <w:r w:rsidRPr="00FD7098">
        <w:rPr>
          <w:sz w:val="24"/>
          <w:szCs w:val="24"/>
        </w:rPr>
        <w:tab/>
      </w:r>
      <w:r w:rsidRPr="00FD7098">
        <w:rPr>
          <w:sz w:val="24"/>
          <w:szCs w:val="24"/>
        </w:rPr>
        <w:tab/>
      </w:r>
      <w:r w:rsidRPr="00FD7098">
        <w:rPr>
          <w:sz w:val="24"/>
          <w:szCs w:val="24"/>
        </w:rPr>
        <w:tab/>
      </w:r>
      <w:r w:rsidRPr="00FD7098">
        <w:rPr>
          <w:sz w:val="24"/>
          <w:szCs w:val="24"/>
        </w:rPr>
        <w:tab/>
        <w:t>18) Colic</w:t>
      </w:r>
      <w:r w:rsidRPr="00FD7098">
        <w:rPr>
          <w:sz w:val="24"/>
          <w:szCs w:val="24"/>
        </w:rPr>
        <w:tab/>
      </w:r>
      <w:r w:rsidRPr="00FD7098">
        <w:rPr>
          <w:sz w:val="24"/>
          <w:szCs w:val="24"/>
        </w:rPr>
        <w:tab/>
      </w:r>
      <w:r w:rsidRPr="00FD7098">
        <w:rPr>
          <w:sz w:val="24"/>
          <w:szCs w:val="24"/>
        </w:rPr>
        <w:tab/>
      </w:r>
      <w:r w:rsidRPr="00FD7098">
        <w:rPr>
          <w:sz w:val="24"/>
          <w:szCs w:val="24"/>
        </w:rPr>
        <w:tab/>
      </w:r>
      <w:r w:rsidRPr="00FD7098">
        <w:rPr>
          <w:sz w:val="24"/>
          <w:szCs w:val="24"/>
        </w:rPr>
        <w:tab/>
      </w:r>
    </w:p>
    <w:p w14:paraId="0F660D74" w14:textId="77777777" w:rsidR="002C7FEA" w:rsidRPr="00FD7098" w:rsidRDefault="002C7FEA" w:rsidP="002C7FEA">
      <w:pPr>
        <w:spacing w:after="0"/>
        <w:ind w:left="360"/>
        <w:rPr>
          <w:sz w:val="24"/>
          <w:szCs w:val="24"/>
        </w:rPr>
      </w:pPr>
      <w:r w:rsidRPr="00FD7098">
        <w:rPr>
          <w:sz w:val="24"/>
          <w:szCs w:val="24"/>
        </w:rPr>
        <w:t>19) Diarrhea</w:t>
      </w:r>
      <w:r w:rsidRPr="00FD7098">
        <w:rPr>
          <w:sz w:val="24"/>
          <w:szCs w:val="24"/>
        </w:rPr>
        <w:tab/>
      </w:r>
      <w:r w:rsidRPr="00FD7098">
        <w:rPr>
          <w:sz w:val="24"/>
          <w:szCs w:val="24"/>
        </w:rPr>
        <w:tab/>
      </w:r>
      <w:r w:rsidRPr="00FD7098">
        <w:rPr>
          <w:sz w:val="24"/>
          <w:szCs w:val="24"/>
        </w:rPr>
        <w:tab/>
      </w:r>
      <w:r w:rsidRPr="00FD7098">
        <w:rPr>
          <w:sz w:val="24"/>
          <w:szCs w:val="24"/>
        </w:rPr>
        <w:tab/>
        <w:t>20) Constipation</w:t>
      </w:r>
      <w:r w:rsidRPr="00FD7098">
        <w:rPr>
          <w:sz w:val="24"/>
          <w:szCs w:val="24"/>
        </w:rPr>
        <w:tab/>
      </w:r>
      <w:r w:rsidRPr="00FD7098">
        <w:rPr>
          <w:sz w:val="24"/>
          <w:szCs w:val="24"/>
        </w:rPr>
        <w:tab/>
      </w:r>
    </w:p>
    <w:p w14:paraId="591EE46B" w14:textId="77777777" w:rsidR="002C7FEA" w:rsidRPr="00FD7098" w:rsidRDefault="002C7FEA" w:rsidP="002C7FEA">
      <w:pPr>
        <w:spacing w:after="0"/>
        <w:ind w:left="360"/>
        <w:rPr>
          <w:sz w:val="24"/>
          <w:szCs w:val="24"/>
        </w:rPr>
      </w:pPr>
      <w:r w:rsidRPr="00FD7098">
        <w:rPr>
          <w:sz w:val="24"/>
          <w:szCs w:val="24"/>
        </w:rPr>
        <w:t>21) Nosebleeds, Hemorrhage</w:t>
      </w:r>
      <w:r w:rsidRPr="00FD7098">
        <w:rPr>
          <w:sz w:val="24"/>
          <w:szCs w:val="24"/>
        </w:rPr>
        <w:tab/>
      </w:r>
      <w:r>
        <w:rPr>
          <w:sz w:val="24"/>
          <w:szCs w:val="24"/>
        </w:rPr>
        <w:tab/>
      </w:r>
      <w:r w:rsidRPr="00FD7098">
        <w:rPr>
          <w:sz w:val="24"/>
          <w:szCs w:val="24"/>
        </w:rPr>
        <w:t>22) Itching</w:t>
      </w:r>
    </w:p>
    <w:p w14:paraId="112DCF71" w14:textId="77777777" w:rsidR="002C7FEA" w:rsidRPr="00FD7098" w:rsidRDefault="002C7FEA" w:rsidP="002C7FEA">
      <w:pPr>
        <w:spacing w:after="0"/>
        <w:ind w:left="360"/>
        <w:rPr>
          <w:sz w:val="24"/>
          <w:szCs w:val="24"/>
        </w:rPr>
      </w:pPr>
      <w:r w:rsidRPr="00FD7098">
        <w:rPr>
          <w:sz w:val="24"/>
          <w:szCs w:val="24"/>
        </w:rPr>
        <w:t>23) Tremors</w:t>
      </w:r>
      <w:r w:rsidRPr="00FD7098">
        <w:rPr>
          <w:sz w:val="24"/>
          <w:szCs w:val="24"/>
        </w:rPr>
        <w:tab/>
      </w:r>
      <w:r w:rsidRPr="00FD7098">
        <w:rPr>
          <w:sz w:val="24"/>
          <w:szCs w:val="24"/>
        </w:rPr>
        <w:tab/>
      </w:r>
      <w:r w:rsidRPr="00FD7098">
        <w:rPr>
          <w:sz w:val="24"/>
          <w:szCs w:val="24"/>
        </w:rPr>
        <w:tab/>
      </w:r>
      <w:r w:rsidRPr="00FD7098">
        <w:rPr>
          <w:sz w:val="24"/>
          <w:szCs w:val="24"/>
        </w:rPr>
        <w:tab/>
        <w:t>24) Seizures</w:t>
      </w:r>
      <w:r w:rsidRPr="00FD7098">
        <w:rPr>
          <w:sz w:val="24"/>
          <w:szCs w:val="24"/>
        </w:rPr>
        <w:tab/>
      </w:r>
      <w:r w:rsidRPr="00FD7098">
        <w:rPr>
          <w:sz w:val="24"/>
          <w:szCs w:val="24"/>
        </w:rPr>
        <w:tab/>
      </w:r>
      <w:r w:rsidRPr="00FD7098">
        <w:rPr>
          <w:sz w:val="24"/>
          <w:szCs w:val="24"/>
        </w:rPr>
        <w:tab/>
      </w:r>
      <w:r w:rsidRPr="00FD7098">
        <w:rPr>
          <w:sz w:val="24"/>
          <w:szCs w:val="24"/>
        </w:rPr>
        <w:tab/>
      </w:r>
    </w:p>
    <w:p w14:paraId="257BCB1D" w14:textId="77777777" w:rsidR="002C7FEA" w:rsidRPr="00FD7098" w:rsidRDefault="002C7FEA" w:rsidP="002C7FEA">
      <w:pPr>
        <w:spacing w:after="0"/>
        <w:ind w:left="360"/>
        <w:rPr>
          <w:sz w:val="24"/>
          <w:szCs w:val="24"/>
        </w:rPr>
      </w:pPr>
      <w:r w:rsidRPr="00FD7098">
        <w:rPr>
          <w:sz w:val="24"/>
          <w:szCs w:val="24"/>
        </w:rPr>
        <w:t>25) Paralysis</w:t>
      </w:r>
      <w:r w:rsidRPr="00FD7098">
        <w:rPr>
          <w:sz w:val="24"/>
          <w:szCs w:val="24"/>
        </w:rPr>
        <w:tab/>
      </w:r>
      <w:r w:rsidRPr="00FD7098">
        <w:rPr>
          <w:sz w:val="24"/>
          <w:szCs w:val="24"/>
        </w:rPr>
        <w:tab/>
      </w:r>
      <w:r w:rsidRPr="00FD7098">
        <w:rPr>
          <w:sz w:val="24"/>
          <w:szCs w:val="24"/>
        </w:rPr>
        <w:tab/>
      </w:r>
      <w:r w:rsidRPr="00FD7098">
        <w:rPr>
          <w:sz w:val="24"/>
          <w:szCs w:val="24"/>
        </w:rPr>
        <w:tab/>
        <w:t>26) Fever</w:t>
      </w:r>
      <w:r w:rsidRPr="00FD7098">
        <w:rPr>
          <w:sz w:val="24"/>
          <w:szCs w:val="24"/>
        </w:rPr>
        <w:tab/>
      </w:r>
      <w:r w:rsidRPr="00FD7098">
        <w:rPr>
          <w:sz w:val="24"/>
          <w:szCs w:val="24"/>
        </w:rPr>
        <w:tab/>
      </w:r>
      <w:r w:rsidRPr="00FD7098">
        <w:rPr>
          <w:sz w:val="24"/>
          <w:szCs w:val="24"/>
        </w:rPr>
        <w:tab/>
      </w:r>
      <w:r w:rsidRPr="00FD7098">
        <w:rPr>
          <w:sz w:val="24"/>
          <w:szCs w:val="24"/>
        </w:rPr>
        <w:tab/>
      </w:r>
      <w:r w:rsidRPr="00FD7098">
        <w:rPr>
          <w:sz w:val="24"/>
          <w:szCs w:val="24"/>
        </w:rPr>
        <w:tab/>
      </w:r>
    </w:p>
    <w:p w14:paraId="192BDFB2" w14:textId="77777777" w:rsidR="002C7FEA" w:rsidRPr="00FD7098" w:rsidRDefault="002C7FEA" w:rsidP="002C7FEA">
      <w:pPr>
        <w:spacing w:after="0"/>
        <w:ind w:left="360"/>
        <w:rPr>
          <w:sz w:val="24"/>
          <w:szCs w:val="24"/>
        </w:rPr>
      </w:pPr>
      <w:r w:rsidRPr="00FD7098">
        <w:rPr>
          <w:sz w:val="24"/>
          <w:szCs w:val="24"/>
        </w:rPr>
        <w:t>27) Respiratory Infections</w:t>
      </w:r>
      <w:r w:rsidRPr="00FD7098">
        <w:rPr>
          <w:sz w:val="24"/>
          <w:szCs w:val="24"/>
        </w:rPr>
        <w:tab/>
      </w:r>
      <w:r w:rsidRPr="00FD7098">
        <w:rPr>
          <w:sz w:val="24"/>
          <w:szCs w:val="24"/>
        </w:rPr>
        <w:tab/>
      </w:r>
      <w:r>
        <w:rPr>
          <w:sz w:val="24"/>
          <w:szCs w:val="24"/>
        </w:rPr>
        <w:tab/>
      </w:r>
      <w:r w:rsidRPr="00FD7098">
        <w:rPr>
          <w:sz w:val="24"/>
          <w:szCs w:val="24"/>
        </w:rPr>
        <w:t>28) Shortness of Breath</w:t>
      </w:r>
      <w:r w:rsidRPr="00FD7098">
        <w:rPr>
          <w:sz w:val="24"/>
          <w:szCs w:val="24"/>
        </w:rPr>
        <w:tab/>
      </w:r>
      <w:r w:rsidRPr="00FD7098">
        <w:rPr>
          <w:sz w:val="24"/>
          <w:szCs w:val="24"/>
        </w:rPr>
        <w:tab/>
      </w:r>
    </w:p>
    <w:p w14:paraId="43316011" w14:textId="77777777" w:rsidR="002C7FEA" w:rsidRPr="00FD7098" w:rsidRDefault="002C7FEA" w:rsidP="002C7FEA">
      <w:pPr>
        <w:spacing w:after="0"/>
        <w:ind w:left="360"/>
        <w:rPr>
          <w:sz w:val="24"/>
          <w:szCs w:val="24"/>
        </w:rPr>
      </w:pPr>
      <w:r w:rsidRPr="00FD7098">
        <w:rPr>
          <w:sz w:val="24"/>
          <w:szCs w:val="24"/>
        </w:rPr>
        <w:t>29) Coughing</w:t>
      </w:r>
      <w:r w:rsidRPr="00FD7098">
        <w:rPr>
          <w:sz w:val="24"/>
          <w:szCs w:val="24"/>
        </w:rPr>
        <w:tab/>
      </w:r>
      <w:r w:rsidRPr="00FD7098">
        <w:rPr>
          <w:sz w:val="24"/>
          <w:szCs w:val="24"/>
        </w:rPr>
        <w:tab/>
      </w:r>
      <w:r w:rsidRPr="00FD7098">
        <w:rPr>
          <w:sz w:val="24"/>
          <w:szCs w:val="24"/>
        </w:rPr>
        <w:tab/>
      </w:r>
      <w:r w:rsidRPr="00FD7098">
        <w:rPr>
          <w:sz w:val="24"/>
          <w:szCs w:val="24"/>
        </w:rPr>
        <w:tab/>
        <w:t>30) Wheezing &amp; Asthma Attacks</w:t>
      </w:r>
      <w:r w:rsidRPr="00FD7098">
        <w:rPr>
          <w:sz w:val="24"/>
          <w:szCs w:val="24"/>
        </w:rPr>
        <w:tab/>
      </w:r>
    </w:p>
    <w:p w14:paraId="583F530D" w14:textId="77777777" w:rsidR="002C7FEA" w:rsidRPr="00FD7098" w:rsidRDefault="002C7FEA" w:rsidP="002C7FEA">
      <w:pPr>
        <w:spacing w:after="0"/>
        <w:ind w:left="360"/>
        <w:rPr>
          <w:sz w:val="24"/>
          <w:szCs w:val="24"/>
        </w:rPr>
      </w:pPr>
      <w:r w:rsidRPr="00FD7098">
        <w:rPr>
          <w:sz w:val="24"/>
          <w:szCs w:val="24"/>
        </w:rPr>
        <w:t>31) Eye Pain, Weakness &amp; Fatigue</w:t>
      </w:r>
      <w:r w:rsidRPr="00FD7098">
        <w:rPr>
          <w:sz w:val="24"/>
          <w:szCs w:val="24"/>
        </w:rPr>
        <w:tab/>
        <w:t>33) Tinnitus</w:t>
      </w:r>
      <w:r w:rsidRPr="00FD7098">
        <w:rPr>
          <w:sz w:val="24"/>
          <w:szCs w:val="24"/>
        </w:rPr>
        <w:tab/>
      </w:r>
    </w:p>
    <w:p w14:paraId="106202A0" w14:textId="3788CFE3" w:rsidR="002C7FEA" w:rsidRDefault="002C7FEA" w:rsidP="002C7FEA">
      <w:pPr>
        <w:spacing w:after="0"/>
        <w:ind w:left="360"/>
        <w:rPr>
          <w:sz w:val="24"/>
          <w:szCs w:val="24"/>
        </w:rPr>
      </w:pPr>
      <w:r w:rsidRPr="00FD7098">
        <w:rPr>
          <w:sz w:val="24"/>
          <w:szCs w:val="24"/>
        </w:rPr>
        <w:t>33) Metallic Taste (dysgeusia)</w:t>
      </w:r>
    </w:p>
    <w:p w14:paraId="169C14D4" w14:textId="77777777" w:rsidR="002C7FEA" w:rsidRDefault="002C7FEA" w:rsidP="002C7FEA">
      <w:pPr>
        <w:spacing w:after="0"/>
        <w:ind w:left="360"/>
        <w:rPr>
          <w:sz w:val="24"/>
          <w:szCs w:val="24"/>
        </w:rPr>
      </w:pPr>
    </w:p>
    <w:p w14:paraId="24A889D3" w14:textId="6A0930FB" w:rsidR="00411B5C" w:rsidRDefault="002C7FEA" w:rsidP="005C6FEE">
      <w:pPr>
        <w:spacing w:after="0"/>
        <w:rPr>
          <w:sz w:val="24"/>
          <w:szCs w:val="24"/>
        </w:rPr>
      </w:pPr>
      <w:r>
        <w:rPr>
          <w:sz w:val="24"/>
          <w:szCs w:val="24"/>
        </w:rPr>
        <w:t>For any further doubts as to the validity of this information, you may refer to articles/</w:t>
      </w:r>
      <w:proofErr w:type="spellStart"/>
      <w:r w:rsidR="00047A65">
        <w:rPr>
          <w:sz w:val="24"/>
          <w:szCs w:val="24"/>
        </w:rPr>
        <w:t>Y</w:t>
      </w:r>
      <w:r>
        <w:rPr>
          <w:sz w:val="24"/>
          <w:szCs w:val="24"/>
        </w:rPr>
        <w:t>outubes</w:t>
      </w:r>
      <w:proofErr w:type="spellEnd"/>
      <w:r>
        <w:rPr>
          <w:sz w:val="24"/>
          <w:szCs w:val="24"/>
        </w:rPr>
        <w:t xml:space="preserve"> by Dr. </w:t>
      </w:r>
      <w:proofErr w:type="spellStart"/>
      <w:r>
        <w:rPr>
          <w:sz w:val="24"/>
          <w:szCs w:val="24"/>
        </w:rPr>
        <w:t>Devra</w:t>
      </w:r>
      <w:proofErr w:type="spellEnd"/>
      <w:r>
        <w:rPr>
          <w:sz w:val="24"/>
          <w:szCs w:val="24"/>
        </w:rPr>
        <w:t xml:space="preserve"> Davis</w:t>
      </w:r>
      <w:r w:rsidR="00AD418E">
        <w:rPr>
          <w:sz w:val="24"/>
          <w:szCs w:val="24"/>
        </w:rPr>
        <w:t>,</w:t>
      </w:r>
      <w:r>
        <w:rPr>
          <w:sz w:val="24"/>
          <w:szCs w:val="24"/>
        </w:rPr>
        <w:t xml:space="preserve"> who, along with a long &amp; accredited career, was responsible </w:t>
      </w:r>
      <w:r w:rsidR="00AD418E">
        <w:rPr>
          <w:sz w:val="24"/>
          <w:szCs w:val="24"/>
        </w:rPr>
        <w:t>for</w:t>
      </w:r>
      <w:r>
        <w:rPr>
          <w:sz w:val="24"/>
          <w:szCs w:val="24"/>
        </w:rPr>
        <w:t xml:space="preserve"> remov</w:t>
      </w:r>
      <w:r w:rsidR="00AD418E">
        <w:rPr>
          <w:sz w:val="24"/>
          <w:szCs w:val="24"/>
        </w:rPr>
        <w:t>ing</w:t>
      </w:r>
      <w:r>
        <w:rPr>
          <w:sz w:val="24"/>
          <w:szCs w:val="24"/>
        </w:rPr>
        <w:t xml:space="preserve"> cigarette smoking on airlines</w:t>
      </w:r>
      <w:r w:rsidR="00AD418E">
        <w:rPr>
          <w:sz w:val="24"/>
          <w:szCs w:val="24"/>
        </w:rPr>
        <w:t>,</w:t>
      </w:r>
      <w:r>
        <w:rPr>
          <w:sz w:val="24"/>
          <w:szCs w:val="24"/>
        </w:rPr>
        <w:t xml:space="preserve"> back in the 1970’s.</w:t>
      </w:r>
    </w:p>
    <w:p w14:paraId="3C6A3133" w14:textId="77777777" w:rsidR="005C6FEE" w:rsidRPr="00FD7098" w:rsidRDefault="005C6FEE" w:rsidP="005C6FEE">
      <w:pPr>
        <w:spacing w:after="0"/>
        <w:rPr>
          <w:sz w:val="24"/>
          <w:szCs w:val="24"/>
        </w:rPr>
      </w:pPr>
    </w:p>
    <w:p w14:paraId="3EC3F8AC" w14:textId="5324D792" w:rsidR="00DC2426" w:rsidRPr="00FD7098" w:rsidRDefault="00DC2426" w:rsidP="006135FB">
      <w:pPr>
        <w:rPr>
          <w:sz w:val="24"/>
          <w:szCs w:val="24"/>
        </w:rPr>
      </w:pPr>
      <w:r w:rsidRPr="00FD7098">
        <w:rPr>
          <w:sz w:val="24"/>
          <w:szCs w:val="24"/>
          <w:u w:val="single"/>
        </w:rPr>
        <w:t>The Solution</w:t>
      </w:r>
    </w:p>
    <w:p w14:paraId="476EDD12" w14:textId="36F6BD86" w:rsidR="00DC2426" w:rsidRDefault="00DC2426" w:rsidP="006135FB">
      <w:pPr>
        <w:rPr>
          <w:sz w:val="24"/>
          <w:szCs w:val="24"/>
        </w:rPr>
      </w:pPr>
      <w:r w:rsidRPr="00FD7098">
        <w:rPr>
          <w:sz w:val="24"/>
          <w:szCs w:val="24"/>
        </w:rPr>
        <w:t xml:space="preserve">It is not so helpful that I may point out a greater problem to you and not offer some kind of solution.  To have a solution you must be able to correctly identify the specifics of the problem.  </w:t>
      </w:r>
      <w:r w:rsidRPr="00FD7098">
        <w:rPr>
          <w:sz w:val="24"/>
          <w:szCs w:val="24"/>
        </w:rPr>
        <w:lastRenderedPageBreak/>
        <w:t>In this case, the canary article above is merely the tip of the iceberg.  It gives you a taste of the problem by pointing out the damage (as by Arthur Firstenberg) to the planet during the past 110 years.  Without this information, there would be NO hope of being able to address the larger problem, and ultimately come to a solution for it.</w:t>
      </w:r>
    </w:p>
    <w:p w14:paraId="32D19F77" w14:textId="574E5956" w:rsidR="002C7FEA" w:rsidRDefault="002C7FEA" w:rsidP="006135FB">
      <w:pPr>
        <w:rPr>
          <w:sz w:val="24"/>
          <w:szCs w:val="24"/>
        </w:rPr>
      </w:pPr>
      <w:r>
        <w:rPr>
          <w:sz w:val="24"/>
          <w:szCs w:val="24"/>
        </w:rPr>
        <w:t>The solution, while simple (removing 4G/5G from our lives), is better understood, if a person can understand the motives and long-term planning that has gone into our willing participation to these events.  Without going into these details at this time, suffice it to say that addicting</w:t>
      </w:r>
      <w:r w:rsidR="00451626">
        <w:rPr>
          <w:sz w:val="24"/>
          <w:szCs w:val="24"/>
        </w:rPr>
        <w:t xml:space="preserve"> 2- and </w:t>
      </w:r>
      <w:r w:rsidR="00AD418E">
        <w:rPr>
          <w:sz w:val="24"/>
          <w:szCs w:val="24"/>
        </w:rPr>
        <w:t>3-year-olds</w:t>
      </w:r>
      <w:r w:rsidR="00451626">
        <w:rPr>
          <w:sz w:val="24"/>
          <w:szCs w:val="24"/>
        </w:rPr>
        <w:t xml:space="preserve"> to these technologies, when they have the most to lose, while at the same time the least decision-making power on the topic, is an </w:t>
      </w:r>
      <w:r w:rsidR="00451626" w:rsidRPr="00AD418E">
        <w:rPr>
          <w:sz w:val="24"/>
          <w:szCs w:val="24"/>
          <w:u w:val="single"/>
        </w:rPr>
        <w:t>extremely notorious concept</w:t>
      </w:r>
      <w:r w:rsidR="00451626">
        <w:rPr>
          <w:sz w:val="24"/>
          <w:szCs w:val="24"/>
        </w:rPr>
        <w:t>.</w:t>
      </w:r>
    </w:p>
    <w:p w14:paraId="73380AB2" w14:textId="7CA3DDA1" w:rsidR="00451626" w:rsidRPr="00FD7098" w:rsidRDefault="00451626" w:rsidP="006135FB">
      <w:pPr>
        <w:rPr>
          <w:sz w:val="24"/>
          <w:szCs w:val="24"/>
        </w:rPr>
      </w:pPr>
      <w:r w:rsidRPr="00451626">
        <w:rPr>
          <w:b/>
          <w:bCs/>
          <w:sz w:val="24"/>
          <w:szCs w:val="24"/>
        </w:rPr>
        <w:t xml:space="preserve">Given the lack of supportive evidence on the safety of 4G/5G along with the mountain of evidence proving the ill effects, people must raise their awareness, if not for themselves, but for the </w:t>
      </w:r>
      <w:r w:rsidRPr="00AD418E">
        <w:rPr>
          <w:b/>
          <w:bCs/>
          <w:sz w:val="24"/>
          <w:szCs w:val="24"/>
          <w:u w:val="single"/>
        </w:rPr>
        <w:t>sake of all the c</w:t>
      </w:r>
      <w:r w:rsidRPr="005C6FEE">
        <w:rPr>
          <w:b/>
          <w:bCs/>
          <w:sz w:val="24"/>
          <w:szCs w:val="24"/>
          <w:u w:val="single"/>
        </w:rPr>
        <w:t>hildren</w:t>
      </w:r>
      <w:r w:rsidRPr="00451626">
        <w:rPr>
          <w:b/>
          <w:bCs/>
          <w:sz w:val="24"/>
          <w:szCs w:val="24"/>
        </w:rPr>
        <w:t xml:space="preserve"> </w:t>
      </w:r>
      <w:r w:rsidR="00562DF9">
        <w:rPr>
          <w:b/>
          <w:bCs/>
          <w:sz w:val="24"/>
          <w:szCs w:val="24"/>
        </w:rPr>
        <w:t xml:space="preserve">and animals </w:t>
      </w:r>
      <w:r w:rsidRPr="00451626">
        <w:rPr>
          <w:b/>
          <w:bCs/>
          <w:sz w:val="24"/>
          <w:szCs w:val="24"/>
        </w:rPr>
        <w:t>on the planet!</w:t>
      </w:r>
    </w:p>
    <w:p w14:paraId="353B7DFE" w14:textId="1310EB8C" w:rsidR="002C7FEA" w:rsidRDefault="002C7FEA" w:rsidP="002C7FEA">
      <w:r w:rsidRPr="00FD7098">
        <w:rPr>
          <w:b/>
          <w:bCs/>
          <w:sz w:val="28"/>
          <w:szCs w:val="28"/>
        </w:rPr>
        <w:t>The difference between 4G and 5G radiation</w:t>
      </w:r>
      <w:r>
        <w:rPr>
          <w:b/>
          <w:bCs/>
          <w:sz w:val="28"/>
          <w:szCs w:val="28"/>
        </w:rPr>
        <w:t>, and the inherent dangers contained within, if allowed</w:t>
      </w:r>
      <w:r w:rsidRPr="00FD7098">
        <w:rPr>
          <w:b/>
          <w:bCs/>
          <w:sz w:val="28"/>
          <w:szCs w:val="28"/>
        </w:rPr>
        <w:t xml:space="preserve"> on this planet</w:t>
      </w:r>
      <w:r>
        <w:rPr>
          <w:b/>
          <w:bCs/>
          <w:sz w:val="28"/>
          <w:szCs w:val="28"/>
        </w:rPr>
        <w:t>,</w:t>
      </w:r>
      <w:r w:rsidRPr="00FD7098">
        <w:rPr>
          <w:b/>
          <w:bCs/>
          <w:sz w:val="28"/>
          <w:szCs w:val="28"/>
        </w:rPr>
        <w:t xml:space="preserve"> is a move, that will be unconditionally the largest mistake that mankind could make so far in its history.</w:t>
      </w:r>
      <w:r w:rsidR="005C6FEE">
        <w:rPr>
          <w:b/>
          <w:bCs/>
          <w:sz w:val="28"/>
          <w:szCs w:val="28"/>
        </w:rPr>
        <w:t xml:space="preserve">  EMF ‘poisoning’ will follow the same historic trajectory as </w:t>
      </w:r>
      <w:r w:rsidR="005C6FEE" w:rsidRPr="00135C7A">
        <w:rPr>
          <w:b/>
          <w:bCs/>
          <w:sz w:val="28"/>
          <w:szCs w:val="28"/>
          <w:u w:val="single"/>
        </w:rPr>
        <w:t>cigarettes</w:t>
      </w:r>
      <w:r w:rsidR="005C6FEE">
        <w:rPr>
          <w:b/>
          <w:bCs/>
          <w:sz w:val="28"/>
          <w:szCs w:val="28"/>
        </w:rPr>
        <w:t>.</w:t>
      </w:r>
    </w:p>
    <w:p w14:paraId="21CE5D8F" w14:textId="433BD8B6" w:rsidR="0050769E" w:rsidRDefault="0050769E" w:rsidP="00230DF7">
      <w:pPr>
        <w:rPr>
          <w:sz w:val="24"/>
          <w:szCs w:val="24"/>
        </w:rPr>
      </w:pPr>
      <w:r w:rsidRPr="0050769E">
        <w:rPr>
          <w:sz w:val="24"/>
          <w:szCs w:val="24"/>
          <w:u w:val="single"/>
        </w:rPr>
        <w:t>Tolerance</w:t>
      </w:r>
    </w:p>
    <w:p w14:paraId="27208040" w14:textId="357A7322" w:rsidR="00102346" w:rsidRPr="00102346" w:rsidRDefault="00102346" w:rsidP="00102346">
      <w:pPr>
        <w:rPr>
          <w:sz w:val="24"/>
          <w:szCs w:val="24"/>
        </w:rPr>
      </w:pPr>
      <w:r>
        <w:rPr>
          <w:sz w:val="24"/>
          <w:szCs w:val="24"/>
        </w:rPr>
        <w:t xml:space="preserve">Tolerance is a standard body response which may be likened to </w:t>
      </w:r>
      <w:r w:rsidRPr="005C6FEE">
        <w:rPr>
          <w:i/>
          <w:iCs/>
          <w:sz w:val="24"/>
          <w:szCs w:val="24"/>
        </w:rPr>
        <w:t>adaptation to a situation</w:t>
      </w:r>
      <w:r>
        <w:rPr>
          <w:sz w:val="24"/>
          <w:szCs w:val="24"/>
        </w:rPr>
        <w:t xml:space="preserve">.  </w:t>
      </w:r>
      <w:r w:rsidRPr="00102346">
        <w:rPr>
          <w:sz w:val="24"/>
          <w:szCs w:val="24"/>
        </w:rPr>
        <w:t xml:space="preserve">Dr. Andrew </w:t>
      </w:r>
      <w:proofErr w:type="spellStart"/>
      <w:r>
        <w:rPr>
          <w:sz w:val="24"/>
          <w:szCs w:val="24"/>
        </w:rPr>
        <w:t>Tressider</w:t>
      </w:r>
      <w:proofErr w:type="spellEnd"/>
      <w:r>
        <w:rPr>
          <w:sz w:val="24"/>
          <w:szCs w:val="24"/>
        </w:rPr>
        <w:t xml:space="preserve"> </w:t>
      </w:r>
      <w:r w:rsidRPr="00102346">
        <w:rPr>
          <w:sz w:val="24"/>
          <w:szCs w:val="24"/>
        </w:rPr>
        <w:t>explains tolerance as when your body has an alarm symptom to a stimulus. If the stimulus is continued it downgrades the symptoms so you don’t notice it’s there</w:t>
      </w:r>
      <w:r w:rsidR="00562DF9">
        <w:rPr>
          <w:sz w:val="24"/>
          <w:szCs w:val="24"/>
        </w:rPr>
        <w:t>,</w:t>
      </w:r>
      <w:r w:rsidRPr="00102346">
        <w:rPr>
          <w:sz w:val="24"/>
          <w:szCs w:val="24"/>
        </w:rPr>
        <w:t xml:space="preserve"> but the damage is still being done. </w:t>
      </w:r>
    </w:p>
    <w:p w14:paraId="24E4D2BF" w14:textId="1351FC02" w:rsidR="00102346" w:rsidRDefault="00102346" w:rsidP="00102346">
      <w:pPr>
        <w:rPr>
          <w:sz w:val="24"/>
          <w:szCs w:val="24"/>
        </w:rPr>
      </w:pPr>
      <w:r w:rsidRPr="00102346">
        <w:rPr>
          <w:sz w:val="24"/>
          <w:szCs w:val="24"/>
        </w:rPr>
        <w:t>He compares it to smoking, ‘</w:t>
      </w:r>
      <w:r w:rsidRPr="00102346">
        <w:rPr>
          <w:i/>
          <w:iCs/>
          <w:sz w:val="24"/>
          <w:szCs w:val="24"/>
        </w:rPr>
        <w:t>many people feel quite ill with their first cigarette.</w:t>
      </w:r>
      <w:r w:rsidR="005C6FEE">
        <w:rPr>
          <w:i/>
          <w:iCs/>
          <w:sz w:val="24"/>
          <w:szCs w:val="24"/>
        </w:rPr>
        <w:t xml:space="preserve"> </w:t>
      </w:r>
      <w:r w:rsidRPr="00102346">
        <w:rPr>
          <w:i/>
          <w:iCs/>
          <w:sz w:val="24"/>
          <w:szCs w:val="24"/>
        </w:rPr>
        <w:t xml:space="preserve"> But as they continue to smoke, they get used to it.</w:t>
      </w:r>
      <w:r w:rsidRPr="00102346">
        <w:rPr>
          <w:sz w:val="24"/>
          <w:szCs w:val="24"/>
        </w:rPr>
        <w:t>’</w:t>
      </w:r>
      <w:r w:rsidR="00562DF9">
        <w:rPr>
          <w:sz w:val="24"/>
          <w:szCs w:val="24"/>
        </w:rPr>
        <w:t xml:space="preserve">  Alcohol works this way as well (enzymatic response).</w:t>
      </w:r>
    </w:p>
    <w:p w14:paraId="69F591A9" w14:textId="13B6F2E0" w:rsidR="001C7C02" w:rsidRPr="001C7C02" w:rsidRDefault="00102346" w:rsidP="00230DF7">
      <w:pPr>
        <w:rPr>
          <w:sz w:val="24"/>
          <w:szCs w:val="24"/>
        </w:rPr>
      </w:pPr>
      <w:r>
        <w:rPr>
          <w:sz w:val="24"/>
          <w:szCs w:val="24"/>
        </w:rPr>
        <w:t xml:space="preserve">This matter becomes more important when the stimulus is </w:t>
      </w:r>
      <w:r>
        <w:rPr>
          <w:sz w:val="24"/>
          <w:szCs w:val="24"/>
          <w:u w:val="single"/>
        </w:rPr>
        <w:t>not perceived</w:t>
      </w:r>
      <w:r>
        <w:rPr>
          <w:sz w:val="24"/>
          <w:szCs w:val="24"/>
        </w:rPr>
        <w:t xml:space="preserve"> by any one of our senses, as in the case of EMF overload.  Those of us, as mentioned, lucky enough to have one or more of the 33 symptoms, will be able to link to the cause.  Those of us with no symptoms will have to wait for a more serious problem to emerge.</w:t>
      </w:r>
      <w:r w:rsidR="005C6FEE">
        <w:rPr>
          <w:sz w:val="24"/>
          <w:szCs w:val="24"/>
        </w:rPr>
        <w:t xml:space="preserve">  It is utterly important for these unsuspecting victims to understand that their elevated level of sickness is still just </w:t>
      </w:r>
      <w:r w:rsidR="00562DF9">
        <w:rPr>
          <w:sz w:val="24"/>
          <w:szCs w:val="24"/>
        </w:rPr>
        <w:t xml:space="preserve">a </w:t>
      </w:r>
      <w:r w:rsidR="005C6FEE" w:rsidRPr="00562DF9">
        <w:rPr>
          <w:i/>
          <w:iCs/>
          <w:sz w:val="24"/>
          <w:szCs w:val="24"/>
        </w:rPr>
        <w:t>symptom response</w:t>
      </w:r>
      <w:r w:rsidR="005C6FEE">
        <w:rPr>
          <w:sz w:val="24"/>
          <w:szCs w:val="24"/>
        </w:rPr>
        <w:t xml:space="preserve"> and can be cured with the proper removal of the underlying </w:t>
      </w:r>
      <w:r w:rsidR="005C6FEE" w:rsidRPr="005C6FEE">
        <w:rPr>
          <w:b/>
          <w:bCs/>
          <w:sz w:val="24"/>
          <w:szCs w:val="24"/>
        </w:rPr>
        <w:t>toxin</w:t>
      </w:r>
      <w:r w:rsidR="005C6FEE">
        <w:rPr>
          <w:sz w:val="24"/>
          <w:szCs w:val="24"/>
        </w:rPr>
        <w:t>.</w:t>
      </w:r>
    </w:p>
    <w:p w14:paraId="350D4B51" w14:textId="17CB1939" w:rsidR="0050769E" w:rsidRDefault="001C7C02" w:rsidP="00230DF7">
      <w:pPr>
        <w:rPr>
          <w:sz w:val="24"/>
          <w:szCs w:val="24"/>
        </w:rPr>
      </w:pPr>
      <w:r>
        <w:rPr>
          <w:sz w:val="24"/>
          <w:szCs w:val="24"/>
          <w:u w:val="single"/>
        </w:rPr>
        <w:t>A Note on Authenticity</w:t>
      </w:r>
    </w:p>
    <w:p w14:paraId="65936CE2" w14:textId="50EE3C61" w:rsidR="001C7C02" w:rsidRDefault="001C7C02" w:rsidP="00230DF7">
      <w:pPr>
        <w:rPr>
          <w:sz w:val="24"/>
          <w:szCs w:val="24"/>
        </w:rPr>
      </w:pPr>
      <w:r>
        <w:rPr>
          <w:sz w:val="24"/>
          <w:szCs w:val="24"/>
        </w:rPr>
        <w:t xml:space="preserve">When assessing truths there is usually 2 sides to the argument.  Aside from solid foundational evidence (as presented by Mr. Firstenberg), I have always found it useful to look into what each side </w:t>
      </w:r>
      <w:r w:rsidRPr="006E6176">
        <w:rPr>
          <w:b/>
          <w:bCs/>
          <w:sz w:val="24"/>
          <w:szCs w:val="24"/>
        </w:rPr>
        <w:t>has to benefit</w:t>
      </w:r>
      <w:r>
        <w:rPr>
          <w:sz w:val="24"/>
          <w:szCs w:val="24"/>
        </w:rPr>
        <w:t xml:space="preserve"> from the presentation of their perspective.  It has also been my experience that a massive disparity emerges when assessing both sides</w:t>
      </w:r>
      <w:r w:rsidR="005C6FEE">
        <w:rPr>
          <w:sz w:val="24"/>
          <w:szCs w:val="24"/>
        </w:rPr>
        <w:t>,</w:t>
      </w:r>
      <w:r>
        <w:rPr>
          <w:sz w:val="24"/>
          <w:szCs w:val="24"/>
        </w:rPr>
        <w:t xml:space="preserve"> with this in mind.</w:t>
      </w:r>
    </w:p>
    <w:p w14:paraId="3C7E936E" w14:textId="48C17B24" w:rsidR="006E6176" w:rsidRDefault="005C6FEE" w:rsidP="006E6176">
      <w:pPr>
        <w:rPr>
          <w:sz w:val="24"/>
          <w:szCs w:val="24"/>
        </w:rPr>
      </w:pPr>
      <w:r>
        <w:rPr>
          <w:sz w:val="24"/>
          <w:szCs w:val="24"/>
          <w:u w:val="single"/>
        </w:rPr>
        <w:t>Note:</w:t>
      </w:r>
      <w:r>
        <w:rPr>
          <w:sz w:val="24"/>
          <w:szCs w:val="24"/>
        </w:rPr>
        <w:t xml:space="preserve">  </w:t>
      </w:r>
      <w:r w:rsidR="00562DF9">
        <w:rPr>
          <w:sz w:val="24"/>
          <w:szCs w:val="24"/>
        </w:rPr>
        <w:t>I</w:t>
      </w:r>
      <w:r>
        <w:rPr>
          <w:sz w:val="24"/>
          <w:szCs w:val="24"/>
        </w:rPr>
        <w:t xml:space="preserve"> removed a persistent cardiac arrhythmia (hear</w:t>
      </w:r>
      <w:r w:rsidR="00562DF9">
        <w:rPr>
          <w:sz w:val="24"/>
          <w:szCs w:val="24"/>
        </w:rPr>
        <w:t>t</w:t>
      </w:r>
      <w:r>
        <w:rPr>
          <w:sz w:val="24"/>
          <w:szCs w:val="24"/>
        </w:rPr>
        <w:t xml:space="preserve"> palpitation) within one week,</w:t>
      </w:r>
      <w:r w:rsidR="00562DF9">
        <w:rPr>
          <w:sz w:val="24"/>
          <w:szCs w:val="24"/>
        </w:rPr>
        <w:t xml:space="preserve"> and insomnia within 3 months,</w:t>
      </w:r>
      <w:r>
        <w:rPr>
          <w:sz w:val="24"/>
          <w:szCs w:val="24"/>
        </w:rPr>
        <w:t xml:space="preserve"> subsequent to the removal of </w:t>
      </w:r>
      <w:r w:rsidR="00562DF9">
        <w:rPr>
          <w:sz w:val="24"/>
          <w:szCs w:val="24"/>
        </w:rPr>
        <w:t xml:space="preserve">EMF Radiation </w:t>
      </w:r>
      <w:r w:rsidR="00562DF9" w:rsidRPr="006E6176">
        <w:rPr>
          <w:sz w:val="24"/>
          <w:szCs w:val="24"/>
        </w:rPr>
        <w:t xml:space="preserve">from </w:t>
      </w:r>
      <w:r w:rsidR="00562DF9">
        <w:rPr>
          <w:sz w:val="24"/>
          <w:szCs w:val="24"/>
        </w:rPr>
        <w:t>our</w:t>
      </w:r>
      <w:r w:rsidR="00562DF9" w:rsidRPr="006E6176">
        <w:rPr>
          <w:sz w:val="24"/>
          <w:szCs w:val="24"/>
        </w:rPr>
        <w:t xml:space="preserve"> property</w:t>
      </w:r>
      <w:r w:rsidR="00562DF9">
        <w:rPr>
          <w:sz w:val="24"/>
          <w:szCs w:val="24"/>
        </w:rPr>
        <w:t xml:space="preserve"> (</w:t>
      </w:r>
      <w:r w:rsidR="00663140">
        <w:rPr>
          <w:sz w:val="24"/>
          <w:szCs w:val="24"/>
        </w:rPr>
        <w:t xml:space="preserve">REMOVED: </w:t>
      </w:r>
      <w:r>
        <w:rPr>
          <w:sz w:val="24"/>
          <w:szCs w:val="24"/>
        </w:rPr>
        <w:t>2x4G cell phones, cordless phones</w:t>
      </w:r>
      <w:r w:rsidR="00562DF9">
        <w:rPr>
          <w:sz w:val="24"/>
          <w:szCs w:val="24"/>
        </w:rPr>
        <w:t>,</w:t>
      </w:r>
      <w:r>
        <w:rPr>
          <w:sz w:val="24"/>
          <w:szCs w:val="24"/>
        </w:rPr>
        <w:t xml:space="preserve"> smart </w:t>
      </w:r>
      <w:r w:rsidRPr="006E6176">
        <w:rPr>
          <w:sz w:val="24"/>
          <w:szCs w:val="24"/>
        </w:rPr>
        <w:t xml:space="preserve">meter radiation </w:t>
      </w:r>
      <w:r w:rsidR="00562DF9">
        <w:rPr>
          <w:sz w:val="24"/>
          <w:szCs w:val="24"/>
        </w:rPr>
        <w:t xml:space="preserve">and </w:t>
      </w:r>
      <w:proofErr w:type="spellStart"/>
      <w:r w:rsidR="00562DF9">
        <w:rPr>
          <w:sz w:val="24"/>
          <w:szCs w:val="24"/>
        </w:rPr>
        <w:t>WiFi</w:t>
      </w:r>
      <w:proofErr w:type="spellEnd"/>
      <w:r w:rsidR="00562DF9">
        <w:rPr>
          <w:sz w:val="24"/>
          <w:szCs w:val="24"/>
        </w:rPr>
        <w:t>)</w:t>
      </w:r>
      <w:r w:rsidRPr="006E6176">
        <w:rPr>
          <w:sz w:val="24"/>
          <w:szCs w:val="24"/>
        </w:rPr>
        <w:t>.</w:t>
      </w:r>
    </w:p>
    <w:p w14:paraId="184C075C" w14:textId="3C3F27AC" w:rsidR="00562DF9" w:rsidRDefault="00562DF9" w:rsidP="006E6176">
      <w:pPr>
        <w:rPr>
          <w:sz w:val="24"/>
          <w:szCs w:val="24"/>
        </w:rPr>
      </w:pPr>
      <w:r>
        <w:rPr>
          <w:sz w:val="24"/>
          <w:szCs w:val="24"/>
        </w:rPr>
        <w:lastRenderedPageBreak/>
        <w:t xml:space="preserve">Update: (21 Sep 2020) A research document from the Georgia Institute of Technology titled, </w:t>
      </w:r>
      <w:r w:rsidRPr="00562DF9">
        <w:rPr>
          <w:sz w:val="24"/>
          <w:szCs w:val="24"/>
        </w:rPr>
        <w:t>THE LARGEST UNETHICAL MEDICAL EXPERIMENT IN HUMAN HISTORY</w:t>
      </w:r>
      <w:r w:rsidR="00AD730D">
        <w:rPr>
          <w:sz w:val="24"/>
          <w:szCs w:val="24"/>
        </w:rPr>
        <w:t>.  This document is 1086 pages long and was detailed by</w:t>
      </w:r>
      <w:r w:rsidRPr="00562DF9">
        <w:rPr>
          <w:sz w:val="24"/>
          <w:szCs w:val="24"/>
        </w:rPr>
        <w:t xml:space="preserve"> Ronald N. </w:t>
      </w:r>
      <w:proofErr w:type="spellStart"/>
      <w:r w:rsidRPr="00562DF9">
        <w:rPr>
          <w:sz w:val="24"/>
          <w:szCs w:val="24"/>
        </w:rPr>
        <w:t>Kostoff</w:t>
      </w:r>
      <w:proofErr w:type="spellEnd"/>
      <w:r w:rsidRPr="00562DF9">
        <w:rPr>
          <w:sz w:val="24"/>
          <w:szCs w:val="24"/>
        </w:rPr>
        <w:t xml:space="preserve">, </w:t>
      </w:r>
      <w:proofErr w:type="gramStart"/>
      <w:r w:rsidRPr="00562DF9">
        <w:rPr>
          <w:sz w:val="24"/>
          <w:szCs w:val="24"/>
        </w:rPr>
        <w:t>Ph.D.</w:t>
      </w:r>
      <w:r w:rsidR="00AD730D">
        <w:rPr>
          <w:sz w:val="24"/>
          <w:szCs w:val="24"/>
        </w:rPr>
        <w:t>.</w:t>
      </w:r>
      <w:proofErr w:type="gramEnd"/>
      <w:r w:rsidR="00854116">
        <w:rPr>
          <w:sz w:val="24"/>
          <w:szCs w:val="24"/>
        </w:rPr>
        <w:t xml:space="preserve">  Following is an excerpt from the introduction –</w:t>
      </w:r>
    </w:p>
    <w:p w14:paraId="53C3EE83" w14:textId="692CCA31" w:rsidR="00854116" w:rsidRDefault="00854116" w:rsidP="006E6176">
      <w:pPr>
        <w:rPr>
          <w:sz w:val="24"/>
          <w:szCs w:val="24"/>
        </w:rPr>
      </w:pPr>
      <w:r>
        <w:rPr>
          <w:sz w:val="24"/>
          <w:szCs w:val="24"/>
        </w:rPr>
        <w:t>“</w:t>
      </w:r>
      <w:r w:rsidRPr="00854116">
        <w:rPr>
          <w:sz w:val="24"/>
          <w:szCs w:val="24"/>
        </w:rPr>
        <w:t xml:space="preserve">While research over the past seventy+ years has shown hard evidence of severe adverse effects from wireless radiation, the full extent of the damage from existing wireless radiation infrastructure is not known, much less the damage expected from 4G/5G infrastructure being implemented rapidly today. Attempting to identify the full extent of these adverse effects is the global medical experiment being conducted today. The fact that this experiment is being conducted with </w:t>
      </w:r>
      <w:r w:rsidRPr="00854116">
        <w:rPr>
          <w:b/>
          <w:bCs/>
          <w:sz w:val="24"/>
          <w:szCs w:val="24"/>
        </w:rPr>
        <w:t>mis-informed consent</w:t>
      </w:r>
      <w:r w:rsidRPr="00854116">
        <w:rPr>
          <w:sz w:val="24"/>
          <w:szCs w:val="24"/>
        </w:rPr>
        <w:t xml:space="preserve"> makes it an </w:t>
      </w:r>
      <w:r w:rsidRPr="00854116">
        <w:rPr>
          <w:b/>
          <w:bCs/>
          <w:sz w:val="24"/>
          <w:szCs w:val="24"/>
        </w:rPr>
        <w:t>unethical medical experiment</w:t>
      </w:r>
      <w:r w:rsidRPr="00854116">
        <w:rPr>
          <w:sz w:val="24"/>
          <w:szCs w:val="24"/>
        </w:rPr>
        <w:t xml:space="preserve">. Because of the magnitude of this experiment, it is the largest </w:t>
      </w:r>
      <w:r w:rsidRPr="00663140">
        <w:rPr>
          <w:b/>
          <w:bCs/>
          <w:i/>
          <w:iCs/>
          <w:sz w:val="24"/>
          <w:szCs w:val="24"/>
        </w:rPr>
        <w:t>unethical medical experiment in human history</w:t>
      </w:r>
      <w:r w:rsidRPr="00663140">
        <w:rPr>
          <w:b/>
          <w:bCs/>
          <w:sz w:val="24"/>
          <w:szCs w:val="24"/>
        </w:rPr>
        <w:t>!</w:t>
      </w:r>
      <w:r>
        <w:rPr>
          <w:sz w:val="24"/>
          <w:szCs w:val="24"/>
        </w:rPr>
        <w:t>”</w:t>
      </w:r>
    </w:p>
    <w:p w14:paraId="7655B940" w14:textId="77777777" w:rsidR="00772C7A" w:rsidRDefault="00772C7A" w:rsidP="006E6176">
      <w:pPr>
        <w:rPr>
          <w:sz w:val="24"/>
          <w:szCs w:val="24"/>
        </w:rPr>
      </w:pPr>
    </w:p>
    <w:p w14:paraId="7F2C551A" w14:textId="77777777" w:rsidR="00135C7A" w:rsidRDefault="00135C7A" w:rsidP="00135C7A">
      <w:pPr>
        <w:rPr>
          <w:sz w:val="24"/>
          <w:szCs w:val="24"/>
        </w:rPr>
      </w:pPr>
      <w:bookmarkStart w:id="1" w:name="_Hlk71486250"/>
      <w:r w:rsidRPr="00797567">
        <w:rPr>
          <w:sz w:val="24"/>
          <w:szCs w:val="24"/>
          <w:u w:val="single"/>
        </w:rPr>
        <w:t>References</w:t>
      </w:r>
      <w:r w:rsidRPr="00797567">
        <w:rPr>
          <w:sz w:val="24"/>
          <w:szCs w:val="24"/>
        </w:rPr>
        <w:t>:</w:t>
      </w:r>
    </w:p>
    <w:p w14:paraId="62C9BF4E" w14:textId="77777777" w:rsidR="00135C7A" w:rsidRPr="006D01C7" w:rsidRDefault="00135C7A" w:rsidP="00135C7A">
      <w:pPr>
        <w:pStyle w:val="ListParagraph"/>
        <w:numPr>
          <w:ilvl w:val="0"/>
          <w:numId w:val="14"/>
        </w:numPr>
        <w:rPr>
          <w:color w:val="FF0000"/>
          <w:u w:val="single"/>
        </w:rPr>
      </w:pPr>
      <w:r w:rsidRPr="006D01C7">
        <w:rPr>
          <w:color w:val="FF0000"/>
        </w:rPr>
        <w:t>What Really Makes You Ill? - Why Everything You Thought You Knew About Disease is Wrong</w:t>
      </w:r>
    </w:p>
    <w:p w14:paraId="70BCECB9" w14:textId="77777777" w:rsidR="00135C7A" w:rsidRPr="00797567" w:rsidRDefault="00135C7A" w:rsidP="00135C7A">
      <w:pPr>
        <w:pStyle w:val="ListParagraph"/>
      </w:pPr>
      <w:r w:rsidRPr="00797567">
        <w:t>Lester, Dawn/Parker David</w:t>
      </w:r>
    </w:p>
    <w:p w14:paraId="1AD269CC" w14:textId="77777777" w:rsidR="00135C7A" w:rsidRPr="00797567" w:rsidRDefault="00135C7A" w:rsidP="00135C7A">
      <w:pPr>
        <w:pStyle w:val="ListParagraph"/>
        <w:numPr>
          <w:ilvl w:val="0"/>
          <w:numId w:val="14"/>
        </w:numPr>
        <w:rPr>
          <w:u w:val="single"/>
        </w:rPr>
      </w:pPr>
      <w:r>
        <w:t>Goodbye Germ Theory</w:t>
      </w:r>
    </w:p>
    <w:p w14:paraId="153182DD" w14:textId="77777777" w:rsidR="00135C7A" w:rsidRDefault="00135C7A" w:rsidP="00135C7A">
      <w:pPr>
        <w:pStyle w:val="ListParagraph"/>
      </w:pPr>
      <w:proofErr w:type="spellStart"/>
      <w:r>
        <w:t>Trebing</w:t>
      </w:r>
      <w:proofErr w:type="spellEnd"/>
      <w:r>
        <w:t>, Will Dr.</w:t>
      </w:r>
    </w:p>
    <w:p w14:paraId="27762444" w14:textId="77777777" w:rsidR="00135C7A" w:rsidRPr="006D01C7" w:rsidRDefault="00135C7A" w:rsidP="00135C7A">
      <w:pPr>
        <w:pStyle w:val="ListParagraph"/>
        <w:numPr>
          <w:ilvl w:val="0"/>
          <w:numId w:val="14"/>
        </w:numPr>
        <w:rPr>
          <w:color w:val="FF0000"/>
          <w:u w:val="single"/>
        </w:rPr>
      </w:pPr>
      <w:r w:rsidRPr="006D01C7">
        <w:rPr>
          <w:color w:val="FF0000"/>
        </w:rPr>
        <w:t>Bechamp or Pasteur? – A Lost Chapter in the History of Biology</w:t>
      </w:r>
    </w:p>
    <w:p w14:paraId="7A59FF38" w14:textId="77777777" w:rsidR="00135C7A" w:rsidRDefault="00135C7A" w:rsidP="00135C7A">
      <w:pPr>
        <w:pStyle w:val="ListParagraph"/>
      </w:pPr>
      <w:r>
        <w:t>Hume, Ethel D.</w:t>
      </w:r>
    </w:p>
    <w:p w14:paraId="69A10239" w14:textId="77777777" w:rsidR="00135C7A" w:rsidRPr="006D01C7" w:rsidRDefault="00135C7A" w:rsidP="00135C7A">
      <w:pPr>
        <w:pStyle w:val="ListParagraph"/>
        <w:numPr>
          <w:ilvl w:val="0"/>
          <w:numId w:val="14"/>
        </w:numPr>
        <w:rPr>
          <w:color w:val="FF0000"/>
          <w:u w:val="single"/>
        </w:rPr>
      </w:pPr>
      <w:r w:rsidRPr="006D01C7">
        <w:rPr>
          <w:color w:val="FF0000"/>
        </w:rPr>
        <w:t>The Invisible Rainbow – A History of Electricity &amp; Life</w:t>
      </w:r>
    </w:p>
    <w:p w14:paraId="60DF40B6" w14:textId="77777777" w:rsidR="00135C7A" w:rsidRDefault="00135C7A" w:rsidP="00135C7A">
      <w:pPr>
        <w:pStyle w:val="ListParagraph"/>
      </w:pPr>
      <w:r>
        <w:t>Firstenberg, Arthur</w:t>
      </w:r>
    </w:p>
    <w:p w14:paraId="6FC2778E" w14:textId="77777777" w:rsidR="00135C7A" w:rsidRPr="006D01C7" w:rsidRDefault="00135C7A" w:rsidP="00135C7A">
      <w:pPr>
        <w:pStyle w:val="ListParagraph"/>
        <w:numPr>
          <w:ilvl w:val="0"/>
          <w:numId w:val="14"/>
        </w:numPr>
        <w:rPr>
          <w:color w:val="FF0000"/>
          <w:u w:val="single"/>
        </w:rPr>
      </w:pPr>
      <w:r w:rsidRPr="006D01C7">
        <w:rPr>
          <w:color w:val="FF0000"/>
        </w:rPr>
        <w:t>CROOKED – A History of Man-Made Disease</w:t>
      </w:r>
    </w:p>
    <w:p w14:paraId="127182F1" w14:textId="77777777" w:rsidR="00135C7A" w:rsidRDefault="00135C7A" w:rsidP="00135C7A">
      <w:pPr>
        <w:pStyle w:val="ListParagraph"/>
      </w:pPr>
      <w:r>
        <w:t>Maready, Forrest</w:t>
      </w:r>
    </w:p>
    <w:p w14:paraId="27B910DF" w14:textId="77777777" w:rsidR="00135C7A" w:rsidRPr="00797567" w:rsidRDefault="00135C7A" w:rsidP="00135C7A">
      <w:pPr>
        <w:pStyle w:val="ListParagraph"/>
        <w:numPr>
          <w:ilvl w:val="0"/>
          <w:numId w:val="14"/>
        </w:numPr>
        <w:rPr>
          <w:u w:val="single"/>
        </w:rPr>
      </w:pPr>
      <w:r>
        <w:t>Pasteur: Plagiarist, Imposter – The Germ Theory Exploded</w:t>
      </w:r>
    </w:p>
    <w:p w14:paraId="01C91322" w14:textId="77777777" w:rsidR="00135C7A" w:rsidRDefault="00135C7A" w:rsidP="00135C7A">
      <w:pPr>
        <w:pStyle w:val="ListParagraph"/>
      </w:pPr>
      <w:r>
        <w:t>Pearson, R.B.</w:t>
      </w:r>
    </w:p>
    <w:p w14:paraId="19EFA3D8" w14:textId="77777777" w:rsidR="00135C7A" w:rsidRDefault="00135C7A" w:rsidP="00135C7A">
      <w:pPr>
        <w:pStyle w:val="ListParagraph"/>
        <w:numPr>
          <w:ilvl w:val="0"/>
          <w:numId w:val="14"/>
        </w:numPr>
      </w:pPr>
      <w:r>
        <w:t>The Contagion Myth</w:t>
      </w:r>
    </w:p>
    <w:p w14:paraId="196D5A8F" w14:textId="77777777" w:rsidR="00135C7A" w:rsidRDefault="00135C7A" w:rsidP="00135C7A">
      <w:pPr>
        <w:pStyle w:val="ListParagraph"/>
      </w:pPr>
      <w:r>
        <w:t>Morell, Sally Fallon MA/Cowan, Thomas MD</w:t>
      </w:r>
    </w:p>
    <w:p w14:paraId="1337D633" w14:textId="77777777" w:rsidR="00135C7A" w:rsidRDefault="00135C7A" w:rsidP="00135C7A">
      <w:pPr>
        <w:pStyle w:val="ListParagraph"/>
        <w:numPr>
          <w:ilvl w:val="0"/>
          <w:numId w:val="14"/>
        </w:numPr>
      </w:pPr>
      <w:r>
        <w:t>Power vs. Force</w:t>
      </w:r>
    </w:p>
    <w:p w14:paraId="6021297C" w14:textId="77777777" w:rsidR="00135C7A" w:rsidRDefault="00135C7A" w:rsidP="00135C7A">
      <w:pPr>
        <w:pStyle w:val="ListParagraph"/>
      </w:pPr>
      <w:r>
        <w:t>Hawkins, David PhD, MD</w:t>
      </w:r>
    </w:p>
    <w:p w14:paraId="73415468" w14:textId="77777777" w:rsidR="00135C7A" w:rsidRDefault="00135C7A" w:rsidP="00135C7A">
      <w:pPr>
        <w:pStyle w:val="ListParagraph"/>
        <w:numPr>
          <w:ilvl w:val="0"/>
          <w:numId w:val="14"/>
        </w:numPr>
      </w:pPr>
      <w:r>
        <w:t>Love Your Disease – It’s Keeping You Healthy</w:t>
      </w:r>
    </w:p>
    <w:p w14:paraId="2C501C3C" w14:textId="77777777" w:rsidR="00135C7A" w:rsidRDefault="00135C7A" w:rsidP="00135C7A">
      <w:pPr>
        <w:pStyle w:val="ListParagraph"/>
      </w:pPr>
      <w:r>
        <w:t>Harrison, John, MD</w:t>
      </w:r>
    </w:p>
    <w:p w14:paraId="1857E66B" w14:textId="77777777" w:rsidR="00135C7A" w:rsidRDefault="00135C7A" w:rsidP="00135C7A">
      <w:pPr>
        <w:pStyle w:val="ListParagraph"/>
        <w:numPr>
          <w:ilvl w:val="0"/>
          <w:numId w:val="14"/>
        </w:numPr>
      </w:pPr>
      <w:r>
        <w:t>The Urantia Book</w:t>
      </w:r>
      <w:r>
        <w:tab/>
      </w:r>
    </w:p>
    <w:p w14:paraId="7F2F4852" w14:textId="77777777" w:rsidR="00135C7A" w:rsidRDefault="00135C7A" w:rsidP="00135C7A">
      <w:pPr>
        <w:pStyle w:val="ListParagraph"/>
      </w:pPr>
      <w:r>
        <w:t>Various Authors</w:t>
      </w:r>
    </w:p>
    <w:p w14:paraId="53F66D7F" w14:textId="77777777" w:rsidR="00135C7A" w:rsidRDefault="00135C7A" w:rsidP="00135C7A">
      <w:pPr>
        <w:pStyle w:val="ListParagraph"/>
        <w:numPr>
          <w:ilvl w:val="0"/>
          <w:numId w:val="14"/>
        </w:numPr>
      </w:pPr>
      <w:r>
        <w:t>A Course in Miracles</w:t>
      </w:r>
    </w:p>
    <w:p w14:paraId="2FD376C8" w14:textId="77777777" w:rsidR="00135C7A" w:rsidRDefault="00135C7A" w:rsidP="00135C7A">
      <w:pPr>
        <w:pStyle w:val="ListParagraph"/>
      </w:pPr>
      <w:r>
        <w:t>Christ Michael</w:t>
      </w:r>
    </w:p>
    <w:p w14:paraId="194D3A8F" w14:textId="45F3B3BA" w:rsidR="00135C7A" w:rsidRDefault="00135C7A" w:rsidP="00772C7A">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Actually, book 1) will do the job </w:t>
      </w:r>
      <w:r w:rsidRPr="006A748D">
        <w:rPr>
          <w:u w:val="single"/>
        </w:rPr>
        <w:t>alone</w:t>
      </w:r>
      <w:r>
        <w:t>!</w:t>
      </w:r>
    </w:p>
    <w:p w14:paraId="42CC4BC7" w14:textId="77777777" w:rsidR="00135C7A" w:rsidRPr="002A5330" w:rsidRDefault="00135C7A" w:rsidP="00135C7A">
      <w:pPr>
        <w:rPr>
          <w:sz w:val="18"/>
          <w:szCs w:val="18"/>
        </w:rPr>
      </w:pPr>
      <w:r w:rsidRPr="002A5330">
        <w:rPr>
          <w:sz w:val="18"/>
          <w:szCs w:val="18"/>
        </w:rPr>
        <w:t xml:space="preserve">This document can be printed here:  </w:t>
      </w:r>
      <w:hyperlink r:id="rId16"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3283E43D" w14:textId="77777777" w:rsidR="00135C7A" w:rsidRDefault="00135C7A" w:rsidP="00135C7A">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08D7D4ED" w14:textId="77777777" w:rsidR="00135C7A" w:rsidRDefault="00135C7A" w:rsidP="00135C7A">
      <w:r>
        <w:rPr>
          <w:sz w:val="18"/>
          <w:szCs w:val="18"/>
        </w:rPr>
        <w:t xml:space="preserve">For those who know that something is not right, and do not know where to turn, they can find community &amp; Truth on our Saturday evening Zoom sessions @ 6pm PST – email </w:t>
      </w:r>
      <w:hyperlink r:id="rId17" w:history="1">
        <w:r w:rsidRPr="006623F7">
          <w:rPr>
            <w:rStyle w:val="Hyperlink"/>
            <w:sz w:val="18"/>
            <w:szCs w:val="18"/>
          </w:rPr>
          <w:t>ds7715990@gmail.com</w:t>
        </w:r>
      </w:hyperlink>
      <w:r>
        <w:rPr>
          <w:sz w:val="18"/>
          <w:szCs w:val="18"/>
        </w:rPr>
        <w:t xml:space="preserve"> for invite/link.</w:t>
      </w:r>
      <w:bookmarkEnd w:id="1"/>
    </w:p>
    <w:sectPr w:rsidR="00135C7A" w:rsidSect="006E6176">
      <w:footerReference w:type="default" r:id="rId18"/>
      <w:pgSz w:w="12240" w:h="15840"/>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5499" w14:textId="77777777" w:rsidR="00000108" w:rsidRDefault="00000108" w:rsidP="00204CB0">
      <w:pPr>
        <w:spacing w:after="0" w:line="240" w:lineRule="auto"/>
      </w:pPr>
      <w:r>
        <w:separator/>
      </w:r>
    </w:p>
  </w:endnote>
  <w:endnote w:type="continuationSeparator" w:id="0">
    <w:p w14:paraId="0F119E1E" w14:textId="77777777" w:rsidR="00000108" w:rsidRDefault="00000108" w:rsidP="0020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99409"/>
      <w:docPartObj>
        <w:docPartGallery w:val="Page Numbers (Bottom of Page)"/>
        <w:docPartUnique/>
      </w:docPartObj>
    </w:sdtPr>
    <w:sdtEndPr>
      <w:rPr>
        <w:noProof/>
      </w:rPr>
    </w:sdtEndPr>
    <w:sdtContent>
      <w:p w14:paraId="6FE3CC69" w14:textId="70E742BC" w:rsidR="00204CB0" w:rsidRDefault="00204C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EC4249" w14:textId="77777777" w:rsidR="00204CB0" w:rsidRDefault="0020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FD42" w14:textId="77777777" w:rsidR="00000108" w:rsidRDefault="00000108" w:rsidP="00204CB0">
      <w:pPr>
        <w:spacing w:after="0" w:line="240" w:lineRule="auto"/>
      </w:pPr>
      <w:r>
        <w:separator/>
      </w:r>
    </w:p>
  </w:footnote>
  <w:footnote w:type="continuationSeparator" w:id="0">
    <w:p w14:paraId="2D9FCDE0" w14:textId="77777777" w:rsidR="00000108" w:rsidRDefault="00000108" w:rsidP="0020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021"/>
    <w:multiLevelType w:val="multilevel"/>
    <w:tmpl w:val="360A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3716A1"/>
    <w:multiLevelType w:val="hybridMultilevel"/>
    <w:tmpl w:val="D55223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814240"/>
    <w:multiLevelType w:val="hybridMultilevel"/>
    <w:tmpl w:val="0338C4FA"/>
    <w:lvl w:ilvl="0" w:tplc="88A6CFD0">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396E96"/>
    <w:multiLevelType w:val="hybridMultilevel"/>
    <w:tmpl w:val="1CC2C6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4A395E"/>
    <w:multiLevelType w:val="hybridMultilevel"/>
    <w:tmpl w:val="23D058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F1C1C1B"/>
    <w:multiLevelType w:val="hybridMultilevel"/>
    <w:tmpl w:val="9CFCF59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5A43947"/>
    <w:multiLevelType w:val="hybridMultilevel"/>
    <w:tmpl w:val="B1BE7A4C"/>
    <w:lvl w:ilvl="0" w:tplc="7264D2F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EF80C22"/>
    <w:multiLevelType w:val="hybridMultilevel"/>
    <w:tmpl w:val="C9B231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850914"/>
    <w:multiLevelType w:val="hybridMultilevel"/>
    <w:tmpl w:val="922053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1DE5FDD"/>
    <w:multiLevelType w:val="hybridMultilevel"/>
    <w:tmpl w:val="A68825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486816"/>
    <w:multiLevelType w:val="hybridMultilevel"/>
    <w:tmpl w:val="9E1AE6C4"/>
    <w:lvl w:ilvl="0" w:tplc="B46621D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CFF3B93"/>
    <w:multiLevelType w:val="hybridMultilevel"/>
    <w:tmpl w:val="9C5C1F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823F5B"/>
    <w:multiLevelType w:val="hybridMultilevel"/>
    <w:tmpl w:val="777C3E04"/>
    <w:lvl w:ilvl="0" w:tplc="E65027D4">
      <w:start w:val="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2"/>
  </w:num>
  <w:num w:numId="3">
    <w:abstractNumId w:val="7"/>
  </w:num>
  <w:num w:numId="4">
    <w:abstractNumId w:val="5"/>
  </w:num>
  <w:num w:numId="5">
    <w:abstractNumId w:val="2"/>
  </w:num>
  <w:num w:numId="6">
    <w:abstractNumId w:val="11"/>
  </w:num>
  <w:num w:numId="7">
    <w:abstractNumId w:val="13"/>
  </w:num>
  <w:num w:numId="8">
    <w:abstractNumId w:val="4"/>
  </w:num>
  <w:num w:numId="9">
    <w:abstractNumId w:val="10"/>
  </w:num>
  <w:num w:numId="10">
    <w:abstractNumId w:val="8"/>
  </w:num>
  <w:num w:numId="11">
    <w:abstractNumId w:val="3"/>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4E"/>
    <w:rsid w:val="00000108"/>
    <w:rsid w:val="00017F46"/>
    <w:rsid w:val="00027D48"/>
    <w:rsid w:val="00047A65"/>
    <w:rsid w:val="00062FEF"/>
    <w:rsid w:val="00076331"/>
    <w:rsid w:val="000963C5"/>
    <w:rsid w:val="000A507A"/>
    <w:rsid w:val="000D24EE"/>
    <w:rsid w:val="00102346"/>
    <w:rsid w:val="00135C7A"/>
    <w:rsid w:val="00172EAF"/>
    <w:rsid w:val="001A3B71"/>
    <w:rsid w:val="001C0252"/>
    <w:rsid w:val="001C7C02"/>
    <w:rsid w:val="001E2587"/>
    <w:rsid w:val="001E7C20"/>
    <w:rsid w:val="00204CB0"/>
    <w:rsid w:val="00230DF7"/>
    <w:rsid w:val="002C7FEA"/>
    <w:rsid w:val="00373194"/>
    <w:rsid w:val="00397A01"/>
    <w:rsid w:val="00411B5C"/>
    <w:rsid w:val="0043541A"/>
    <w:rsid w:val="00451626"/>
    <w:rsid w:val="0048705A"/>
    <w:rsid w:val="004C7D56"/>
    <w:rsid w:val="0050769E"/>
    <w:rsid w:val="00562DF9"/>
    <w:rsid w:val="005701AD"/>
    <w:rsid w:val="005C6FEE"/>
    <w:rsid w:val="006135FB"/>
    <w:rsid w:val="00625A7A"/>
    <w:rsid w:val="00633D4E"/>
    <w:rsid w:val="006518A4"/>
    <w:rsid w:val="00663140"/>
    <w:rsid w:val="006E6176"/>
    <w:rsid w:val="00772C7A"/>
    <w:rsid w:val="00785282"/>
    <w:rsid w:val="007D6EF4"/>
    <w:rsid w:val="00821688"/>
    <w:rsid w:val="0085076B"/>
    <w:rsid w:val="00854116"/>
    <w:rsid w:val="00873ABC"/>
    <w:rsid w:val="008C68ED"/>
    <w:rsid w:val="0090777D"/>
    <w:rsid w:val="00925665"/>
    <w:rsid w:val="0093453C"/>
    <w:rsid w:val="009535F7"/>
    <w:rsid w:val="009B61C4"/>
    <w:rsid w:val="00A4261C"/>
    <w:rsid w:val="00A96CFC"/>
    <w:rsid w:val="00AD418E"/>
    <w:rsid w:val="00AD730D"/>
    <w:rsid w:val="00B059FA"/>
    <w:rsid w:val="00B20B95"/>
    <w:rsid w:val="00B640B1"/>
    <w:rsid w:val="00BE03C7"/>
    <w:rsid w:val="00BF39A4"/>
    <w:rsid w:val="00C21EA9"/>
    <w:rsid w:val="00C86CA5"/>
    <w:rsid w:val="00CE63B8"/>
    <w:rsid w:val="00CF241A"/>
    <w:rsid w:val="00D0724E"/>
    <w:rsid w:val="00D23D79"/>
    <w:rsid w:val="00D32F8F"/>
    <w:rsid w:val="00D66003"/>
    <w:rsid w:val="00D92F4A"/>
    <w:rsid w:val="00DB438B"/>
    <w:rsid w:val="00DC2426"/>
    <w:rsid w:val="00E472D6"/>
    <w:rsid w:val="00E5512A"/>
    <w:rsid w:val="00E91E12"/>
    <w:rsid w:val="00EB3697"/>
    <w:rsid w:val="00ED5012"/>
    <w:rsid w:val="00EE4E31"/>
    <w:rsid w:val="00EF712B"/>
    <w:rsid w:val="00F06024"/>
    <w:rsid w:val="00F0794A"/>
    <w:rsid w:val="00F27899"/>
    <w:rsid w:val="00F35E34"/>
    <w:rsid w:val="00F61853"/>
    <w:rsid w:val="00FB3C06"/>
    <w:rsid w:val="00FD70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B955"/>
  <w15:chartTrackingRefBased/>
  <w15:docId w15:val="{A13F5645-6FC5-462A-A538-70DC4063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194"/>
    <w:pPr>
      <w:ind w:left="720"/>
      <w:contextualSpacing/>
    </w:pPr>
  </w:style>
  <w:style w:type="paragraph" w:styleId="Header">
    <w:name w:val="header"/>
    <w:basedOn w:val="Normal"/>
    <w:link w:val="HeaderChar"/>
    <w:uiPriority w:val="99"/>
    <w:unhideWhenUsed/>
    <w:rsid w:val="0020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CB0"/>
  </w:style>
  <w:style w:type="paragraph" w:styleId="Footer">
    <w:name w:val="footer"/>
    <w:basedOn w:val="Normal"/>
    <w:link w:val="FooterChar"/>
    <w:uiPriority w:val="99"/>
    <w:unhideWhenUsed/>
    <w:rsid w:val="0020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CB0"/>
  </w:style>
  <w:style w:type="paragraph" w:styleId="BalloonText">
    <w:name w:val="Balloon Text"/>
    <w:basedOn w:val="Normal"/>
    <w:link w:val="BalloonTextChar"/>
    <w:uiPriority w:val="99"/>
    <w:semiHidden/>
    <w:unhideWhenUsed/>
    <w:rsid w:val="00873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ABC"/>
    <w:rPr>
      <w:rFonts w:ascii="Segoe UI" w:hAnsi="Segoe UI" w:cs="Segoe UI"/>
      <w:sz w:val="18"/>
      <w:szCs w:val="18"/>
    </w:rPr>
  </w:style>
  <w:style w:type="character" w:styleId="Hyperlink">
    <w:name w:val="Hyperlink"/>
    <w:basedOn w:val="DefaultParagraphFont"/>
    <w:uiPriority w:val="99"/>
    <w:unhideWhenUsed/>
    <w:rsid w:val="006E6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8889">
      <w:bodyDiv w:val="1"/>
      <w:marLeft w:val="0"/>
      <w:marRight w:val="0"/>
      <w:marTop w:val="0"/>
      <w:marBottom w:val="0"/>
      <w:divBdr>
        <w:top w:val="none" w:sz="0" w:space="0" w:color="auto"/>
        <w:left w:val="none" w:sz="0" w:space="0" w:color="auto"/>
        <w:bottom w:val="none" w:sz="0" w:space="0" w:color="auto"/>
        <w:right w:val="none" w:sz="0" w:space="0" w:color="auto"/>
      </w:divBdr>
    </w:div>
    <w:div w:id="1974554475">
      <w:bodyDiv w:val="1"/>
      <w:marLeft w:val="0"/>
      <w:marRight w:val="0"/>
      <w:marTop w:val="0"/>
      <w:marBottom w:val="0"/>
      <w:divBdr>
        <w:top w:val="none" w:sz="0" w:space="0" w:color="auto"/>
        <w:left w:val="none" w:sz="0" w:space="0" w:color="auto"/>
        <w:bottom w:val="none" w:sz="0" w:space="0" w:color="auto"/>
        <w:right w:val="none" w:sz="0" w:space="0" w:color="auto"/>
      </w:divBdr>
      <w:divsChild>
        <w:div w:id="870267431">
          <w:marLeft w:val="0"/>
          <w:marRight w:val="0"/>
          <w:marTop w:val="0"/>
          <w:marBottom w:val="0"/>
          <w:divBdr>
            <w:top w:val="none" w:sz="0" w:space="0" w:color="auto"/>
            <w:left w:val="none" w:sz="0" w:space="0" w:color="auto"/>
            <w:bottom w:val="none" w:sz="0" w:space="0" w:color="auto"/>
            <w:right w:val="none" w:sz="0" w:space="0" w:color="auto"/>
          </w:divBdr>
        </w:div>
        <w:div w:id="2058620571">
          <w:marLeft w:val="0"/>
          <w:marRight w:val="0"/>
          <w:marTop w:val="0"/>
          <w:marBottom w:val="0"/>
          <w:divBdr>
            <w:top w:val="none" w:sz="0" w:space="0" w:color="auto"/>
            <w:left w:val="none" w:sz="0" w:space="0" w:color="auto"/>
            <w:bottom w:val="none" w:sz="0" w:space="0" w:color="auto"/>
            <w:right w:val="none" w:sz="0" w:space="0" w:color="auto"/>
          </w:divBdr>
        </w:div>
        <w:div w:id="143774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coal_mine" TargetMode="External"/><Relationship Id="rId13" Type="http://schemas.openxmlformats.org/officeDocument/2006/relationships/hyperlink" Target="https://en.wiktionary.org/wiki/advers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tionary.org/wiki/canary" TargetMode="External"/><Relationship Id="rId12" Type="http://schemas.openxmlformats.org/officeDocument/2006/relationships/hyperlink" Target="https://en.wiktionary.org/wiki/sensitivity" TargetMode="External"/><Relationship Id="rId17" Type="http://schemas.openxmlformats.org/officeDocument/2006/relationships/hyperlink" Target="mailto:ds7715990@gmail.com" TargetMode="External"/><Relationship Id="rId2" Type="http://schemas.openxmlformats.org/officeDocument/2006/relationships/styles" Target="styles.xml"/><Relationship Id="rId16" Type="http://schemas.openxmlformats.org/officeDocument/2006/relationships/hyperlink" Target="http://www.oneeyedbudgie.com/the-truth-cent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tionary.org/wiki/Appendix:Glossary" TargetMode="External"/><Relationship Id="rId5" Type="http://schemas.openxmlformats.org/officeDocument/2006/relationships/footnotes" Target="footnotes.xml"/><Relationship Id="rId15" Type="http://schemas.openxmlformats.org/officeDocument/2006/relationships/hyperlink" Target="https://en.wiktionary.org/wiki/deterioration" TargetMode="External"/><Relationship Id="rId10" Type="http://schemas.openxmlformats.org/officeDocument/2006/relationships/hyperlink" Target="https://en.wiktionary.org/w/index.php?title=canaries_in_coal_mines&amp;action=edit&amp;redlink=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tionary.org/wiki/canaries_in_a_coal_mine" TargetMode="External"/><Relationship Id="rId14" Type="http://schemas.openxmlformats.org/officeDocument/2006/relationships/hyperlink" Target="https://en.wiktionary.org/wiki/indi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6</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24</cp:revision>
  <cp:lastPrinted>2020-09-22T00:02:00Z</cp:lastPrinted>
  <dcterms:created xsi:type="dcterms:W3CDTF">2020-04-14T15:19:00Z</dcterms:created>
  <dcterms:modified xsi:type="dcterms:W3CDTF">2021-11-13T22:58:00Z</dcterms:modified>
</cp:coreProperties>
</file>