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BF052" w14:textId="77777777" w:rsidR="005328AD" w:rsidRPr="005328AD" w:rsidRDefault="005328AD" w:rsidP="005328AD">
      <w:pPr>
        <w:rPr>
          <w:sz w:val="28"/>
          <w:szCs w:val="28"/>
          <w:u w:val="single"/>
        </w:rPr>
      </w:pPr>
      <w:r w:rsidRPr="005328AD">
        <w:rPr>
          <w:b/>
          <w:bCs/>
          <w:sz w:val="28"/>
          <w:szCs w:val="28"/>
          <w:u w:val="single"/>
        </w:rPr>
        <w:t>Notice of Liability</w:t>
      </w:r>
    </w:p>
    <w:p w14:paraId="65AF4816" w14:textId="77777777" w:rsidR="005328AD" w:rsidRPr="005328AD" w:rsidRDefault="005328AD" w:rsidP="005328AD">
      <w:r w:rsidRPr="005328AD">
        <w:t>Attn: Official Government Representative</w:t>
      </w:r>
    </w:p>
    <w:p w14:paraId="106D6D14" w14:textId="77777777" w:rsidR="005328AD" w:rsidRPr="005328AD" w:rsidRDefault="005328AD" w:rsidP="005328AD">
      <w:r w:rsidRPr="005328AD">
        <w:t>Name: ___________________________________</w:t>
      </w:r>
    </w:p>
    <w:p w14:paraId="50FE601F" w14:textId="77777777" w:rsidR="005328AD" w:rsidRPr="005328AD" w:rsidRDefault="005328AD" w:rsidP="005328AD">
      <w:r w:rsidRPr="005328AD">
        <w:t>This is your official and personal Notice of Liability.</w:t>
      </w:r>
    </w:p>
    <w:p w14:paraId="49BA6685" w14:textId="77777777" w:rsidR="005328AD" w:rsidRPr="005328AD" w:rsidRDefault="005328AD" w:rsidP="005328AD">
      <w:r w:rsidRPr="005328AD">
        <w:t>I have the right to life, liberty, and security of the person, including the right to work and provide food and shelter for my family. Your unlawful actions are in direct violation of the Canadian Constitution, the Coronation Oath, the Charter of Rights and Freedoms, the Bill of Rights, and the Universal Declaration of Human Rights. There are no provisions in any orders of any health minister, doctor, or provincial legislation, that can, nor pretend that any measures can, override Charter or other pre-Charter constitutional rights.</w:t>
      </w:r>
    </w:p>
    <w:p w14:paraId="0EFBCD51" w14:textId="77777777" w:rsidR="005328AD" w:rsidRPr="005328AD" w:rsidRDefault="005328AD" w:rsidP="005328AD">
      <w:r w:rsidRPr="005328AD">
        <w:t>Even if the Federal Government had invoked the Federal Emergencies Act, which it has not, even that Emergencies Act states:</w:t>
      </w:r>
    </w:p>
    <w:p w14:paraId="6D005D76" w14:textId="77777777" w:rsidR="005328AD" w:rsidRPr="005328AD" w:rsidRDefault="005328AD" w:rsidP="005328AD">
      <w:r w:rsidRPr="005328AD">
        <w:t>AND WHEREAS the Governor in Council, in taking such special temporary measures, would be subject to the Canadian Charter of Rights and Freedoms and the Canadian Bill of Rights and must have regard to the International Covenant on Civil and Political Rights, particularly with respect to those fundamental rights that are not to be limited or abridged even in a national emergency.</w:t>
      </w:r>
    </w:p>
    <w:p w14:paraId="420E6B2F" w14:textId="4BEA6D39" w:rsidR="005328AD" w:rsidRPr="005328AD" w:rsidRDefault="005328AD" w:rsidP="005328AD">
      <w:r w:rsidRPr="005328AD">
        <w:t xml:space="preserve">I am under no moral or legal obligation to comply with any Orders to close my business. Section 52(1) of the Constitution Act, 1982, clearly states that any law that is inconsistent with the Constitution is of no force and effect. </w:t>
      </w:r>
      <w:r w:rsidRPr="005328AD">
        <w:t>Therefore,</w:t>
      </w:r>
      <w:r w:rsidRPr="005328AD">
        <w:t xml:space="preserve"> any measures taken by you to compel compliance by means of:</w:t>
      </w:r>
    </w:p>
    <w:p w14:paraId="3E32B288" w14:textId="77777777" w:rsidR="005328AD" w:rsidRPr="005328AD" w:rsidRDefault="005328AD" w:rsidP="005328AD">
      <w:r w:rsidRPr="005328AD">
        <w:t>• Instigating confrontation</w:t>
      </w:r>
      <w:r w:rsidRPr="005328AD">
        <w:br/>
        <w:t>• threats to revoke my license</w:t>
      </w:r>
      <w:r w:rsidRPr="005328AD">
        <w:br/>
        <w:t>• harassment in an attempt to demean, humiliate, and coerce</w:t>
      </w:r>
      <w:r w:rsidRPr="005328AD">
        <w:br/>
        <w:t>• attempts to seize any person or property</w:t>
      </w:r>
      <w:r w:rsidRPr="005328AD">
        <w:br/>
        <w:t>• issuing fines and/or charges</w:t>
      </w:r>
    </w:p>
    <w:p w14:paraId="39F7D7AF" w14:textId="77777777" w:rsidR="005328AD" w:rsidRPr="005328AD" w:rsidRDefault="005328AD" w:rsidP="005328AD">
      <w:r w:rsidRPr="005328AD">
        <w:t>will be met with a human rights complaint, civil litigation, and/or potential criminal charges against you.</w:t>
      </w:r>
    </w:p>
    <w:p w14:paraId="741A2AF7" w14:textId="77777777" w:rsidR="005328AD" w:rsidRPr="005328AD" w:rsidRDefault="005328AD" w:rsidP="005328AD">
      <w:r w:rsidRPr="005328AD">
        <w:t>I will hold you personally culpable for the financial injury and/or loss of my personal and business income and my ability to provide food and shelter for my family. I therefore demand you cease and desist and leave my place of business and do not return. You are now on Notice.</w:t>
      </w:r>
    </w:p>
    <w:p w14:paraId="2AEF3021" w14:textId="77777777" w:rsidR="005328AD" w:rsidRPr="005328AD" w:rsidRDefault="005328AD" w:rsidP="005328AD">
      <w:r w:rsidRPr="005328AD">
        <w:t>Signed: _______________________________</w:t>
      </w:r>
    </w:p>
    <w:p w14:paraId="35163922" w14:textId="77777777" w:rsidR="005328AD" w:rsidRPr="005328AD" w:rsidRDefault="005328AD" w:rsidP="005328AD">
      <w:r w:rsidRPr="005328AD">
        <w:t>Print Name: ____________________________</w:t>
      </w:r>
    </w:p>
    <w:p w14:paraId="309A8A58" w14:textId="2D2B9FAB" w:rsidR="005328AD" w:rsidRDefault="005328AD" w:rsidP="005328AD">
      <w:r w:rsidRPr="005328AD">
        <w:t>Date: ______________________________</w:t>
      </w:r>
    </w:p>
    <w:p w14:paraId="7D991E50" w14:textId="762CCFEE" w:rsidR="005328AD" w:rsidRDefault="005328AD" w:rsidP="005328AD"/>
    <w:p w14:paraId="53074160" w14:textId="77777777" w:rsidR="005328AD" w:rsidRPr="005328AD" w:rsidRDefault="005328AD" w:rsidP="005328AD"/>
    <w:p w14:paraId="075ABF72" w14:textId="46CCA1DF" w:rsidR="004F33A6" w:rsidRDefault="005328AD">
      <w:r w:rsidRPr="005328AD">
        <w:t xml:space="preserve">Disclaimer: This information is not intended to be used as legal or health advise. We encourage you to also seek your own legal </w:t>
      </w:r>
      <w:r w:rsidRPr="005328AD">
        <w:t>advice</w:t>
      </w:r>
      <w:r w:rsidRPr="005328AD">
        <w:t>.</w:t>
      </w:r>
    </w:p>
    <w:sectPr w:rsidR="004F33A6">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8AD"/>
    <w:rsid w:val="004F33A6"/>
    <w:rsid w:val="005328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1C22A"/>
  <w15:chartTrackingRefBased/>
  <w15:docId w15:val="{B60E56F0-8BFA-4C33-913E-74636F8C5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9268731">
      <w:bodyDiv w:val="1"/>
      <w:marLeft w:val="0"/>
      <w:marRight w:val="0"/>
      <w:marTop w:val="0"/>
      <w:marBottom w:val="0"/>
      <w:divBdr>
        <w:top w:val="none" w:sz="0" w:space="0" w:color="auto"/>
        <w:left w:val="none" w:sz="0" w:space="0" w:color="auto"/>
        <w:bottom w:val="none" w:sz="0" w:space="0" w:color="auto"/>
        <w:right w:val="none" w:sz="0" w:space="0" w:color="auto"/>
      </w:divBdr>
      <w:divsChild>
        <w:div w:id="1712417221">
          <w:marLeft w:val="0"/>
          <w:marRight w:val="0"/>
          <w:marTop w:val="100"/>
          <w:marBottom w:val="100"/>
          <w:divBdr>
            <w:top w:val="none" w:sz="0" w:space="0" w:color="auto"/>
            <w:left w:val="none" w:sz="0" w:space="0" w:color="auto"/>
            <w:bottom w:val="none" w:sz="0" w:space="0" w:color="auto"/>
            <w:right w:val="none" w:sz="0" w:space="0" w:color="auto"/>
          </w:divBdr>
          <w:divsChild>
            <w:div w:id="197933466">
              <w:marLeft w:val="0"/>
              <w:marRight w:val="0"/>
              <w:marTop w:val="0"/>
              <w:marBottom w:val="0"/>
              <w:divBdr>
                <w:top w:val="none" w:sz="0" w:space="0" w:color="auto"/>
                <w:left w:val="none" w:sz="0" w:space="0" w:color="auto"/>
                <w:bottom w:val="none" w:sz="0" w:space="0" w:color="auto"/>
                <w:right w:val="none" w:sz="0" w:space="0" w:color="auto"/>
              </w:divBdr>
              <w:divsChild>
                <w:div w:id="1205755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7655">
          <w:marLeft w:val="0"/>
          <w:marRight w:val="0"/>
          <w:marTop w:val="100"/>
          <w:marBottom w:val="100"/>
          <w:divBdr>
            <w:top w:val="none" w:sz="0" w:space="0" w:color="auto"/>
            <w:left w:val="none" w:sz="0" w:space="0" w:color="auto"/>
            <w:bottom w:val="none" w:sz="0" w:space="0" w:color="auto"/>
            <w:right w:val="none" w:sz="0" w:space="0" w:color="auto"/>
          </w:divBdr>
          <w:divsChild>
            <w:div w:id="756824752">
              <w:marLeft w:val="0"/>
              <w:marRight w:val="0"/>
              <w:marTop w:val="0"/>
              <w:marBottom w:val="0"/>
              <w:divBdr>
                <w:top w:val="none" w:sz="0" w:space="0" w:color="auto"/>
                <w:left w:val="none" w:sz="0" w:space="0" w:color="auto"/>
                <w:bottom w:val="none" w:sz="0" w:space="0" w:color="auto"/>
                <w:right w:val="none" w:sz="0" w:space="0" w:color="auto"/>
              </w:divBdr>
              <w:divsChild>
                <w:div w:id="122999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Shearer</dc:creator>
  <cp:keywords/>
  <dc:description/>
  <cp:lastModifiedBy>Dave Shearer</cp:lastModifiedBy>
  <cp:revision>1</cp:revision>
  <dcterms:created xsi:type="dcterms:W3CDTF">2021-05-19T20:11:00Z</dcterms:created>
  <dcterms:modified xsi:type="dcterms:W3CDTF">2021-05-19T20:13:00Z</dcterms:modified>
</cp:coreProperties>
</file>