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5356" w14:textId="2BDD5218" w:rsidR="00E52C8A" w:rsidRPr="001D765F" w:rsidRDefault="00E52C8A" w:rsidP="00E52C8A">
      <w:pPr>
        <w:rPr>
          <w:sz w:val="28"/>
          <w:szCs w:val="28"/>
        </w:rPr>
      </w:pPr>
      <w:r w:rsidRPr="001C0252">
        <w:rPr>
          <w:b/>
          <w:bCs/>
          <w:sz w:val="28"/>
          <w:szCs w:val="28"/>
        </w:rPr>
        <w:t>Paper</w:t>
      </w:r>
      <w:r w:rsidRPr="00D0724E">
        <w:rPr>
          <w:sz w:val="28"/>
          <w:szCs w:val="28"/>
        </w:rPr>
        <w:t xml:space="preserve">:  </w:t>
      </w:r>
      <w:r>
        <w:rPr>
          <w:color w:val="0070C0"/>
          <w:sz w:val="28"/>
          <w:szCs w:val="28"/>
          <w:u w:val="single"/>
        </w:rPr>
        <w:t>Psychological Summation – Dehumanization &amp; Mass Formation</w:t>
      </w:r>
    </w:p>
    <w:p w14:paraId="155CEE20" w14:textId="2BA8DB82" w:rsidR="00E52C8A" w:rsidRDefault="00E52C8A" w:rsidP="00E52C8A">
      <w:pPr>
        <w:rPr>
          <w:sz w:val="28"/>
          <w:szCs w:val="28"/>
          <w:u w:val="single"/>
        </w:rPr>
      </w:pPr>
      <w:r w:rsidRPr="001C0252">
        <w:rPr>
          <w:b/>
          <w:bCs/>
          <w:sz w:val="28"/>
          <w:szCs w:val="28"/>
        </w:rPr>
        <w:t>Date</w:t>
      </w:r>
      <w:r>
        <w:rPr>
          <w:sz w:val="28"/>
          <w:szCs w:val="28"/>
        </w:rPr>
        <w:t xml:space="preserve">:  </w:t>
      </w:r>
      <w:r>
        <w:rPr>
          <w:color w:val="0070C0"/>
          <w:sz w:val="28"/>
          <w:szCs w:val="28"/>
        </w:rPr>
        <w:t>27 Nov. 2021</w:t>
      </w:r>
      <w:r w:rsidR="00931F7D">
        <w:rPr>
          <w:color w:val="0070C0"/>
          <w:sz w:val="28"/>
          <w:szCs w:val="28"/>
        </w:rPr>
        <w:t xml:space="preserve"> (rev. 17 Jan. 2022)</w:t>
      </w:r>
    </w:p>
    <w:p w14:paraId="2927F9F9" w14:textId="77777777" w:rsidR="00E52C8A" w:rsidRDefault="00E52C8A" w:rsidP="00E52C8A">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167B9E56" w14:textId="7E097634" w:rsidR="0004377F" w:rsidRDefault="00E52C8A" w:rsidP="00E52C8A">
      <w:pPr>
        <w:rPr>
          <w:color w:val="0070C0"/>
          <w:sz w:val="28"/>
          <w:szCs w:val="28"/>
        </w:rPr>
      </w:pPr>
      <w:r w:rsidRPr="001C0252">
        <w:rPr>
          <w:b/>
          <w:bCs/>
          <w:sz w:val="28"/>
          <w:szCs w:val="28"/>
        </w:rPr>
        <w:t>Topic</w:t>
      </w:r>
      <w:r>
        <w:rPr>
          <w:sz w:val="28"/>
          <w:szCs w:val="28"/>
        </w:rPr>
        <w:t xml:space="preserve">:  </w:t>
      </w:r>
      <w:r w:rsidRPr="00EC17A8">
        <w:rPr>
          <w:color w:val="0070C0"/>
          <w:sz w:val="28"/>
          <w:szCs w:val="28"/>
        </w:rPr>
        <w:t>H</w:t>
      </w:r>
      <w:r>
        <w:rPr>
          <w:color w:val="0070C0"/>
          <w:sz w:val="28"/>
          <w:szCs w:val="28"/>
        </w:rPr>
        <w:t>umanity has inadvertently raised its collective consciousness above 200 for the first time in history (</w:t>
      </w:r>
      <w:r w:rsidR="003D04B6">
        <w:rPr>
          <w:color w:val="0070C0"/>
          <w:sz w:val="28"/>
          <w:szCs w:val="28"/>
        </w:rPr>
        <w:t>1987</w:t>
      </w:r>
      <w:r>
        <w:rPr>
          <w:color w:val="0070C0"/>
          <w:sz w:val="28"/>
          <w:szCs w:val="28"/>
        </w:rPr>
        <w:t>).  While</w:t>
      </w:r>
      <w:r w:rsidR="0004377F">
        <w:rPr>
          <w:color w:val="0070C0"/>
          <w:sz w:val="28"/>
          <w:szCs w:val="28"/>
        </w:rPr>
        <w:t>,</w:t>
      </w:r>
    </w:p>
    <w:p w14:paraId="0BEEB1D8" w14:textId="77777777" w:rsidR="0004377F" w:rsidRDefault="0004377F" w:rsidP="0004377F">
      <w:pPr>
        <w:pStyle w:val="ListParagraph"/>
        <w:numPr>
          <w:ilvl w:val="0"/>
          <w:numId w:val="4"/>
        </w:numPr>
        <w:rPr>
          <w:color w:val="0070C0"/>
          <w:sz w:val="28"/>
          <w:szCs w:val="28"/>
        </w:rPr>
      </w:pPr>
      <w:r>
        <w:rPr>
          <w:color w:val="0070C0"/>
          <w:sz w:val="28"/>
          <w:szCs w:val="28"/>
        </w:rPr>
        <w:t xml:space="preserve">this </w:t>
      </w:r>
      <w:r w:rsidR="00E52C8A" w:rsidRPr="0004377F">
        <w:rPr>
          <w:b/>
          <w:bCs/>
          <w:color w:val="0070C0"/>
          <w:sz w:val="28"/>
          <w:szCs w:val="28"/>
        </w:rPr>
        <w:t>does not</w:t>
      </w:r>
      <w:r w:rsidR="00E52C8A" w:rsidRPr="0004377F">
        <w:rPr>
          <w:color w:val="0070C0"/>
          <w:sz w:val="28"/>
          <w:szCs w:val="28"/>
        </w:rPr>
        <w:t xml:space="preserve"> mean that the collective masses are </w:t>
      </w:r>
      <w:r w:rsidR="00612F74" w:rsidRPr="0004377F">
        <w:rPr>
          <w:color w:val="0070C0"/>
          <w:sz w:val="28"/>
          <w:szCs w:val="28"/>
        </w:rPr>
        <w:t xml:space="preserve">automatically </w:t>
      </w:r>
      <w:r w:rsidR="00E52C8A" w:rsidRPr="0004377F">
        <w:rPr>
          <w:color w:val="0070C0"/>
          <w:sz w:val="28"/>
          <w:szCs w:val="28"/>
        </w:rPr>
        <w:t>capable of overcoming the programming that is</w:t>
      </w:r>
      <w:r w:rsidR="00612F74" w:rsidRPr="0004377F">
        <w:rPr>
          <w:color w:val="0070C0"/>
          <w:sz w:val="28"/>
          <w:szCs w:val="28"/>
        </w:rPr>
        <w:t>,</w:t>
      </w:r>
      <w:r w:rsidR="00E52C8A" w:rsidRPr="0004377F">
        <w:rPr>
          <w:color w:val="0070C0"/>
          <w:sz w:val="28"/>
          <w:szCs w:val="28"/>
        </w:rPr>
        <w:t xml:space="preserve"> and has been causing them harm </w:t>
      </w:r>
      <w:r w:rsidR="00612F74" w:rsidRPr="0004377F">
        <w:rPr>
          <w:color w:val="0070C0"/>
          <w:sz w:val="28"/>
          <w:szCs w:val="28"/>
        </w:rPr>
        <w:t>[</w:t>
      </w:r>
      <w:r w:rsidR="00E52C8A" w:rsidRPr="0004377F">
        <w:rPr>
          <w:color w:val="0070C0"/>
          <w:sz w:val="28"/>
          <w:szCs w:val="28"/>
        </w:rPr>
        <w:t>yet</w:t>
      </w:r>
      <w:r w:rsidR="00612F74" w:rsidRPr="0004377F">
        <w:rPr>
          <w:color w:val="0070C0"/>
          <w:sz w:val="28"/>
          <w:szCs w:val="28"/>
        </w:rPr>
        <w:t>]</w:t>
      </w:r>
      <w:r w:rsidR="00E52C8A" w:rsidRPr="0004377F">
        <w:rPr>
          <w:color w:val="0070C0"/>
          <w:sz w:val="28"/>
          <w:szCs w:val="28"/>
        </w:rPr>
        <w:t xml:space="preserve">… </w:t>
      </w:r>
    </w:p>
    <w:p w14:paraId="07376846" w14:textId="1F1BE55B" w:rsidR="00612F74" w:rsidRPr="0004377F" w:rsidRDefault="00E52C8A" w:rsidP="0004377F">
      <w:pPr>
        <w:pStyle w:val="ListParagraph"/>
        <w:numPr>
          <w:ilvl w:val="0"/>
          <w:numId w:val="4"/>
        </w:numPr>
        <w:rPr>
          <w:color w:val="0070C0"/>
          <w:sz w:val="28"/>
          <w:szCs w:val="28"/>
        </w:rPr>
      </w:pPr>
      <w:r w:rsidRPr="0004377F">
        <w:rPr>
          <w:color w:val="0070C0"/>
          <w:sz w:val="28"/>
          <w:szCs w:val="28"/>
        </w:rPr>
        <w:t xml:space="preserve">it </w:t>
      </w:r>
      <w:r w:rsidRPr="0004377F">
        <w:rPr>
          <w:b/>
          <w:bCs/>
          <w:color w:val="0070C0"/>
          <w:sz w:val="28"/>
          <w:szCs w:val="28"/>
        </w:rPr>
        <w:t>does</w:t>
      </w:r>
      <w:r w:rsidRPr="0004377F">
        <w:rPr>
          <w:color w:val="0070C0"/>
          <w:sz w:val="28"/>
          <w:szCs w:val="28"/>
        </w:rPr>
        <w:t xml:space="preserve"> mean that there are</w:t>
      </w:r>
      <w:r w:rsidR="00612F74" w:rsidRPr="0004377F">
        <w:rPr>
          <w:color w:val="0070C0"/>
          <w:sz w:val="28"/>
          <w:szCs w:val="28"/>
        </w:rPr>
        <w:t xml:space="preserve"> a</w:t>
      </w:r>
      <w:r w:rsidR="00E030AE">
        <w:rPr>
          <w:color w:val="0070C0"/>
          <w:sz w:val="28"/>
          <w:szCs w:val="28"/>
        </w:rPr>
        <w:t xml:space="preserve"> sufficient</w:t>
      </w:r>
      <w:r w:rsidR="00612F74" w:rsidRPr="0004377F">
        <w:rPr>
          <w:color w:val="0070C0"/>
          <w:sz w:val="28"/>
          <w:szCs w:val="28"/>
        </w:rPr>
        <w:t xml:space="preserve"> number of </w:t>
      </w:r>
      <w:r w:rsidR="000418B9" w:rsidRPr="0004377F">
        <w:rPr>
          <w:color w:val="0070C0"/>
          <w:sz w:val="28"/>
          <w:szCs w:val="28"/>
        </w:rPr>
        <w:t xml:space="preserve">counter-balancing </w:t>
      </w:r>
      <w:r w:rsidR="00612F74" w:rsidRPr="0004377F">
        <w:rPr>
          <w:color w:val="0070C0"/>
          <w:sz w:val="28"/>
          <w:szCs w:val="28"/>
        </w:rPr>
        <w:t xml:space="preserve">individuals on the planet to </w:t>
      </w:r>
      <w:r w:rsidR="00612F74" w:rsidRPr="0004377F">
        <w:rPr>
          <w:i/>
          <w:iCs/>
          <w:color w:val="0070C0"/>
          <w:sz w:val="28"/>
          <w:szCs w:val="28"/>
        </w:rPr>
        <w:t>overcome</w:t>
      </w:r>
      <w:r w:rsidR="00612F74" w:rsidRPr="0004377F">
        <w:rPr>
          <w:color w:val="0070C0"/>
          <w:sz w:val="28"/>
          <w:szCs w:val="28"/>
        </w:rPr>
        <w:t xml:space="preserve"> the negative inertia of the lower calibrating masses (see references – David Hawkins).</w:t>
      </w:r>
    </w:p>
    <w:p w14:paraId="49E128CF" w14:textId="72F49EB3" w:rsidR="00E52C8A" w:rsidRDefault="00612F74" w:rsidP="00E52C8A">
      <w:pPr>
        <w:rPr>
          <w:color w:val="0070C0"/>
          <w:sz w:val="28"/>
          <w:szCs w:val="28"/>
        </w:rPr>
      </w:pPr>
      <w:r>
        <w:rPr>
          <w:color w:val="0070C0"/>
          <w:sz w:val="28"/>
          <w:szCs w:val="28"/>
        </w:rPr>
        <w:t>What this means is that the planet being “Settled in Light &amp; Life” is a certain destiny.</w:t>
      </w:r>
      <w:r w:rsidR="000418B9">
        <w:rPr>
          <w:color w:val="0070C0"/>
          <w:sz w:val="28"/>
          <w:szCs w:val="28"/>
        </w:rPr>
        <w:t xml:space="preserve">  An example of the elevated understanding of those ‘awake’ is the topic of this Paper – the psychological attack on humanity (“…once an individual knows they have been deceived, they can no longer be deceived!”).</w:t>
      </w:r>
      <w:r>
        <w:rPr>
          <w:color w:val="0070C0"/>
          <w:sz w:val="28"/>
          <w:szCs w:val="28"/>
        </w:rPr>
        <w:t xml:space="preserve">  </w:t>
      </w:r>
    </w:p>
    <w:p w14:paraId="0FB3DB6E" w14:textId="5B0991F6" w:rsidR="00E52C8A" w:rsidRDefault="000418B9" w:rsidP="00E52C8A">
      <w:pPr>
        <w:rPr>
          <w:sz w:val="24"/>
          <w:szCs w:val="24"/>
          <w:u w:val="single"/>
        </w:rPr>
      </w:pPr>
      <w:r w:rsidRPr="000418B9">
        <w:rPr>
          <w:sz w:val="24"/>
          <w:szCs w:val="24"/>
          <w:u w:val="single"/>
        </w:rPr>
        <w:t>Introduction</w:t>
      </w:r>
    </w:p>
    <w:p w14:paraId="193161C6" w14:textId="158045B7" w:rsidR="000418B9" w:rsidRDefault="000418B9" w:rsidP="00E52C8A">
      <w:pPr>
        <w:rPr>
          <w:sz w:val="24"/>
          <w:szCs w:val="24"/>
        </w:rPr>
      </w:pPr>
      <w:r>
        <w:rPr>
          <w:sz w:val="24"/>
          <w:szCs w:val="24"/>
        </w:rPr>
        <w:t>Two separate areas of understanding (psychological manipulation) have recently hit the public awareness.  While a few researchers/psychologists have, no doubt, known this for some time</w:t>
      </w:r>
      <w:r w:rsidR="00AE01C4">
        <w:rPr>
          <w:sz w:val="24"/>
          <w:szCs w:val="24"/>
        </w:rPr>
        <w:t xml:space="preserve">, it is the </w:t>
      </w:r>
      <w:r w:rsidR="00AE01C4" w:rsidRPr="00787333">
        <w:rPr>
          <w:i/>
          <w:iCs/>
          <w:sz w:val="24"/>
          <w:szCs w:val="24"/>
        </w:rPr>
        <w:t>entry to public cognizance</w:t>
      </w:r>
      <w:r w:rsidR="00AE01C4">
        <w:rPr>
          <w:sz w:val="24"/>
          <w:szCs w:val="24"/>
        </w:rPr>
        <w:t xml:space="preserve"> that is, and will be, the </w:t>
      </w:r>
      <w:r w:rsidR="00AE01C4" w:rsidRPr="00E030AE">
        <w:rPr>
          <w:b/>
          <w:bCs/>
          <w:sz w:val="24"/>
          <w:szCs w:val="24"/>
        </w:rPr>
        <w:t>key</w:t>
      </w:r>
      <w:r w:rsidR="00AE01C4">
        <w:rPr>
          <w:sz w:val="24"/>
          <w:szCs w:val="24"/>
        </w:rPr>
        <w:t xml:space="preserve"> to the awakening.</w:t>
      </w:r>
    </w:p>
    <w:p w14:paraId="74FF3DC4" w14:textId="5F5EA047" w:rsidR="00AE01C4" w:rsidRDefault="00AE01C4" w:rsidP="00E52C8A">
      <w:pPr>
        <w:rPr>
          <w:sz w:val="24"/>
          <w:szCs w:val="24"/>
        </w:rPr>
      </w:pPr>
      <w:r>
        <w:rPr>
          <w:sz w:val="24"/>
          <w:szCs w:val="24"/>
        </w:rPr>
        <w:t>These two areas are:</w:t>
      </w:r>
    </w:p>
    <w:p w14:paraId="4C37BA54" w14:textId="7B1149A9" w:rsidR="00AE01C4" w:rsidRDefault="00AE01C4" w:rsidP="00AE01C4">
      <w:pPr>
        <w:pStyle w:val="ListParagraph"/>
        <w:numPr>
          <w:ilvl w:val="0"/>
          <w:numId w:val="2"/>
        </w:numPr>
        <w:rPr>
          <w:sz w:val="24"/>
          <w:szCs w:val="24"/>
        </w:rPr>
      </w:pPr>
      <w:r>
        <w:rPr>
          <w:sz w:val="24"/>
          <w:szCs w:val="24"/>
        </w:rPr>
        <w:t>The 5 Steps to Dehumanization, and</w:t>
      </w:r>
    </w:p>
    <w:p w14:paraId="143DE5D2" w14:textId="6143C03E" w:rsidR="00AE01C4" w:rsidRDefault="00AE01C4" w:rsidP="00AE01C4">
      <w:pPr>
        <w:pStyle w:val="ListParagraph"/>
        <w:numPr>
          <w:ilvl w:val="0"/>
          <w:numId w:val="2"/>
        </w:numPr>
        <w:rPr>
          <w:sz w:val="24"/>
          <w:szCs w:val="24"/>
        </w:rPr>
      </w:pPr>
      <w:r>
        <w:rPr>
          <w:sz w:val="24"/>
          <w:szCs w:val="24"/>
        </w:rPr>
        <w:t>Mass Formation.</w:t>
      </w:r>
    </w:p>
    <w:p w14:paraId="7F33016E" w14:textId="105B6A3C" w:rsidR="00AE01C4" w:rsidRPr="00AE01C4" w:rsidRDefault="00AE01C4" w:rsidP="00AE01C4">
      <w:pPr>
        <w:rPr>
          <w:sz w:val="24"/>
          <w:szCs w:val="24"/>
        </w:rPr>
      </w:pPr>
      <w:r>
        <w:rPr>
          <w:sz w:val="24"/>
          <w:szCs w:val="24"/>
        </w:rPr>
        <w:t xml:space="preserve">Both of these “programs” are clearly in full swing, for anyone wishing to acknowledge that fact.  </w:t>
      </w:r>
    </w:p>
    <w:p w14:paraId="3CA283B4" w14:textId="2FC74573" w:rsidR="00AE01C4" w:rsidRDefault="00AE01C4" w:rsidP="00E52C8A">
      <w:pPr>
        <w:rPr>
          <w:sz w:val="24"/>
          <w:szCs w:val="24"/>
        </w:rPr>
      </w:pPr>
    </w:p>
    <w:p w14:paraId="0AC0128A" w14:textId="14E9A84C" w:rsidR="00787333" w:rsidRPr="00787333" w:rsidRDefault="00787333" w:rsidP="00E52C8A">
      <w:pPr>
        <w:rPr>
          <w:sz w:val="24"/>
          <w:szCs w:val="24"/>
          <w:u w:val="single"/>
        </w:rPr>
      </w:pPr>
      <w:r>
        <w:rPr>
          <w:sz w:val="24"/>
          <w:szCs w:val="24"/>
          <w:u w:val="single"/>
        </w:rPr>
        <w:t>The 5 Steps to Dehumanization</w:t>
      </w:r>
    </w:p>
    <w:p w14:paraId="1BE79187" w14:textId="74A50424" w:rsidR="00907D26" w:rsidRPr="000418B9" w:rsidRDefault="00907D26" w:rsidP="00E52C8A">
      <w:pPr>
        <w:rPr>
          <w:sz w:val="24"/>
          <w:szCs w:val="24"/>
        </w:rPr>
      </w:pPr>
      <w:r w:rsidRPr="000418B9">
        <w:rPr>
          <w:sz w:val="24"/>
          <w:szCs w:val="24"/>
        </w:rPr>
        <w:t>1) The first step of dehumanization is the creation and political instrumentalization of fear</w:t>
      </w:r>
      <w:r w:rsidR="00787333">
        <w:rPr>
          <w:sz w:val="24"/>
          <w:szCs w:val="24"/>
        </w:rPr>
        <w:t xml:space="preserve"> -</w:t>
      </w:r>
    </w:p>
    <w:p w14:paraId="4A4593FD" w14:textId="5E43B607" w:rsidR="00907D26" w:rsidRPr="000418B9" w:rsidRDefault="00787333">
      <w:pPr>
        <w:rPr>
          <w:sz w:val="24"/>
          <w:szCs w:val="24"/>
        </w:rPr>
      </w:pPr>
      <w:bookmarkStart w:id="0" w:name="_Hlk88725456"/>
      <w:r>
        <w:rPr>
          <w:sz w:val="24"/>
          <w:szCs w:val="24"/>
        </w:rPr>
        <w:t>“…</w:t>
      </w:r>
      <w:r w:rsidR="00907D26" w:rsidRPr="000418B9">
        <w:rPr>
          <w:sz w:val="24"/>
          <w:szCs w:val="24"/>
        </w:rPr>
        <w:t>totalitarianism has discovered a means of dominating and terrorizing human beings from within</w:t>
      </w:r>
      <w:bookmarkEnd w:id="0"/>
      <w:r>
        <w:rPr>
          <w:sz w:val="24"/>
          <w:szCs w:val="24"/>
        </w:rPr>
        <w:t>.”</w:t>
      </w:r>
      <w:r w:rsidR="00E030AE">
        <w:rPr>
          <w:sz w:val="24"/>
          <w:szCs w:val="24"/>
        </w:rPr>
        <w:t xml:space="preserve">  (a fake agenda [“germ theory”] and a fake ‘virus’ </w:t>
      </w:r>
      <w:r w:rsidR="00B30B3E">
        <w:rPr>
          <w:sz w:val="24"/>
          <w:szCs w:val="24"/>
        </w:rPr>
        <w:t>[</w:t>
      </w:r>
      <w:r w:rsidR="00E030AE">
        <w:rPr>
          <w:sz w:val="24"/>
          <w:szCs w:val="24"/>
        </w:rPr>
        <w:t>SC2</w:t>
      </w:r>
      <w:r w:rsidR="00B30B3E">
        <w:rPr>
          <w:sz w:val="24"/>
          <w:szCs w:val="24"/>
        </w:rPr>
        <w:t>]</w:t>
      </w:r>
      <w:r w:rsidR="00E030AE">
        <w:rPr>
          <w:sz w:val="24"/>
          <w:szCs w:val="24"/>
        </w:rPr>
        <w:t>)</w:t>
      </w:r>
    </w:p>
    <w:p w14:paraId="0873FD1C" w14:textId="787713A6" w:rsidR="00907D26" w:rsidRPr="000418B9" w:rsidRDefault="00907D26">
      <w:pPr>
        <w:rPr>
          <w:sz w:val="24"/>
          <w:szCs w:val="24"/>
        </w:rPr>
      </w:pPr>
      <w:r w:rsidRPr="000418B9">
        <w:rPr>
          <w:sz w:val="24"/>
          <w:szCs w:val="24"/>
        </w:rPr>
        <w:t>2) The second step of dehumanization is soft exclusion</w:t>
      </w:r>
      <w:r w:rsidR="00787333">
        <w:rPr>
          <w:sz w:val="24"/>
          <w:szCs w:val="24"/>
        </w:rPr>
        <w:t xml:space="preserve"> -</w:t>
      </w:r>
    </w:p>
    <w:p w14:paraId="5FFDBCB2" w14:textId="23F47128" w:rsidR="00907D26" w:rsidRPr="000418B9" w:rsidRDefault="00907D26">
      <w:pPr>
        <w:rPr>
          <w:sz w:val="24"/>
          <w:szCs w:val="24"/>
        </w:rPr>
      </w:pPr>
      <w:r w:rsidRPr="000418B9">
        <w:rPr>
          <w:sz w:val="24"/>
          <w:szCs w:val="24"/>
        </w:rPr>
        <w:t>The downgrading of rights to a particular segment of society (anti-maskers; anti-</w:t>
      </w:r>
      <w:proofErr w:type="spellStart"/>
      <w:r w:rsidRPr="000418B9">
        <w:rPr>
          <w:sz w:val="24"/>
          <w:szCs w:val="24"/>
        </w:rPr>
        <w:t>vaxers</w:t>
      </w:r>
      <w:proofErr w:type="spellEnd"/>
      <w:r w:rsidRPr="000418B9">
        <w:rPr>
          <w:sz w:val="24"/>
          <w:szCs w:val="24"/>
        </w:rPr>
        <w:t>)</w:t>
      </w:r>
      <w:r w:rsidR="00787333">
        <w:rPr>
          <w:sz w:val="24"/>
          <w:szCs w:val="24"/>
        </w:rPr>
        <w:t>.</w:t>
      </w:r>
    </w:p>
    <w:p w14:paraId="02BCD6B1" w14:textId="3B1BA4B0" w:rsidR="00907D26" w:rsidRPr="000418B9" w:rsidRDefault="00907D26">
      <w:pPr>
        <w:rPr>
          <w:sz w:val="24"/>
          <w:szCs w:val="24"/>
        </w:rPr>
      </w:pPr>
      <w:r w:rsidRPr="000418B9">
        <w:rPr>
          <w:sz w:val="24"/>
          <w:szCs w:val="24"/>
        </w:rPr>
        <w:lastRenderedPageBreak/>
        <w:t>3) The third step of dehumanization, mostly occurring in parallel with the second step, is executed though documented justification of the exclusion</w:t>
      </w:r>
      <w:r w:rsidR="00787333">
        <w:rPr>
          <w:sz w:val="24"/>
          <w:szCs w:val="24"/>
        </w:rPr>
        <w:t xml:space="preserve"> -</w:t>
      </w:r>
    </w:p>
    <w:p w14:paraId="6AE99E8C" w14:textId="0B16F7E6" w:rsidR="00907D26" w:rsidRPr="000418B9" w:rsidRDefault="00907D26">
      <w:pPr>
        <w:rPr>
          <w:sz w:val="24"/>
          <w:szCs w:val="24"/>
        </w:rPr>
      </w:pPr>
      <w:r w:rsidRPr="000418B9">
        <w:rPr>
          <w:sz w:val="24"/>
          <w:szCs w:val="24"/>
        </w:rPr>
        <w:t>More propaganda, which eventually goes against common sense,</w:t>
      </w:r>
      <w:r w:rsidR="00787333">
        <w:rPr>
          <w:sz w:val="24"/>
          <w:szCs w:val="24"/>
        </w:rPr>
        <w:t>…</w:t>
      </w:r>
      <w:r w:rsidRPr="000418B9">
        <w:rPr>
          <w:sz w:val="24"/>
          <w:szCs w:val="24"/>
        </w:rPr>
        <w:t xml:space="preserve"> </w:t>
      </w:r>
      <w:r w:rsidR="00E030AE">
        <w:rPr>
          <w:sz w:val="24"/>
          <w:szCs w:val="24"/>
        </w:rPr>
        <w:t>by wa</w:t>
      </w:r>
      <w:r w:rsidR="00482C0D">
        <w:rPr>
          <w:sz w:val="24"/>
          <w:szCs w:val="24"/>
        </w:rPr>
        <w:t>y</w:t>
      </w:r>
      <w:r w:rsidR="00E030AE">
        <w:rPr>
          <w:sz w:val="24"/>
          <w:szCs w:val="24"/>
        </w:rPr>
        <w:t xml:space="preserve"> of sufficient disillusionment</w:t>
      </w:r>
      <w:r w:rsidR="00787333">
        <w:rPr>
          <w:sz w:val="24"/>
          <w:szCs w:val="24"/>
        </w:rPr>
        <w:t>.</w:t>
      </w:r>
    </w:p>
    <w:p w14:paraId="1B593FD6" w14:textId="1AA94F10" w:rsidR="00907D26" w:rsidRPr="000418B9" w:rsidRDefault="00907D26">
      <w:pPr>
        <w:rPr>
          <w:sz w:val="24"/>
          <w:szCs w:val="24"/>
        </w:rPr>
      </w:pPr>
      <w:r w:rsidRPr="000418B9">
        <w:rPr>
          <w:sz w:val="24"/>
          <w:szCs w:val="24"/>
        </w:rPr>
        <w:t>4) The fourth step of dehumanization is hard exclusion</w:t>
      </w:r>
      <w:r w:rsidR="00787333">
        <w:rPr>
          <w:sz w:val="24"/>
          <w:szCs w:val="24"/>
        </w:rPr>
        <w:t xml:space="preserve"> -</w:t>
      </w:r>
    </w:p>
    <w:p w14:paraId="3620F7C4" w14:textId="6C4ACBB0" w:rsidR="00907D26" w:rsidRPr="000418B9" w:rsidRDefault="00907D26">
      <w:pPr>
        <w:rPr>
          <w:sz w:val="24"/>
          <w:szCs w:val="24"/>
        </w:rPr>
      </w:pPr>
      <w:r w:rsidRPr="000418B9">
        <w:rPr>
          <w:sz w:val="24"/>
          <w:szCs w:val="24"/>
        </w:rPr>
        <w:t>The isolated segment is now “proven” to be the cause of the problem and is excluded</w:t>
      </w:r>
      <w:r w:rsidR="00787333">
        <w:rPr>
          <w:sz w:val="24"/>
          <w:szCs w:val="24"/>
        </w:rPr>
        <w:t>.</w:t>
      </w:r>
    </w:p>
    <w:p w14:paraId="14FF803E" w14:textId="00644601" w:rsidR="00907D26" w:rsidRPr="000418B9" w:rsidRDefault="00907D26">
      <w:pPr>
        <w:rPr>
          <w:sz w:val="24"/>
          <w:szCs w:val="24"/>
        </w:rPr>
      </w:pPr>
      <w:r w:rsidRPr="000418B9">
        <w:rPr>
          <w:sz w:val="24"/>
          <w:szCs w:val="24"/>
        </w:rPr>
        <w:t>5) The fifth and final step of dehumanization is extermination, social or physical</w:t>
      </w:r>
      <w:r w:rsidR="00787333">
        <w:rPr>
          <w:sz w:val="24"/>
          <w:szCs w:val="24"/>
        </w:rPr>
        <w:t xml:space="preserve"> -</w:t>
      </w:r>
    </w:p>
    <w:p w14:paraId="6004B566" w14:textId="6FBDFF70" w:rsidR="00907D26" w:rsidRDefault="00907D26">
      <w:pPr>
        <w:rPr>
          <w:sz w:val="24"/>
          <w:szCs w:val="24"/>
        </w:rPr>
      </w:pPr>
      <w:r w:rsidRPr="000418B9">
        <w:rPr>
          <w:sz w:val="24"/>
          <w:szCs w:val="24"/>
        </w:rPr>
        <w:t xml:space="preserve">Since the opposing segments are the </w:t>
      </w:r>
      <w:r w:rsidR="00787333">
        <w:rPr>
          <w:sz w:val="24"/>
          <w:szCs w:val="24"/>
        </w:rPr>
        <w:t>“</w:t>
      </w:r>
      <w:r w:rsidRPr="000418B9">
        <w:rPr>
          <w:sz w:val="24"/>
          <w:szCs w:val="24"/>
        </w:rPr>
        <w:t>cause</w:t>
      </w:r>
      <w:r w:rsidR="00787333">
        <w:rPr>
          <w:sz w:val="24"/>
          <w:szCs w:val="24"/>
        </w:rPr>
        <w:t>”</w:t>
      </w:r>
      <w:r w:rsidRPr="000418B9">
        <w:rPr>
          <w:sz w:val="24"/>
          <w:szCs w:val="24"/>
        </w:rPr>
        <w:t xml:space="preserve"> of the problem they are harshly dealt with</w:t>
      </w:r>
      <w:r w:rsidR="00787333">
        <w:rPr>
          <w:sz w:val="24"/>
          <w:szCs w:val="24"/>
        </w:rPr>
        <w:t>.</w:t>
      </w:r>
    </w:p>
    <w:p w14:paraId="66FD5FAD" w14:textId="77777777" w:rsidR="00397799" w:rsidRDefault="00397799">
      <w:pPr>
        <w:rPr>
          <w:sz w:val="24"/>
          <w:szCs w:val="24"/>
        </w:rPr>
      </w:pPr>
    </w:p>
    <w:p w14:paraId="387DBFB0" w14:textId="36159DAB" w:rsidR="00397799" w:rsidRDefault="00397799">
      <w:pPr>
        <w:rPr>
          <w:sz w:val="24"/>
          <w:szCs w:val="24"/>
        </w:rPr>
      </w:pPr>
      <w:r>
        <w:rPr>
          <w:sz w:val="24"/>
          <w:szCs w:val="24"/>
          <w:u w:val="single"/>
        </w:rPr>
        <w:t>The Antidote to the 5 Steps</w:t>
      </w:r>
    </w:p>
    <w:p w14:paraId="764E7AB7" w14:textId="2202CD47" w:rsidR="00397799" w:rsidRPr="00397799" w:rsidRDefault="00397799">
      <w:pPr>
        <w:rPr>
          <w:sz w:val="24"/>
          <w:szCs w:val="24"/>
        </w:rPr>
      </w:pPr>
      <w:r>
        <w:rPr>
          <w:sz w:val="24"/>
          <w:szCs w:val="24"/>
        </w:rPr>
        <w:t xml:space="preserve">The answer is always the same – education, understanding &amp; awareness.  </w:t>
      </w:r>
      <w:r w:rsidR="00931F7D">
        <w:rPr>
          <w:sz w:val="24"/>
          <w:szCs w:val="24"/>
        </w:rPr>
        <w:t xml:space="preserve">Particular to the Totalitarian agenda is the realization that it is based upon lies &amp; propaganda.  </w:t>
      </w:r>
      <w:r>
        <w:rPr>
          <w:sz w:val="24"/>
          <w:szCs w:val="24"/>
        </w:rPr>
        <w:t>A person can only be unaware if they choose to be that way.  It will be by the hard stand (defiance) of those awake to side with ‘common sense’.  The ‘awakening’ is progressing accordingly, and the numbers are growing by the hour.</w:t>
      </w:r>
    </w:p>
    <w:p w14:paraId="178BFEBF" w14:textId="70B8B196" w:rsidR="00E52C8A" w:rsidRPr="000418B9" w:rsidRDefault="00E52C8A">
      <w:pPr>
        <w:rPr>
          <w:sz w:val="24"/>
          <w:szCs w:val="24"/>
        </w:rPr>
      </w:pPr>
    </w:p>
    <w:p w14:paraId="3A0285C3" w14:textId="77777777" w:rsidR="00E52C8A" w:rsidRPr="00397799" w:rsidRDefault="00E52C8A" w:rsidP="00E52C8A">
      <w:pPr>
        <w:rPr>
          <w:sz w:val="24"/>
          <w:szCs w:val="24"/>
          <w:u w:val="single"/>
        </w:rPr>
      </w:pPr>
      <w:r w:rsidRPr="00397799">
        <w:rPr>
          <w:b/>
          <w:bCs/>
          <w:sz w:val="24"/>
          <w:szCs w:val="24"/>
          <w:u w:val="single"/>
        </w:rPr>
        <w:t>Mass Formation</w:t>
      </w:r>
      <w:r w:rsidRPr="00397799">
        <w:rPr>
          <w:sz w:val="24"/>
          <w:szCs w:val="24"/>
          <w:u w:val="single"/>
        </w:rPr>
        <w:t xml:space="preserve"> – the controlled modification of society – </w:t>
      </w:r>
      <w:r w:rsidRPr="00397799">
        <w:rPr>
          <w:b/>
          <w:bCs/>
          <w:sz w:val="24"/>
          <w:szCs w:val="24"/>
          <w:u w:val="single"/>
        </w:rPr>
        <w:t>4 principles</w:t>
      </w:r>
    </w:p>
    <w:p w14:paraId="0DD26E9F" w14:textId="77777777" w:rsidR="00E52C8A" w:rsidRPr="000418B9" w:rsidRDefault="00E52C8A" w:rsidP="00E030AE">
      <w:pPr>
        <w:spacing w:after="0"/>
        <w:jc w:val="both"/>
        <w:rPr>
          <w:sz w:val="24"/>
          <w:szCs w:val="24"/>
        </w:rPr>
      </w:pPr>
      <w:r w:rsidRPr="000418B9">
        <w:rPr>
          <w:sz w:val="24"/>
          <w:szCs w:val="24"/>
        </w:rPr>
        <w:tab/>
        <w:t>1) Most important – a lot of people experiencing a lack of social connectedness or bonding</w:t>
      </w:r>
    </w:p>
    <w:p w14:paraId="5CEA8900" w14:textId="77777777" w:rsidR="00E52C8A" w:rsidRPr="000418B9" w:rsidRDefault="00E52C8A" w:rsidP="00E030AE">
      <w:pPr>
        <w:spacing w:after="0"/>
        <w:jc w:val="both"/>
        <w:rPr>
          <w:sz w:val="24"/>
          <w:szCs w:val="24"/>
        </w:rPr>
      </w:pPr>
      <w:r w:rsidRPr="000418B9">
        <w:rPr>
          <w:sz w:val="24"/>
          <w:szCs w:val="24"/>
        </w:rPr>
        <w:tab/>
        <w:t>2) A lot of people experiencing a lack of sense making (meaning)</w:t>
      </w:r>
    </w:p>
    <w:p w14:paraId="2C96AA88" w14:textId="77777777" w:rsidR="00E52C8A" w:rsidRPr="000418B9" w:rsidRDefault="00E52C8A" w:rsidP="00E030AE">
      <w:pPr>
        <w:spacing w:after="0"/>
        <w:jc w:val="both"/>
        <w:rPr>
          <w:sz w:val="24"/>
          <w:szCs w:val="24"/>
        </w:rPr>
      </w:pPr>
      <w:r w:rsidRPr="000418B9">
        <w:rPr>
          <w:sz w:val="24"/>
          <w:szCs w:val="24"/>
        </w:rPr>
        <w:tab/>
        <w:t>3) A lot of people experiencing a lot of free-floating anxiety (psychological discontent)</w:t>
      </w:r>
    </w:p>
    <w:p w14:paraId="2B18DB9B" w14:textId="2D20C22E" w:rsidR="00E52C8A" w:rsidRDefault="00E52C8A" w:rsidP="00E030AE">
      <w:pPr>
        <w:jc w:val="both"/>
        <w:rPr>
          <w:sz w:val="24"/>
          <w:szCs w:val="24"/>
        </w:rPr>
      </w:pPr>
      <w:r w:rsidRPr="000418B9">
        <w:rPr>
          <w:sz w:val="24"/>
          <w:szCs w:val="24"/>
        </w:rPr>
        <w:tab/>
        <w:t>4) A lot of people experiencing a lot of free-floating frustration and aggression</w:t>
      </w:r>
    </w:p>
    <w:p w14:paraId="5CC61EFF" w14:textId="77777777" w:rsidR="00397799" w:rsidRDefault="00397799" w:rsidP="00E52C8A">
      <w:pPr>
        <w:rPr>
          <w:sz w:val="24"/>
          <w:szCs w:val="24"/>
        </w:rPr>
      </w:pPr>
    </w:p>
    <w:p w14:paraId="574EA942" w14:textId="0B9266D8" w:rsidR="00397799" w:rsidRDefault="00397799" w:rsidP="00E52C8A">
      <w:pPr>
        <w:rPr>
          <w:sz w:val="24"/>
          <w:szCs w:val="24"/>
        </w:rPr>
      </w:pPr>
      <w:r>
        <w:rPr>
          <w:sz w:val="24"/>
          <w:szCs w:val="24"/>
          <w:u w:val="single"/>
        </w:rPr>
        <w:t>The Antidote to Mass Formation</w:t>
      </w:r>
    </w:p>
    <w:p w14:paraId="0A801BFA" w14:textId="2C5C2620" w:rsidR="00397799" w:rsidRDefault="00AB05A4" w:rsidP="00E52C8A">
      <w:pPr>
        <w:rPr>
          <w:sz w:val="24"/>
          <w:szCs w:val="24"/>
        </w:rPr>
      </w:pPr>
      <w:r>
        <w:rPr>
          <w:sz w:val="24"/>
          <w:szCs w:val="24"/>
        </w:rPr>
        <w:t>The same applies here as did with the 5 Steps… .  Essentially, doing the opposite of what the details are in Mass Formation is the key.  This is a natural process occurring with the ‘awake’</w:t>
      </w:r>
      <w:r w:rsidR="00931F7D">
        <w:rPr>
          <w:sz w:val="24"/>
          <w:szCs w:val="24"/>
        </w:rPr>
        <w:t xml:space="preserve"> individuals</w:t>
      </w:r>
      <w:r>
        <w:rPr>
          <w:sz w:val="24"/>
          <w:szCs w:val="24"/>
        </w:rPr>
        <w:t>.  It is evidenced by way of people uniting (with integrity/Love), physically &amp; virtually.   And by recognizing the massive difference between the coerced &amp; imposed calibrations of fear, anxiety, frustration, etc. (by false propaganda</w:t>
      </w:r>
      <w:r w:rsidR="00931F7D">
        <w:rPr>
          <w:sz w:val="24"/>
          <w:szCs w:val="24"/>
        </w:rPr>
        <w:t xml:space="preserve"> &amp; repetitive content</w:t>
      </w:r>
      <w:r>
        <w:rPr>
          <w:sz w:val="24"/>
          <w:szCs w:val="24"/>
        </w:rPr>
        <w:t>) and the inherent &amp; natural attributes of Love, peace, compassion, tolerance, etc..</w:t>
      </w:r>
      <w:r w:rsidR="00E030AE">
        <w:rPr>
          <w:sz w:val="24"/>
          <w:szCs w:val="24"/>
        </w:rPr>
        <w:t xml:space="preserve">  Essentially, those awake are creating the New Earth, all the while the ‘agenda’ struggles to maintain</w:t>
      </w:r>
      <w:r w:rsidR="00C1302C">
        <w:rPr>
          <w:sz w:val="24"/>
          <w:szCs w:val="24"/>
        </w:rPr>
        <w:t xml:space="preserve"> composure</w:t>
      </w:r>
      <w:r w:rsidR="00931F7D">
        <w:rPr>
          <w:sz w:val="24"/>
          <w:szCs w:val="24"/>
        </w:rPr>
        <w:t xml:space="preserve"> &amp; control</w:t>
      </w:r>
      <w:r w:rsidR="00C1302C">
        <w:rPr>
          <w:sz w:val="24"/>
          <w:szCs w:val="24"/>
        </w:rPr>
        <w:t>.</w:t>
      </w:r>
    </w:p>
    <w:p w14:paraId="14D34379" w14:textId="07D04277" w:rsidR="00C1302C" w:rsidRDefault="00C1302C" w:rsidP="00E52C8A">
      <w:pPr>
        <w:rPr>
          <w:sz w:val="24"/>
          <w:szCs w:val="24"/>
        </w:rPr>
      </w:pPr>
    </w:p>
    <w:p w14:paraId="5B9289F9" w14:textId="77777777" w:rsidR="00C1302C" w:rsidRPr="00397799" w:rsidRDefault="00C1302C" w:rsidP="00E52C8A">
      <w:pPr>
        <w:rPr>
          <w:sz w:val="24"/>
          <w:szCs w:val="24"/>
        </w:rPr>
      </w:pPr>
    </w:p>
    <w:p w14:paraId="168BA77E" w14:textId="06A53A7C" w:rsidR="00AE01C4" w:rsidRDefault="00AE01C4" w:rsidP="00E52C8A">
      <w:pPr>
        <w:rPr>
          <w:sz w:val="24"/>
          <w:szCs w:val="24"/>
        </w:rPr>
      </w:pPr>
    </w:p>
    <w:p w14:paraId="0BC152E2" w14:textId="52044BAC" w:rsidR="00AE01C4" w:rsidRDefault="00AE01C4" w:rsidP="00E52C8A">
      <w:pPr>
        <w:rPr>
          <w:sz w:val="24"/>
          <w:szCs w:val="24"/>
        </w:rPr>
      </w:pPr>
      <w:r>
        <w:rPr>
          <w:sz w:val="24"/>
          <w:szCs w:val="24"/>
          <w:u w:val="single"/>
        </w:rPr>
        <w:t>Conclusion</w:t>
      </w:r>
    </w:p>
    <w:p w14:paraId="170E649A" w14:textId="6957999D" w:rsidR="00931F7D" w:rsidRDefault="00931F7D" w:rsidP="00E52C8A">
      <w:pPr>
        <w:rPr>
          <w:sz w:val="24"/>
          <w:szCs w:val="24"/>
        </w:rPr>
      </w:pPr>
      <w:r>
        <w:rPr>
          <w:sz w:val="24"/>
          <w:szCs w:val="24"/>
        </w:rPr>
        <w:t xml:space="preserve">The Hungarian revolution (Oct. 1956) was initiated by a 5,000 student, unarmed demonstration.  </w:t>
      </w:r>
      <w:r w:rsidRPr="00931F7D">
        <w:rPr>
          <w:i/>
          <w:iCs/>
          <w:sz w:val="24"/>
          <w:szCs w:val="24"/>
        </w:rPr>
        <w:t>Both young &amp; old understood that they were being lied to.</w:t>
      </w:r>
      <w:r>
        <w:rPr>
          <w:i/>
          <w:iCs/>
          <w:sz w:val="24"/>
          <w:szCs w:val="24"/>
        </w:rPr>
        <w:t xml:space="preserve">  </w:t>
      </w:r>
      <w:r>
        <w:rPr>
          <w:sz w:val="24"/>
          <w:szCs w:val="24"/>
        </w:rPr>
        <w:t>Within 24 hours the entire population joined in the protest, except for the Hungarian police who tried to support the Totalitarian regime.  When the army was called in to support the police, they instead joined the resistance.</w:t>
      </w:r>
    </w:p>
    <w:p w14:paraId="4E0EF6DB" w14:textId="69494857" w:rsidR="00931F7D" w:rsidRDefault="00931F7D" w:rsidP="00E52C8A">
      <w:pPr>
        <w:rPr>
          <w:sz w:val="24"/>
          <w:szCs w:val="24"/>
        </w:rPr>
      </w:pPr>
      <w:r>
        <w:rPr>
          <w:sz w:val="24"/>
          <w:szCs w:val="24"/>
        </w:rPr>
        <w:t>Holding back the global population now, after 22 months of being lied to, is a condition called ‘cognitive dissonance’.  No one wants to have to admit that they are being lied to… especially when their substantial income depends on it!</w:t>
      </w:r>
    </w:p>
    <w:p w14:paraId="09D7D79C" w14:textId="634A8F69" w:rsidR="00AE01C4" w:rsidRDefault="00931F7D" w:rsidP="00E52C8A">
      <w:pPr>
        <w:rPr>
          <w:sz w:val="24"/>
          <w:szCs w:val="24"/>
        </w:rPr>
      </w:pPr>
      <w:r>
        <w:rPr>
          <w:sz w:val="24"/>
          <w:szCs w:val="24"/>
        </w:rPr>
        <w:t>For these reasons, pain, disillusionment &amp; discomfort will be enhanced to serve as a wake-up call to those still complying to the increasingly ridiculous mandates.  It is by the very understanding of Totalitarian regimes, which is confirmed by the presence of the tactics outlined in this Paper, that give a clear understanding to the masses on how to proceed.</w:t>
      </w:r>
    </w:p>
    <w:p w14:paraId="20E21B73" w14:textId="73151CBB" w:rsidR="00113F9E" w:rsidRDefault="00931F7D" w:rsidP="00113F9E">
      <w:pPr>
        <w:rPr>
          <w:sz w:val="24"/>
          <w:szCs w:val="24"/>
        </w:rPr>
      </w:pPr>
      <w:r>
        <w:rPr>
          <w:sz w:val="24"/>
          <w:szCs w:val="24"/>
        </w:rPr>
        <w:t>Once this understanding comes into play it will take its place amongst the significant</w:t>
      </w:r>
      <w:r w:rsidR="00113F9E">
        <w:rPr>
          <w:sz w:val="24"/>
          <w:szCs w:val="24"/>
        </w:rPr>
        <w:t xml:space="preserve"> &amp; complete emergence of Truth</w:t>
      </w:r>
      <w:r>
        <w:rPr>
          <w:sz w:val="24"/>
          <w:szCs w:val="24"/>
        </w:rPr>
        <w:t xml:space="preserve">.  This will then affirm </w:t>
      </w:r>
      <w:r w:rsidR="007D7DD2">
        <w:rPr>
          <w:sz w:val="24"/>
          <w:szCs w:val="24"/>
        </w:rPr>
        <w:t xml:space="preserve">that our path to Light &amp; Life </w:t>
      </w:r>
      <w:r w:rsidR="00BA7960">
        <w:rPr>
          <w:sz w:val="24"/>
          <w:szCs w:val="24"/>
        </w:rPr>
        <w:t>is</w:t>
      </w:r>
      <w:r w:rsidR="007D7DD2">
        <w:rPr>
          <w:sz w:val="24"/>
          <w:szCs w:val="24"/>
        </w:rPr>
        <w:t xml:space="preserve"> </w:t>
      </w:r>
      <w:r w:rsidR="007D7DD2" w:rsidRPr="00931F7D">
        <w:rPr>
          <w:i/>
          <w:iCs/>
          <w:sz w:val="24"/>
          <w:szCs w:val="24"/>
        </w:rPr>
        <w:t xml:space="preserve">absolutely </w:t>
      </w:r>
      <w:r w:rsidR="00BA7960" w:rsidRPr="00931F7D">
        <w:rPr>
          <w:i/>
          <w:iCs/>
          <w:sz w:val="24"/>
          <w:szCs w:val="24"/>
        </w:rPr>
        <w:t>guarant</w:t>
      </w:r>
      <w:r w:rsidR="007D7DD2" w:rsidRPr="00931F7D">
        <w:rPr>
          <w:i/>
          <w:iCs/>
          <w:sz w:val="24"/>
          <w:szCs w:val="24"/>
        </w:rPr>
        <w:t>eed</w:t>
      </w:r>
      <w:r w:rsidR="00BA7960">
        <w:rPr>
          <w:sz w:val="24"/>
          <w:szCs w:val="24"/>
        </w:rPr>
        <w:t>,</w:t>
      </w:r>
      <w:r w:rsidR="007D7DD2">
        <w:rPr>
          <w:sz w:val="24"/>
          <w:szCs w:val="24"/>
        </w:rPr>
        <w:t xml:space="preserve"> in the end.</w:t>
      </w:r>
    </w:p>
    <w:p w14:paraId="3523E278" w14:textId="12608446" w:rsidR="007D7DD2" w:rsidRDefault="00931F7D" w:rsidP="00113F9E">
      <w:pPr>
        <w:rPr>
          <w:sz w:val="24"/>
          <w:szCs w:val="24"/>
        </w:rPr>
      </w:pPr>
      <w:r>
        <w:rPr>
          <w:sz w:val="24"/>
          <w:szCs w:val="24"/>
        </w:rPr>
        <w:t>We are moving</w:t>
      </w:r>
      <w:r w:rsidR="007D7DD2">
        <w:rPr>
          <w:sz w:val="24"/>
          <w:szCs w:val="24"/>
        </w:rPr>
        <w:t xml:space="preserve"> to the final phase before this occurrence</w:t>
      </w:r>
      <w:r>
        <w:rPr>
          <w:sz w:val="24"/>
          <w:szCs w:val="24"/>
        </w:rPr>
        <w:t>.  As mentioned,</w:t>
      </w:r>
      <w:r w:rsidR="007D7DD2">
        <w:rPr>
          <w:sz w:val="24"/>
          <w:szCs w:val="24"/>
        </w:rPr>
        <w:t xml:space="preserve"> the amount of devastation that will occur will have to be increased accordingly.  This is necessary to overcome the </w:t>
      </w:r>
      <w:r w:rsidR="007D7DD2" w:rsidRPr="00BA7960">
        <w:rPr>
          <w:b/>
          <w:bCs/>
          <w:sz w:val="24"/>
          <w:szCs w:val="24"/>
        </w:rPr>
        <w:t>iron grip</w:t>
      </w:r>
      <w:r w:rsidR="007D7DD2">
        <w:rPr>
          <w:sz w:val="24"/>
          <w:szCs w:val="24"/>
        </w:rPr>
        <w:t xml:space="preserve"> of cognitive dissonance</w:t>
      </w:r>
      <w:r>
        <w:rPr>
          <w:sz w:val="24"/>
          <w:szCs w:val="24"/>
        </w:rPr>
        <w:t xml:space="preserve"> and allow the masses to “turn their head”</w:t>
      </w:r>
      <w:r w:rsidR="007D7DD2">
        <w:rPr>
          <w:sz w:val="24"/>
          <w:szCs w:val="24"/>
        </w:rPr>
        <w:t xml:space="preserve">.  There is no gain or loss… there is only Awakening.  Those who have inadvertently given up their lives </w:t>
      </w:r>
      <w:r>
        <w:rPr>
          <w:sz w:val="24"/>
          <w:szCs w:val="24"/>
        </w:rPr>
        <w:t xml:space="preserve">during this process </w:t>
      </w:r>
      <w:r w:rsidR="007D7DD2">
        <w:rPr>
          <w:sz w:val="24"/>
          <w:szCs w:val="24"/>
        </w:rPr>
        <w:t xml:space="preserve">are equally valuable to this Awakening as those yet to awaken, by virtue of the </w:t>
      </w:r>
      <w:r w:rsidR="00BA7960">
        <w:rPr>
          <w:sz w:val="24"/>
          <w:szCs w:val="24"/>
        </w:rPr>
        <w:t xml:space="preserve">effect that their </w:t>
      </w:r>
      <w:r w:rsidR="007D7DD2">
        <w:rPr>
          <w:sz w:val="24"/>
          <w:szCs w:val="24"/>
        </w:rPr>
        <w:t xml:space="preserve">actions </w:t>
      </w:r>
      <w:r w:rsidR="00BA7960">
        <w:rPr>
          <w:sz w:val="24"/>
          <w:szCs w:val="24"/>
        </w:rPr>
        <w:t>have had, and will have, on those remaining</w:t>
      </w:r>
      <w:r w:rsidR="007D7DD2">
        <w:rPr>
          <w:sz w:val="24"/>
          <w:szCs w:val="24"/>
        </w:rPr>
        <w:t>.</w:t>
      </w:r>
    </w:p>
    <w:p w14:paraId="395D77DD" w14:textId="55AAFCE6" w:rsidR="00525807" w:rsidRDefault="0004377F" w:rsidP="00113F9E">
      <w:pPr>
        <w:rPr>
          <w:sz w:val="24"/>
          <w:szCs w:val="24"/>
        </w:rPr>
      </w:pPr>
      <w:r>
        <w:rPr>
          <w:sz w:val="24"/>
          <w:szCs w:val="24"/>
        </w:rPr>
        <w:t>It may help to reflect during these times,</w:t>
      </w:r>
      <w:r w:rsidR="00BA7960">
        <w:rPr>
          <w:sz w:val="24"/>
          <w:szCs w:val="24"/>
        </w:rPr>
        <w:t xml:space="preserve"> that God does not impose his Free Will </w:t>
      </w:r>
      <w:r w:rsidR="00525807">
        <w:rPr>
          <w:sz w:val="24"/>
          <w:szCs w:val="24"/>
        </w:rPr>
        <w:t>on our Free Will, because if He did, then we wouldn’t have Free Will.</w:t>
      </w:r>
      <w:r w:rsidR="00931F7D">
        <w:rPr>
          <w:sz w:val="24"/>
          <w:szCs w:val="24"/>
        </w:rPr>
        <w:t xml:space="preserve">  We must ask for support, if that is what we require.</w:t>
      </w:r>
    </w:p>
    <w:p w14:paraId="0C226B41" w14:textId="4B3A87A7" w:rsidR="00525807" w:rsidRDefault="00525807" w:rsidP="00525807">
      <w:pPr>
        <w:rPr>
          <w:sz w:val="24"/>
          <w:szCs w:val="24"/>
          <w:u w:val="single"/>
        </w:rPr>
      </w:pPr>
      <w:r>
        <w:rPr>
          <w:sz w:val="24"/>
          <w:szCs w:val="24"/>
        </w:rPr>
        <w:t>Also,</w:t>
      </w:r>
      <w:r w:rsidR="0004377F">
        <w:rPr>
          <w:sz w:val="24"/>
          <w:szCs w:val="24"/>
        </w:rPr>
        <w:t xml:space="preserve"> </w:t>
      </w:r>
      <w:r w:rsidR="0004377F" w:rsidRPr="0004377F">
        <w:rPr>
          <w:b/>
          <w:bCs/>
          <w:sz w:val="24"/>
          <w:szCs w:val="24"/>
        </w:rPr>
        <w:t>“Every soul is irreplaceable in God’s eyes</w:t>
      </w:r>
      <w:r w:rsidR="0004377F">
        <w:rPr>
          <w:b/>
          <w:bCs/>
          <w:sz w:val="24"/>
          <w:szCs w:val="24"/>
        </w:rPr>
        <w:t>”.</w:t>
      </w:r>
      <w:r>
        <w:rPr>
          <w:sz w:val="24"/>
          <w:szCs w:val="24"/>
        </w:rPr>
        <w:t xml:space="preserve">  [It is not the life, but the soul that is important.]</w:t>
      </w:r>
      <w:bookmarkStart w:id="1" w:name="_Hlk71486250"/>
    </w:p>
    <w:p w14:paraId="0BBA7744" w14:textId="77777777" w:rsidR="00525807" w:rsidRDefault="00525807" w:rsidP="00525807">
      <w:pPr>
        <w:rPr>
          <w:sz w:val="24"/>
          <w:szCs w:val="24"/>
          <w:u w:val="single"/>
        </w:rPr>
      </w:pPr>
    </w:p>
    <w:p w14:paraId="7E9EEEFA" w14:textId="77777777" w:rsidR="00525807" w:rsidRDefault="00525807" w:rsidP="00525807">
      <w:pPr>
        <w:rPr>
          <w:sz w:val="24"/>
          <w:szCs w:val="24"/>
          <w:u w:val="single"/>
        </w:rPr>
      </w:pPr>
    </w:p>
    <w:p w14:paraId="4C2175C9" w14:textId="77777777" w:rsidR="00525807" w:rsidRDefault="00525807" w:rsidP="00525807">
      <w:pPr>
        <w:rPr>
          <w:sz w:val="24"/>
          <w:szCs w:val="24"/>
          <w:u w:val="single"/>
        </w:rPr>
      </w:pPr>
    </w:p>
    <w:p w14:paraId="211FC900" w14:textId="77777777" w:rsidR="00525807" w:rsidRDefault="00525807" w:rsidP="00525807">
      <w:pPr>
        <w:rPr>
          <w:sz w:val="24"/>
          <w:szCs w:val="24"/>
          <w:u w:val="single"/>
        </w:rPr>
      </w:pPr>
    </w:p>
    <w:p w14:paraId="41EFCEC2" w14:textId="77777777" w:rsidR="00525807" w:rsidRDefault="00525807" w:rsidP="00525807">
      <w:pPr>
        <w:rPr>
          <w:sz w:val="24"/>
          <w:szCs w:val="24"/>
          <w:u w:val="single"/>
        </w:rPr>
      </w:pPr>
    </w:p>
    <w:p w14:paraId="3677FB0E" w14:textId="77777777" w:rsidR="00525807" w:rsidRDefault="00525807" w:rsidP="00525807">
      <w:pPr>
        <w:rPr>
          <w:sz w:val="24"/>
          <w:szCs w:val="24"/>
          <w:u w:val="single"/>
        </w:rPr>
      </w:pPr>
    </w:p>
    <w:p w14:paraId="413EDE9C" w14:textId="77777777" w:rsidR="00525807" w:rsidRDefault="00525807" w:rsidP="00525807">
      <w:pPr>
        <w:rPr>
          <w:sz w:val="24"/>
          <w:szCs w:val="24"/>
          <w:u w:val="single"/>
        </w:rPr>
      </w:pPr>
    </w:p>
    <w:p w14:paraId="3D6F13B4" w14:textId="5267C503" w:rsidR="00525807" w:rsidRDefault="00525807" w:rsidP="00525807">
      <w:pPr>
        <w:rPr>
          <w:sz w:val="24"/>
          <w:szCs w:val="24"/>
        </w:rPr>
      </w:pPr>
      <w:r w:rsidRPr="00797567">
        <w:rPr>
          <w:sz w:val="24"/>
          <w:szCs w:val="24"/>
          <w:u w:val="single"/>
        </w:rPr>
        <w:lastRenderedPageBreak/>
        <w:t>References</w:t>
      </w:r>
      <w:r w:rsidRPr="00797567">
        <w:rPr>
          <w:sz w:val="24"/>
          <w:szCs w:val="24"/>
        </w:rPr>
        <w:t>:</w:t>
      </w:r>
    </w:p>
    <w:p w14:paraId="3D889FDB" w14:textId="77777777" w:rsidR="00D119B9" w:rsidRPr="00D119B9" w:rsidRDefault="00D119B9" w:rsidP="00525807">
      <w:pPr>
        <w:pStyle w:val="ListParagraph"/>
        <w:numPr>
          <w:ilvl w:val="0"/>
          <w:numId w:val="5"/>
        </w:numPr>
        <w:rPr>
          <w:color w:val="FF0000"/>
          <w:u w:val="single"/>
        </w:rPr>
      </w:pPr>
      <w:r w:rsidRPr="00D119B9">
        <w:rPr>
          <w:color w:val="FF0000"/>
        </w:rPr>
        <w:t>The Origins of Totalitarianism</w:t>
      </w:r>
    </w:p>
    <w:p w14:paraId="43F2568C" w14:textId="77777777" w:rsidR="00D119B9" w:rsidRPr="00D119B9" w:rsidRDefault="00D119B9" w:rsidP="00D119B9">
      <w:pPr>
        <w:pStyle w:val="ListParagraph"/>
        <w:rPr>
          <w:color w:val="FF0000"/>
        </w:rPr>
      </w:pPr>
      <w:r w:rsidRPr="00D119B9">
        <w:rPr>
          <w:color w:val="FF0000"/>
        </w:rPr>
        <w:t>Arendt, Hannah</w:t>
      </w:r>
    </w:p>
    <w:p w14:paraId="075270D6" w14:textId="77777777" w:rsidR="00D119B9" w:rsidRPr="00D119B9" w:rsidRDefault="00D119B9" w:rsidP="00D119B9">
      <w:pPr>
        <w:pStyle w:val="ListParagraph"/>
        <w:numPr>
          <w:ilvl w:val="0"/>
          <w:numId w:val="5"/>
        </w:numPr>
        <w:rPr>
          <w:color w:val="FF0000"/>
          <w:u w:val="single"/>
        </w:rPr>
      </w:pPr>
      <w:r w:rsidRPr="00D119B9">
        <w:rPr>
          <w:color w:val="FF0000"/>
        </w:rPr>
        <w:t>The Crowd: A Study of the Popular Mind</w:t>
      </w:r>
    </w:p>
    <w:p w14:paraId="7890EB24" w14:textId="77777777" w:rsidR="00D119B9" w:rsidRPr="00D119B9" w:rsidRDefault="00D119B9" w:rsidP="00D119B9">
      <w:pPr>
        <w:pStyle w:val="ListParagraph"/>
        <w:rPr>
          <w:color w:val="FF0000"/>
        </w:rPr>
      </w:pPr>
      <w:r w:rsidRPr="00D119B9">
        <w:rPr>
          <w:color w:val="FF0000"/>
        </w:rPr>
        <w:t>Le Bon, Gustave</w:t>
      </w:r>
    </w:p>
    <w:p w14:paraId="6953BF19" w14:textId="742390B8" w:rsidR="00525807" w:rsidRPr="00D119B9" w:rsidRDefault="00525807" w:rsidP="00D119B9">
      <w:pPr>
        <w:pStyle w:val="ListParagraph"/>
        <w:numPr>
          <w:ilvl w:val="0"/>
          <w:numId w:val="5"/>
        </w:numPr>
        <w:rPr>
          <w:u w:val="single"/>
        </w:rPr>
      </w:pPr>
      <w:r w:rsidRPr="00D119B9">
        <w:t>What Really Makes You Ill? - Why Everything You Thought You Knew About Disease is Wrong</w:t>
      </w:r>
    </w:p>
    <w:p w14:paraId="4CD712B3" w14:textId="77777777" w:rsidR="00525807" w:rsidRPr="00D119B9" w:rsidRDefault="00525807" w:rsidP="00525807">
      <w:pPr>
        <w:pStyle w:val="ListParagraph"/>
      </w:pPr>
      <w:r w:rsidRPr="00D119B9">
        <w:t>Lester, Dawn/Parker David</w:t>
      </w:r>
    </w:p>
    <w:p w14:paraId="71F53717" w14:textId="77777777" w:rsidR="00525807" w:rsidRPr="00D119B9" w:rsidRDefault="00525807" w:rsidP="00525807">
      <w:pPr>
        <w:pStyle w:val="ListParagraph"/>
        <w:numPr>
          <w:ilvl w:val="0"/>
          <w:numId w:val="5"/>
        </w:numPr>
        <w:rPr>
          <w:u w:val="single"/>
        </w:rPr>
      </w:pPr>
      <w:r w:rsidRPr="00D119B9">
        <w:t>Goodbye Germ Theory</w:t>
      </w:r>
    </w:p>
    <w:p w14:paraId="674F53EE" w14:textId="77777777" w:rsidR="00525807" w:rsidRPr="00D119B9" w:rsidRDefault="00525807" w:rsidP="00525807">
      <w:pPr>
        <w:pStyle w:val="ListParagraph"/>
      </w:pPr>
      <w:proofErr w:type="spellStart"/>
      <w:r w:rsidRPr="00D119B9">
        <w:t>Trebing</w:t>
      </w:r>
      <w:proofErr w:type="spellEnd"/>
      <w:r w:rsidRPr="00D119B9">
        <w:t>, Will Dr.</w:t>
      </w:r>
    </w:p>
    <w:p w14:paraId="6953C4EC" w14:textId="77777777" w:rsidR="00525807" w:rsidRPr="00D119B9" w:rsidRDefault="00525807" w:rsidP="00525807">
      <w:pPr>
        <w:pStyle w:val="ListParagraph"/>
        <w:numPr>
          <w:ilvl w:val="0"/>
          <w:numId w:val="5"/>
        </w:numPr>
        <w:rPr>
          <w:u w:val="single"/>
        </w:rPr>
      </w:pPr>
      <w:r w:rsidRPr="00D119B9">
        <w:t>Bechamp or Pasteur? – A Lost Chapter in the History of Biology</w:t>
      </w:r>
    </w:p>
    <w:p w14:paraId="4DB68E6A" w14:textId="77777777" w:rsidR="00525807" w:rsidRPr="00D119B9" w:rsidRDefault="00525807" w:rsidP="00525807">
      <w:pPr>
        <w:pStyle w:val="ListParagraph"/>
      </w:pPr>
      <w:r w:rsidRPr="00D119B9">
        <w:t>Hume, Ethel D.</w:t>
      </w:r>
    </w:p>
    <w:p w14:paraId="6F825BEF" w14:textId="77777777" w:rsidR="00525807" w:rsidRPr="00D119B9" w:rsidRDefault="00525807" w:rsidP="00525807">
      <w:pPr>
        <w:pStyle w:val="ListParagraph"/>
        <w:numPr>
          <w:ilvl w:val="0"/>
          <w:numId w:val="5"/>
        </w:numPr>
        <w:rPr>
          <w:u w:val="single"/>
        </w:rPr>
      </w:pPr>
      <w:r w:rsidRPr="00D119B9">
        <w:t>The Invisible Rainbow – A History of Electricity &amp; Life</w:t>
      </w:r>
    </w:p>
    <w:p w14:paraId="770DE172" w14:textId="77777777" w:rsidR="00525807" w:rsidRPr="00D119B9" w:rsidRDefault="00525807" w:rsidP="00525807">
      <w:pPr>
        <w:pStyle w:val="ListParagraph"/>
      </w:pPr>
      <w:r w:rsidRPr="00D119B9">
        <w:t>Firstenberg, Arthur</w:t>
      </w:r>
    </w:p>
    <w:p w14:paraId="6A8EDBE8" w14:textId="77777777" w:rsidR="00525807" w:rsidRPr="00D119B9" w:rsidRDefault="00525807" w:rsidP="00525807">
      <w:pPr>
        <w:pStyle w:val="ListParagraph"/>
        <w:numPr>
          <w:ilvl w:val="0"/>
          <w:numId w:val="5"/>
        </w:numPr>
        <w:rPr>
          <w:u w:val="single"/>
        </w:rPr>
      </w:pPr>
      <w:r w:rsidRPr="00D119B9">
        <w:t>CROOKED – A History of Man-Made Disease</w:t>
      </w:r>
    </w:p>
    <w:p w14:paraId="0597391D" w14:textId="77777777" w:rsidR="00525807" w:rsidRDefault="00525807" w:rsidP="00525807">
      <w:pPr>
        <w:pStyle w:val="ListParagraph"/>
      </w:pPr>
      <w:r>
        <w:t>Maready, Forrest</w:t>
      </w:r>
    </w:p>
    <w:p w14:paraId="1576BB3F" w14:textId="77777777" w:rsidR="00525807" w:rsidRPr="00797567" w:rsidRDefault="00525807" w:rsidP="00525807">
      <w:pPr>
        <w:pStyle w:val="ListParagraph"/>
        <w:numPr>
          <w:ilvl w:val="0"/>
          <w:numId w:val="5"/>
        </w:numPr>
        <w:rPr>
          <w:u w:val="single"/>
        </w:rPr>
      </w:pPr>
      <w:r>
        <w:t>Pasteur: Plagiarist, Imposter – The Germ Theory Exploded</w:t>
      </w:r>
    </w:p>
    <w:p w14:paraId="06FA0BB9" w14:textId="77777777" w:rsidR="00525807" w:rsidRDefault="00525807" w:rsidP="00525807">
      <w:pPr>
        <w:pStyle w:val="ListParagraph"/>
      </w:pPr>
      <w:r>
        <w:t>Pearson, R.B.</w:t>
      </w:r>
    </w:p>
    <w:p w14:paraId="41A075A6" w14:textId="77777777" w:rsidR="00525807" w:rsidRDefault="00525807" w:rsidP="00525807">
      <w:pPr>
        <w:pStyle w:val="ListParagraph"/>
        <w:numPr>
          <w:ilvl w:val="0"/>
          <w:numId w:val="5"/>
        </w:numPr>
      </w:pPr>
      <w:r>
        <w:t>The Contagion Myth</w:t>
      </w:r>
    </w:p>
    <w:p w14:paraId="43CE390C" w14:textId="77777777" w:rsidR="00525807" w:rsidRDefault="00525807" w:rsidP="00525807">
      <w:pPr>
        <w:pStyle w:val="ListParagraph"/>
      </w:pPr>
      <w:r>
        <w:t>Morell, Sally Fallon MA/Cowan, Thomas MD</w:t>
      </w:r>
    </w:p>
    <w:p w14:paraId="596F4FBC" w14:textId="77777777" w:rsidR="00525807" w:rsidRDefault="00525807" w:rsidP="00525807">
      <w:pPr>
        <w:pStyle w:val="ListParagraph"/>
        <w:numPr>
          <w:ilvl w:val="0"/>
          <w:numId w:val="5"/>
        </w:numPr>
      </w:pPr>
      <w:r>
        <w:t>Power vs. Force</w:t>
      </w:r>
    </w:p>
    <w:p w14:paraId="1E52B8FD" w14:textId="325D4EF6" w:rsidR="00525807" w:rsidRDefault="00525807" w:rsidP="00525807">
      <w:pPr>
        <w:pStyle w:val="ListParagraph"/>
      </w:pPr>
      <w:r>
        <w:t>Hawkins, David PhD, MD</w:t>
      </w:r>
    </w:p>
    <w:p w14:paraId="40AB1333" w14:textId="71F735AE" w:rsidR="00525807" w:rsidRDefault="00525807" w:rsidP="00525807">
      <w:pPr>
        <w:pStyle w:val="ListParagraph"/>
        <w:numPr>
          <w:ilvl w:val="0"/>
          <w:numId w:val="5"/>
        </w:numPr>
      </w:pPr>
      <w:r>
        <w:t>Discovery of the Presence of God – Devotional Non-duality</w:t>
      </w:r>
    </w:p>
    <w:p w14:paraId="20C8C4B8" w14:textId="33D34D99" w:rsidR="00525807" w:rsidRDefault="00525807" w:rsidP="00525807">
      <w:pPr>
        <w:pStyle w:val="ListParagraph"/>
      </w:pPr>
      <w:r>
        <w:t>Hawkins, David PhD, MD</w:t>
      </w:r>
    </w:p>
    <w:p w14:paraId="4C54A3F3" w14:textId="4F636FA2" w:rsidR="00525807" w:rsidRDefault="00525807" w:rsidP="00525807">
      <w:pPr>
        <w:pStyle w:val="ListParagraph"/>
        <w:numPr>
          <w:ilvl w:val="0"/>
          <w:numId w:val="5"/>
        </w:numPr>
      </w:pPr>
      <w:r>
        <w:t>Truth vs. Falsehood – How to Tell the Difference</w:t>
      </w:r>
    </w:p>
    <w:p w14:paraId="34BE6887" w14:textId="71E1FB53" w:rsidR="00525807" w:rsidRDefault="00525807" w:rsidP="00525807">
      <w:pPr>
        <w:pStyle w:val="ListParagraph"/>
      </w:pPr>
      <w:r>
        <w:t>Hawkins, David PhD, MD</w:t>
      </w:r>
    </w:p>
    <w:p w14:paraId="668F85A5" w14:textId="77777777" w:rsidR="00525807" w:rsidRDefault="00525807" w:rsidP="00525807">
      <w:pPr>
        <w:pStyle w:val="ListParagraph"/>
        <w:numPr>
          <w:ilvl w:val="0"/>
          <w:numId w:val="5"/>
        </w:numPr>
      </w:pPr>
      <w:r>
        <w:t>Love Your Disease – It’s Keeping You Healthy</w:t>
      </w:r>
    </w:p>
    <w:p w14:paraId="2B06EC93" w14:textId="77777777" w:rsidR="00525807" w:rsidRDefault="00525807" w:rsidP="00525807">
      <w:pPr>
        <w:pStyle w:val="ListParagraph"/>
      </w:pPr>
      <w:r>
        <w:t>Harrison, John, MD</w:t>
      </w:r>
    </w:p>
    <w:p w14:paraId="43AE90E1" w14:textId="77777777" w:rsidR="00525807" w:rsidRDefault="00525807" w:rsidP="00525807">
      <w:pPr>
        <w:pStyle w:val="ListParagraph"/>
        <w:numPr>
          <w:ilvl w:val="0"/>
          <w:numId w:val="5"/>
        </w:numPr>
      </w:pPr>
      <w:r>
        <w:t>The Urantia Book</w:t>
      </w:r>
      <w:r>
        <w:tab/>
      </w:r>
    </w:p>
    <w:p w14:paraId="1AF8DA89" w14:textId="77777777" w:rsidR="00525807" w:rsidRDefault="00525807" w:rsidP="00525807">
      <w:pPr>
        <w:pStyle w:val="ListParagraph"/>
      </w:pPr>
      <w:r>
        <w:t>Various Authors</w:t>
      </w:r>
    </w:p>
    <w:p w14:paraId="57E48898" w14:textId="77777777" w:rsidR="00525807" w:rsidRDefault="00525807" w:rsidP="00525807">
      <w:pPr>
        <w:pStyle w:val="ListParagraph"/>
        <w:numPr>
          <w:ilvl w:val="0"/>
          <w:numId w:val="5"/>
        </w:numPr>
      </w:pPr>
      <w:r>
        <w:t>A Course in Miracles</w:t>
      </w:r>
    </w:p>
    <w:p w14:paraId="75590C5A" w14:textId="77777777" w:rsidR="00525807" w:rsidRDefault="00525807" w:rsidP="00525807">
      <w:pPr>
        <w:pStyle w:val="ListParagraph"/>
      </w:pPr>
      <w:r>
        <w:t>Christ Michael</w:t>
      </w:r>
    </w:p>
    <w:p w14:paraId="743BD06E" w14:textId="77777777" w:rsidR="00525807" w:rsidRDefault="00525807" w:rsidP="00525807">
      <w:pPr>
        <w:pStyle w:val="ListParagraph"/>
      </w:pPr>
    </w:p>
    <w:p w14:paraId="65128997" w14:textId="77777777" w:rsidR="00525807" w:rsidRDefault="00525807" w:rsidP="00525807">
      <w:pPr>
        <w:pStyle w:val="ListParagraph"/>
      </w:pPr>
    </w:p>
    <w:p w14:paraId="1335488A" w14:textId="77777777" w:rsidR="00525807" w:rsidRDefault="00525807" w:rsidP="00525807">
      <w:pPr>
        <w:pStyle w:val="ListParagraph"/>
      </w:pPr>
    </w:p>
    <w:p w14:paraId="7E2C9212" w14:textId="77777777" w:rsidR="00525807" w:rsidRDefault="00525807" w:rsidP="00525807">
      <w:pPr>
        <w:pStyle w:val="ListParagraph"/>
      </w:pPr>
    </w:p>
    <w:p w14:paraId="0EECC8BC" w14:textId="77777777" w:rsidR="00525807" w:rsidRDefault="00525807" w:rsidP="00525807">
      <w:pPr>
        <w:pStyle w:val="ListParagraph"/>
      </w:pPr>
    </w:p>
    <w:p w14:paraId="2CDD8214" w14:textId="77777777" w:rsidR="00525807" w:rsidRDefault="00525807" w:rsidP="00525807">
      <w:pPr>
        <w:pStyle w:val="ListParagraph"/>
      </w:pPr>
    </w:p>
    <w:p w14:paraId="48D4126E" w14:textId="77777777" w:rsidR="00525807" w:rsidRDefault="00525807" w:rsidP="00525807">
      <w:pPr>
        <w:pStyle w:val="ListParagraph"/>
      </w:pPr>
    </w:p>
    <w:p w14:paraId="0AD3E5A6" w14:textId="77777777" w:rsidR="00525807" w:rsidRDefault="00525807" w:rsidP="00525807">
      <w:pPr>
        <w:pStyle w:val="ListParagraph"/>
      </w:pPr>
    </w:p>
    <w:p w14:paraId="7E1DC30E" w14:textId="77777777" w:rsidR="00525807" w:rsidRPr="002A5330" w:rsidRDefault="00525807" w:rsidP="00525807">
      <w:pPr>
        <w:rPr>
          <w:sz w:val="18"/>
          <w:szCs w:val="18"/>
        </w:rPr>
      </w:pPr>
      <w:r w:rsidRPr="002A5330">
        <w:rPr>
          <w:sz w:val="18"/>
          <w:szCs w:val="18"/>
        </w:rPr>
        <w:t xml:space="preserve">This document can be printed here:  </w:t>
      </w:r>
      <w:hyperlink r:id="rId8" w:history="1">
        <w:r w:rsidRPr="002A5330">
          <w:rPr>
            <w:rStyle w:val="Hyperlink"/>
            <w:sz w:val="18"/>
            <w:szCs w:val="18"/>
          </w:rPr>
          <w:t>www.oneeyedbudgie.com/the-truth-centre</w:t>
        </w:r>
      </w:hyperlink>
      <w:r w:rsidRPr="002A5330">
        <w:rPr>
          <w:sz w:val="18"/>
          <w:szCs w:val="18"/>
        </w:rPr>
        <w:t xml:space="preserve">   (5 tabs)</w:t>
      </w:r>
    </w:p>
    <w:p w14:paraId="56D0E14D" w14:textId="77777777" w:rsidR="00525807" w:rsidRDefault="00525807" w:rsidP="00525807">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7881BD47" w14:textId="4D8C62D5" w:rsidR="00E52C8A" w:rsidRDefault="00525807">
      <w:r>
        <w:rPr>
          <w:sz w:val="18"/>
          <w:szCs w:val="18"/>
        </w:rPr>
        <w:t xml:space="preserve">For those who know that something is not right, and do not know where to turn, they can find community &amp; Truth on our Saturday evening Zoom sessions @ 6pm PST – email </w:t>
      </w:r>
      <w:hyperlink r:id="rId9" w:history="1">
        <w:r w:rsidRPr="006623F7">
          <w:rPr>
            <w:rStyle w:val="Hyperlink"/>
            <w:sz w:val="18"/>
            <w:szCs w:val="18"/>
          </w:rPr>
          <w:t>ds7715990@gmail.com</w:t>
        </w:r>
      </w:hyperlink>
      <w:r>
        <w:rPr>
          <w:sz w:val="18"/>
          <w:szCs w:val="18"/>
        </w:rPr>
        <w:t xml:space="preserve"> for invite/link.</w:t>
      </w:r>
      <w:bookmarkEnd w:id="1"/>
    </w:p>
    <w:sectPr w:rsidR="00E52C8A" w:rsidSect="0004377F">
      <w:footerReference w:type="default" r:id="rId10"/>
      <w:pgSz w:w="12240" w:h="15840"/>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58FF" w14:textId="77777777" w:rsidR="00BB5866" w:rsidRDefault="00BB5866" w:rsidP="00397799">
      <w:pPr>
        <w:spacing w:after="0" w:line="240" w:lineRule="auto"/>
      </w:pPr>
      <w:r>
        <w:separator/>
      </w:r>
    </w:p>
  </w:endnote>
  <w:endnote w:type="continuationSeparator" w:id="0">
    <w:p w14:paraId="60FC52DA" w14:textId="77777777" w:rsidR="00BB5866" w:rsidRDefault="00BB5866" w:rsidP="0039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38282"/>
      <w:docPartObj>
        <w:docPartGallery w:val="Page Numbers (Bottom of Page)"/>
        <w:docPartUnique/>
      </w:docPartObj>
    </w:sdtPr>
    <w:sdtEndPr>
      <w:rPr>
        <w:noProof/>
      </w:rPr>
    </w:sdtEndPr>
    <w:sdtContent>
      <w:p w14:paraId="4467F3F0" w14:textId="7D0B083F" w:rsidR="00397799" w:rsidRDefault="003977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A3451" w14:textId="77777777" w:rsidR="00397799" w:rsidRDefault="0039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CE86" w14:textId="77777777" w:rsidR="00BB5866" w:rsidRDefault="00BB5866" w:rsidP="00397799">
      <w:pPr>
        <w:spacing w:after="0" w:line="240" w:lineRule="auto"/>
      </w:pPr>
      <w:r>
        <w:separator/>
      </w:r>
    </w:p>
  </w:footnote>
  <w:footnote w:type="continuationSeparator" w:id="0">
    <w:p w14:paraId="1F2D2387" w14:textId="77777777" w:rsidR="00BB5866" w:rsidRDefault="00BB5866" w:rsidP="00397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CD1F1E"/>
    <w:multiLevelType w:val="hybridMultilevel"/>
    <w:tmpl w:val="8AA2D920"/>
    <w:lvl w:ilvl="0" w:tplc="586E0120">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5348DE"/>
    <w:multiLevelType w:val="hybridMultilevel"/>
    <w:tmpl w:val="B7104F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B85CD0"/>
    <w:multiLevelType w:val="hybridMultilevel"/>
    <w:tmpl w:val="D520E2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F8651FB"/>
    <w:multiLevelType w:val="hybridMultilevel"/>
    <w:tmpl w:val="F2DC75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26"/>
    <w:rsid w:val="000418B9"/>
    <w:rsid w:val="0004377F"/>
    <w:rsid w:val="00113F9E"/>
    <w:rsid w:val="00397799"/>
    <w:rsid w:val="003D04B6"/>
    <w:rsid w:val="00482C0D"/>
    <w:rsid w:val="00525807"/>
    <w:rsid w:val="00612F74"/>
    <w:rsid w:val="00787333"/>
    <w:rsid w:val="007D7DD2"/>
    <w:rsid w:val="00805483"/>
    <w:rsid w:val="00907D26"/>
    <w:rsid w:val="00931F7D"/>
    <w:rsid w:val="00AB05A4"/>
    <w:rsid w:val="00AE01C4"/>
    <w:rsid w:val="00B30B3E"/>
    <w:rsid w:val="00BA7960"/>
    <w:rsid w:val="00BB5866"/>
    <w:rsid w:val="00C1302C"/>
    <w:rsid w:val="00D119B9"/>
    <w:rsid w:val="00E030AE"/>
    <w:rsid w:val="00E52C8A"/>
    <w:rsid w:val="00E53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1FA7"/>
  <w15:chartTrackingRefBased/>
  <w15:docId w15:val="{40ABC561-65F4-4302-B874-97D7C5C3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D26"/>
    <w:pPr>
      <w:ind w:left="720"/>
      <w:contextualSpacing/>
    </w:pPr>
  </w:style>
  <w:style w:type="paragraph" w:styleId="Header">
    <w:name w:val="header"/>
    <w:basedOn w:val="Normal"/>
    <w:link w:val="HeaderChar"/>
    <w:uiPriority w:val="99"/>
    <w:unhideWhenUsed/>
    <w:rsid w:val="00397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99"/>
  </w:style>
  <w:style w:type="paragraph" w:styleId="Footer">
    <w:name w:val="footer"/>
    <w:basedOn w:val="Normal"/>
    <w:link w:val="FooterChar"/>
    <w:uiPriority w:val="99"/>
    <w:unhideWhenUsed/>
    <w:rsid w:val="00397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99"/>
  </w:style>
  <w:style w:type="character" w:styleId="Hyperlink">
    <w:name w:val="Hyperlink"/>
    <w:basedOn w:val="DefaultParagraphFont"/>
    <w:uiPriority w:val="99"/>
    <w:unhideWhenUsed/>
    <w:rsid w:val="00525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the-truth-cen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C84E-D3D0-4F49-AD02-CFD9E94F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8</cp:revision>
  <cp:lastPrinted>2022-01-17T22:54:00Z</cp:lastPrinted>
  <dcterms:created xsi:type="dcterms:W3CDTF">2021-11-28T18:20:00Z</dcterms:created>
  <dcterms:modified xsi:type="dcterms:W3CDTF">2022-01-17T22:57:00Z</dcterms:modified>
</cp:coreProperties>
</file>