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2FA4" w14:textId="3DABFC7D" w:rsidR="00E0428C" w:rsidRPr="003923CC" w:rsidRDefault="00E0428C" w:rsidP="00E0428C">
      <w:pPr>
        <w:rPr>
          <w:sz w:val="28"/>
          <w:szCs w:val="28"/>
          <w:u w:val="single"/>
        </w:rPr>
      </w:pPr>
      <w:r w:rsidRPr="003923CC">
        <w:rPr>
          <w:b/>
          <w:bCs/>
          <w:sz w:val="28"/>
          <w:szCs w:val="28"/>
        </w:rPr>
        <w:t>Paper</w:t>
      </w:r>
      <w:r w:rsidR="002904DF" w:rsidRPr="003923CC">
        <w:rPr>
          <w:sz w:val="28"/>
          <w:szCs w:val="28"/>
        </w:rPr>
        <w:t xml:space="preserve">: </w:t>
      </w:r>
      <w:r w:rsidR="002904DF" w:rsidRPr="002D479C">
        <w:rPr>
          <w:color w:val="00B0F0"/>
          <w:sz w:val="28"/>
          <w:szCs w:val="28"/>
        </w:rPr>
        <w:t>“</w:t>
      </w:r>
      <w:r w:rsidR="002904DF" w:rsidRPr="002904DF">
        <w:rPr>
          <w:color w:val="0070C0"/>
          <w:sz w:val="28"/>
          <w:szCs w:val="28"/>
        </w:rPr>
        <w:t>SETTLED IN LIGHT &amp; LIFE</w:t>
      </w:r>
      <w:r w:rsidRPr="002904DF">
        <w:rPr>
          <w:color w:val="0070C0"/>
          <w:sz w:val="28"/>
          <w:szCs w:val="28"/>
        </w:rPr>
        <w:t>”</w:t>
      </w:r>
      <w:r w:rsidR="002904DF" w:rsidRPr="002904DF">
        <w:rPr>
          <w:color w:val="0070C0"/>
          <w:sz w:val="28"/>
          <w:szCs w:val="28"/>
        </w:rPr>
        <w:t xml:space="preserve"> – Planet Earth’s Glorious Future!</w:t>
      </w:r>
    </w:p>
    <w:p w14:paraId="31DB6E23" w14:textId="01F6ED95" w:rsidR="00E0428C" w:rsidRPr="003923CC" w:rsidRDefault="00E0428C" w:rsidP="00E0428C">
      <w:pPr>
        <w:rPr>
          <w:sz w:val="28"/>
          <w:szCs w:val="28"/>
          <w:u w:val="single"/>
        </w:rPr>
      </w:pPr>
      <w:r w:rsidRPr="003923CC">
        <w:rPr>
          <w:b/>
          <w:bCs/>
          <w:sz w:val="28"/>
          <w:szCs w:val="28"/>
        </w:rPr>
        <w:t>Date</w:t>
      </w:r>
      <w:r w:rsidRPr="003923CC">
        <w:rPr>
          <w:sz w:val="28"/>
          <w:szCs w:val="28"/>
        </w:rPr>
        <w:t xml:space="preserve">:  </w:t>
      </w:r>
      <w:r w:rsidR="002904DF">
        <w:rPr>
          <w:color w:val="0070C0"/>
          <w:sz w:val="28"/>
          <w:szCs w:val="28"/>
        </w:rPr>
        <w:t>11 Oct.</w:t>
      </w:r>
      <w:r w:rsidRPr="003923CC">
        <w:rPr>
          <w:color w:val="0070C0"/>
          <w:sz w:val="28"/>
          <w:szCs w:val="28"/>
        </w:rPr>
        <w:t xml:space="preserve"> 2020</w:t>
      </w:r>
      <w:r w:rsidR="00FE25EA">
        <w:rPr>
          <w:color w:val="0070C0"/>
          <w:sz w:val="28"/>
          <w:szCs w:val="28"/>
        </w:rPr>
        <w:t xml:space="preserve"> </w:t>
      </w:r>
      <w:r w:rsidR="00BC65B6">
        <w:rPr>
          <w:color w:val="0070C0"/>
          <w:sz w:val="28"/>
          <w:szCs w:val="28"/>
        </w:rPr>
        <w:t xml:space="preserve">(rev. </w:t>
      </w:r>
      <w:r w:rsidR="005D021D">
        <w:rPr>
          <w:color w:val="0070C0"/>
          <w:sz w:val="28"/>
          <w:szCs w:val="28"/>
        </w:rPr>
        <w:t>08 May 2022</w:t>
      </w:r>
      <w:r w:rsidR="00BC65B6">
        <w:rPr>
          <w:color w:val="0070C0"/>
          <w:sz w:val="28"/>
          <w:szCs w:val="28"/>
        </w:rPr>
        <w:t>)</w:t>
      </w:r>
    </w:p>
    <w:p w14:paraId="4A1CFA19" w14:textId="77777777" w:rsidR="00E0428C" w:rsidRPr="003923CC" w:rsidRDefault="00E0428C" w:rsidP="00E0428C">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47AF3545" w14:textId="6544EA78" w:rsidR="000A7874" w:rsidRDefault="00E0428C" w:rsidP="00E0428C">
      <w:pPr>
        <w:rPr>
          <w:sz w:val="24"/>
          <w:szCs w:val="24"/>
        </w:rPr>
      </w:pPr>
      <w:r w:rsidRPr="003923CC">
        <w:rPr>
          <w:b/>
          <w:bCs/>
          <w:sz w:val="28"/>
          <w:szCs w:val="28"/>
        </w:rPr>
        <w:t>Topic</w:t>
      </w:r>
      <w:r w:rsidRPr="003923CC">
        <w:rPr>
          <w:sz w:val="28"/>
          <w:szCs w:val="28"/>
        </w:rPr>
        <w:t xml:space="preserve">: </w:t>
      </w:r>
      <w:r w:rsidR="002904DF">
        <w:rPr>
          <w:color w:val="0070C0"/>
          <w:sz w:val="28"/>
          <w:szCs w:val="28"/>
        </w:rPr>
        <w:t xml:space="preserve">The term “Settled in Light &amp; Life” comes from an </w:t>
      </w:r>
      <w:r w:rsidR="009C5B31">
        <w:rPr>
          <w:color w:val="0070C0"/>
          <w:sz w:val="28"/>
          <w:szCs w:val="28"/>
        </w:rPr>
        <w:t>1800-page</w:t>
      </w:r>
      <w:r w:rsidR="002904DF">
        <w:rPr>
          <w:color w:val="0070C0"/>
          <w:sz w:val="28"/>
          <w:szCs w:val="28"/>
        </w:rPr>
        <w:t xml:space="preserve">, </w:t>
      </w:r>
      <w:r w:rsidR="002904DF" w:rsidRPr="00FA450C">
        <w:rPr>
          <w:i/>
          <w:iCs/>
          <w:color w:val="0070C0"/>
          <w:sz w:val="28"/>
          <w:szCs w:val="28"/>
        </w:rPr>
        <w:t>channelled</w:t>
      </w:r>
      <w:r w:rsidR="002904DF">
        <w:rPr>
          <w:color w:val="0070C0"/>
          <w:sz w:val="28"/>
          <w:szCs w:val="28"/>
        </w:rPr>
        <w:t xml:space="preserve"> journal called the Urantia Book.  </w:t>
      </w:r>
      <w:r w:rsidR="009C5B31">
        <w:rPr>
          <w:color w:val="0070C0"/>
          <w:sz w:val="28"/>
          <w:szCs w:val="28"/>
        </w:rPr>
        <w:t>This planetary condition,</w:t>
      </w:r>
      <w:r w:rsidR="002904DF">
        <w:rPr>
          <w:color w:val="0070C0"/>
          <w:sz w:val="28"/>
          <w:szCs w:val="28"/>
        </w:rPr>
        <w:t xml:space="preserve"> and </w:t>
      </w:r>
      <w:r w:rsidR="009C5B31">
        <w:rPr>
          <w:color w:val="0070C0"/>
          <w:sz w:val="28"/>
          <w:szCs w:val="28"/>
        </w:rPr>
        <w:t>the</w:t>
      </w:r>
      <w:r w:rsidR="002904DF">
        <w:rPr>
          <w:color w:val="0070C0"/>
          <w:sz w:val="28"/>
          <w:szCs w:val="28"/>
        </w:rPr>
        <w:t xml:space="preserve"> indicators </w:t>
      </w:r>
      <w:r w:rsidR="009C5B31">
        <w:rPr>
          <w:color w:val="0070C0"/>
          <w:sz w:val="28"/>
          <w:szCs w:val="28"/>
        </w:rPr>
        <w:t xml:space="preserve">that </w:t>
      </w:r>
      <w:r w:rsidR="002904DF">
        <w:rPr>
          <w:color w:val="0070C0"/>
          <w:sz w:val="28"/>
          <w:szCs w:val="28"/>
        </w:rPr>
        <w:t>are present</w:t>
      </w:r>
      <w:r w:rsidR="00FA450C">
        <w:rPr>
          <w:color w:val="0070C0"/>
          <w:sz w:val="28"/>
          <w:szCs w:val="28"/>
        </w:rPr>
        <w:t>,</w:t>
      </w:r>
      <w:r w:rsidR="002904DF">
        <w:rPr>
          <w:color w:val="0070C0"/>
          <w:sz w:val="28"/>
          <w:szCs w:val="28"/>
        </w:rPr>
        <w:t xml:space="preserve"> tell</w:t>
      </w:r>
      <w:r w:rsidR="009C5B31">
        <w:rPr>
          <w:color w:val="0070C0"/>
          <w:sz w:val="28"/>
          <w:szCs w:val="28"/>
        </w:rPr>
        <w:t>s</w:t>
      </w:r>
      <w:r w:rsidR="002904DF">
        <w:rPr>
          <w:color w:val="0070C0"/>
          <w:sz w:val="28"/>
          <w:szCs w:val="28"/>
        </w:rPr>
        <w:t xml:space="preserve"> us that we are in the </w:t>
      </w:r>
      <w:r w:rsidR="002904DF" w:rsidRPr="00FA450C">
        <w:rPr>
          <w:i/>
          <w:iCs/>
          <w:color w:val="0070C0"/>
          <w:sz w:val="28"/>
          <w:szCs w:val="28"/>
        </w:rPr>
        <w:t>final</w:t>
      </w:r>
      <w:r w:rsidR="002904DF">
        <w:rPr>
          <w:color w:val="0070C0"/>
          <w:sz w:val="28"/>
          <w:szCs w:val="28"/>
        </w:rPr>
        <w:t xml:space="preserve"> phase of this </w:t>
      </w:r>
      <w:r w:rsidR="00BC65B6">
        <w:rPr>
          <w:color w:val="0070C0"/>
          <w:sz w:val="28"/>
          <w:szCs w:val="28"/>
        </w:rPr>
        <w:t>phenomenon</w:t>
      </w:r>
      <w:r w:rsidR="009C5B31">
        <w:rPr>
          <w:color w:val="0070C0"/>
          <w:sz w:val="28"/>
          <w:szCs w:val="28"/>
        </w:rPr>
        <w:t>.</w:t>
      </w:r>
      <w:r w:rsidR="002904DF">
        <w:rPr>
          <w:color w:val="0070C0"/>
          <w:sz w:val="28"/>
          <w:szCs w:val="28"/>
        </w:rPr>
        <w:t xml:space="preserve"> </w:t>
      </w:r>
      <w:r w:rsidR="009C5B31">
        <w:rPr>
          <w:color w:val="0070C0"/>
          <w:sz w:val="28"/>
          <w:szCs w:val="28"/>
        </w:rPr>
        <w:t>This Paper is a summary of these things</w:t>
      </w:r>
      <w:r w:rsidR="002904DF">
        <w:rPr>
          <w:color w:val="0070C0"/>
          <w:sz w:val="28"/>
          <w:szCs w:val="28"/>
        </w:rPr>
        <w:t>.</w:t>
      </w:r>
    </w:p>
    <w:p w14:paraId="4B60F0EF" w14:textId="395BBAD9" w:rsidR="000A22EF" w:rsidRPr="00B122B2" w:rsidRDefault="00B122B2">
      <w:pPr>
        <w:rPr>
          <w:sz w:val="24"/>
          <w:szCs w:val="24"/>
        </w:rPr>
      </w:pPr>
      <w:r w:rsidRPr="00B122B2">
        <w:rPr>
          <w:sz w:val="24"/>
          <w:szCs w:val="24"/>
          <w:u w:val="single"/>
        </w:rPr>
        <w:t>Introduction</w:t>
      </w:r>
    </w:p>
    <w:p w14:paraId="0913C2B7" w14:textId="77777777" w:rsidR="00D95C2E" w:rsidRDefault="00B122B2">
      <w:pPr>
        <w:rPr>
          <w:sz w:val="24"/>
          <w:szCs w:val="24"/>
        </w:rPr>
      </w:pPr>
      <w:r w:rsidRPr="00B122B2">
        <w:rPr>
          <w:sz w:val="24"/>
          <w:szCs w:val="24"/>
        </w:rPr>
        <w:t>The Urantia</w:t>
      </w:r>
      <w:r>
        <w:rPr>
          <w:sz w:val="24"/>
          <w:szCs w:val="24"/>
        </w:rPr>
        <w:t xml:space="preserve"> Book is an exhaustive account of </w:t>
      </w:r>
    </w:p>
    <w:p w14:paraId="600575BB" w14:textId="77777777" w:rsidR="00D95C2E" w:rsidRDefault="00CE5556" w:rsidP="00D95C2E">
      <w:pPr>
        <w:spacing w:line="240" w:lineRule="auto"/>
        <w:ind w:firstLine="720"/>
        <w:rPr>
          <w:sz w:val="24"/>
          <w:szCs w:val="24"/>
        </w:rPr>
      </w:pPr>
      <w:r>
        <w:rPr>
          <w:sz w:val="24"/>
          <w:szCs w:val="24"/>
        </w:rPr>
        <w:t xml:space="preserve">a) </w:t>
      </w:r>
      <w:r w:rsidR="00B122B2">
        <w:rPr>
          <w:sz w:val="24"/>
          <w:szCs w:val="24"/>
        </w:rPr>
        <w:t>our beloved planet’s (Urantia</w:t>
      </w:r>
      <w:r>
        <w:rPr>
          <w:sz w:val="24"/>
          <w:szCs w:val="24"/>
        </w:rPr>
        <w:t>’s</w:t>
      </w:r>
      <w:r w:rsidR="00B122B2">
        <w:rPr>
          <w:sz w:val="24"/>
          <w:szCs w:val="24"/>
        </w:rPr>
        <w:t xml:space="preserve">) history, </w:t>
      </w:r>
    </w:p>
    <w:p w14:paraId="40995FAC" w14:textId="79051A28" w:rsidR="00D95C2E" w:rsidRDefault="00CE5556" w:rsidP="00D95C2E">
      <w:pPr>
        <w:spacing w:line="240" w:lineRule="auto"/>
        <w:ind w:firstLine="720"/>
        <w:rPr>
          <w:sz w:val="24"/>
          <w:szCs w:val="24"/>
        </w:rPr>
      </w:pPr>
      <w:r>
        <w:rPr>
          <w:sz w:val="24"/>
          <w:szCs w:val="24"/>
        </w:rPr>
        <w:t xml:space="preserve">b) </w:t>
      </w:r>
      <w:r w:rsidR="00B122B2">
        <w:rPr>
          <w:sz w:val="24"/>
          <w:szCs w:val="24"/>
        </w:rPr>
        <w:t>God</w:t>
      </w:r>
      <w:r w:rsidR="009C5B31">
        <w:rPr>
          <w:sz w:val="24"/>
          <w:szCs w:val="24"/>
        </w:rPr>
        <w:t>,</w:t>
      </w:r>
      <w:r w:rsidR="00B122B2">
        <w:rPr>
          <w:sz w:val="24"/>
          <w:szCs w:val="24"/>
        </w:rPr>
        <w:t xml:space="preserve"> the Grand Universe</w:t>
      </w:r>
      <w:r w:rsidR="009C5B31">
        <w:rPr>
          <w:sz w:val="24"/>
          <w:szCs w:val="24"/>
        </w:rPr>
        <w:t xml:space="preserve"> &amp; the Local Universe</w:t>
      </w:r>
      <w:r w:rsidR="005D021D">
        <w:rPr>
          <w:sz w:val="24"/>
          <w:szCs w:val="24"/>
        </w:rPr>
        <w:t>,</w:t>
      </w:r>
      <w:r w:rsidR="00B122B2">
        <w:rPr>
          <w:sz w:val="24"/>
          <w:szCs w:val="24"/>
        </w:rPr>
        <w:t xml:space="preserve"> and</w:t>
      </w:r>
      <w:r>
        <w:rPr>
          <w:sz w:val="24"/>
          <w:szCs w:val="24"/>
        </w:rPr>
        <w:t xml:space="preserve"> </w:t>
      </w:r>
    </w:p>
    <w:p w14:paraId="06C0CC3A" w14:textId="71B7E2E9" w:rsidR="00D95C2E" w:rsidRDefault="00CE5556" w:rsidP="00D95C2E">
      <w:pPr>
        <w:spacing w:line="240" w:lineRule="auto"/>
        <w:ind w:firstLine="720"/>
        <w:rPr>
          <w:sz w:val="24"/>
          <w:szCs w:val="24"/>
        </w:rPr>
      </w:pPr>
      <w:r>
        <w:rPr>
          <w:sz w:val="24"/>
          <w:szCs w:val="24"/>
        </w:rPr>
        <w:t>c)</w:t>
      </w:r>
      <w:r w:rsidR="00B122B2">
        <w:rPr>
          <w:sz w:val="24"/>
          <w:szCs w:val="24"/>
        </w:rPr>
        <w:t xml:space="preserve"> a </w:t>
      </w:r>
      <w:r w:rsidR="00FE0830">
        <w:rPr>
          <w:sz w:val="24"/>
          <w:szCs w:val="24"/>
        </w:rPr>
        <w:t>day-by-day</w:t>
      </w:r>
      <w:r w:rsidR="00B122B2">
        <w:rPr>
          <w:sz w:val="24"/>
          <w:szCs w:val="24"/>
        </w:rPr>
        <w:t xml:space="preserve"> account of the </w:t>
      </w:r>
      <w:r w:rsidR="005D021D">
        <w:rPr>
          <w:sz w:val="24"/>
          <w:szCs w:val="24"/>
        </w:rPr>
        <w:t>Earthly incarnation</w:t>
      </w:r>
      <w:r w:rsidR="00B122B2">
        <w:rPr>
          <w:sz w:val="24"/>
          <w:szCs w:val="24"/>
        </w:rPr>
        <w:t xml:space="preserve"> of the individual known </w:t>
      </w:r>
      <w:r w:rsidR="009C5B31">
        <w:rPr>
          <w:sz w:val="24"/>
          <w:szCs w:val="24"/>
        </w:rPr>
        <w:t xml:space="preserve">to us </w:t>
      </w:r>
      <w:r w:rsidR="00B122B2">
        <w:rPr>
          <w:sz w:val="24"/>
          <w:szCs w:val="24"/>
        </w:rPr>
        <w:t>as Jesus.</w:t>
      </w:r>
      <w:r w:rsidR="00493E14">
        <w:rPr>
          <w:sz w:val="24"/>
          <w:szCs w:val="24"/>
        </w:rPr>
        <w:t xml:space="preserve">  </w:t>
      </w:r>
    </w:p>
    <w:p w14:paraId="0F1BF41F" w14:textId="4DF7A5D8" w:rsidR="00B122B2" w:rsidRDefault="00493E14" w:rsidP="009C5B31">
      <w:pPr>
        <w:jc w:val="both"/>
        <w:rPr>
          <w:sz w:val="24"/>
          <w:szCs w:val="24"/>
        </w:rPr>
      </w:pPr>
      <w:r>
        <w:rPr>
          <w:sz w:val="24"/>
          <w:szCs w:val="24"/>
        </w:rPr>
        <w:t xml:space="preserve">The thing that I have always appreciated about this journal is the fact that there is </w:t>
      </w:r>
      <w:r w:rsidRPr="00CE5556">
        <w:rPr>
          <w:i/>
          <w:iCs/>
          <w:sz w:val="24"/>
          <w:szCs w:val="24"/>
        </w:rPr>
        <w:t>not</w:t>
      </w:r>
      <w:r>
        <w:rPr>
          <w:sz w:val="24"/>
          <w:szCs w:val="24"/>
        </w:rPr>
        <w:t xml:space="preserve"> </w:t>
      </w:r>
      <w:r w:rsidRPr="00FA450C">
        <w:rPr>
          <w:i/>
          <w:iCs/>
          <w:sz w:val="24"/>
          <w:szCs w:val="24"/>
        </w:rPr>
        <w:t>one iota</w:t>
      </w:r>
      <w:r>
        <w:rPr>
          <w:sz w:val="24"/>
          <w:szCs w:val="24"/>
        </w:rPr>
        <w:t xml:space="preserve"> of </w:t>
      </w:r>
      <w:r w:rsidRPr="00493E14">
        <w:rPr>
          <w:i/>
          <w:iCs/>
          <w:sz w:val="24"/>
          <w:szCs w:val="24"/>
        </w:rPr>
        <w:t>guilt</w:t>
      </w:r>
      <w:r>
        <w:rPr>
          <w:sz w:val="24"/>
          <w:szCs w:val="24"/>
        </w:rPr>
        <w:t xml:space="preserve"> or </w:t>
      </w:r>
      <w:r w:rsidRPr="00493E14">
        <w:rPr>
          <w:i/>
          <w:iCs/>
          <w:sz w:val="24"/>
          <w:szCs w:val="24"/>
        </w:rPr>
        <w:t>fear</w:t>
      </w:r>
      <w:r>
        <w:rPr>
          <w:sz w:val="24"/>
          <w:szCs w:val="24"/>
        </w:rPr>
        <w:t xml:space="preserve"> impressed upon the reader.</w:t>
      </w:r>
      <w:r w:rsidR="009C5B31">
        <w:rPr>
          <w:sz w:val="24"/>
          <w:szCs w:val="24"/>
        </w:rPr>
        <w:t xml:space="preserve">  T</w:t>
      </w:r>
      <w:r>
        <w:rPr>
          <w:sz w:val="24"/>
          <w:szCs w:val="24"/>
        </w:rPr>
        <w:t xml:space="preserve">he exact opposite - unconditional Love and unmitigated Mercy - is all that the reader will uncover within the 1,846 pages.  From this, not only is a </w:t>
      </w:r>
      <w:r w:rsidRPr="00FA450C">
        <w:rPr>
          <w:sz w:val="24"/>
          <w:szCs w:val="24"/>
        </w:rPr>
        <w:t>serious sense of strength</w:t>
      </w:r>
      <w:r w:rsidR="00D95C2E">
        <w:rPr>
          <w:sz w:val="24"/>
          <w:szCs w:val="24"/>
        </w:rPr>
        <w:t xml:space="preserve"> &amp; confidence</w:t>
      </w:r>
      <w:r>
        <w:rPr>
          <w:sz w:val="24"/>
          <w:szCs w:val="24"/>
        </w:rPr>
        <w:t xml:space="preserve"> gained, but also a comprehensive understanding of life, </w:t>
      </w:r>
      <w:r w:rsidR="00FA450C">
        <w:rPr>
          <w:sz w:val="24"/>
          <w:szCs w:val="24"/>
        </w:rPr>
        <w:t>‘</w:t>
      </w:r>
      <w:r>
        <w:rPr>
          <w:sz w:val="24"/>
          <w:szCs w:val="24"/>
        </w:rPr>
        <w:t>destiny</w:t>
      </w:r>
      <w:r w:rsidR="00FA450C">
        <w:rPr>
          <w:sz w:val="24"/>
          <w:szCs w:val="24"/>
        </w:rPr>
        <w:t>’</w:t>
      </w:r>
      <w:r w:rsidR="00FE0830">
        <w:rPr>
          <w:sz w:val="24"/>
          <w:szCs w:val="24"/>
        </w:rPr>
        <w:t>,</w:t>
      </w:r>
      <w:r>
        <w:rPr>
          <w:sz w:val="24"/>
          <w:szCs w:val="24"/>
        </w:rPr>
        <w:t xml:space="preserve"> and the universe, </w:t>
      </w:r>
      <w:r w:rsidR="00FA450C">
        <w:rPr>
          <w:sz w:val="24"/>
          <w:szCs w:val="24"/>
        </w:rPr>
        <w:t xml:space="preserve">is </w:t>
      </w:r>
      <w:r>
        <w:rPr>
          <w:sz w:val="24"/>
          <w:szCs w:val="24"/>
        </w:rPr>
        <w:t>available.</w:t>
      </w:r>
    </w:p>
    <w:p w14:paraId="3581FE5F" w14:textId="6C446728" w:rsidR="00493E14" w:rsidRDefault="00493E14">
      <w:pPr>
        <w:rPr>
          <w:sz w:val="24"/>
          <w:szCs w:val="24"/>
        </w:rPr>
      </w:pPr>
      <w:r>
        <w:rPr>
          <w:sz w:val="24"/>
          <w:szCs w:val="24"/>
        </w:rPr>
        <w:t>Some have claimed that this writing must be the work of the “devil”</w:t>
      </w:r>
      <w:r w:rsidR="00CE5556">
        <w:rPr>
          <w:sz w:val="24"/>
          <w:szCs w:val="24"/>
        </w:rPr>
        <w:t xml:space="preserve"> (</w:t>
      </w:r>
      <w:r>
        <w:rPr>
          <w:sz w:val="24"/>
          <w:szCs w:val="24"/>
        </w:rPr>
        <w:t xml:space="preserve">given that it is not the Bible I guess?).  The ironic thing there is exactly this – Funny how the work of the “devil” brought me to a </w:t>
      </w:r>
      <w:r w:rsidRPr="00FE0830">
        <w:rPr>
          <w:b/>
          <w:bCs/>
          <w:sz w:val="24"/>
          <w:szCs w:val="24"/>
        </w:rPr>
        <w:t>solid</w:t>
      </w:r>
      <w:r>
        <w:rPr>
          <w:sz w:val="24"/>
          <w:szCs w:val="24"/>
        </w:rPr>
        <w:t xml:space="preserve">, </w:t>
      </w:r>
      <w:r w:rsidRPr="00FE0830">
        <w:rPr>
          <w:b/>
          <w:bCs/>
          <w:sz w:val="24"/>
          <w:szCs w:val="24"/>
        </w:rPr>
        <w:t>uncompromising</w:t>
      </w:r>
      <w:r>
        <w:rPr>
          <w:sz w:val="24"/>
          <w:szCs w:val="24"/>
        </w:rPr>
        <w:t xml:space="preserve"> and fully </w:t>
      </w:r>
      <w:r w:rsidRPr="00FE0830">
        <w:rPr>
          <w:b/>
          <w:bCs/>
          <w:sz w:val="24"/>
          <w:szCs w:val="24"/>
        </w:rPr>
        <w:t>dedicated</w:t>
      </w:r>
      <w:r>
        <w:rPr>
          <w:sz w:val="24"/>
          <w:szCs w:val="24"/>
        </w:rPr>
        <w:t xml:space="preserve"> position of clarity over the Entity know</w:t>
      </w:r>
      <w:r w:rsidR="00FE0830">
        <w:rPr>
          <w:sz w:val="24"/>
          <w:szCs w:val="24"/>
        </w:rPr>
        <w:t>n</w:t>
      </w:r>
      <w:r>
        <w:rPr>
          <w:sz w:val="24"/>
          <w:szCs w:val="24"/>
        </w:rPr>
        <w:t xml:space="preserve"> as God</w:t>
      </w:r>
      <w:r w:rsidR="009C5B31">
        <w:rPr>
          <w:sz w:val="24"/>
          <w:szCs w:val="24"/>
        </w:rPr>
        <w:t xml:space="preserve"> and His Creator Son, Christ Michael</w:t>
      </w:r>
      <w:r>
        <w:rPr>
          <w:sz w:val="24"/>
          <w:szCs w:val="24"/>
        </w:rPr>
        <w:t>.  The conclusion here is that this ‘work of the devil’ must’ve failed 100%, based upon where it led m</w:t>
      </w:r>
      <w:r w:rsidR="00FA450C">
        <w:rPr>
          <w:sz w:val="24"/>
          <w:szCs w:val="24"/>
        </w:rPr>
        <w:t>e to dedicate my life – to God &amp; the brotherhood</w:t>
      </w:r>
      <w:r>
        <w:rPr>
          <w:sz w:val="24"/>
          <w:szCs w:val="24"/>
        </w:rPr>
        <w:t>.</w:t>
      </w:r>
    </w:p>
    <w:p w14:paraId="48E3D5D9" w14:textId="0623B1DC" w:rsidR="00493E14" w:rsidRDefault="00493E14">
      <w:pPr>
        <w:rPr>
          <w:sz w:val="24"/>
          <w:szCs w:val="24"/>
        </w:rPr>
      </w:pPr>
      <w:r>
        <w:rPr>
          <w:sz w:val="24"/>
          <w:szCs w:val="24"/>
        </w:rPr>
        <w:t>When a person begins to understand</w:t>
      </w:r>
      <w:r w:rsidR="00FA49A4">
        <w:rPr>
          <w:sz w:val="24"/>
          <w:szCs w:val="24"/>
        </w:rPr>
        <w:t xml:space="preserve"> the true nature of God, in spite of the negative</w:t>
      </w:r>
      <w:r w:rsidR="00B56F5C">
        <w:rPr>
          <w:sz w:val="24"/>
          <w:szCs w:val="24"/>
        </w:rPr>
        <w:t>, low vibration</w:t>
      </w:r>
      <w:r w:rsidR="00FA49A4">
        <w:rPr>
          <w:sz w:val="24"/>
          <w:szCs w:val="24"/>
        </w:rPr>
        <w:t xml:space="preserve"> attributes </w:t>
      </w:r>
      <w:r w:rsidR="00FA450C">
        <w:rPr>
          <w:sz w:val="24"/>
          <w:szCs w:val="24"/>
        </w:rPr>
        <w:t>that have been ascribed to Him, through</w:t>
      </w:r>
      <w:r w:rsidR="00FA49A4">
        <w:rPr>
          <w:sz w:val="24"/>
          <w:szCs w:val="24"/>
        </w:rPr>
        <w:t xml:space="preserve"> </w:t>
      </w:r>
      <w:r w:rsidR="009C5B31">
        <w:rPr>
          <w:sz w:val="24"/>
          <w:szCs w:val="24"/>
        </w:rPr>
        <w:t xml:space="preserve">guilt-ridden </w:t>
      </w:r>
      <w:r w:rsidR="00FA49A4">
        <w:rPr>
          <w:sz w:val="24"/>
          <w:szCs w:val="24"/>
        </w:rPr>
        <w:t>orthodox religion</w:t>
      </w:r>
      <w:r w:rsidR="00B56F5C">
        <w:rPr>
          <w:sz w:val="24"/>
          <w:szCs w:val="24"/>
        </w:rPr>
        <w:t xml:space="preserve">, a whole new level of Peace, Love and </w:t>
      </w:r>
      <w:r w:rsidR="005D021D">
        <w:rPr>
          <w:sz w:val="24"/>
          <w:szCs w:val="24"/>
        </w:rPr>
        <w:t>Freedom</w:t>
      </w:r>
      <w:r w:rsidR="00B56F5C">
        <w:rPr>
          <w:sz w:val="24"/>
          <w:szCs w:val="24"/>
        </w:rPr>
        <w:t xml:space="preserve"> emerges.  The elimination of </w:t>
      </w:r>
      <w:r w:rsidR="00B56F5C" w:rsidRPr="00B56F5C">
        <w:rPr>
          <w:b/>
          <w:bCs/>
          <w:sz w:val="24"/>
          <w:szCs w:val="24"/>
        </w:rPr>
        <w:t>guilt</w:t>
      </w:r>
      <w:r w:rsidR="00B56F5C">
        <w:rPr>
          <w:sz w:val="24"/>
          <w:szCs w:val="24"/>
        </w:rPr>
        <w:t xml:space="preserve"> and </w:t>
      </w:r>
      <w:r w:rsidR="00B56F5C" w:rsidRPr="00B56F5C">
        <w:rPr>
          <w:b/>
          <w:bCs/>
          <w:sz w:val="24"/>
          <w:szCs w:val="24"/>
        </w:rPr>
        <w:t>fear</w:t>
      </w:r>
      <w:r w:rsidR="00B56F5C">
        <w:rPr>
          <w:sz w:val="24"/>
          <w:szCs w:val="24"/>
        </w:rPr>
        <w:t xml:space="preserve"> is a wonderful</w:t>
      </w:r>
      <w:r w:rsidR="00EC6D98">
        <w:rPr>
          <w:sz w:val="24"/>
          <w:szCs w:val="24"/>
        </w:rPr>
        <w:t xml:space="preserve"> &amp; necessary</w:t>
      </w:r>
      <w:r w:rsidR="00B56F5C">
        <w:rPr>
          <w:sz w:val="24"/>
          <w:szCs w:val="24"/>
        </w:rPr>
        <w:t xml:space="preserve"> place when an individual aligns themselves with the principles</w:t>
      </w:r>
      <w:r w:rsidR="00FA450C">
        <w:rPr>
          <w:sz w:val="24"/>
          <w:szCs w:val="24"/>
        </w:rPr>
        <w:t>*</w:t>
      </w:r>
      <w:r w:rsidR="00B56F5C">
        <w:rPr>
          <w:sz w:val="24"/>
          <w:szCs w:val="24"/>
        </w:rPr>
        <w:t xml:space="preserve"> of the Universe.</w:t>
      </w:r>
      <w:r w:rsidR="009C5B31">
        <w:rPr>
          <w:sz w:val="24"/>
          <w:szCs w:val="24"/>
        </w:rPr>
        <w:t xml:space="preserve">  This applies especially to current times when falsehood abounds.</w:t>
      </w:r>
    </w:p>
    <w:p w14:paraId="3303ACA6" w14:textId="56C615E2" w:rsidR="002456BD" w:rsidRPr="00C4279D" w:rsidRDefault="002456BD" w:rsidP="002456BD">
      <w:pPr>
        <w:spacing w:line="276" w:lineRule="auto"/>
      </w:pPr>
      <w:r w:rsidRPr="00C4279D">
        <w:t xml:space="preserve">* Universe Principles = following the higher vibration states of consciousness (Love, </w:t>
      </w:r>
      <w:r>
        <w:t>U</w:t>
      </w:r>
      <w:r w:rsidRPr="00C4279D">
        <w:t xml:space="preserve">nconditional Love, Peace, Joy, Bliss, etc.).  </w:t>
      </w:r>
      <w:r>
        <w:t xml:space="preserve">See also, “Put another way…” following.  </w:t>
      </w:r>
      <w:r w:rsidRPr="00C4279D">
        <w:t>See references for clarification of this issue</w:t>
      </w:r>
      <w:r w:rsidR="005D021D">
        <w:t xml:space="preserve"> at the end of this paper</w:t>
      </w:r>
      <w:r w:rsidRPr="00C4279D">
        <w:t>.</w:t>
      </w:r>
    </w:p>
    <w:p w14:paraId="57FA3C4B" w14:textId="4B272228" w:rsidR="00B56F5C" w:rsidRDefault="00B56F5C">
      <w:pPr>
        <w:rPr>
          <w:sz w:val="24"/>
          <w:szCs w:val="24"/>
        </w:rPr>
      </w:pPr>
      <w:r>
        <w:rPr>
          <w:sz w:val="24"/>
          <w:szCs w:val="24"/>
          <w:u w:val="single"/>
        </w:rPr>
        <w:t xml:space="preserve">“Settled in Light &amp; Life” – a </w:t>
      </w:r>
      <w:r w:rsidR="002E513E">
        <w:rPr>
          <w:sz w:val="24"/>
          <w:szCs w:val="24"/>
          <w:u w:val="single"/>
        </w:rPr>
        <w:t>D</w:t>
      </w:r>
      <w:r>
        <w:rPr>
          <w:sz w:val="24"/>
          <w:szCs w:val="24"/>
          <w:u w:val="single"/>
        </w:rPr>
        <w:t>efinition</w:t>
      </w:r>
    </w:p>
    <w:p w14:paraId="4B00BA33" w14:textId="2C44EC5B" w:rsidR="00B56F5C" w:rsidRDefault="00FA450C">
      <w:pPr>
        <w:rPr>
          <w:sz w:val="24"/>
          <w:szCs w:val="24"/>
        </w:rPr>
      </w:pPr>
      <w:r w:rsidRPr="005D021D">
        <w:rPr>
          <w:i/>
          <w:iCs/>
          <w:sz w:val="24"/>
          <w:szCs w:val="24"/>
        </w:rPr>
        <w:t>Proposal</w:t>
      </w:r>
      <w:r>
        <w:rPr>
          <w:sz w:val="24"/>
          <w:szCs w:val="24"/>
        </w:rPr>
        <w:t xml:space="preserve"> - </w:t>
      </w:r>
      <w:r w:rsidR="00B56F5C">
        <w:rPr>
          <w:sz w:val="24"/>
          <w:szCs w:val="24"/>
        </w:rPr>
        <w:t xml:space="preserve">We have been led to believe that planet Earth may be the </w:t>
      </w:r>
      <w:r>
        <w:rPr>
          <w:sz w:val="24"/>
          <w:szCs w:val="24"/>
        </w:rPr>
        <w:t>‘</w:t>
      </w:r>
      <w:r w:rsidR="00B56F5C">
        <w:rPr>
          <w:sz w:val="24"/>
          <w:szCs w:val="24"/>
        </w:rPr>
        <w:t>centre of the universe</w:t>
      </w:r>
      <w:r>
        <w:rPr>
          <w:sz w:val="24"/>
          <w:szCs w:val="24"/>
        </w:rPr>
        <w:t>’</w:t>
      </w:r>
      <w:r w:rsidR="00B56F5C">
        <w:rPr>
          <w:sz w:val="24"/>
          <w:szCs w:val="24"/>
        </w:rPr>
        <w:t xml:space="preserve"> and that there may be no other life </w:t>
      </w:r>
      <w:r w:rsidR="00EC6D98">
        <w:rPr>
          <w:sz w:val="24"/>
          <w:szCs w:val="24"/>
        </w:rPr>
        <w:t>‘</w:t>
      </w:r>
      <w:r w:rsidR="00B56F5C">
        <w:rPr>
          <w:sz w:val="24"/>
          <w:szCs w:val="24"/>
        </w:rPr>
        <w:t>out there</w:t>
      </w:r>
      <w:r w:rsidR="00EC6D98">
        <w:rPr>
          <w:sz w:val="24"/>
          <w:szCs w:val="24"/>
        </w:rPr>
        <w:t>’</w:t>
      </w:r>
      <w:r w:rsidR="00B56F5C">
        <w:rPr>
          <w:sz w:val="24"/>
          <w:szCs w:val="24"/>
        </w:rPr>
        <w:t xml:space="preserve">.  Two things about this </w:t>
      </w:r>
      <w:r w:rsidR="00B56F5C" w:rsidRPr="00FE0830">
        <w:rPr>
          <w:i/>
          <w:iCs/>
          <w:sz w:val="24"/>
          <w:szCs w:val="24"/>
        </w:rPr>
        <w:t>proposal</w:t>
      </w:r>
      <w:r w:rsidR="00B56F5C">
        <w:rPr>
          <w:sz w:val="24"/>
          <w:szCs w:val="24"/>
        </w:rPr>
        <w:t>:</w:t>
      </w:r>
    </w:p>
    <w:p w14:paraId="550B59D9" w14:textId="30A9EA57" w:rsidR="00B56F5C" w:rsidRDefault="00B56F5C" w:rsidP="00B56F5C">
      <w:pPr>
        <w:pStyle w:val="ListParagraph"/>
        <w:numPr>
          <w:ilvl w:val="0"/>
          <w:numId w:val="2"/>
        </w:numPr>
        <w:rPr>
          <w:sz w:val="24"/>
          <w:szCs w:val="24"/>
        </w:rPr>
      </w:pPr>
      <w:r>
        <w:rPr>
          <w:sz w:val="24"/>
          <w:szCs w:val="24"/>
        </w:rPr>
        <w:t>The programming, along with the mass prevalence of ‘groupthink’ on this topic</w:t>
      </w:r>
      <w:r w:rsidR="00CE5556">
        <w:rPr>
          <w:sz w:val="24"/>
          <w:szCs w:val="24"/>
        </w:rPr>
        <w:t>,</w:t>
      </w:r>
      <w:r>
        <w:rPr>
          <w:sz w:val="24"/>
          <w:szCs w:val="24"/>
        </w:rPr>
        <w:t xml:space="preserve"> is curious at the least</w:t>
      </w:r>
      <w:r w:rsidR="00FA450C">
        <w:rPr>
          <w:sz w:val="24"/>
          <w:szCs w:val="24"/>
        </w:rPr>
        <w:t>,</w:t>
      </w:r>
      <w:r>
        <w:rPr>
          <w:sz w:val="24"/>
          <w:szCs w:val="24"/>
        </w:rPr>
        <w:t xml:space="preserve"> and insidious/</w:t>
      </w:r>
      <w:r w:rsidR="00FA450C">
        <w:rPr>
          <w:sz w:val="24"/>
          <w:szCs w:val="24"/>
        </w:rPr>
        <w:t>corruptive</w:t>
      </w:r>
      <w:r>
        <w:rPr>
          <w:sz w:val="24"/>
          <w:szCs w:val="24"/>
        </w:rPr>
        <w:t xml:space="preserve"> at the other end of the spectrum, and</w:t>
      </w:r>
    </w:p>
    <w:p w14:paraId="6928B0BD" w14:textId="28CC3796" w:rsidR="00B56F5C" w:rsidRDefault="00B56F5C" w:rsidP="00B56F5C">
      <w:pPr>
        <w:pStyle w:val="ListParagraph"/>
        <w:numPr>
          <w:ilvl w:val="0"/>
          <w:numId w:val="2"/>
        </w:numPr>
        <w:rPr>
          <w:sz w:val="24"/>
          <w:szCs w:val="24"/>
        </w:rPr>
      </w:pPr>
      <w:r>
        <w:rPr>
          <w:sz w:val="24"/>
          <w:szCs w:val="24"/>
        </w:rPr>
        <w:lastRenderedPageBreak/>
        <w:t>The Reality of the structure of the Grand Universe</w:t>
      </w:r>
      <w:r w:rsidR="00BC65B6">
        <w:rPr>
          <w:sz w:val="24"/>
          <w:szCs w:val="24"/>
        </w:rPr>
        <w:t xml:space="preserve"> and our Local Universe</w:t>
      </w:r>
      <w:r>
        <w:rPr>
          <w:sz w:val="24"/>
          <w:szCs w:val="24"/>
        </w:rPr>
        <w:t xml:space="preserve"> is </w:t>
      </w:r>
      <w:r>
        <w:rPr>
          <w:b/>
          <w:bCs/>
          <w:sz w:val="24"/>
          <w:szCs w:val="24"/>
        </w:rPr>
        <w:t>EXACTLY</w:t>
      </w:r>
      <w:r>
        <w:rPr>
          <w:sz w:val="24"/>
          <w:szCs w:val="24"/>
        </w:rPr>
        <w:t xml:space="preserve"> the opposite of this ‘</w:t>
      </w:r>
      <w:r w:rsidRPr="00FE0830">
        <w:rPr>
          <w:i/>
          <w:iCs/>
          <w:sz w:val="24"/>
          <w:szCs w:val="24"/>
        </w:rPr>
        <w:t>proposal</w:t>
      </w:r>
      <w:r>
        <w:rPr>
          <w:sz w:val="24"/>
          <w:szCs w:val="24"/>
        </w:rPr>
        <w:t xml:space="preserve">’…. times one </w:t>
      </w:r>
      <w:r w:rsidR="00D97F15">
        <w:rPr>
          <w:sz w:val="24"/>
          <w:szCs w:val="24"/>
        </w:rPr>
        <w:t>b</w:t>
      </w:r>
      <w:r>
        <w:rPr>
          <w:sz w:val="24"/>
          <w:szCs w:val="24"/>
        </w:rPr>
        <w:t>illion!</w:t>
      </w:r>
      <w:r w:rsidR="009C5B31">
        <w:rPr>
          <w:sz w:val="24"/>
          <w:szCs w:val="24"/>
        </w:rPr>
        <w:t xml:space="preserve"> </w:t>
      </w:r>
    </w:p>
    <w:p w14:paraId="5187208F" w14:textId="68D4F879" w:rsidR="00B56F5C" w:rsidRDefault="00B56F5C" w:rsidP="00B56F5C">
      <w:pPr>
        <w:rPr>
          <w:sz w:val="24"/>
          <w:szCs w:val="24"/>
        </w:rPr>
      </w:pPr>
      <w:r>
        <w:rPr>
          <w:sz w:val="24"/>
          <w:szCs w:val="24"/>
        </w:rPr>
        <w:t xml:space="preserve">I have started the definition with these </w:t>
      </w:r>
      <w:r w:rsidR="00D97F15">
        <w:rPr>
          <w:sz w:val="24"/>
          <w:szCs w:val="24"/>
        </w:rPr>
        <w:t>point</w:t>
      </w:r>
      <w:r>
        <w:rPr>
          <w:sz w:val="24"/>
          <w:szCs w:val="24"/>
        </w:rPr>
        <w:t xml:space="preserve">s because it helps to understand the relative nature of planet Earth to the </w:t>
      </w:r>
      <w:r w:rsidR="00D97F15">
        <w:rPr>
          <w:sz w:val="24"/>
          <w:szCs w:val="24"/>
        </w:rPr>
        <w:t xml:space="preserve">Local &amp; </w:t>
      </w:r>
      <w:r>
        <w:rPr>
          <w:sz w:val="24"/>
          <w:szCs w:val="24"/>
        </w:rPr>
        <w:t xml:space="preserve">Grand </w:t>
      </w:r>
      <w:r w:rsidR="00CE5556">
        <w:rPr>
          <w:sz w:val="24"/>
          <w:szCs w:val="24"/>
        </w:rPr>
        <w:t>Universe</w:t>
      </w:r>
      <w:r>
        <w:rPr>
          <w:sz w:val="24"/>
          <w:szCs w:val="24"/>
        </w:rPr>
        <w:t xml:space="preserve">.  </w:t>
      </w:r>
    </w:p>
    <w:p w14:paraId="673027BA" w14:textId="07255C9A" w:rsidR="00B56F5C" w:rsidRDefault="00B56F5C" w:rsidP="00B56F5C">
      <w:pPr>
        <w:rPr>
          <w:sz w:val="24"/>
          <w:szCs w:val="24"/>
        </w:rPr>
      </w:pPr>
      <w:r>
        <w:rPr>
          <w:sz w:val="24"/>
          <w:szCs w:val="24"/>
        </w:rPr>
        <w:t>All the evolutionary spheres</w:t>
      </w:r>
      <w:r w:rsidR="00EC6D98">
        <w:rPr>
          <w:sz w:val="24"/>
          <w:szCs w:val="24"/>
        </w:rPr>
        <w:t xml:space="preserve"> in the Grand Universe,</w:t>
      </w:r>
      <w:r w:rsidR="00433127">
        <w:rPr>
          <w:sz w:val="24"/>
          <w:szCs w:val="24"/>
        </w:rPr>
        <w:t xml:space="preserve"> are in various stages of </w:t>
      </w:r>
      <w:r w:rsidR="00A42FA7">
        <w:rPr>
          <w:sz w:val="24"/>
          <w:szCs w:val="24"/>
        </w:rPr>
        <w:t>ascending</w:t>
      </w:r>
      <w:r w:rsidR="00433127">
        <w:rPr>
          <w:sz w:val="24"/>
          <w:szCs w:val="24"/>
        </w:rPr>
        <w:t xml:space="preserve"> to higher levels of consciousness, with the culmination being</w:t>
      </w:r>
      <w:r w:rsidR="00FA450C">
        <w:rPr>
          <w:sz w:val="24"/>
          <w:szCs w:val="24"/>
        </w:rPr>
        <w:t xml:space="preserve"> a condition known as</w:t>
      </w:r>
      <w:r w:rsidR="00EC6D98">
        <w:rPr>
          <w:sz w:val="24"/>
          <w:szCs w:val="24"/>
        </w:rPr>
        <w:t>,</w:t>
      </w:r>
      <w:r w:rsidR="00FA450C">
        <w:rPr>
          <w:sz w:val="24"/>
          <w:szCs w:val="24"/>
        </w:rPr>
        <w:t xml:space="preserve"> being</w:t>
      </w:r>
      <w:r w:rsidR="00433127">
        <w:rPr>
          <w:sz w:val="24"/>
          <w:szCs w:val="24"/>
        </w:rPr>
        <w:t xml:space="preserve"> “Settled in Light &amp; Life”.  As decimation, annihilation and </w:t>
      </w:r>
      <w:r w:rsidR="00BC65B6">
        <w:rPr>
          <w:sz w:val="24"/>
          <w:szCs w:val="24"/>
        </w:rPr>
        <w:t>‘</w:t>
      </w:r>
      <w:r w:rsidR="00433127">
        <w:rPr>
          <w:sz w:val="24"/>
          <w:szCs w:val="24"/>
        </w:rPr>
        <w:t>hard knock</w:t>
      </w:r>
      <w:r w:rsidR="00BC65B6">
        <w:rPr>
          <w:sz w:val="24"/>
          <w:szCs w:val="24"/>
        </w:rPr>
        <w:t>s’</w:t>
      </w:r>
      <w:r w:rsidR="00433127">
        <w:rPr>
          <w:sz w:val="24"/>
          <w:szCs w:val="24"/>
        </w:rPr>
        <w:t xml:space="preserve"> learning </w:t>
      </w:r>
      <w:r w:rsidR="00D97F15">
        <w:rPr>
          <w:sz w:val="24"/>
          <w:szCs w:val="24"/>
        </w:rPr>
        <w:t>is</w:t>
      </w:r>
      <w:r w:rsidR="00433127">
        <w:rPr>
          <w:sz w:val="24"/>
          <w:szCs w:val="24"/>
        </w:rPr>
        <w:t xml:space="preserve"> common to the raising of consciousness, Urantia (and 35 other planets) have had the extra complication of tarrying with the effects of the Lucifer “Declaration of Liberty”.</w:t>
      </w:r>
    </w:p>
    <w:p w14:paraId="36940B64" w14:textId="09B5E933" w:rsidR="00433127" w:rsidRDefault="00433127" w:rsidP="00B56F5C">
      <w:pPr>
        <w:rPr>
          <w:sz w:val="24"/>
          <w:szCs w:val="24"/>
        </w:rPr>
      </w:pPr>
      <w:r>
        <w:rPr>
          <w:sz w:val="24"/>
          <w:szCs w:val="24"/>
        </w:rPr>
        <w:t xml:space="preserve">While this </w:t>
      </w:r>
      <w:r w:rsidRPr="00FA450C">
        <w:rPr>
          <w:i/>
          <w:iCs/>
          <w:sz w:val="24"/>
          <w:szCs w:val="24"/>
        </w:rPr>
        <w:t>added complication</w:t>
      </w:r>
      <w:r>
        <w:rPr>
          <w:sz w:val="24"/>
          <w:szCs w:val="24"/>
        </w:rPr>
        <w:t xml:space="preserve"> has caused undue hardships and duress, it DOES NOT carry with it any Power, whatsoever, to erase</w:t>
      </w:r>
      <w:r w:rsidR="00D97F15">
        <w:rPr>
          <w:sz w:val="24"/>
          <w:szCs w:val="24"/>
        </w:rPr>
        <w:t xml:space="preserve"> or alter,</w:t>
      </w:r>
      <w:r>
        <w:rPr>
          <w:sz w:val="24"/>
          <w:szCs w:val="24"/>
        </w:rPr>
        <w:t xml:space="preserve"> our destiny toward Light &amp; Life.  How do I know this?  Because </w:t>
      </w:r>
      <w:r w:rsidR="00FA450C">
        <w:rPr>
          <w:sz w:val="24"/>
          <w:szCs w:val="24"/>
        </w:rPr>
        <w:t xml:space="preserve">absolute </w:t>
      </w:r>
      <w:r>
        <w:rPr>
          <w:sz w:val="24"/>
          <w:szCs w:val="24"/>
        </w:rPr>
        <w:t xml:space="preserve">Power is a universe property which is available to each and every Son of God, whether of Divine origin (such as Lucifer), or creature origin (such as </w:t>
      </w:r>
      <w:r w:rsidR="00D97F15">
        <w:rPr>
          <w:sz w:val="24"/>
          <w:szCs w:val="24"/>
        </w:rPr>
        <w:t>most</w:t>
      </w:r>
      <w:r>
        <w:rPr>
          <w:sz w:val="24"/>
          <w:szCs w:val="24"/>
        </w:rPr>
        <w:t xml:space="preserve"> living, breathing soul</w:t>
      </w:r>
      <w:r w:rsidR="00D97F15">
        <w:rPr>
          <w:sz w:val="24"/>
          <w:szCs w:val="24"/>
        </w:rPr>
        <w:t>s</w:t>
      </w:r>
      <w:r>
        <w:rPr>
          <w:sz w:val="24"/>
          <w:szCs w:val="24"/>
        </w:rPr>
        <w:t xml:space="preserve"> on Urantia).  It is in this way that we are </w:t>
      </w:r>
      <w:r w:rsidRPr="00D97F15">
        <w:rPr>
          <w:i/>
          <w:iCs/>
          <w:sz w:val="24"/>
          <w:szCs w:val="24"/>
          <w:u w:val="single"/>
        </w:rPr>
        <w:t xml:space="preserve">all </w:t>
      </w:r>
      <w:r w:rsidR="00A42FA7">
        <w:rPr>
          <w:i/>
          <w:iCs/>
          <w:sz w:val="24"/>
          <w:szCs w:val="24"/>
          <w:u w:val="single"/>
        </w:rPr>
        <w:t>regarded as</w:t>
      </w:r>
      <w:r w:rsidRPr="00D97F15">
        <w:rPr>
          <w:i/>
          <w:iCs/>
          <w:sz w:val="24"/>
          <w:szCs w:val="24"/>
          <w:u w:val="single"/>
        </w:rPr>
        <w:t xml:space="preserve"> equal</w:t>
      </w:r>
      <w:r w:rsidR="00A42FA7">
        <w:rPr>
          <w:i/>
          <w:iCs/>
          <w:sz w:val="24"/>
          <w:szCs w:val="24"/>
          <w:u w:val="single"/>
        </w:rPr>
        <w:t>, in God’s eyes</w:t>
      </w:r>
      <w:r>
        <w:rPr>
          <w:sz w:val="24"/>
          <w:szCs w:val="24"/>
        </w:rPr>
        <w:t>.</w:t>
      </w:r>
    </w:p>
    <w:p w14:paraId="4E87A588" w14:textId="77777777" w:rsidR="005626C2" w:rsidRDefault="00082587" w:rsidP="00B56F5C">
      <w:pPr>
        <w:rPr>
          <w:sz w:val="24"/>
          <w:szCs w:val="24"/>
        </w:rPr>
      </w:pPr>
      <w:r>
        <w:rPr>
          <w:sz w:val="24"/>
          <w:szCs w:val="24"/>
        </w:rPr>
        <w:t>So,</w:t>
      </w:r>
      <w:r w:rsidR="00433127">
        <w:rPr>
          <w:sz w:val="24"/>
          <w:szCs w:val="24"/>
        </w:rPr>
        <w:t xml:space="preserve"> the definition of being Settled in Light &amp; Life</w:t>
      </w:r>
      <w:r w:rsidR="005626C2">
        <w:rPr>
          <w:sz w:val="24"/>
          <w:szCs w:val="24"/>
        </w:rPr>
        <w:t xml:space="preserve"> is given in this Urantia Book quote:</w:t>
      </w:r>
    </w:p>
    <w:p w14:paraId="26D99C65" w14:textId="77777777" w:rsidR="005626C2" w:rsidRPr="005626C2" w:rsidRDefault="00433127" w:rsidP="005626C2">
      <w:pPr>
        <w:rPr>
          <w:sz w:val="24"/>
          <w:szCs w:val="24"/>
        </w:rPr>
      </w:pPr>
      <w:r>
        <w:rPr>
          <w:sz w:val="24"/>
          <w:szCs w:val="24"/>
        </w:rPr>
        <w:t xml:space="preserve"> </w:t>
      </w:r>
      <w:hyperlink r:id="rId7" w:anchor="U55_5_2" w:tgtFrame="_blank" w:history="1">
        <w:r w:rsidR="005626C2" w:rsidRPr="00D97F15">
          <w:rPr>
            <w:rStyle w:val="Hyperlink"/>
            <w:sz w:val="20"/>
            <w:szCs w:val="20"/>
          </w:rPr>
          <w:t>55:5:2 </w:t>
        </w:r>
      </w:hyperlink>
      <w:r w:rsidR="005626C2" w:rsidRPr="00D97F15">
        <w:rPr>
          <w:sz w:val="20"/>
          <w:szCs w:val="20"/>
        </w:rPr>
        <w:t>(629.11)</w:t>
      </w:r>
      <w:r w:rsidR="005626C2" w:rsidRPr="005626C2">
        <w:rPr>
          <w:sz w:val="24"/>
          <w:szCs w:val="24"/>
        </w:rPr>
        <w:t xml:space="preserve"> The advanced stages of a </w:t>
      </w:r>
      <w:r w:rsidR="005626C2" w:rsidRPr="005626C2">
        <w:rPr>
          <w:b/>
          <w:bCs/>
          <w:sz w:val="24"/>
          <w:szCs w:val="24"/>
        </w:rPr>
        <w:t>world settled in light and life</w:t>
      </w:r>
      <w:r w:rsidR="005626C2" w:rsidRPr="005626C2">
        <w:rPr>
          <w:sz w:val="24"/>
          <w:szCs w:val="24"/>
        </w:rPr>
        <w:t> represent the acme of evolutionary material development. ... Poverty and social inequality have all but vanished, degeneracy has disappeared, and delinquency is rarely observed.</w:t>
      </w:r>
    </w:p>
    <w:p w14:paraId="42098631" w14:textId="2A41C20D" w:rsidR="005626C2" w:rsidRDefault="005626C2" w:rsidP="00B56F5C">
      <w:pPr>
        <w:rPr>
          <w:sz w:val="24"/>
          <w:szCs w:val="24"/>
        </w:rPr>
      </w:pPr>
      <w:r>
        <w:rPr>
          <w:sz w:val="24"/>
          <w:szCs w:val="24"/>
          <w:u w:val="single"/>
        </w:rPr>
        <w:t>“Settled in Light &amp; Life” – How to Assist Humanity &amp; Our Planet</w:t>
      </w:r>
    </w:p>
    <w:p w14:paraId="78E954CD" w14:textId="6FA95712" w:rsidR="00433127" w:rsidRDefault="00DF6886" w:rsidP="00B56F5C">
      <w:pPr>
        <w:rPr>
          <w:sz w:val="24"/>
          <w:szCs w:val="24"/>
        </w:rPr>
      </w:pPr>
      <w:r>
        <w:rPr>
          <w:sz w:val="24"/>
          <w:szCs w:val="24"/>
        </w:rPr>
        <w:t xml:space="preserve">How it is that the individual can gain access to the higher realities of Light &amp; Life </w:t>
      </w:r>
      <w:r w:rsidR="00433127">
        <w:rPr>
          <w:sz w:val="24"/>
          <w:szCs w:val="24"/>
        </w:rPr>
        <w:t>could be summed up as follows – when a planetary race understands and embraces the complete Reality of aligning with Universe principles</w:t>
      </w:r>
      <w:r w:rsidR="00082587">
        <w:rPr>
          <w:sz w:val="24"/>
          <w:szCs w:val="24"/>
        </w:rPr>
        <w:t xml:space="preserve">*, </w:t>
      </w:r>
      <w:r w:rsidR="00CE5556">
        <w:rPr>
          <w:sz w:val="24"/>
          <w:szCs w:val="24"/>
        </w:rPr>
        <w:t>along with</w:t>
      </w:r>
      <w:r w:rsidR="00082587">
        <w:rPr>
          <w:sz w:val="24"/>
          <w:szCs w:val="24"/>
        </w:rPr>
        <w:t xml:space="preserve"> the attendant Power of the Universe that </w:t>
      </w:r>
      <w:r w:rsidR="002E513E">
        <w:rPr>
          <w:sz w:val="24"/>
          <w:szCs w:val="24"/>
        </w:rPr>
        <w:t>resides with</w:t>
      </w:r>
      <w:r w:rsidR="00082587">
        <w:rPr>
          <w:sz w:val="24"/>
          <w:szCs w:val="24"/>
        </w:rPr>
        <w:t xml:space="preserve"> this, they will accompany their planet</w:t>
      </w:r>
      <w:r w:rsidR="00FA450C">
        <w:rPr>
          <w:sz w:val="24"/>
          <w:szCs w:val="24"/>
        </w:rPr>
        <w:t>,</w:t>
      </w:r>
      <w:r w:rsidR="00082587">
        <w:rPr>
          <w:sz w:val="24"/>
          <w:szCs w:val="24"/>
        </w:rPr>
        <w:t xml:space="preserve"> in the </w:t>
      </w:r>
      <w:r w:rsidR="00082587" w:rsidRPr="00CE5556">
        <w:rPr>
          <w:i/>
          <w:iCs/>
          <w:sz w:val="24"/>
          <w:szCs w:val="24"/>
        </w:rPr>
        <w:t>ultimate</w:t>
      </w:r>
      <w:r w:rsidR="00082587">
        <w:rPr>
          <w:sz w:val="24"/>
          <w:szCs w:val="24"/>
        </w:rPr>
        <w:t xml:space="preserve"> AND </w:t>
      </w:r>
      <w:r w:rsidR="00082587" w:rsidRPr="00CE5556">
        <w:rPr>
          <w:i/>
          <w:iCs/>
          <w:sz w:val="24"/>
          <w:szCs w:val="24"/>
        </w:rPr>
        <w:t>eternal</w:t>
      </w:r>
      <w:r w:rsidR="00082587">
        <w:rPr>
          <w:sz w:val="24"/>
          <w:szCs w:val="24"/>
        </w:rPr>
        <w:t xml:space="preserve"> destiny of being </w:t>
      </w:r>
      <w:r w:rsidR="00082587" w:rsidRPr="00BC65B6">
        <w:rPr>
          <w:b/>
          <w:bCs/>
          <w:sz w:val="24"/>
          <w:szCs w:val="24"/>
        </w:rPr>
        <w:t>SETTLED IN LIGHT &amp; LIFE</w:t>
      </w:r>
      <w:r w:rsidR="00082587">
        <w:rPr>
          <w:sz w:val="24"/>
          <w:szCs w:val="24"/>
        </w:rPr>
        <w:t>.</w:t>
      </w:r>
    </w:p>
    <w:p w14:paraId="5178232F" w14:textId="22C000AD" w:rsidR="00082587" w:rsidRDefault="00A42FA7" w:rsidP="00B56F5C">
      <w:pPr>
        <w:rPr>
          <w:sz w:val="24"/>
          <w:szCs w:val="24"/>
        </w:rPr>
      </w:pPr>
      <w:r>
        <w:rPr>
          <w:sz w:val="24"/>
          <w:szCs w:val="24"/>
        </w:rPr>
        <w:t>*</w:t>
      </w:r>
      <w:r w:rsidR="00082587">
        <w:rPr>
          <w:sz w:val="24"/>
          <w:szCs w:val="24"/>
        </w:rPr>
        <w:t xml:space="preserve">Put another way, </w:t>
      </w:r>
      <w:r w:rsidR="00FA450C">
        <w:rPr>
          <w:sz w:val="24"/>
          <w:szCs w:val="24"/>
        </w:rPr>
        <w:t xml:space="preserve">simply </w:t>
      </w:r>
      <w:r w:rsidR="00082587">
        <w:rPr>
          <w:sz w:val="24"/>
          <w:szCs w:val="24"/>
        </w:rPr>
        <w:t>following the</w:t>
      </w:r>
      <w:r w:rsidR="00BC65B6">
        <w:rPr>
          <w:sz w:val="24"/>
          <w:szCs w:val="24"/>
        </w:rPr>
        <w:t>se</w:t>
      </w:r>
      <w:r w:rsidR="00082587">
        <w:rPr>
          <w:sz w:val="24"/>
          <w:szCs w:val="24"/>
        </w:rPr>
        <w:t xml:space="preserve"> tenets</w:t>
      </w:r>
      <w:r w:rsidR="00BC65B6">
        <w:rPr>
          <w:sz w:val="24"/>
          <w:szCs w:val="24"/>
        </w:rPr>
        <w:t xml:space="preserve"> (</w:t>
      </w:r>
      <w:r w:rsidR="00D97F15">
        <w:rPr>
          <w:sz w:val="24"/>
          <w:szCs w:val="24"/>
        </w:rPr>
        <w:t xml:space="preserve">aka </w:t>
      </w:r>
      <w:r w:rsidR="00BC65B6">
        <w:rPr>
          <w:sz w:val="24"/>
          <w:szCs w:val="24"/>
        </w:rPr>
        <w:t>Universe Principles)</w:t>
      </w:r>
      <w:r w:rsidR="00082587">
        <w:rPr>
          <w:sz w:val="24"/>
          <w:szCs w:val="24"/>
        </w:rPr>
        <w:t>:</w:t>
      </w:r>
    </w:p>
    <w:p w14:paraId="609C0581" w14:textId="4F42921F" w:rsidR="00082587" w:rsidRDefault="00082587" w:rsidP="00082587">
      <w:pPr>
        <w:pStyle w:val="ListParagraph"/>
        <w:numPr>
          <w:ilvl w:val="0"/>
          <w:numId w:val="3"/>
        </w:numPr>
        <w:rPr>
          <w:sz w:val="24"/>
          <w:szCs w:val="24"/>
        </w:rPr>
      </w:pPr>
      <w:r>
        <w:rPr>
          <w:sz w:val="24"/>
          <w:szCs w:val="24"/>
        </w:rPr>
        <w:t>The Fatherhood of God, and</w:t>
      </w:r>
    </w:p>
    <w:p w14:paraId="47EC8355" w14:textId="2A5F2924" w:rsidR="00082587" w:rsidRDefault="00082587" w:rsidP="00082587">
      <w:pPr>
        <w:pStyle w:val="ListParagraph"/>
        <w:numPr>
          <w:ilvl w:val="0"/>
          <w:numId w:val="3"/>
        </w:numPr>
        <w:rPr>
          <w:sz w:val="24"/>
          <w:szCs w:val="24"/>
        </w:rPr>
      </w:pPr>
      <w:r>
        <w:rPr>
          <w:sz w:val="24"/>
          <w:szCs w:val="24"/>
        </w:rPr>
        <w:t>The brotherhood of man,</w:t>
      </w:r>
    </w:p>
    <w:p w14:paraId="1FBA2531" w14:textId="191C79B4" w:rsidR="00082587" w:rsidRDefault="00BC65B6" w:rsidP="00082587">
      <w:pPr>
        <w:rPr>
          <w:sz w:val="24"/>
          <w:szCs w:val="24"/>
        </w:rPr>
      </w:pPr>
      <w:r>
        <w:rPr>
          <w:sz w:val="24"/>
          <w:szCs w:val="24"/>
        </w:rPr>
        <w:t xml:space="preserve">will guarantee an individual’s destiny and </w:t>
      </w:r>
      <w:r w:rsidR="00A42FA7">
        <w:rPr>
          <w:sz w:val="24"/>
          <w:szCs w:val="24"/>
        </w:rPr>
        <w:t xml:space="preserve">also greatly </w:t>
      </w:r>
      <w:r>
        <w:rPr>
          <w:sz w:val="24"/>
          <w:szCs w:val="24"/>
        </w:rPr>
        <w:t>contribute to planetary destiny</w:t>
      </w:r>
      <w:r w:rsidR="00082587">
        <w:rPr>
          <w:sz w:val="24"/>
          <w:szCs w:val="24"/>
        </w:rPr>
        <w:t>.</w:t>
      </w:r>
    </w:p>
    <w:p w14:paraId="6AA97247" w14:textId="0D5D1357" w:rsidR="00082587" w:rsidRDefault="00082587" w:rsidP="00082587">
      <w:pPr>
        <w:rPr>
          <w:sz w:val="24"/>
          <w:szCs w:val="24"/>
        </w:rPr>
      </w:pPr>
      <w:r>
        <w:rPr>
          <w:sz w:val="24"/>
          <w:szCs w:val="24"/>
        </w:rPr>
        <w:t xml:space="preserve">If this seems too simple, I assure you it is </w:t>
      </w:r>
      <w:r w:rsidR="00D97F15">
        <w:rPr>
          <w:sz w:val="24"/>
          <w:szCs w:val="24"/>
        </w:rPr>
        <w:t>Powerful, nonetheless</w:t>
      </w:r>
      <w:r>
        <w:rPr>
          <w:sz w:val="24"/>
          <w:szCs w:val="24"/>
        </w:rPr>
        <w:t xml:space="preserve">.  It is simple, pure, perfect, free and whole, as God intended it to be.  </w:t>
      </w:r>
      <w:r w:rsidR="00542D1B">
        <w:rPr>
          <w:sz w:val="24"/>
          <w:szCs w:val="24"/>
        </w:rPr>
        <w:t>F</w:t>
      </w:r>
      <w:r>
        <w:rPr>
          <w:sz w:val="24"/>
          <w:szCs w:val="24"/>
        </w:rPr>
        <w:t>orce</w:t>
      </w:r>
      <w:r w:rsidR="00542D1B">
        <w:rPr>
          <w:sz w:val="24"/>
          <w:szCs w:val="24"/>
        </w:rPr>
        <w:t xml:space="preserve"> (force)</w:t>
      </w:r>
      <w:r>
        <w:rPr>
          <w:sz w:val="24"/>
          <w:szCs w:val="24"/>
        </w:rPr>
        <w:t xml:space="preserve"> is weak, very costly and must be </w:t>
      </w:r>
      <w:r w:rsidRPr="00BC65B6">
        <w:rPr>
          <w:i/>
          <w:iCs/>
          <w:sz w:val="24"/>
          <w:szCs w:val="24"/>
        </w:rPr>
        <w:t>imposed</w:t>
      </w:r>
      <w:r w:rsidR="00D97F15">
        <w:rPr>
          <w:i/>
          <w:iCs/>
          <w:sz w:val="24"/>
          <w:szCs w:val="24"/>
        </w:rPr>
        <w:t>, incessantly</w:t>
      </w:r>
      <w:r>
        <w:rPr>
          <w:sz w:val="24"/>
          <w:szCs w:val="24"/>
        </w:rPr>
        <w:t xml:space="preserve"> upon people, whereas</w:t>
      </w:r>
      <w:r w:rsidR="005E323C">
        <w:rPr>
          <w:sz w:val="24"/>
          <w:szCs w:val="24"/>
        </w:rPr>
        <w:t xml:space="preserve"> true Power comes with</w:t>
      </w:r>
      <w:r>
        <w:rPr>
          <w:sz w:val="24"/>
          <w:szCs w:val="24"/>
        </w:rPr>
        <w:t xml:space="preserve"> Truth</w:t>
      </w:r>
      <w:r w:rsidR="005E323C">
        <w:rPr>
          <w:sz w:val="24"/>
          <w:szCs w:val="24"/>
        </w:rPr>
        <w:t>, which</w:t>
      </w:r>
      <w:r>
        <w:rPr>
          <w:sz w:val="24"/>
          <w:szCs w:val="24"/>
        </w:rPr>
        <w:t xml:space="preserve"> is free, clean, simple &amp; optional</w:t>
      </w:r>
      <w:r w:rsidR="002E513E">
        <w:rPr>
          <w:sz w:val="24"/>
          <w:szCs w:val="24"/>
        </w:rPr>
        <w:t>…</w:t>
      </w:r>
      <w:r>
        <w:rPr>
          <w:sz w:val="24"/>
          <w:szCs w:val="24"/>
        </w:rPr>
        <w:t xml:space="preserve"> as it stands </w:t>
      </w:r>
      <w:r w:rsidRPr="005E323C">
        <w:rPr>
          <w:i/>
          <w:iCs/>
          <w:sz w:val="24"/>
          <w:szCs w:val="24"/>
        </w:rPr>
        <w:t>silently</w:t>
      </w:r>
      <w:r w:rsidR="00D97F15" w:rsidRPr="00D97F15">
        <w:rPr>
          <w:sz w:val="24"/>
          <w:szCs w:val="24"/>
        </w:rPr>
        <w:t xml:space="preserve"> </w:t>
      </w:r>
      <w:r w:rsidR="00D97F15">
        <w:rPr>
          <w:sz w:val="24"/>
          <w:szCs w:val="24"/>
        </w:rPr>
        <w:t>by</w:t>
      </w:r>
      <w:r w:rsidR="00542D1B">
        <w:rPr>
          <w:sz w:val="24"/>
          <w:szCs w:val="24"/>
        </w:rPr>
        <w:t>, available to all</w:t>
      </w:r>
      <w:r>
        <w:rPr>
          <w:sz w:val="24"/>
          <w:szCs w:val="24"/>
        </w:rPr>
        <w:t>.</w:t>
      </w:r>
    </w:p>
    <w:p w14:paraId="66BBDCD4" w14:textId="7601BCD6" w:rsidR="002E513E" w:rsidRDefault="002E513E" w:rsidP="00082587">
      <w:pPr>
        <w:rPr>
          <w:sz w:val="24"/>
          <w:szCs w:val="24"/>
        </w:rPr>
      </w:pPr>
      <w:bookmarkStart w:id="0" w:name="_Hlk53408373"/>
      <w:r>
        <w:rPr>
          <w:sz w:val="24"/>
          <w:szCs w:val="24"/>
          <w:u w:val="single"/>
        </w:rPr>
        <w:t xml:space="preserve">“Settled in Light &amp; Life” – Current Indicators of Earth’s </w:t>
      </w:r>
      <w:r w:rsidR="005E323C">
        <w:rPr>
          <w:sz w:val="24"/>
          <w:szCs w:val="24"/>
          <w:u w:val="single"/>
        </w:rPr>
        <w:t>Alignment</w:t>
      </w:r>
    </w:p>
    <w:bookmarkEnd w:id="0"/>
    <w:p w14:paraId="178C66D1" w14:textId="26C0B4BE" w:rsidR="002E513E" w:rsidRDefault="00002BA5" w:rsidP="00082587">
      <w:pPr>
        <w:rPr>
          <w:sz w:val="24"/>
          <w:szCs w:val="24"/>
        </w:rPr>
      </w:pPr>
      <w:r>
        <w:rPr>
          <w:sz w:val="24"/>
          <w:szCs w:val="24"/>
        </w:rPr>
        <w:t xml:space="preserve">There are many indicators, globally, right now, which tell us that we are on a </w:t>
      </w:r>
      <w:r w:rsidR="00DF6886">
        <w:rPr>
          <w:sz w:val="24"/>
          <w:szCs w:val="24"/>
        </w:rPr>
        <w:t>distinct</w:t>
      </w:r>
      <w:r>
        <w:rPr>
          <w:sz w:val="24"/>
          <w:szCs w:val="24"/>
        </w:rPr>
        <w:t xml:space="preserve"> path to bringing Urantia into the Light.  T</w:t>
      </w:r>
      <w:r w:rsidR="006F112E">
        <w:rPr>
          <w:sz w:val="24"/>
          <w:szCs w:val="24"/>
        </w:rPr>
        <w:t>hree</w:t>
      </w:r>
      <w:r>
        <w:rPr>
          <w:sz w:val="24"/>
          <w:szCs w:val="24"/>
        </w:rPr>
        <w:t xml:space="preserve"> of these indicators </w:t>
      </w:r>
      <w:r w:rsidR="00BC65B6">
        <w:rPr>
          <w:sz w:val="24"/>
          <w:szCs w:val="24"/>
        </w:rPr>
        <w:t>serve as examples and are</w:t>
      </w:r>
      <w:r>
        <w:rPr>
          <w:sz w:val="24"/>
          <w:szCs w:val="24"/>
        </w:rPr>
        <w:t xml:space="preserve"> as follows</w:t>
      </w:r>
      <w:r w:rsidR="00D97F15">
        <w:rPr>
          <w:sz w:val="24"/>
          <w:szCs w:val="24"/>
        </w:rPr>
        <w:t>:</w:t>
      </w:r>
    </w:p>
    <w:p w14:paraId="6A078173" w14:textId="10AA8677" w:rsidR="00002BA5" w:rsidRDefault="00002BA5" w:rsidP="00002BA5">
      <w:pPr>
        <w:spacing w:line="276" w:lineRule="auto"/>
        <w:rPr>
          <w:sz w:val="24"/>
          <w:szCs w:val="24"/>
        </w:rPr>
      </w:pPr>
      <w:r w:rsidRPr="00002BA5">
        <w:rPr>
          <w:sz w:val="24"/>
          <w:szCs w:val="24"/>
        </w:rPr>
        <w:lastRenderedPageBreak/>
        <w:t>1)</w:t>
      </w:r>
      <w:r>
        <w:rPr>
          <w:sz w:val="24"/>
          <w:szCs w:val="24"/>
          <w:u w:val="single"/>
        </w:rPr>
        <w:t xml:space="preserve"> A Global Phenomenon</w:t>
      </w:r>
      <w:r>
        <w:rPr>
          <w:sz w:val="24"/>
          <w:szCs w:val="24"/>
        </w:rPr>
        <w:t xml:space="preserve"> – The very nature that our dear planet is going through a truly global disturbance</w:t>
      </w:r>
      <w:r w:rsidR="00BC65B6">
        <w:rPr>
          <w:sz w:val="24"/>
          <w:szCs w:val="24"/>
        </w:rPr>
        <w:t>/disruption</w:t>
      </w:r>
      <w:r>
        <w:rPr>
          <w:sz w:val="24"/>
          <w:szCs w:val="24"/>
        </w:rPr>
        <w:t xml:space="preserve"> is a telltale sign that whatever the result, it will be a </w:t>
      </w:r>
      <w:r w:rsidR="005E323C">
        <w:rPr>
          <w:sz w:val="24"/>
          <w:szCs w:val="24"/>
        </w:rPr>
        <w:t xml:space="preserve">of </w:t>
      </w:r>
      <w:r>
        <w:rPr>
          <w:sz w:val="24"/>
          <w:szCs w:val="24"/>
        </w:rPr>
        <w:t>global</w:t>
      </w:r>
      <w:r w:rsidR="005E323C">
        <w:rPr>
          <w:sz w:val="24"/>
          <w:szCs w:val="24"/>
        </w:rPr>
        <w:t xml:space="preserve"> magnitude</w:t>
      </w:r>
      <w:r>
        <w:rPr>
          <w:sz w:val="24"/>
          <w:szCs w:val="24"/>
        </w:rPr>
        <w:t>.  This much is certain.  Pertinent here, is the enhanced perception by everyone that this is</w:t>
      </w:r>
      <w:r w:rsidR="00BC65B6">
        <w:rPr>
          <w:sz w:val="24"/>
          <w:szCs w:val="24"/>
        </w:rPr>
        <w:t xml:space="preserve"> indeed</w:t>
      </w:r>
      <w:r>
        <w:rPr>
          <w:sz w:val="24"/>
          <w:szCs w:val="24"/>
        </w:rPr>
        <w:t xml:space="preserve"> a global event.  This inherently carries a certain level of </w:t>
      </w:r>
      <w:r w:rsidR="00BC65B6">
        <w:rPr>
          <w:sz w:val="24"/>
          <w:szCs w:val="24"/>
        </w:rPr>
        <w:t xml:space="preserve">natural </w:t>
      </w:r>
      <w:r>
        <w:rPr>
          <w:sz w:val="24"/>
          <w:szCs w:val="24"/>
        </w:rPr>
        <w:t xml:space="preserve">unification, </w:t>
      </w:r>
      <w:r w:rsidR="00BC65B6">
        <w:rPr>
          <w:sz w:val="24"/>
          <w:szCs w:val="24"/>
        </w:rPr>
        <w:t>and/</w:t>
      </w:r>
      <w:r>
        <w:rPr>
          <w:sz w:val="24"/>
          <w:szCs w:val="24"/>
        </w:rPr>
        <w:t xml:space="preserve">or a collective consciousness enhancement.  This is the starting point of the process, even if the majority are not cognizant of the </w:t>
      </w:r>
      <w:r w:rsidR="00BC65B6">
        <w:rPr>
          <w:sz w:val="24"/>
          <w:szCs w:val="24"/>
        </w:rPr>
        <w:t xml:space="preserve">process or </w:t>
      </w:r>
      <w:r>
        <w:rPr>
          <w:sz w:val="24"/>
          <w:szCs w:val="24"/>
        </w:rPr>
        <w:t>potential results, at this point.</w:t>
      </w:r>
      <w:r w:rsidR="00D97F15">
        <w:rPr>
          <w:sz w:val="24"/>
          <w:szCs w:val="24"/>
        </w:rPr>
        <w:t xml:space="preserve">  Unity is the key.</w:t>
      </w:r>
    </w:p>
    <w:p w14:paraId="0E221AA5" w14:textId="3E9CC0D7" w:rsidR="00002BA5" w:rsidRDefault="00002BA5" w:rsidP="00002BA5">
      <w:pPr>
        <w:spacing w:line="276" w:lineRule="auto"/>
        <w:rPr>
          <w:sz w:val="24"/>
          <w:szCs w:val="24"/>
        </w:rPr>
      </w:pPr>
      <w:r>
        <w:rPr>
          <w:sz w:val="24"/>
          <w:szCs w:val="24"/>
        </w:rPr>
        <w:t xml:space="preserve">2) </w:t>
      </w:r>
      <w:r>
        <w:rPr>
          <w:sz w:val="24"/>
          <w:szCs w:val="24"/>
          <w:u w:val="single"/>
        </w:rPr>
        <w:t>The Rise of the ‘G’ Word</w:t>
      </w:r>
      <w:r>
        <w:rPr>
          <w:sz w:val="24"/>
          <w:szCs w:val="24"/>
        </w:rPr>
        <w:t xml:space="preserve"> – Everywhere you look,</w:t>
      </w:r>
      <w:r w:rsidR="00DF6886">
        <w:rPr>
          <w:sz w:val="24"/>
          <w:szCs w:val="24"/>
        </w:rPr>
        <w:t xml:space="preserve"> on the side of Truth,</w:t>
      </w:r>
      <w:r>
        <w:rPr>
          <w:sz w:val="24"/>
          <w:szCs w:val="24"/>
        </w:rPr>
        <w:t xml:space="preserve"> you are hearing the word “God” carried </w:t>
      </w:r>
      <w:r w:rsidR="00CE5556">
        <w:rPr>
          <w:sz w:val="24"/>
          <w:szCs w:val="24"/>
        </w:rPr>
        <w:t xml:space="preserve">into </w:t>
      </w:r>
      <w:r>
        <w:rPr>
          <w:sz w:val="24"/>
          <w:szCs w:val="24"/>
        </w:rPr>
        <w:t>conversation</w:t>
      </w:r>
      <w:r w:rsidR="00CE5556">
        <w:rPr>
          <w:sz w:val="24"/>
          <w:szCs w:val="24"/>
        </w:rPr>
        <w:t>s</w:t>
      </w:r>
      <w:r>
        <w:rPr>
          <w:sz w:val="24"/>
          <w:szCs w:val="24"/>
        </w:rPr>
        <w:t xml:space="preserve">.  </w:t>
      </w:r>
      <w:r w:rsidR="006F112E">
        <w:rPr>
          <w:sz w:val="24"/>
          <w:szCs w:val="24"/>
        </w:rPr>
        <w:t>O</w:t>
      </w:r>
      <w:r>
        <w:rPr>
          <w:sz w:val="24"/>
          <w:szCs w:val="24"/>
        </w:rPr>
        <w:t>rthodox Religions (</w:t>
      </w:r>
      <w:r w:rsidR="005E323C">
        <w:rPr>
          <w:sz w:val="24"/>
          <w:szCs w:val="24"/>
        </w:rPr>
        <w:t xml:space="preserve">including </w:t>
      </w:r>
      <w:r>
        <w:rPr>
          <w:sz w:val="24"/>
          <w:szCs w:val="24"/>
        </w:rPr>
        <w:t>Christianity), have been altered to the point of actually turning people away from God</w:t>
      </w:r>
      <w:r w:rsidR="006F112E">
        <w:rPr>
          <w:sz w:val="24"/>
          <w:szCs w:val="24"/>
        </w:rPr>
        <w:t>,</w:t>
      </w:r>
      <w:r>
        <w:rPr>
          <w:sz w:val="24"/>
          <w:szCs w:val="24"/>
        </w:rPr>
        <w:t xml:space="preserve"> in the recent many decades</w:t>
      </w:r>
      <w:r w:rsidR="006F112E">
        <w:rPr>
          <w:sz w:val="24"/>
          <w:szCs w:val="24"/>
        </w:rPr>
        <w:t>.</w:t>
      </w:r>
      <w:r w:rsidR="005E323C">
        <w:rPr>
          <w:sz w:val="24"/>
          <w:szCs w:val="24"/>
        </w:rPr>
        <w:t xml:space="preserve">  Proof of this is the impending collapse of the Vatican.</w:t>
      </w:r>
      <w:r w:rsidR="006F112E">
        <w:rPr>
          <w:sz w:val="24"/>
          <w:szCs w:val="24"/>
        </w:rPr>
        <w:t xml:space="preserve">  This is</w:t>
      </w:r>
      <w:r w:rsidR="00CC33AC">
        <w:rPr>
          <w:sz w:val="24"/>
          <w:szCs w:val="24"/>
        </w:rPr>
        <w:t>,</w:t>
      </w:r>
      <w:r w:rsidR="006F112E">
        <w:rPr>
          <w:sz w:val="24"/>
          <w:szCs w:val="24"/>
        </w:rPr>
        <w:t xml:space="preserve"> in part due to the fact that </w:t>
      </w:r>
      <w:r w:rsidR="00CC33AC">
        <w:rPr>
          <w:sz w:val="24"/>
          <w:szCs w:val="24"/>
        </w:rPr>
        <w:t xml:space="preserve">the emergence of </w:t>
      </w:r>
      <w:r w:rsidR="006F112E">
        <w:rPr>
          <w:sz w:val="24"/>
          <w:szCs w:val="24"/>
        </w:rPr>
        <w:t>higher levels of consciousness</w:t>
      </w:r>
      <w:r w:rsidR="00CC33AC">
        <w:rPr>
          <w:sz w:val="24"/>
          <w:szCs w:val="24"/>
        </w:rPr>
        <w:t xml:space="preserve"> within the human being,</w:t>
      </w:r>
      <w:r w:rsidR="006F112E">
        <w:rPr>
          <w:sz w:val="24"/>
          <w:szCs w:val="24"/>
        </w:rPr>
        <w:t xml:space="preserve"> will no longer agree to side with a Deity</w:t>
      </w:r>
      <w:r w:rsidR="005E323C">
        <w:rPr>
          <w:sz w:val="24"/>
          <w:szCs w:val="24"/>
        </w:rPr>
        <w:t xml:space="preserve"> that has been maligned with ‘less than human’ attributes (wrath, hate, judgment)</w:t>
      </w:r>
      <w:r w:rsidR="006F112E">
        <w:rPr>
          <w:sz w:val="24"/>
          <w:szCs w:val="24"/>
        </w:rPr>
        <w:t>.</w:t>
      </w:r>
      <w:r>
        <w:rPr>
          <w:sz w:val="24"/>
          <w:szCs w:val="24"/>
        </w:rPr>
        <w:t xml:space="preserve"> </w:t>
      </w:r>
      <w:r w:rsidR="006F112E">
        <w:rPr>
          <w:sz w:val="24"/>
          <w:szCs w:val="24"/>
        </w:rPr>
        <w:t xml:space="preserve">So, </w:t>
      </w:r>
      <w:r>
        <w:rPr>
          <w:sz w:val="24"/>
          <w:szCs w:val="24"/>
        </w:rPr>
        <w:t xml:space="preserve">almost by default, during </w:t>
      </w:r>
      <w:r w:rsidR="006F112E">
        <w:rPr>
          <w:sz w:val="24"/>
          <w:szCs w:val="24"/>
        </w:rPr>
        <w:t xml:space="preserve">these </w:t>
      </w:r>
      <w:r>
        <w:rPr>
          <w:sz w:val="24"/>
          <w:szCs w:val="24"/>
        </w:rPr>
        <w:t xml:space="preserve">times of </w:t>
      </w:r>
      <w:r w:rsidRPr="00603B23">
        <w:rPr>
          <w:i/>
          <w:iCs/>
          <w:sz w:val="24"/>
          <w:szCs w:val="24"/>
        </w:rPr>
        <w:t>duress</w:t>
      </w:r>
      <w:r>
        <w:rPr>
          <w:sz w:val="24"/>
          <w:szCs w:val="24"/>
        </w:rPr>
        <w:t xml:space="preserve"> and </w:t>
      </w:r>
      <w:r w:rsidRPr="00603B23">
        <w:rPr>
          <w:i/>
          <w:iCs/>
          <w:sz w:val="24"/>
          <w:szCs w:val="24"/>
        </w:rPr>
        <w:t>falsehood</w:t>
      </w:r>
      <w:r>
        <w:rPr>
          <w:sz w:val="24"/>
          <w:szCs w:val="24"/>
        </w:rPr>
        <w:t xml:space="preserve">, </w:t>
      </w:r>
      <w:r w:rsidR="00DF6886">
        <w:rPr>
          <w:sz w:val="24"/>
          <w:szCs w:val="24"/>
        </w:rPr>
        <w:t xml:space="preserve">as </w:t>
      </w:r>
      <w:r w:rsidR="005E323C">
        <w:rPr>
          <w:sz w:val="24"/>
          <w:szCs w:val="24"/>
        </w:rPr>
        <w:t xml:space="preserve">evidence that reveals the </w:t>
      </w:r>
      <w:r w:rsidR="00603B23">
        <w:rPr>
          <w:sz w:val="24"/>
          <w:szCs w:val="24"/>
        </w:rPr>
        <w:t>t</w:t>
      </w:r>
      <w:r w:rsidR="005E323C">
        <w:rPr>
          <w:sz w:val="24"/>
          <w:szCs w:val="24"/>
        </w:rPr>
        <w:t>ru</w:t>
      </w:r>
      <w:r w:rsidR="00603B23">
        <w:rPr>
          <w:sz w:val="24"/>
          <w:szCs w:val="24"/>
        </w:rPr>
        <w:t>e nature &amp; character of</w:t>
      </w:r>
      <w:r w:rsidR="005E323C">
        <w:rPr>
          <w:sz w:val="24"/>
          <w:szCs w:val="24"/>
        </w:rPr>
        <w:t xml:space="preserve"> God emerges, this brings new and previously resisted </w:t>
      </w:r>
      <w:r w:rsidR="00AD6919">
        <w:rPr>
          <w:sz w:val="24"/>
          <w:szCs w:val="24"/>
        </w:rPr>
        <w:t>support</w:t>
      </w:r>
      <w:r w:rsidR="005E323C">
        <w:rPr>
          <w:sz w:val="24"/>
          <w:szCs w:val="24"/>
        </w:rPr>
        <w:t xml:space="preserve">, back </w:t>
      </w:r>
      <w:r w:rsidR="0019474D">
        <w:rPr>
          <w:sz w:val="24"/>
          <w:szCs w:val="24"/>
        </w:rPr>
        <w:t>into the picture</w:t>
      </w:r>
      <w:r w:rsidR="00AD6919">
        <w:rPr>
          <w:sz w:val="24"/>
          <w:szCs w:val="24"/>
        </w:rPr>
        <w:t xml:space="preserve">.  </w:t>
      </w:r>
    </w:p>
    <w:p w14:paraId="3A8315BD" w14:textId="0E585D2C" w:rsidR="006F112E" w:rsidRDefault="006F112E" w:rsidP="00002BA5">
      <w:pPr>
        <w:spacing w:line="276" w:lineRule="auto"/>
        <w:rPr>
          <w:sz w:val="24"/>
          <w:szCs w:val="24"/>
        </w:rPr>
      </w:pPr>
      <w:r>
        <w:rPr>
          <w:sz w:val="24"/>
          <w:szCs w:val="24"/>
        </w:rPr>
        <w:t xml:space="preserve">This move is experienced amongst sectors of the population (scientists, rational thinkers, etc.), who would normally </w:t>
      </w:r>
      <w:r w:rsidRPr="005E323C">
        <w:rPr>
          <w:i/>
          <w:iCs/>
          <w:sz w:val="24"/>
          <w:szCs w:val="24"/>
        </w:rPr>
        <w:t>not</w:t>
      </w:r>
      <w:r>
        <w:rPr>
          <w:sz w:val="24"/>
          <w:szCs w:val="24"/>
        </w:rPr>
        <w:t xml:space="preserve"> allow abstract concepts (ones not </w:t>
      </w:r>
      <w:r w:rsidR="00CC33AC">
        <w:rPr>
          <w:sz w:val="24"/>
          <w:szCs w:val="24"/>
        </w:rPr>
        <w:t>‘</w:t>
      </w:r>
      <w:r>
        <w:rPr>
          <w:sz w:val="24"/>
          <w:szCs w:val="24"/>
        </w:rPr>
        <w:t>scientifically</w:t>
      </w:r>
      <w:r w:rsidR="00CC33AC">
        <w:rPr>
          <w:sz w:val="24"/>
          <w:szCs w:val="24"/>
        </w:rPr>
        <w:t>’</w:t>
      </w:r>
      <w:r>
        <w:rPr>
          <w:sz w:val="24"/>
          <w:szCs w:val="24"/>
        </w:rPr>
        <w:t xml:space="preserve"> proven) to come into the light.  The recognition of God, in many current discussions, whatever they may be, </w:t>
      </w:r>
      <w:r w:rsidR="00603B23">
        <w:rPr>
          <w:sz w:val="24"/>
          <w:szCs w:val="24"/>
        </w:rPr>
        <w:t>is</w:t>
      </w:r>
      <w:r>
        <w:rPr>
          <w:sz w:val="24"/>
          <w:szCs w:val="24"/>
        </w:rPr>
        <w:t xml:space="preserve"> finding a place…</w:t>
      </w:r>
      <w:r w:rsidR="00603B23">
        <w:rPr>
          <w:sz w:val="24"/>
          <w:szCs w:val="24"/>
        </w:rPr>
        <w:t xml:space="preserve"> </w:t>
      </w:r>
      <w:r>
        <w:rPr>
          <w:sz w:val="24"/>
          <w:szCs w:val="24"/>
        </w:rPr>
        <w:t xml:space="preserve">more so than in recent times.  As alignment with the Universe (God) has the </w:t>
      </w:r>
      <w:r w:rsidR="00603B23">
        <w:rPr>
          <w:sz w:val="24"/>
          <w:szCs w:val="24"/>
        </w:rPr>
        <w:t xml:space="preserve">full </w:t>
      </w:r>
      <w:r>
        <w:rPr>
          <w:sz w:val="24"/>
          <w:szCs w:val="24"/>
        </w:rPr>
        <w:t xml:space="preserve">Power to predicate, </w:t>
      </w:r>
      <w:r w:rsidR="005022FF">
        <w:rPr>
          <w:sz w:val="24"/>
          <w:szCs w:val="24"/>
        </w:rPr>
        <w:t xml:space="preserve">and usher in our New Earth, this enhanced recognition is completely congruous with </w:t>
      </w:r>
      <w:r w:rsidR="00CC33AC">
        <w:rPr>
          <w:sz w:val="24"/>
          <w:szCs w:val="24"/>
        </w:rPr>
        <w:t>what is occurring on the planet now</w:t>
      </w:r>
      <w:r w:rsidR="005022FF">
        <w:rPr>
          <w:sz w:val="24"/>
          <w:szCs w:val="24"/>
        </w:rPr>
        <w:t>.</w:t>
      </w:r>
    </w:p>
    <w:p w14:paraId="05DBFCFD" w14:textId="59F52157" w:rsidR="005022FF" w:rsidRDefault="005022FF" w:rsidP="00002BA5">
      <w:pPr>
        <w:spacing w:line="276" w:lineRule="auto"/>
        <w:rPr>
          <w:sz w:val="24"/>
          <w:szCs w:val="24"/>
        </w:rPr>
      </w:pPr>
      <w:r>
        <w:rPr>
          <w:sz w:val="24"/>
          <w:szCs w:val="24"/>
        </w:rPr>
        <w:t>While some are holding onto old notions of a vengeful God Who will ‘vanquish their enemies’, it is merely an update that is necessary,</w:t>
      </w:r>
      <w:r w:rsidR="00EA2BB6">
        <w:rPr>
          <w:sz w:val="24"/>
          <w:szCs w:val="24"/>
        </w:rPr>
        <w:t xml:space="preserve"> to make this transition cleanly.  Authentication of this update is fully reflected in the concept WWG1WGA.  For those unfamiliar with this, it stands for “Where We Go One, We Go All”.  This originated back in the John F. Kennedy days (early 1960’s) and reflects this perfect concept – If God Loves all his children equally, we would be mistaken by assuming that some should be left behind, or otherwise uncared for.  This may be a </w:t>
      </w:r>
      <w:r w:rsidR="00EA2BB6" w:rsidRPr="0019474D">
        <w:rPr>
          <w:i/>
          <w:iCs/>
          <w:sz w:val="24"/>
          <w:szCs w:val="24"/>
        </w:rPr>
        <w:t>road block</w:t>
      </w:r>
      <w:r w:rsidR="00EA2BB6">
        <w:rPr>
          <w:sz w:val="24"/>
          <w:szCs w:val="24"/>
        </w:rPr>
        <w:t xml:space="preserve"> for some, but higher understanding of the Universe and God’s ways</w:t>
      </w:r>
      <w:r w:rsidR="0019474D">
        <w:rPr>
          <w:sz w:val="24"/>
          <w:szCs w:val="24"/>
        </w:rPr>
        <w:t>,</w:t>
      </w:r>
      <w:r w:rsidR="00EA2BB6">
        <w:rPr>
          <w:sz w:val="24"/>
          <w:szCs w:val="24"/>
        </w:rPr>
        <w:t xml:space="preserve"> has the Power to obliterate that very blockage.</w:t>
      </w:r>
      <w:r w:rsidR="00A07919">
        <w:rPr>
          <w:sz w:val="24"/>
          <w:szCs w:val="24"/>
        </w:rPr>
        <w:t xml:space="preserve">  This will be revealed to those who are open to it.</w:t>
      </w:r>
    </w:p>
    <w:p w14:paraId="6C9BCE73" w14:textId="787C93D2" w:rsidR="00A37D1B" w:rsidRDefault="00A37D1B" w:rsidP="00A37D1B">
      <w:pPr>
        <w:spacing w:line="276" w:lineRule="auto"/>
        <w:rPr>
          <w:sz w:val="24"/>
          <w:szCs w:val="24"/>
        </w:rPr>
      </w:pPr>
      <w:r w:rsidRPr="00A37D1B">
        <w:rPr>
          <w:sz w:val="24"/>
          <w:szCs w:val="24"/>
        </w:rPr>
        <w:t>3)</w:t>
      </w:r>
      <w:r>
        <w:rPr>
          <w:sz w:val="24"/>
          <w:szCs w:val="24"/>
        </w:rPr>
        <w:t xml:space="preserve"> </w:t>
      </w:r>
      <w:r>
        <w:rPr>
          <w:sz w:val="24"/>
          <w:szCs w:val="24"/>
          <w:u w:val="single"/>
        </w:rPr>
        <w:t>The Nature of Millions in Protest</w:t>
      </w:r>
    </w:p>
    <w:p w14:paraId="5E3FDF31" w14:textId="6C7E1FCA" w:rsidR="00A37D1B" w:rsidRDefault="00F62CEE" w:rsidP="00A37D1B">
      <w:pPr>
        <w:spacing w:line="276" w:lineRule="auto"/>
        <w:rPr>
          <w:sz w:val="24"/>
          <w:szCs w:val="24"/>
        </w:rPr>
      </w:pPr>
      <w:r>
        <w:rPr>
          <w:sz w:val="24"/>
          <w:szCs w:val="24"/>
        </w:rPr>
        <w:t>The nature of the peaceful</w:t>
      </w:r>
      <w:r w:rsidR="00DF6886">
        <w:rPr>
          <w:sz w:val="24"/>
          <w:szCs w:val="24"/>
        </w:rPr>
        <w:t>, but unrelenting</w:t>
      </w:r>
      <w:r>
        <w:rPr>
          <w:sz w:val="24"/>
          <w:szCs w:val="24"/>
        </w:rPr>
        <w:t xml:space="preserve"> attitude </w:t>
      </w:r>
      <w:r w:rsidR="0019474D">
        <w:rPr>
          <w:sz w:val="24"/>
          <w:szCs w:val="24"/>
        </w:rPr>
        <w:t xml:space="preserve">emerging </w:t>
      </w:r>
      <w:r>
        <w:rPr>
          <w:sz w:val="24"/>
          <w:szCs w:val="24"/>
        </w:rPr>
        <w:t>from protests</w:t>
      </w:r>
      <w:r w:rsidR="00DF6886">
        <w:rPr>
          <w:sz w:val="24"/>
          <w:szCs w:val="24"/>
        </w:rPr>
        <w:t>,</w:t>
      </w:r>
      <w:r>
        <w:rPr>
          <w:sz w:val="24"/>
          <w:szCs w:val="24"/>
        </w:rPr>
        <w:t xml:space="preserve"> where more than a million participants turned out, is a </w:t>
      </w:r>
      <w:r w:rsidRPr="0019474D">
        <w:rPr>
          <w:i/>
          <w:iCs/>
          <w:sz w:val="24"/>
          <w:szCs w:val="24"/>
        </w:rPr>
        <w:t>sure</w:t>
      </w:r>
      <w:r>
        <w:rPr>
          <w:sz w:val="24"/>
          <w:szCs w:val="24"/>
        </w:rPr>
        <w:t xml:space="preserve"> sign that people are NOT interested in </w:t>
      </w:r>
      <w:r w:rsidRPr="00CC33AC">
        <w:rPr>
          <w:i/>
          <w:iCs/>
          <w:sz w:val="24"/>
          <w:szCs w:val="24"/>
        </w:rPr>
        <w:t>repeating</w:t>
      </w:r>
      <w:r>
        <w:rPr>
          <w:sz w:val="24"/>
          <w:szCs w:val="24"/>
        </w:rPr>
        <w:t xml:space="preserve"> history – </w:t>
      </w:r>
      <w:r w:rsidR="0019474D">
        <w:rPr>
          <w:sz w:val="24"/>
          <w:szCs w:val="24"/>
        </w:rPr>
        <w:t xml:space="preserve">that being </w:t>
      </w:r>
      <w:r w:rsidR="00CC33AC">
        <w:rPr>
          <w:sz w:val="24"/>
          <w:szCs w:val="24"/>
        </w:rPr>
        <w:t xml:space="preserve">the </w:t>
      </w:r>
      <w:r w:rsidR="00DF6886">
        <w:rPr>
          <w:sz w:val="24"/>
          <w:szCs w:val="24"/>
        </w:rPr>
        <w:t>respon</w:t>
      </w:r>
      <w:r w:rsidR="00CC33AC">
        <w:rPr>
          <w:sz w:val="24"/>
          <w:szCs w:val="24"/>
        </w:rPr>
        <w:t>se</w:t>
      </w:r>
      <w:r w:rsidR="00DF6886">
        <w:rPr>
          <w:sz w:val="24"/>
          <w:szCs w:val="24"/>
        </w:rPr>
        <w:t xml:space="preserve"> to</w:t>
      </w:r>
      <w:r>
        <w:rPr>
          <w:sz w:val="24"/>
          <w:szCs w:val="24"/>
        </w:rPr>
        <w:t xml:space="preserve"> force </w:t>
      </w:r>
      <w:r w:rsidR="00DF6886">
        <w:rPr>
          <w:sz w:val="24"/>
          <w:szCs w:val="24"/>
        </w:rPr>
        <w:t>with</w:t>
      </w:r>
      <w:r>
        <w:rPr>
          <w:sz w:val="24"/>
          <w:szCs w:val="24"/>
        </w:rPr>
        <w:t xml:space="preserve"> force.  People are recognizing, and choosing, the higher alternative to the </w:t>
      </w:r>
      <w:r w:rsidRPr="0019474D">
        <w:rPr>
          <w:i/>
          <w:iCs/>
          <w:sz w:val="24"/>
          <w:szCs w:val="24"/>
        </w:rPr>
        <w:t>weak and corruptive</w:t>
      </w:r>
      <w:r>
        <w:rPr>
          <w:sz w:val="24"/>
          <w:szCs w:val="24"/>
        </w:rPr>
        <w:t xml:space="preserve"> </w:t>
      </w:r>
      <w:r w:rsidR="00603B23">
        <w:rPr>
          <w:sz w:val="24"/>
          <w:szCs w:val="24"/>
        </w:rPr>
        <w:t>submissions</w:t>
      </w:r>
      <w:r>
        <w:rPr>
          <w:sz w:val="24"/>
          <w:szCs w:val="24"/>
        </w:rPr>
        <w:t xml:space="preserve"> of force.  Aligning with the Universe draws down God’s Power, which has multiple </w:t>
      </w:r>
      <w:r w:rsidR="0019474D">
        <w:rPr>
          <w:sz w:val="24"/>
          <w:szCs w:val="24"/>
        </w:rPr>
        <w:t>advantages</w:t>
      </w:r>
      <w:r w:rsidR="00DF6886">
        <w:rPr>
          <w:sz w:val="24"/>
          <w:szCs w:val="24"/>
        </w:rPr>
        <w:t>, when it comes to</w:t>
      </w:r>
      <w:r>
        <w:rPr>
          <w:sz w:val="24"/>
          <w:szCs w:val="24"/>
        </w:rPr>
        <w:t xml:space="preserve"> </w:t>
      </w:r>
      <w:r w:rsidR="00DF6886">
        <w:rPr>
          <w:sz w:val="24"/>
          <w:szCs w:val="24"/>
        </w:rPr>
        <w:t>overcoming</w:t>
      </w:r>
      <w:r>
        <w:rPr>
          <w:sz w:val="24"/>
          <w:szCs w:val="24"/>
        </w:rPr>
        <w:t xml:space="preserve"> force.</w:t>
      </w:r>
    </w:p>
    <w:p w14:paraId="318B2B82" w14:textId="1CA89DDF" w:rsidR="00F62CEE" w:rsidRDefault="00F62CEE" w:rsidP="00A37D1B">
      <w:pPr>
        <w:spacing w:line="276" w:lineRule="auto"/>
        <w:rPr>
          <w:sz w:val="24"/>
          <w:szCs w:val="24"/>
        </w:rPr>
      </w:pPr>
      <w:r>
        <w:rPr>
          <w:sz w:val="24"/>
          <w:szCs w:val="24"/>
        </w:rPr>
        <w:t>A person known as Michael Ballweg</w:t>
      </w:r>
      <w:r w:rsidR="00603B23">
        <w:rPr>
          <w:sz w:val="24"/>
          <w:szCs w:val="24"/>
        </w:rPr>
        <w:t xml:space="preserve"> (Germany)</w:t>
      </w:r>
      <w:r>
        <w:rPr>
          <w:sz w:val="24"/>
          <w:szCs w:val="24"/>
        </w:rPr>
        <w:t xml:space="preserve"> has been responsible for the assemblance of great numbers of peaceful, but defiant, protestors.</w:t>
      </w:r>
      <w:r w:rsidR="00787DA4">
        <w:rPr>
          <w:sz w:val="24"/>
          <w:szCs w:val="24"/>
        </w:rPr>
        <w:t xml:space="preserve">  At one of these gatherings a </w:t>
      </w:r>
      <w:r w:rsidR="00603B23">
        <w:rPr>
          <w:sz w:val="24"/>
          <w:szCs w:val="24"/>
        </w:rPr>
        <w:t>3</w:t>
      </w:r>
      <w:r w:rsidR="00BC65B6">
        <w:rPr>
          <w:sz w:val="24"/>
          <w:szCs w:val="24"/>
        </w:rPr>
        <w:t>0-foot</w:t>
      </w:r>
      <w:r w:rsidR="00787DA4">
        <w:rPr>
          <w:sz w:val="24"/>
          <w:szCs w:val="24"/>
        </w:rPr>
        <w:t xml:space="preserve"> poster of the head of Mahatma Ghandi was clearly displayed.  This is an </w:t>
      </w:r>
      <w:r w:rsidR="00787DA4" w:rsidRPr="0019474D">
        <w:rPr>
          <w:i/>
          <w:iCs/>
          <w:sz w:val="24"/>
          <w:szCs w:val="24"/>
        </w:rPr>
        <w:t>absolute sign</w:t>
      </w:r>
      <w:r w:rsidR="00787DA4">
        <w:rPr>
          <w:sz w:val="24"/>
          <w:szCs w:val="24"/>
        </w:rPr>
        <w:t xml:space="preserve"> of properly </w:t>
      </w:r>
      <w:r w:rsidR="00787DA4">
        <w:rPr>
          <w:sz w:val="24"/>
          <w:szCs w:val="24"/>
        </w:rPr>
        <w:lastRenderedPageBreak/>
        <w:t>learning from the Power examples of our history.</w:t>
      </w:r>
      <w:r w:rsidR="0019474D">
        <w:rPr>
          <w:sz w:val="24"/>
          <w:szCs w:val="24"/>
        </w:rPr>
        <w:t xml:space="preserve">  Clearly, Mr. Ballweg is wielding some serious Power directly from the Universe.</w:t>
      </w:r>
      <w:r w:rsidR="00603B23">
        <w:rPr>
          <w:sz w:val="24"/>
          <w:szCs w:val="24"/>
        </w:rPr>
        <w:t xml:space="preserve">  And Gandhi calibrated at 715/1000 – rare for the planet.</w:t>
      </w:r>
    </w:p>
    <w:p w14:paraId="11BF53AD" w14:textId="44D0C773" w:rsidR="0019474D" w:rsidRDefault="0019474D" w:rsidP="00A37D1B">
      <w:pPr>
        <w:spacing w:line="276" w:lineRule="auto"/>
        <w:rPr>
          <w:sz w:val="24"/>
          <w:szCs w:val="24"/>
        </w:rPr>
      </w:pPr>
      <w:r>
        <w:rPr>
          <w:sz w:val="24"/>
          <w:szCs w:val="24"/>
        </w:rPr>
        <w:t xml:space="preserve">When we all understand that the </w:t>
      </w:r>
      <w:r w:rsidRPr="00603B23">
        <w:rPr>
          <w:b/>
          <w:bCs/>
          <w:sz w:val="24"/>
          <w:szCs w:val="24"/>
        </w:rPr>
        <w:t>force</w:t>
      </w:r>
      <w:r>
        <w:rPr>
          <w:sz w:val="24"/>
          <w:szCs w:val="24"/>
        </w:rPr>
        <w:t xml:space="preserve"> that </w:t>
      </w:r>
      <w:r w:rsidR="00DF6886">
        <w:rPr>
          <w:sz w:val="24"/>
          <w:szCs w:val="24"/>
        </w:rPr>
        <w:t>is being exerted</w:t>
      </w:r>
      <w:r>
        <w:rPr>
          <w:sz w:val="24"/>
          <w:szCs w:val="24"/>
        </w:rPr>
        <w:t xml:space="preserve"> currently</w:t>
      </w:r>
      <w:r w:rsidR="00DF6886">
        <w:rPr>
          <w:sz w:val="24"/>
          <w:szCs w:val="24"/>
        </w:rPr>
        <w:t>,</w:t>
      </w:r>
      <w:r>
        <w:rPr>
          <w:sz w:val="24"/>
          <w:szCs w:val="24"/>
        </w:rPr>
        <w:t xml:space="preserve"> is merely a tool to </w:t>
      </w:r>
      <w:r w:rsidRPr="0019474D">
        <w:rPr>
          <w:i/>
          <w:iCs/>
          <w:sz w:val="24"/>
          <w:szCs w:val="24"/>
        </w:rPr>
        <w:t>create division</w:t>
      </w:r>
      <w:r>
        <w:rPr>
          <w:sz w:val="24"/>
          <w:szCs w:val="24"/>
        </w:rPr>
        <w:t xml:space="preserve">, and </w:t>
      </w:r>
      <w:r w:rsidRPr="0019474D">
        <w:rPr>
          <w:i/>
          <w:iCs/>
          <w:sz w:val="24"/>
          <w:szCs w:val="24"/>
        </w:rPr>
        <w:t>suck us into</w:t>
      </w:r>
      <w:r>
        <w:rPr>
          <w:sz w:val="24"/>
          <w:szCs w:val="24"/>
        </w:rPr>
        <w:t xml:space="preserve"> responding with </w:t>
      </w:r>
      <w:r w:rsidRPr="00603B23">
        <w:rPr>
          <w:b/>
          <w:bCs/>
          <w:sz w:val="24"/>
          <w:szCs w:val="24"/>
        </w:rPr>
        <w:t>force</w:t>
      </w:r>
      <w:r>
        <w:rPr>
          <w:sz w:val="24"/>
          <w:szCs w:val="24"/>
        </w:rPr>
        <w:t xml:space="preserve">, </w:t>
      </w:r>
      <w:r w:rsidRPr="00603B23">
        <w:rPr>
          <w:sz w:val="24"/>
          <w:szCs w:val="24"/>
          <w:u w:val="single"/>
        </w:rPr>
        <w:t>the game is over</w:t>
      </w:r>
      <w:r>
        <w:rPr>
          <w:sz w:val="24"/>
          <w:szCs w:val="24"/>
        </w:rPr>
        <w:t>.  Those that participate by responding to force with force are unfortunately not understanding the magnitude of true Power.  These instances can’t be helped, if people will not listen – the</w:t>
      </w:r>
      <w:r w:rsidR="00C4279D">
        <w:rPr>
          <w:sz w:val="24"/>
          <w:szCs w:val="24"/>
        </w:rPr>
        <w:t>se isolated circumstances</w:t>
      </w:r>
      <w:r>
        <w:rPr>
          <w:sz w:val="24"/>
          <w:szCs w:val="24"/>
        </w:rPr>
        <w:t xml:space="preserve"> will resolve themselves in their own way – once again, as the Truth stands by silently.</w:t>
      </w:r>
      <w:r w:rsidR="00603B23">
        <w:rPr>
          <w:sz w:val="24"/>
          <w:szCs w:val="24"/>
        </w:rPr>
        <w:t xml:space="preserve">  And the great thing is, by way of Ballweg’s leadership and other means, the world is getting it!</w:t>
      </w:r>
    </w:p>
    <w:p w14:paraId="31DDC245" w14:textId="38A6AB60" w:rsidR="0019474D" w:rsidRDefault="0019474D" w:rsidP="00A37D1B">
      <w:pPr>
        <w:spacing w:line="276" w:lineRule="auto"/>
        <w:rPr>
          <w:sz w:val="24"/>
          <w:szCs w:val="24"/>
        </w:rPr>
      </w:pPr>
      <w:r>
        <w:rPr>
          <w:sz w:val="24"/>
          <w:szCs w:val="24"/>
          <w:u w:val="single"/>
        </w:rPr>
        <w:t>Conclusion</w:t>
      </w:r>
    </w:p>
    <w:p w14:paraId="6D0964A1" w14:textId="6A1E9012" w:rsidR="0019474D" w:rsidRDefault="0019474D" w:rsidP="00A37D1B">
      <w:pPr>
        <w:spacing w:line="276" w:lineRule="auto"/>
        <w:rPr>
          <w:sz w:val="24"/>
          <w:szCs w:val="24"/>
        </w:rPr>
      </w:pPr>
      <w:r>
        <w:rPr>
          <w:sz w:val="24"/>
          <w:szCs w:val="24"/>
        </w:rPr>
        <w:t>My lifetimes</w:t>
      </w:r>
      <w:r w:rsidR="00603B23">
        <w:rPr>
          <w:sz w:val="24"/>
          <w:szCs w:val="24"/>
        </w:rPr>
        <w:t>’</w:t>
      </w:r>
      <w:r>
        <w:rPr>
          <w:sz w:val="24"/>
          <w:szCs w:val="24"/>
        </w:rPr>
        <w:t xml:space="preserve"> research is based upon multiple check systems, </w:t>
      </w:r>
      <w:r w:rsidR="00C4279D">
        <w:rPr>
          <w:sz w:val="24"/>
          <w:szCs w:val="24"/>
        </w:rPr>
        <w:t>utilized in</w:t>
      </w:r>
      <w:r>
        <w:rPr>
          <w:sz w:val="24"/>
          <w:szCs w:val="24"/>
        </w:rPr>
        <w:t xml:space="preserve"> navigat</w:t>
      </w:r>
      <w:r w:rsidR="00C4279D">
        <w:rPr>
          <w:sz w:val="24"/>
          <w:szCs w:val="24"/>
        </w:rPr>
        <w:t>ing</w:t>
      </w:r>
      <w:r>
        <w:rPr>
          <w:sz w:val="24"/>
          <w:szCs w:val="24"/>
        </w:rPr>
        <w:t xml:space="preserve"> the polluted waters of programmed &amp; perpetuated falsehood that has been prevalent during the past couple of centuries (or longer).  </w:t>
      </w:r>
      <w:r w:rsidR="00C4279D">
        <w:rPr>
          <w:sz w:val="24"/>
          <w:szCs w:val="24"/>
        </w:rPr>
        <w:t>My</w:t>
      </w:r>
      <w:r>
        <w:rPr>
          <w:sz w:val="24"/>
          <w:szCs w:val="24"/>
        </w:rPr>
        <w:t xml:space="preserve"> research has always been guided by</w:t>
      </w:r>
      <w:r w:rsidR="0068795C">
        <w:rPr>
          <w:sz w:val="24"/>
          <w:szCs w:val="24"/>
        </w:rPr>
        <w:t xml:space="preserve"> one single purpose – “Give me </w:t>
      </w:r>
      <w:r w:rsidR="0068795C" w:rsidRPr="00C4279D">
        <w:rPr>
          <w:b/>
          <w:bCs/>
          <w:sz w:val="24"/>
          <w:szCs w:val="24"/>
        </w:rPr>
        <w:t>only</w:t>
      </w:r>
      <w:r w:rsidR="0068795C">
        <w:rPr>
          <w:sz w:val="24"/>
          <w:szCs w:val="24"/>
        </w:rPr>
        <w:t xml:space="preserve"> the highest level of Truth possible”.</w:t>
      </w:r>
    </w:p>
    <w:p w14:paraId="1B1AA460" w14:textId="25AAFD8B" w:rsidR="0068795C" w:rsidRDefault="00C4279D" w:rsidP="00A37D1B">
      <w:pPr>
        <w:spacing w:line="276" w:lineRule="auto"/>
        <w:rPr>
          <w:sz w:val="24"/>
          <w:szCs w:val="24"/>
        </w:rPr>
      </w:pPr>
      <w:r>
        <w:rPr>
          <w:sz w:val="24"/>
          <w:szCs w:val="24"/>
        </w:rPr>
        <w:t>A</w:t>
      </w:r>
      <w:r w:rsidR="0068795C">
        <w:rPr>
          <w:sz w:val="24"/>
          <w:szCs w:val="24"/>
        </w:rPr>
        <w:t xml:space="preserve"> foundation was created</w:t>
      </w:r>
      <w:r>
        <w:rPr>
          <w:sz w:val="24"/>
          <w:szCs w:val="24"/>
        </w:rPr>
        <w:t>, in this journey,</w:t>
      </w:r>
      <w:r w:rsidR="0068795C">
        <w:rPr>
          <w:sz w:val="24"/>
          <w:szCs w:val="24"/>
        </w:rPr>
        <w:t xml:space="preserve"> during the period 1998 to 2012, and consisted of the 3 books in my reference, below.  This foundation was </w:t>
      </w:r>
      <w:r w:rsidR="00BC65B6">
        <w:rPr>
          <w:sz w:val="24"/>
          <w:szCs w:val="24"/>
        </w:rPr>
        <w:t>enhanced</w:t>
      </w:r>
      <w:r w:rsidR="0068795C">
        <w:rPr>
          <w:sz w:val="24"/>
          <w:szCs w:val="24"/>
        </w:rPr>
        <w:t xml:space="preserve"> by a </w:t>
      </w:r>
      <w:r w:rsidR="0078139B">
        <w:rPr>
          <w:sz w:val="24"/>
          <w:szCs w:val="24"/>
        </w:rPr>
        <w:t>real-life</w:t>
      </w:r>
      <w:r w:rsidR="0068795C">
        <w:rPr>
          <w:sz w:val="24"/>
          <w:szCs w:val="24"/>
        </w:rPr>
        <w:t xml:space="preserve"> experience, which launched my wife and myself into a condition known as “non-attachment”.  It is from</w:t>
      </w:r>
      <w:r w:rsidR="00BC65B6">
        <w:rPr>
          <w:sz w:val="24"/>
          <w:szCs w:val="24"/>
        </w:rPr>
        <w:t xml:space="preserve"> experiencing</w:t>
      </w:r>
      <w:r w:rsidR="0068795C">
        <w:rPr>
          <w:sz w:val="24"/>
          <w:szCs w:val="24"/>
        </w:rPr>
        <w:t xml:space="preserve"> this state that a condition that I call ‘Absolute Freedom’</w:t>
      </w:r>
      <w:r w:rsidR="00504F6F">
        <w:rPr>
          <w:sz w:val="24"/>
          <w:szCs w:val="24"/>
        </w:rPr>
        <w:t>,</w:t>
      </w:r>
      <w:r w:rsidR="0068795C">
        <w:rPr>
          <w:sz w:val="24"/>
          <w:szCs w:val="24"/>
        </w:rPr>
        <w:t xml:space="preserve"> can be enjoyed.</w:t>
      </w:r>
    </w:p>
    <w:p w14:paraId="3E27857F" w14:textId="0A9B65C3" w:rsidR="0068795C" w:rsidRPr="00C4279D" w:rsidRDefault="0068795C" w:rsidP="00C4279D">
      <w:pPr>
        <w:spacing w:line="276" w:lineRule="auto"/>
        <w:rPr>
          <w:sz w:val="24"/>
          <w:szCs w:val="24"/>
        </w:rPr>
      </w:pPr>
      <w:r>
        <w:rPr>
          <w:sz w:val="24"/>
          <w:szCs w:val="24"/>
        </w:rPr>
        <w:t>With regards to this Paper, our planet moving to an eternal position of Light</w:t>
      </w:r>
      <w:r w:rsidR="00603B23">
        <w:rPr>
          <w:sz w:val="24"/>
          <w:szCs w:val="24"/>
        </w:rPr>
        <w:t xml:space="preserve"> &amp; Life</w:t>
      </w:r>
      <w:r>
        <w:rPr>
          <w:sz w:val="24"/>
          <w:szCs w:val="24"/>
        </w:rPr>
        <w:t xml:space="preserve">, is an utmost certainty.  My research that exhibits this phenomenon is </w:t>
      </w:r>
      <w:r w:rsidRPr="00603B23">
        <w:rPr>
          <w:i/>
          <w:iCs/>
          <w:sz w:val="24"/>
          <w:szCs w:val="24"/>
        </w:rPr>
        <w:t>fully</w:t>
      </w:r>
      <w:r>
        <w:rPr>
          <w:sz w:val="24"/>
          <w:szCs w:val="24"/>
        </w:rPr>
        <w:t xml:space="preserve"> augmented and supported by the </w:t>
      </w:r>
      <w:r w:rsidR="00BC65B6">
        <w:rPr>
          <w:sz w:val="24"/>
          <w:szCs w:val="24"/>
        </w:rPr>
        <w:t>research &amp; clinical findings</w:t>
      </w:r>
      <w:r>
        <w:rPr>
          <w:sz w:val="24"/>
          <w:szCs w:val="24"/>
        </w:rPr>
        <w:t xml:space="preserve"> of Dr. David Hawkins.  It is </w:t>
      </w:r>
      <w:r w:rsidRPr="0068795C">
        <w:rPr>
          <w:i/>
          <w:iCs/>
          <w:sz w:val="24"/>
          <w:szCs w:val="24"/>
        </w:rPr>
        <w:t>expressly</w:t>
      </w:r>
      <w:r>
        <w:rPr>
          <w:sz w:val="24"/>
          <w:szCs w:val="24"/>
        </w:rPr>
        <w:t xml:space="preserve"> by the many multiples of effect</w:t>
      </w:r>
      <w:r w:rsidR="00C4279D">
        <w:rPr>
          <w:sz w:val="24"/>
          <w:szCs w:val="24"/>
        </w:rPr>
        <w:t>,</w:t>
      </w:r>
      <w:r>
        <w:rPr>
          <w:sz w:val="24"/>
          <w:szCs w:val="24"/>
        </w:rPr>
        <w:t xml:space="preserve"> that </w:t>
      </w:r>
      <w:r w:rsidRPr="0068795C">
        <w:rPr>
          <w:b/>
          <w:bCs/>
          <w:sz w:val="24"/>
          <w:szCs w:val="24"/>
        </w:rPr>
        <w:t>Power</w:t>
      </w:r>
      <w:r>
        <w:rPr>
          <w:sz w:val="24"/>
          <w:szCs w:val="24"/>
        </w:rPr>
        <w:t xml:space="preserve"> holds over force &amp; falsehood, that </w:t>
      </w:r>
      <w:r w:rsidRPr="00D65B46">
        <w:rPr>
          <w:i/>
          <w:iCs/>
          <w:sz w:val="24"/>
          <w:szCs w:val="24"/>
          <w:u w:val="single"/>
        </w:rPr>
        <w:t>makes this so</w:t>
      </w:r>
      <w:r>
        <w:rPr>
          <w:sz w:val="24"/>
          <w:szCs w:val="24"/>
        </w:rPr>
        <w:t xml:space="preserve">.  It is only by the simple recognition of this fact, </w:t>
      </w:r>
      <w:r w:rsidR="00BC65B6">
        <w:rPr>
          <w:sz w:val="24"/>
          <w:szCs w:val="24"/>
        </w:rPr>
        <w:t xml:space="preserve">leading to </w:t>
      </w:r>
      <w:r w:rsidR="00D65B46">
        <w:rPr>
          <w:sz w:val="24"/>
          <w:szCs w:val="24"/>
        </w:rPr>
        <w:t xml:space="preserve">the growth of </w:t>
      </w:r>
      <w:r w:rsidR="00BC65B6">
        <w:rPr>
          <w:sz w:val="24"/>
          <w:szCs w:val="24"/>
        </w:rPr>
        <w:t xml:space="preserve">a </w:t>
      </w:r>
      <w:r w:rsidR="00BC65B6" w:rsidRPr="00BC65B6">
        <w:rPr>
          <w:i/>
          <w:iCs/>
          <w:sz w:val="24"/>
          <w:szCs w:val="24"/>
        </w:rPr>
        <w:t>critical mass</w:t>
      </w:r>
      <w:r w:rsidR="00BC65B6">
        <w:rPr>
          <w:sz w:val="24"/>
          <w:szCs w:val="24"/>
        </w:rPr>
        <w:t xml:space="preserve"> segment of the population</w:t>
      </w:r>
      <w:r>
        <w:rPr>
          <w:sz w:val="24"/>
          <w:szCs w:val="24"/>
        </w:rPr>
        <w:t>, that will secure &amp; confirm our beloved planet Earth to being</w:t>
      </w:r>
      <w:r w:rsidR="00C4279D">
        <w:rPr>
          <w:sz w:val="24"/>
          <w:szCs w:val="24"/>
        </w:rPr>
        <w:t>……</w:t>
      </w:r>
      <w:r w:rsidR="00660D7A">
        <w:rPr>
          <w:sz w:val="24"/>
          <w:szCs w:val="24"/>
        </w:rPr>
        <w:t>….</w:t>
      </w:r>
      <w:r w:rsidR="00660D7A" w:rsidRPr="0068795C">
        <w:rPr>
          <w:sz w:val="36"/>
          <w:szCs w:val="36"/>
        </w:rPr>
        <w:t xml:space="preserve"> SETTLED</w:t>
      </w:r>
      <w:r w:rsidRPr="0068795C">
        <w:rPr>
          <w:sz w:val="36"/>
          <w:szCs w:val="36"/>
        </w:rPr>
        <w:t xml:space="preserve"> IN LIGHT &amp; LIFE!</w:t>
      </w:r>
    </w:p>
    <w:p w14:paraId="53B005FB" w14:textId="3854AAA4" w:rsidR="00F04623" w:rsidRPr="00D65B46" w:rsidRDefault="00C4279D" w:rsidP="00D65B46">
      <w:pPr>
        <w:spacing w:line="276" w:lineRule="auto"/>
        <w:rPr>
          <w:sz w:val="24"/>
          <w:szCs w:val="24"/>
        </w:rPr>
      </w:pPr>
      <w:r>
        <w:rPr>
          <w:sz w:val="24"/>
          <w:szCs w:val="24"/>
        </w:rPr>
        <w:t>T</w:t>
      </w:r>
      <w:r w:rsidR="0068795C">
        <w:rPr>
          <w:sz w:val="24"/>
          <w:szCs w:val="24"/>
        </w:rPr>
        <w:t>he general flavour of the narrative</w:t>
      </w:r>
      <w:r w:rsidR="00BC65B6">
        <w:rPr>
          <w:sz w:val="24"/>
          <w:szCs w:val="24"/>
        </w:rPr>
        <w:t xml:space="preserve"> and of unification</w:t>
      </w:r>
      <w:r w:rsidR="0068795C">
        <w:rPr>
          <w:sz w:val="24"/>
          <w:szCs w:val="24"/>
        </w:rPr>
        <w:t>, by those promoting Truth</w:t>
      </w:r>
      <w:r w:rsidR="002D7938">
        <w:rPr>
          <w:sz w:val="24"/>
          <w:szCs w:val="24"/>
        </w:rPr>
        <w:t xml:space="preserve">, </w:t>
      </w:r>
      <w:r>
        <w:rPr>
          <w:sz w:val="24"/>
          <w:szCs w:val="24"/>
        </w:rPr>
        <w:t xml:space="preserve">is the condition </w:t>
      </w:r>
      <w:r w:rsidR="002D7938">
        <w:rPr>
          <w:sz w:val="24"/>
          <w:szCs w:val="24"/>
        </w:rPr>
        <w:t xml:space="preserve">that fully indicates that our glorious destiny is </w:t>
      </w:r>
      <w:r w:rsidR="00BC65B6">
        <w:rPr>
          <w:sz w:val="24"/>
          <w:szCs w:val="24"/>
        </w:rPr>
        <w:t>nearby</w:t>
      </w:r>
      <w:r w:rsidR="002D7938">
        <w:rPr>
          <w:sz w:val="24"/>
          <w:szCs w:val="24"/>
        </w:rPr>
        <w:t>.</w:t>
      </w:r>
      <w:r>
        <w:rPr>
          <w:sz w:val="24"/>
          <w:szCs w:val="24"/>
        </w:rPr>
        <w:t xml:space="preserve">  </w:t>
      </w:r>
      <w:r w:rsidR="00D65B46">
        <w:rPr>
          <w:sz w:val="24"/>
          <w:szCs w:val="24"/>
        </w:rPr>
        <w:t xml:space="preserve">And do not forget: the </w:t>
      </w:r>
      <w:r>
        <w:rPr>
          <w:sz w:val="24"/>
          <w:szCs w:val="24"/>
        </w:rPr>
        <w:t xml:space="preserve">Truth will </w:t>
      </w:r>
      <w:r w:rsidRPr="00660D7A">
        <w:rPr>
          <w:i/>
          <w:iCs/>
          <w:sz w:val="24"/>
          <w:szCs w:val="24"/>
        </w:rPr>
        <w:t>always</w:t>
      </w:r>
      <w:r>
        <w:rPr>
          <w:sz w:val="24"/>
          <w:szCs w:val="24"/>
        </w:rPr>
        <w:t xml:space="preserve"> be standing by silently, for all who wish to access it.</w:t>
      </w:r>
    </w:p>
    <w:p w14:paraId="654B9A4E" w14:textId="60EF7622" w:rsidR="00082587" w:rsidRPr="00F04623" w:rsidRDefault="00082587" w:rsidP="00082587">
      <w:pPr>
        <w:rPr>
          <w:sz w:val="20"/>
          <w:szCs w:val="20"/>
        </w:rPr>
      </w:pPr>
      <w:r w:rsidRPr="00F04623">
        <w:rPr>
          <w:sz w:val="20"/>
          <w:szCs w:val="20"/>
          <w:u w:val="single"/>
        </w:rPr>
        <w:t>References</w:t>
      </w:r>
    </w:p>
    <w:p w14:paraId="5D93E0E6" w14:textId="366405C4" w:rsidR="00082587" w:rsidRPr="00F04623" w:rsidRDefault="00082587" w:rsidP="00082587">
      <w:pPr>
        <w:pStyle w:val="ListParagraph"/>
        <w:numPr>
          <w:ilvl w:val="0"/>
          <w:numId w:val="5"/>
        </w:numPr>
        <w:rPr>
          <w:sz w:val="20"/>
          <w:szCs w:val="20"/>
        </w:rPr>
      </w:pPr>
      <w:r w:rsidRPr="00F04623">
        <w:rPr>
          <w:sz w:val="20"/>
          <w:szCs w:val="20"/>
        </w:rPr>
        <w:t>the Urantia Book</w:t>
      </w:r>
    </w:p>
    <w:p w14:paraId="363DF464" w14:textId="257E503E" w:rsidR="00082587" w:rsidRPr="00F04623" w:rsidRDefault="00082587" w:rsidP="00082587">
      <w:pPr>
        <w:pStyle w:val="ListParagraph"/>
        <w:rPr>
          <w:sz w:val="20"/>
          <w:szCs w:val="20"/>
        </w:rPr>
      </w:pPr>
      <w:r w:rsidRPr="00F04623">
        <w:rPr>
          <w:sz w:val="20"/>
          <w:szCs w:val="20"/>
        </w:rPr>
        <w:t>Various Authors</w:t>
      </w:r>
    </w:p>
    <w:p w14:paraId="79D9157D" w14:textId="7CB2D286" w:rsidR="00082587" w:rsidRPr="00F04623" w:rsidRDefault="00082587" w:rsidP="00082587">
      <w:pPr>
        <w:pStyle w:val="ListParagraph"/>
        <w:numPr>
          <w:ilvl w:val="0"/>
          <w:numId w:val="5"/>
        </w:numPr>
        <w:rPr>
          <w:sz w:val="20"/>
          <w:szCs w:val="20"/>
        </w:rPr>
      </w:pPr>
      <w:r w:rsidRPr="00F04623">
        <w:rPr>
          <w:sz w:val="20"/>
          <w:szCs w:val="20"/>
        </w:rPr>
        <w:t>A Course in Miracles</w:t>
      </w:r>
    </w:p>
    <w:p w14:paraId="73436553" w14:textId="12F60910" w:rsidR="00082587" w:rsidRPr="00F04623" w:rsidRDefault="00082587" w:rsidP="00082587">
      <w:pPr>
        <w:pStyle w:val="ListParagraph"/>
        <w:rPr>
          <w:sz w:val="20"/>
          <w:szCs w:val="20"/>
        </w:rPr>
      </w:pPr>
      <w:r w:rsidRPr="00F04623">
        <w:rPr>
          <w:sz w:val="20"/>
          <w:szCs w:val="20"/>
        </w:rPr>
        <w:t>Christ Michael</w:t>
      </w:r>
    </w:p>
    <w:p w14:paraId="03C66B1B" w14:textId="65ECCC06" w:rsidR="00082587" w:rsidRPr="00F04623" w:rsidRDefault="00082587" w:rsidP="00082587">
      <w:pPr>
        <w:pStyle w:val="ListParagraph"/>
        <w:numPr>
          <w:ilvl w:val="0"/>
          <w:numId w:val="5"/>
        </w:numPr>
        <w:rPr>
          <w:sz w:val="20"/>
          <w:szCs w:val="20"/>
        </w:rPr>
      </w:pPr>
      <w:r w:rsidRPr="00F04623">
        <w:rPr>
          <w:sz w:val="20"/>
          <w:szCs w:val="20"/>
        </w:rPr>
        <w:t>Power vs. Force</w:t>
      </w:r>
    </w:p>
    <w:p w14:paraId="060335EF" w14:textId="04E791E4" w:rsidR="000A22EF" w:rsidRDefault="00082587" w:rsidP="00C4279D">
      <w:pPr>
        <w:pStyle w:val="ListParagraph"/>
        <w:rPr>
          <w:sz w:val="20"/>
          <w:szCs w:val="20"/>
        </w:rPr>
      </w:pPr>
      <w:r w:rsidRPr="00F04623">
        <w:rPr>
          <w:sz w:val="20"/>
          <w:szCs w:val="20"/>
        </w:rPr>
        <w:t>Dr. David Hawkins</w:t>
      </w:r>
    </w:p>
    <w:p w14:paraId="42D47D71" w14:textId="77777777" w:rsidR="00F04623" w:rsidRPr="00F04623" w:rsidRDefault="00F04623" w:rsidP="00C4279D">
      <w:pPr>
        <w:pStyle w:val="ListParagraph"/>
        <w:rPr>
          <w:sz w:val="20"/>
          <w:szCs w:val="20"/>
        </w:rPr>
      </w:pPr>
    </w:p>
    <w:p w14:paraId="5EC44D0A" w14:textId="77777777" w:rsidR="000A22EF" w:rsidRPr="00F04623" w:rsidRDefault="000A22EF" w:rsidP="00F04623">
      <w:pPr>
        <w:spacing w:after="0"/>
        <w:rPr>
          <w:sz w:val="18"/>
          <w:szCs w:val="18"/>
        </w:rPr>
      </w:pPr>
      <w:r w:rsidRPr="00F04623">
        <w:rPr>
          <w:sz w:val="18"/>
          <w:szCs w:val="18"/>
        </w:rPr>
        <w:t xml:space="preserve">Questions?  </w:t>
      </w:r>
      <w:hyperlink r:id="rId8" w:history="1">
        <w:r w:rsidRPr="00F04623">
          <w:rPr>
            <w:rStyle w:val="Hyperlink"/>
            <w:sz w:val="18"/>
            <w:szCs w:val="18"/>
          </w:rPr>
          <w:t>davesheers@gmail.com</w:t>
        </w:r>
      </w:hyperlink>
    </w:p>
    <w:p w14:paraId="2BCC602F" w14:textId="77777777" w:rsidR="000A22EF" w:rsidRPr="00F04623" w:rsidRDefault="000A22EF" w:rsidP="00F04623">
      <w:pPr>
        <w:spacing w:after="0"/>
        <w:rPr>
          <w:sz w:val="18"/>
          <w:szCs w:val="18"/>
        </w:rPr>
      </w:pPr>
      <w:r w:rsidRPr="00F04623">
        <w:rPr>
          <w:sz w:val="18"/>
          <w:szCs w:val="18"/>
        </w:rPr>
        <w:t xml:space="preserve">For my videos which relate to the papers available here, and the current condition of the planet – </w:t>
      </w:r>
    </w:p>
    <w:p w14:paraId="4F917CAE" w14:textId="69FAAB76" w:rsidR="000A22EF" w:rsidRDefault="000A22EF" w:rsidP="00C4279D">
      <w:pPr>
        <w:spacing w:after="0"/>
        <w:rPr>
          <w:sz w:val="18"/>
          <w:szCs w:val="18"/>
        </w:rPr>
      </w:pPr>
      <w:r w:rsidRPr="00F04623">
        <w:rPr>
          <w:sz w:val="18"/>
          <w:szCs w:val="18"/>
        </w:rPr>
        <w:t>BitChute.com search the name “davesheers”</w:t>
      </w:r>
    </w:p>
    <w:p w14:paraId="5090BA83" w14:textId="05B87802" w:rsidR="00BC65B6" w:rsidRPr="00F04623" w:rsidRDefault="00BC65B6" w:rsidP="00C4279D">
      <w:pPr>
        <w:spacing w:after="0"/>
        <w:rPr>
          <w:sz w:val="18"/>
          <w:szCs w:val="18"/>
        </w:rPr>
      </w:pPr>
      <w:r>
        <w:rPr>
          <w:sz w:val="18"/>
          <w:szCs w:val="18"/>
        </w:rPr>
        <w:t xml:space="preserve">The Truth Centre online – </w:t>
      </w:r>
      <w:hyperlink r:id="rId9" w:history="1">
        <w:r w:rsidRPr="00B76E23">
          <w:rPr>
            <w:rStyle w:val="Hyperlink"/>
            <w:sz w:val="18"/>
            <w:szCs w:val="18"/>
          </w:rPr>
          <w:t>www.oneeyedbudgie.com/the-truth-centre</w:t>
        </w:r>
      </w:hyperlink>
      <w:proofErr w:type="gramStart"/>
      <w:r>
        <w:rPr>
          <w:sz w:val="18"/>
          <w:szCs w:val="18"/>
        </w:rPr>
        <w:t xml:space="preserve">   (</w:t>
      </w:r>
      <w:proofErr w:type="gramEnd"/>
      <w:r w:rsidR="00504F6F">
        <w:rPr>
          <w:sz w:val="18"/>
          <w:szCs w:val="18"/>
        </w:rPr>
        <w:t>7</w:t>
      </w:r>
      <w:r>
        <w:rPr>
          <w:sz w:val="18"/>
          <w:szCs w:val="18"/>
        </w:rPr>
        <w:t xml:space="preserve"> tabs)</w:t>
      </w:r>
    </w:p>
    <w:sectPr w:rsidR="00BC65B6" w:rsidRPr="00F04623" w:rsidSect="002456BD">
      <w:footerReference w:type="default" r:id="rId10"/>
      <w:pgSz w:w="12240" w:h="15840"/>
      <w:pgMar w:top="720" w:right="1304"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2B65" w14:textId="77777777" w:rsidR="00C62F1A" w:rsidRDefault="00C62F1A" w:rsidP="00F04623">
      <w:pPr>
        <w:spacing w:after="0" w:line="240" w:lineRule="auto"/>
      </w:pPr>
      <w:r>
        <w:separator/>
      </w:r>
    </w:p>
  </w:endnote>
  <w:endnote w:type="continuationSeparator" w:id="0">
    <w:p w14:paraId="24FFD3FC" w14:textId="77777777" w:rsidR="00C62F1A" w:rsidRDefault="00C62F1A" w:rsidP="00F0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387543"/>
      <w:docPartObj>
        <w:docPartGallery w:val="Page Numbers (Bottom of Page)"/>
        <w:docPartUnique/>
      </w:docPartObj>
    </w:sdtPr>
    <w:sdtEndPr>
      <w:rPr>
        <w:noProof/>
      </w:rPr>
    </w:sdtEndPr>
    <w:sdtContent>
      <w:p w14:paraId="561AB63C" w14:textId="4CBCE6BE" w:rsidR="00F04623" w:rsidRDefault="00F04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8B9C4" w14:textId="77777777" w:rsidR="00F04623" w:rsidRDefault="00F04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677B1" w14:textId="77777777" w:rsidR="00C62F1A" w:rsidRDefault="00C62F1A" w:rsidP="00F04623">
      <w:pPr>
        <w:spacing w:after="0" w:line="240" w:lineRule="auto"/>
      </w:pPr>
      <w:r>
        <w:separator/>
      </w:r>
    </w:p>
  </w:footnote>
  <w:footnote w:type="continuationSeparator" w:id="0">
    <w:p w14:paraId="067E6ACC" w14:textId="77777777" w:rsidR="00C62F1A" w:rsidRDefault="00C62F1A" w:rsidP="00F04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7A7"/>
    <w:multiLevelType w:val="hybridMultilevel"/>
    <w:tmpl w:val="25D0F7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7954F1"/>
    <w:multiLevelType w:val="hybridMultilevel"/>
    <w:tmpl w:val="C50ABAA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2669FF"/>
    <w:multiLevelType w:val="hybridMultilevel"/>
    <w:tmpl w:val="9E1C448A"/>
    <w:lvl w:ilvl="0" w:tplc="180852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4736CE7"/>
    <w:multiLevelType w:val="hybridMultilevel"/>
    <w:tmpl w:val="1AC2D8C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EC0AF0"/>
    <w:multiLevelType w:val="hybridMultilevel"/>
    <w:tmpl w:val="EB222A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B067726"/>
    <w:multiLevelType w:val="hybridMultilevel"/>
    <w:tmpl w:val="D1ECF4AC"/>
    <w:lvl w:ilvl="0" w:tplc="8C3415E8">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8709134">
    <w:abstractNumId w:val="2"/>
  </w:num>
  <w:num w:numId="2" w16cid:durableId="753937019">
    <w:abstractNumId w:val="3"/>
  </w:num>
  <w:num w:numId="3" w16cid:durableId="1818843212">
    <w:abstractNumId w:val="4"/>
  </w:num>
  <w:num w:numId="4" w16cid:durableId="1951814547">
    <w:abstractNumId w:val="5"/>
  </w:num>
  <w:num w:numId="5" w16cid:durableId="1314723236">
    <w:abstractNumId w:val="1"/>
  </w:num>
  <w:num w:numId="6" w16cid:durableId="83573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8C"/>
    <w:rsid w:val="00002BA5"/>
    <w:rsid w:val="0004182E"/>
    <w:rsid w:val="00082587"/>
    <w:rsid w:val="000A22EF"/>
    <w:rsid w:val="000A7874"/>
    <w:rsid w:val="0019474D"/>
    <w:rsid w:val="00235677"/>
    <w:rsid w:val="00237805"/>
    <w:rsid w:val="002456BD"/>
    <w:rsid w:val="00286CC7"/>
    <w:rsid w:val="002904DF"/>
    <w:rsid w:val="002B27E9"/>
    <w:rsid w:val="002D479C"/>
    <w:rsid w:val="002D7938"/>
    <w:rsid w:val="002E513E"/>
    <w:rsid w:val="00433127"/>
    <w:rsid w:val="004479BB"/>
    <w:rsid w:val="00477659"/>
    <w:rsid w:val="00484D12"/>
    <w:rsid w:val="00493E14"/>
    <w:rsid w:val="005022FF"/>
    <w:rsid w:val="00504F6F"/>
    <w:rsid w:val="00542D1B"/>
    <w:rsid w:val="005626C2"/>
    <w:rsid w:val="0056740C"/>
    <w:rsid w:val="005D021D"/>
    <w:rsid w:val="005E323C"/>
    <w:rsid w:val="00603B23"/>
    <w:rsid w:val="00613963"/>
    <w:rsid w:val="00660D7A"/>
    <w:rsid w:val="0068795C"/>
    <w:rsid w:val="006A403B"/>
    <w:rsid w:val="006F112E"/>
    <w:rsid w:val="0078139B"/>
    <w:rsid w:val="00787DA4"/>
    <w:rsid w:val="008B3580"/>
    <w:rsid w:val="008F1AC4"/>
    <w:rsid w:val="009C5B31"/>
    <w:rsid w:val="00A07919"/>
    <w:rsid w:val="00A37D1B"/>
    <w:rsid w:val="00A42FA7"/>
    <w:rsid w:val="00AD6919"/>
    <w:rsid w:val="00B122B2"/>
    <w:rsid w:val="00B56F5C"/>
    <w:rsid w:val="00BC65B6"/>
    <w:rsid w:val="00C00B82"/>
    <w:rsid w:val="00C4279D"/>
    <w:rsid w:val="00C62C4D"/>
    <w:rsid w:val="00C62F1A"/>
    <w:rsid w:val="00CC33AC"/>
    <w:rsid w:val="00CE5556"/>
    <w:rsid w:val="00D65B46"/>
    <w:rsid w:val="00D94544"/>
    <w:rsid w:val="00D95C2E"/>
    <w:rsid w:val="00D97F15"/>
    <w:rsid w:val="00DA07D3"/>
    <w:rsid w:val="00DF6886"/>
    <w:rsid w:val="00E0428C"/>
    <w:rsid w:val="00E667A5"/>
    <w:rsid w:val="00EA2BB6"/>
    <w:rsid w:val="00EC6D98"/>
    <w:rsid w:val="00F00C77"/>
    <w:rsid w:val="00F04623"/>
    <w:rsid w:val="00F57FAA"/>
    <w:rsid w:val="00F62CEE"/>
    <w:rsid w:val="00FA450C"/>
    <w:rsid w:val="00FA49A4"/>
    <w:rsid w:val="00FE0830"/>
    <w:rsid w:val="00FE25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0C97"/>
  <w15:chartTrackingRefBased/>
  <w15:docId w15:val="{30053CCF-9245-4647-B17E-1C6BBF39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963"/>
    <w:pPr>
      <w:ind w:left="720"/>
      <w:contextualSpacing/>
    </w:pPr>
  </w:style>
  <w:style w:type="character" w:styleId="Hyperlink">
    <w:name w:val="Hyperlink"/>
    <w:basedOn w:val="DefaultParagraphFont"/>
    <w:uiPriority w:val="99"/>
    <w:unhideWhenUsed/>
    <w:rsid w:val="000A22EF"/>
    <w:rPr>
      <w:color w:val="0563C1" w:themeColor="hyperlink"/>
      <w:u w:val="single"/>
    </w:rPr>
  </w:style>
  <w:style w:type="paragraph" w:styleId="BalloonText">
    <w:name w:val="Balloon Text"/>
    <w:basedOn w:val="Normal"/>
    <w:link w:val="BalloonTextChar"/>
    <w:uiPriority w:val="99"/>
    <w:semiHidden/>
    <w:unhideWhenUsed/>
    <w:rsid w:val="00D95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2E"/>
    <w:rPr>
      <w:rFonts w:ascii="Segoe UI" w:hAnsi="Segoe UI" w:cs="Segoe UI"/>
      <w:sz w:val="18"/>
      <w:szCs w:val="18"/>
    </w:rPr>
  </w:style>
  <w:style w:type="character" w:styleId="UnresolvedMention">
    <w:name w:val="Unresolved Mention"/>
    <w:basedOn w:val="DefaultParagraphFont"/>
    <w:uiPriority w:val="99"/>
    <w:semiHidden/>
    <w:unhideWhenUsed/>
    <w:rsid w:val="005626C2"/>
    <w:rPr>
      <w:color w:val="605E5C"/>
      <w:shd w:val="clear" w:color="auto" w:fill="E1DFDD"/>
    </w:rPr>
  </w:style>
  <w:style w:type="paragraph" w:styleId="Header">
    <w:name w:val="header"/>
    <w:basedOn w:val="Normal"/>
    <w:link w:val="HeaderChar"/>
    <w:uiPriority w:val="99"/>
    <w:unhideWhenUsed/>
    <w:rsid w:val="00F0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623"/>
  </w:style>
  <w:style w:type="paragraph" w:styleId="Footer">
    <w:name w:val="footer"/>
    <w:basedOn w:val="Normal"/>
    <w:link w:val="FooterChar"/>
    <w:uiPriority w:val="99"/>
    <w:unhideWhenUsed/>
    <w:rsid w:val="00F0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sheers@gmail.com" TargetMode="External"/><Relationship Id="rId3" Type="http://schemas.openxmlformats.org/officeDocument/2006/relationships/settings" Target="settings.xml"/><Relationship Id="rId7" Type="http://schemas.openxmlformats.org/officeDocument/2006/relationships/hyperlink" Target="https://www.urantia.org/node/406?term=%22settled%20in%20light%20and%20life%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4</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25</cp:revision>
  <cp:lastPrinted>2020-10-12T20:41:00Z</cp:lastPrinted>
  <dcterms:created xsi:type="dcterms:W3CDTF">2020-10-12T00:07:00Z</dcterms:created>
  <dcterms:modified xsi:type="dcterms:W3CDTF">2022-05-08T17:42:00Z</dcterms:modified>
</cp:coreProperties>
</file>