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117C0" w14:textId="0FBD07EC" w:rsidR="00AB40E9" w:rsidRDefault="00AA5E30">
      <w:pPr>
        <w:rPr>
          <w:sz w:val="24"/>
          <w:szCs w:val="24"/>
          <w:u w:val="single"/>
        </w:rPr>
      </w:pPr>
      <w:r>
        <w:rPr>
          <w:sz w:val="24"/>
          <w:szCs w:val="24"/>
          <w:u w:val="single"/>
        </w:rPr>
        <w:t>Notes: Interview with Dr. Zach Bush on Vaccines Revealed 15 Sept. 2020</w:t>
      </w:r>
    </w:p>
    <w:p w14:paraId="61E5A5DB" w14:textId="1730867E" w:rsidR="00965DA5" w:rsidRDefault="00965DA5">
      <w:pPr>
        <w:rPr>
          <w:sz w:val="24"/>
          <w:szCs w:val="24"/>
        </w:rPr>
      </w:pPr>
      <w:r>
        <w:rPr>
          <w:sz w:val="24"/>
          <w:szCs w:val="24"/>
        </w:rPr>
        <w:t>- there is so much revolutionary potential in the scientific community now – through genomics/the virome, not the microscope</w:t>
      </w:r>
    </w:p>
    <w:p w14:paraId="3BA4469F" w14:textId="1A4206BA" w:rsidR="00965DA5" w:rsidRDefault="00965DA5">
      <w:pPr>
        <w:rPr>
          <w:sz w:val="24"/>
          <w:szCs w:val="24"/>
        </w:rPr>
      </w:pPr>
      <w:r>
        <w:rPr>
          <w:sz w:val="24"/>
          <w:szCs w:val="24"/>
        </w:rPr>
        <w:t>- the Virome is an important description of the pool of genetic information that travels around the world and is absorbed into biologic systems for genetic update purposes</w:t>
      </w:r>
    </w:p>
    <w:p w14:paraId="7208DA5E" w14:textId="25B2E344" w:rsidR="00965DA5" w:rsidRDefault="00965DA5">
      <w:pPr>
        <w:rPr>
          <w:sz w:val="24"/>
          <w:szCs w:val="24"/>
        </w:rPr>
      </w:pPr>
      <w:r>
        <w:rPr>
          <w:sz w:val="24"/>
          <w:szCs w:val="24"/>
        </w:rPr>
        <w:t>- Viruses are not alive – cannot reproduce, generate energy, etc. the way living organisms can</w:t>
      </w:r>
    </w:p>
    <w:p w14:paraId="5AC580DE" w14:textId="2501C40D" w:rsidR="00965DA5" w:rsidRDefault="00965DA5">
      <w:pPr>
        <w:rPr>
          <w:sz w:val="24"/>
          <w:szCs w:val="24"/>
        </w:rPr>
      </w:pPr>
      <w:r>
        <w:rPr>
          <w:sz w:val="24"/>
          <w:szCs w:val="24"/>
        </w:rPr>
        <w:t>- 10</w:t>
      </w:r>
      <w:r>
        <w:rPr>
          <w:sz w:val="24"/>
          <w:szCs w:val="24"/>
          <w:vertAlign w:val="superscript"/>
        </w:rPr>
        <w:t>31</w:t>
      </w:r>
      <w:r>
        <w:rPr>
          <w:sz w:val="24"/>
          <w:szCs w:val="24"/>
        </w:rPr>
        <w:t xml:space="preserve"> viruses around us in the air; the same for soil and the ocean</w:t>
      </w:r>
    </w:p>
    <w:p w14:paraId="4FCAF3C0" w14:textId="57397DC7" w:rsidR="00965DA5" w:rsidRPr="00965DA5" w:rsidRDefault="00965DA5">
      <w:pPr>
        <w:rPr>
          <w:sz w:val="24"/>
          <w:szCs w:val="24"/>
        </w:rPr>
      </w:pPr>
      <w:r>
        <w:rPr>
          <w:sz w:val="24"/>
          <w:szCs w:val="24"/>
        </w:rPr>
        <w:t>- A healthy immune system is not there to attack/kill ‘pathogens’ or organisms, but rather to establish homeostasis</w:t>
      </w:r>
    </w:p>
    <w:p w14:paraId="0A307DEF" w14:textId="0E3A08D2" w:rsidR="00AA5E30" w:rsidRDefault="00AA5E30" w:rsidP="00AA5E30">
      <w:pPr>
        <w:rPr>
          <w:sz w:val="24"/>
          <w:szCs w:val="24"/>
        </w:rPr>
      </w:pPr>
      <w:r w:rsidRPr="00AA5E30">
        <w:rPr>
          <w:sz w:val="24"/>
          <w:szCs w:val="24"/>
        </w:rPr>
        <w:t>-</w:t>
      </w:r>
      <w:r>
        <w:rPr>
          <w:sz w:val="24"/>
          <w:szCs w:val="24"/>
        </w:rPr>
        <w:t xml:space="preserve"> “Herd immunity” is mistaken on so many different levels</w:t>
      </w:r>
      <w:r w:rsidR="00965DA5">
        <w:rPr>
          <w:sz w:val="24"/>
          <w:szCs w:val="24"/>
        </w:rPr>
        <w:t xml:space="preserve"> – it has nothing to do with antibody response – the ‘herd’ naturally updates within 18 – 20 months, with the help of genomic updating &amp; viral particles</w:t>
      </w:r>
    </w:p>
    <w:p w14:paraId="7DC64883" w14:textId="77777777" w:rsidR="00AA5E30" w:rsidRPr="00AA5E30" w:rsidRDefault="00AA5E30" w:rsidP="00AA5E30">
      <w:pPr>
        <w:rPr>
          <w:sz w:val="24"/>
          <w:szCs w:val="24"/>
        </w:rPr>
      </w:pPr>
      <w:r>
        <w:rPr>
          <w:sz w:val="24"/>
          <w:szCs w:val="24"/>
        </w:rPr>
        <w:t>- 1986 legislation – Reagan – vaccines do not have to show efficacy in reducing the number of cases, but rather merely to show raised antibody levels</w:t>
      </w:r>
    </w:p>
    <w:p w14:paraId="2791DF1E" w14:textId="01FBECF7" w:rsidR="00AA5E30" w:rsidRDefault="00AA5E30" w:rsidP="00AA5E30">
      <w:pPr>
        <w:rPr>
          <w:sz w:val="24"/>
          <w:szCs w:val="24"/>
        </w:rPr>
      </w:pPr>
      <w:r>
        <w:rPr>
          <w:sz w:val="24"/>
          <w:szCs w:val="24"/>
        </w:rPr>
        <w:t>- Antibodies do not initiate – they are a way downstream event</w:t>
      </w:r>
      <w:r w:rsidR="00B51D65">
        <w:rPr>
          <w:sz w:val="24"/>
          <w:szCs w:val="24"/>
        </w:rPr>
        <w:t xml:space="preserve"> after the genetic update</w:t>
      </w:r>
      <w:r w:rsidR="00965DA5">
        <w:rPr>
          <w:sz w:val="24"/>
          <w:szCs w:val="24"/>
        </w:rPr>
        <w:t>, thus</w:t>
      </w:r>
    </w:p>
    <w:p w14:paraId="38BE6CD7" w14:textId="6752045A" w:rsidR="00965DA5" w:rsidRDefault="00965DA5" w:rsidP="00AA5E30">
      <w:pPr>
        <w:rPr>
          <w:sz w:val="24"/>
          <w:szCs w:val="24"/>
        </w:rPr>
      </w:pPr>
      <w:r>
        <w:rPr>
          <w:sz w:val="24"/>
          <w:szCs w:val="24"/>
        </w:rPr>
        <w:t>- The transcription of RNA/DNA in our cells is the most highly regulated system of our biology – this occurs in concert with the genome and updates – viruses cannot coopt this process because it is the initial response and has too many checks &amp; balances – the antibody can only bring us into balance once the genomic update is in process – and, in fact, it can’t eliminate the virus itself – it can only control the amount of cells that are expressing that thing over any period of time</w:t>
      </w:r>
    </w:p>
    <w:p w14:paraId="507DEFA0" w14:textId="1FFBA6DF" w:rsidR="00965DA5" w:rsidRDefault="00965DA5" w:rsidP="00AA5E30">
      <w:pPr>
        <w:rPr>
          <w:sz w:val="24"/>
          <w:szCs w:val="24"/>
        </w:rPr>
      </w:pPr>
      <w:r>
        <w:rPr>
          <w:sz w:val="24"/>
          <w:szCs w:val="24"/>
        </w:rPr>
        <w:t xml:space="preserve">- therefore, a </w:t>
      </w:r>
      <w:r w:rsidRPr="00965DA5">
        <w:rPr>
          <w:b/>
          <w:bCs/>
          <w:sz w:val="24"/>
          <w:szCs w:val="24"/>
        </w:rPr>
        <w:t>viral event</w:t>
      </w:r>
      <w:r>
        <w:rPr>
          <w:sz w:val="24"/>
          <w:szCs w:val="24"/>
        </w:rPr>
        <w:t xml:space="preserve"> is defined as an adaptation process to mitigate a stressor (toxicity) – toxicity creates the need for adaptation &amp; regeneration – the virus is there to perform that duty – viruses are adaptogenic</w:t>
      </w:r>
    </w:p>
    <w:p w14:paraId="0AE84570" w14:textId="1180A816" w:rsidR="00965DA5" w:rsidRDefault="00965DA5" w:rsidP="00AA5E30">
      <w:pPr>
        <w:rPr>
          <w:sz w:val="24"/>
          <w:szCs w:val="24"/>
        </w:rPr>
      </w:pPr>
      <w:r>
        <w:rPr>
          <w:sz w:val="24"/>
          <w:szCs w:val="24"/>
        </w:rPr>
        <w:t>- the antibody does not protect the individual – because you can produce DNA/RNA protein synthesis without any interaction with antibodies whatsoever</w:t>
      </w:r>
    </w:p>
    <w:p w14:paraId="6A3BC1F4" w14:textId="027A8398" w:rsidR="00B51D65" w:rsidRDefault="00B51D65" w:rsidP="00AA5E30">
      <w:pPr>
        <w:rPr>
          <w:sz w:val="24"/>
          <w:szCs w:val="24"/>
        </w:rPr>
      </w:pPr>
      <w:r>
        <w:rPr>
          <w:sz w:val="24"/>
          <w:szCs w:val="24"/>
        </w:rPr>
        <w:t>- mammals only exist because of ‘viruses’</w:t>
      </w:r>
      <w:r w:rsidR="00CD3906">
        <w:rPr>
          <w:sz w:val="24"/>
          <w:szCs w:val="24"/>
        </w:rPr>
        <w:t xml:space="preserve"> – viruses have survived the past 5 extinction events – and biology has come back stronger each time</w:t>
      </w:r>
    </w:p>
    <w:p w14:paraId="4F60FD48" w14:textId="50FB2725" w:rsidR="00AA5E30" w:rsidRDefault="00AA5E30" w:rsidP="00AA5E30">
      <w:pPr>
        <w:rPr>
          <w:sz w:val="24"/>
          <w:szCs w:val="24"/>
        </w:rPr>
      </w:pPr>
      <w:r>
        <w:rPr>
          <w:sz w:val="24"/>
          <w:szCs w:val="24"/>
        </w:rPr>
        <w:t>- We do not get infections, but rather genomic updates – we are in the midst of 10</w:t>
      </w:r>
      <w:r>
        <w:rPr>
          <w:sz w:val="24"/>
          <w:szCs w:val="24"/>
          <w:vertAlign w:val="superscript"/>
        </w:rPr>
        <w:t>31</w:t>
      </w:r>
      <w:r>
        <w:rPr>
          <w:sz w:val="24"/>
          <w:szCs w:val="24"/>
        </w:rPr>
        <w:t xml:space="preserve"> viral particles</w:t>
      </w:r>
      <w:r w:rsidR="000645EF">
        <w:rPr>
          <w:sz w:val="24"/>
          <w:szCs w:val="24"/>
        </w:rPr>
        <w:t xml:space="preserve"> – same for the sea &amp; the soil</w:t>
      </w:r>
    </w:p>
    <w:p w14:paraId="4E199A78" w14:textId="238B24A9" w:rsidR="000645EF" w:rsidRDefault="000645EF" w:rsidP="00AA5E30">
      <w:pPr>
        <w:rPr>
          <w:sz w:val="24"/>
          <w:szCs w:val="24"/>
        </w:rPr>
      </w:pPr>
      <w:r>
        <w:rPr>
          <w:sz w:val="24"/>
          <w:szCs w:val="24"/>
        </w:rPr>
        <w:t>- all organisms have a defined micro biome within it</w:t>
      </w:r>
      <w:r w:rsidR="00B51D65">
        <w:rPr>
          <w:sz w:val="24"/>
          <w:szCs w:val="24"/>
        </w:rPr>
        <w:t xml:space="preserve"> – in a healthy state</w:t>
      </w:r>
    </w:p>
    <w:p w14:paraId="2A6EBABC" w14:textId="0BA10E73" w:rsidR="00AA5E30" w:rsidRDefault="00AA5E30" w:rsidP="00AA5E30">
      <w:pPr>
        <w:rPr>
          <w:sz w:val="24"/>
          <w:szCs w:val="24"/>
        </w:rPr>
      </w:pPr>
      <w:r>
        <w:rPr>
          <w:sz w:val="24"/>
          <w:szCs w:val="24"/>
        </w:rPr>
        <w:t xml:space="preserve">- “PCR is simply telling you who’s got genetic information that’s being updated into their bloodstream.  It doesn’t tell you at all whether that person’s gone into a protein synthesis state, are they actually going to manifest any downstream changes to the biology at all, and furthermore, is that going to put them in an unbalanced state with that virus that they would </w:t>
      </w:r>
      <w:r>
        <w:rPr>
          <w:sz w:val="24"/>
          <w:szCs w:val="24"/>
        </w:rPr>
        <w:lastRenderedPageBreak/>
        <w:t xml:space="preserve">develop symptoms or disease from it.  And </w:t>
      </w:r>
      <w:r w:rsidR="00E65452">
        <w:rPr>
          <w:sz w:val="24"/>
          <w:szCs w:val="24"/>
        </w:rPr>
        <w:t>so,</w:t>
      </w:r>
      <w:r>
        <w:rPr>
          <w:sz w:val="24"/>
          <w:szCs w:val="24"/>
        </w:rPr>
        <w:t xml:space="preserve"> we have created a scientific fallacy out of a test that is only showing a genetic report.  </w:t>
      </w:r>
      <w:r w:rsidR="00E65452">
        <w:rPr>
          <w:sz w:val="24"/>
          <w:szCs w:val="24"/>
        </w:rPr>
        <w:t>That t</w:t>
      </w:r>
      <w:r>
        <w:rPr>
          <w:sz w:val="24"/>
          <w:szCs w:val="24"/>
        </w:rPr>
        <w:t>here is Covid virus in the bloodstream is obvious…well Duh!...that is where it’s supposed to be.</w:t>
      </w:r>
      <w:r w:rsidR="00E65452">
        <w:rPr>
          <w:sz w:val="24"/>
          <w:szCs w:val="24"/>
        </w:rPr>
        <w:t xml:space="preserve">  That’s where nature has designed this genomic information to show up.  There is no other way that we should expect anything but a large degree of Covid virus within the bloodstream of the population, over this period of time.  We’re going to get this genetic update, we’re going to come into a new balance with this genetic update.  And then we’re not going to need any further interaction with it…so we have a fallacy around testing for sure!”</w:t>
      </w:r>
    </w:p>
    <w:p w14:paraId="3CB40D7F" w14:textId="78281941" w:rsidR="00E65452" w:rsidRDefault="00E65452" w:rsidP="00AA5E30">
      <w:pPr>
        <w:rPr>
          <w:sz w:val="24"/>
          <w:szCs w:val="24"/>
        </w:rPr>
      </w:pPr>
      <w:r>
        <w:rPr>
          <w:sz w:val="24"/>
          <w:szCs w:val="24"/>
        </w:rPr>
        <w:t>- any proposed vaccine could not possibly create the protection that occurs with the detail and diversity of the genomic functioning which is in place to do so</w:t>
      </w:r>
    </w:p>
    <w:p w14:paraId="355DC1CF" w14:textId="191A1294" w:rsidR="00E65452" w:rsidRDefault="00E65452" w:rsidP="00AA5E30">
      <w:pPr>
        <w:rPr>
          <w:sz w:val="24"/>
          <w:szCs w:val="24"/>
        </w:rPr>
      </w:pPr>
      <w:r>
        <w:rPr>
          <w:sz w:val="24"/>
          <w:szCs w:val="24"/>
        </w:rPr>
        <w:t>- “If we wait for a scientific revolution, we will go extinct – we are 40% down the road to extinction so far.”</w:t>
      </w:r>
    </w:p>
    <w:p w14:paraId="229D91AF" w14:textId="20AF7676" w:rsidR="00E65452" w:rsidRDefault="00E65452" w:rsidP="00AA5E30">
      <w:pPr>
        <w:rPr>
          <w:sz w:val="24"/>
          <w:szCs w:val="24"/>
        </w:rPr>
      </w:pPr>
      <w:r>
        <w:rPr>
          <w:sz w:val="24"/>
          <w:szCs w:val="24"/>
        </w:rPr>
        <w:t>- we are in the moment for a revolution of philosophy – and of course it is said that philosophy is the only true science</w:t>
      </w:r>
    </w:p>
    <w:p w14:paraId="066050FB" w14:textId="79B9BA45" w:rsidR="00E65452" w:rsidRDefault="00E65452" w:rsidP="00AA5E30">
      <w:pPr>
        <w:rPr>
          <w:sz w:val="24"/>
          <w:szCs w:val="24"/>
        </w:rPr>
      </w:pPr>
      <w:r>
        <w:rPr>
          <w:sz w:val="24"/>
          <w:szCs w:val="24"/>
        </w:rPr>
        <w:t>- philosophy is begging a transformative event</w:t>
      </w:r>
    </w:p>
    <w:p w14:paraId="652BEBE4" w14:textId="0A954DF8" w:rsidR="00B51D65" w:rsidRDefault="00B51D65" w:rsidP="00AA5E30">
      <w:pPr>
        <w:rPr>
          <w:sz w:val="24"/>
          <w:szCs w:val="24"/>
        </w:rPr>
      </w:pPr>
      <w:r>
        <w:rPr>
          <w:sz w:val="24"/>
          <w:szCs w:val="24"/>
        </w:rPr>
        <w:t>- toxicity creates the need for adaptation – viral particles are there to handle the event</w:t>
      </w:r>
    </w:p>
    <w:p w14:paraId="57955AFF" w14:textId="73A57BCE" w:rsidR="00965DA5" w:rsidRDefault="00B51D65" w:rsidP="00965DA5">
      <w:pPr>
        <w:rPr>
          <w:sz w:val="24"/>
          <w:szCs w:val="24"/>
        </w:rPr>
      </w:pPr>
      <w:r>
        <w:rPr>
          <w:sz w:val="24"/>
          <w:szCs w:val="24"/>
        </w:rPr>
        <w:t xml:space="preserve">- </w:t>
      </w:r>
      <w:r w:rsidR="00965DA5">
        <w:rPr>
          <w:sz w:val="24"/>
          <w:szCs w:val="24"/>
        </w:rPr>
        <w:t>vaccination is merely forcing an antibody to a protein and we call that “immunity” – antibodies are a downstream method of restoring balance subsequent to the RNA/DNA genome sequencing</w:t>
      </w:r>
    </w:p>
    <w:p w14:paraId="208B23C6" w14:textId="2A569B6D" w:rsidR="00965DA5" w:rsidRDefault="00965DA5" w:rsidP="00965DA5">
      <w:pPr>
        <w:rPr>
          <w:sz w:val="24"/>
          <w:szCs w:val="24"/>
        </w:rPr>
      </w:pPr>
      <w:r>
        <w:rPr>
          <w:sz w:val="24"/>
          <w:szCs w:val="24"/>
        </w:rPr>
        <w:t>- NIH report – “Healthy adults who receive inactivated parenteral influenza vaccine rather than no vaccine experience less influenza, from just over 2% to just under 1% (moderate-certainty evidence)</w:t>
      </w:r>
    </w:p>
    <w:p w14:paraId="04A1C5A2" w14:textId="14E82EC3" w:rsidR="00AA5E30" w:rsidRPr="00AA5E30" w:rsidRDefault="00AA5E30">
      <w:pPr>
        <w:rPr>
          <w:sz w:val="24"/>
          <w:szCs w:val="24"/>
        </w:rPr>
      </w:pPr>
    </w:p>
    <w:sectPr w:rsidR="00AA5E30" w:rsidRPr="00AA5E30" w:rsidSect="00B51D65">
      <w:pgSz w:w="12240" w:h="15840"/>
      <w:pgMar w:top="1152" w:right="1440" w:bottom="115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AD064D"/>
    <w:multiLevelType w:val="hybridMultilevel"/>
    <w:tmpl w:val="26AE4F2A"/>
    <w:lvl w:ilvl="0" w:tplc="7332E77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30"/>
    <w:rsid w:val="000645EF"/>
    <w:rsid w:val="00965DA5"/>
    <w:rsid w:val="00AA5E30"/>
    <w:rsid w:val="00AB40E9"/>
    <w:rsid w:val="00B51D65"/>
    <w:rsid w:val="00CD3906"/>
    <w:rsid w:val="00E654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D943F"/>
  <w15:chartTrackingRefBased/>
  <w15:docId w15:val="{D1C0591E-D188-4B56-8A02-F411968D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E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4</cp:revision>
  <cp:lastPrinted>2020-09-19T18:17:00Z</cp:lastPrinted>
  <dcterms:created xsi:type="dcterms:W3CDTF">2020-09-17T18:37:00Z</dcterms:created>
  <dcterms:modified xsi:type="dcterms:W3CDTF">2020-09-19T23:46:00Z</dcterms:modified>
</cp:coreProperties>
</file>