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A72F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Prices are listed below</w:t>
      </w:r>
      <w:bookmarkStart w:id="0" w:name="_GoBack"/>
      <w:bookmarkEnd w:id="0"/>
    </w:p>
    <w:p w14:paraId="55E78F63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F74B696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Portrait Session (Child and Family):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 portrait session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starts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 at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$200.00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This fee includes the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1-1.5 hour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session as well as the edited photographs on a disc, access to an online gallery, and 20% print purchase.   Travel up to 20 miles from home location included.  </w:t>
      </w:r>
    </w:p>
    <w:p w14:paraId="2B8D685E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AE9A9C0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Newborn Session: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 newborn photography session starts at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$350.00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This fee includes the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3-4 hour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session as well as the edited photographs on a disc, access to an online gallery, and 20% print purchase.   It is recommended to arrange your newborn session within the first 5-10 days of life.  I cannot guarantee a certain number of images due to the nature of the session.  Family and sibling images can be included in the Newborn Session.  Please add an additional fee of $25 for twins. Travel up to 20 miles from home location included.</w:t>
      </w:r>
    </w:p>
    <w:p w14:paraId="21220F28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Capture Me Grow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 Newborn to one-year package available to those committed to a newborn session. This package consists of 3-month interval mini-sessions of your choice (i.e. newborn,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three month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six month, nine month, one year).  Each mini-session is 45-60 minutes with the one-year of 1-1.5 hours.   All sessions after newborn are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$135.00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/each and the one-year session is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$150.00</w:t>
      </w:r>
      <w:r>
        <w:rPr>
          <w:rFonts w:ascii="Times New Roman" w:hAnsi="Times New Roman" w:cs="Times New Roman"/>
          <w:color w:val="000000"/>
          <w:sz w:val="23"/>
          <w:szCs w:val="23"/>
        </w:rPr>
        <w:t>.  Subsequent sessions after the one-year sessions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two year+) are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$175.00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Travel up to 20 miles from home location included.  </w:t>
      </w:r>
    </w:p>
    <w:p w14:paraId="32AC344B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*This discounted price is only available to those who book a newborn session and can be determined at the time of the newborn session and/or within the first year. </w:t>
      </w:r>
    </w:p>
    <w:p w14:paraId="135EF505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  <w:t>**Capture Me Grow sessions after the initial newborn session do not include sibling/family portraits.</w:t>
      </w:r>
    </w:p>
    <w:p w14:paraId="3CEA7724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9E96E02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Sibling Session: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 combination session of both newborn and sibling images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starts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at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$275.00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This offer is only available to returning clients who have and a previous newborn session.  This session is approximately 2-2.5 hours and includes a combination of family, sibling, and newborn images.  </w:t>
      </w:r>
    </w:p>
    <w:p w14:paraId="5B2DF29B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CC100C6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Mini Session:  </w:t>
      </w:r>
      <w:r>
        <w:rPr>
          <w:rFonts w:ascii="Times New Roman" w:hAnsi="Times New Roman" w:cs="Times New Roman"/>
          <w:color w:val="000000"/>
          <w:sz w:val="23"/>
          <w:szCs w:val="23"/>
        </w:rPr>
        <w:t>A mini-session may be available depending on your situation.  Please contact me for more information.</w:t>
      </w:r>
    </w:p>
    <w:p w14:paraId="634764F3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*Mini Sessions are not available for my newborn clients</w:t>
      </w:r>
    </w:p>
    <w:p w14:paraId="44F8A0E2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1140D971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Gift Certificates:  </w:t>
      </w:r>
      <w:r>
        <w:rPr>
          <w:rFonts w:ascii="Times New Roman" w:hAnsi="Times New Roman" w:cs="Times New Roman"/>
          <w:color w:val="000000"/>
          <w:sz w:val="23"/>
          <w:szCs w:val="23"/>
        </w:rPr>
        <w:t>Gift certificates are available for purchase.</w:t>
      </w:r>
    </w:p>
    <w:p w14:paraId="7FE287A2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07A4BE9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Prints: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Prints, enlargements, gifts, metal prints, canvases, et cetera are available through my website.  A pricelist is available if interested.  </w:t>
      </w:r>
    </w:p>
    <w:p w14:paraId="5EBEFF70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*While not required, it is strongly recommended you purchase prints through my site to guarantee precise cropping and color matching.  </w:t>
      </w:r>
    </w:p>
    <w:p w14:paraId="605A44B3" w14:textId="77777777" w:rsidR="00EE2BC1" w:rsidRDefault="00EE2BC1" w:rsidP="00EE2B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020A7F24" w14:textId="77777777" w:rsidR="00683065" w:rsidRDefault="00EE2BC1" w:rsidP="00EE2BC1"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Travel: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Travel up to 20 miles one way and 40 miles round trip is included in the session fee.  For additional travel outside of the range a travel fee will be applied.  I will not travel over 40 miles one-way but could provide a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recommendations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for a photographer in your area.</w:t>
      </w:r>
    </w:p>
    <w:sectPr w:rsidR="00683065" w:rsidSect="00EC0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C1"/>
    <w:rsid w:val="00D32F30"/>
    <w:rsid w:val="00EC0549"/>
    <w:rsid w:val="00E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88F3D"/>
  <w15:chartTrackingRefBased/>
  <w15:docId w15:val="{BBA1B8FC-1D4C-0247-91D2-A0323807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JoEllen Edson</dc:creator>
  <cp:keywords/>
  <dc:description/>
  <cp:lastModifiedBy>JoEllen Edson</cp:lastModifiedBy>
  <cp:revision>1</cp:revision>
  <dcterms:created xsi:type="dcterms:W3CDTF">2019-02-07T21:11:00Z</dcterms:created>
  <dcterms:modified xsi:type="dcterms:W3CDTF">2019-02-07T21:13:00Z</dcterms:modified>
</cp:coreProperties>
</file>