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92EA" w14:textId="207AD390" w:rsidR="00527EE1" w:rsidRDefault="00A076F2">
      <w:r w:rsidRPr="00A076F2">
        <w:t>Dr. Michael Appell was a Research Chemist at the USDA-ARS National Center for Agricultural Utilization Research, where he integrated biochemistry, organic chemistry, and cheminformatics to strengthen agricultural security and</w:t>
      </w:r>
      <w:r w:rsidR="00D377E7">
        <w:t xml:space="preserve"> develop</w:t>
      </w:r>
      <w:r w:rsidRPr="00A076F2">
        <w:t xml:space="preserve"> sustainable </w:t>
      </w:r>
      <w:proofErr w:type="spellStart"/>
      <w:r w:rsidRPr="00A076F2">
        <w:t>agro</w:t>
      </w:r>
      <w:proofErr w:type="spellEnd"/>
      <w:r w:rsidRPr="00A076F2">
        <w:t>-based materials.</w:t>
      </w:r>
      <w:r>
        <w:t xml:space="preserve"> </w:t>
      </w:r>
      <w:r w:rsidR="001C2FF6" w:rsidRPr="001C2FF6">
        <w:t xml:space="preserve">Internationally recognized for his pioneering work in agricultural nanotechnology, Dr. Appell has successfully utilized nanostructured materials to enhance the safety of the global food and feed supply. </w:t>
      </w:r>
      <w:r w:rsidR="001C2FF6">
        <w:t>Dr. Appell’s</w:t>
      </w:r>
      <w:r w:rsidR="001C2FF6" w:rsidRPr="001C2FF6">
        <w:t xml:space="preserve"> research has further advanced food safety through the development of biomimetic </w:t>
      </w:r>
      <w:proofErr w:type="spellStart"/>
      <w:r w:rsidR="001C2FF6" w:rsidRPr="001C2FF6">
        <w:t>chemosensors</w:t>
      </w:r>
      <w:proofErr w:type="spellEnd"/>
      <w:r w:rsidR="001C2FF6" w:rsidRPr="001C2FF6">
        <w:t xml:space="preserve"> for toxin detection and the application of artificial intelligence to discover safer, food-grade antimicrobials. Additionally, Dr. Appell’s work in quantum chemical theory has elucidated the unique properties of carbohydrates and lipids, driving the creation of value-added </w:t>
      </w:r>
      <w:proofErr w:type="spellStart"/>
      <w:r w:rsidR="001C2FF6">
        <w:t>agro</w:t>
      </w:r>
      <w:proofErr w:type="spellEnd"/>
      <w:r w:rsidR="001C2FF6">
        <w:t xml:space="preserve">-based </w:t>
      </w:r>
      <w:r w:rsidR="001C2FF6" w:rsidRPr="001C2FF6">
        <w:t>bioproducts and cosmeceuticals. Dr. Appell holds a B.S. in Biochemistry and a Ph.D. in Medicinal Chemistry from the University of Illinois at Chicago.</w:t>
      </w:r>
    </w:p>
    <w:sectPr w:rsidR="00527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F6"/>
    <w:rsid w:val="000655C8"/>
    <w:rsid w:val="000D5C86"/>
    <w:rsid w:val="000E72EF"/>
    <w:rsid w:val="00193D6B"/>
    <w:rsid w:val="001C2FF6"/>
    <w:rsid w:val="001E70BE"/>
    <w:rsid w:val="003E6565"/>
    <w:rsid w:val="004C2656"/>
    <w:rsid w:val="00527EE1"/>
    <w:rsid w:val="00696D12"/>
    <w:rsid w:val="00940C0B"/>
    <w:rsid w:val="00A076F2"/>
    <w:rsid w:val="00BA556C"/>
    <w:rsid w:val="00C02EBD"/>
    <w:rsid w:val="00C11238"/>
    <w:rsid w:val="00D15A28"/>
    <w:rsid w:val="00D377E7"/>
    <w:rsid w:val="00DD749F"/>
    <w:rsid w:val="00DF7C6A"/>
    <w:rsid w:val="00E1507E"/>
    <w:rsid w:val="00FB34F8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3526"/>
  <w15:chartTrackingRefBased/>
  <w15:docId w15:val="{5162FDFF-84A5-4663-B06B-5671C9E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879</Characters>
  <Application>Microsoft Office Word</Application>
  <DocSecurity>0</DocSecurity>
  <Lines>12</Lines>
  <Paragraphs>1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Appell</dc:creator>
  <cp:keywords/>
  <dc:description/>
  <cp:lastModifiedBy>M Appell</cp:lastModifiedBy>
  <cp:revision>2</cp:revision>
  <dcterms:created xsi:type="dcterms:W3CDTF">2026-01-03T03:21:00Z</dcterms:created>
  <dcterms:modified xsi:type="dcterms:W3CDTF">2026-01-03T03:21:00Z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a996a0bb-97ff-48ae-83c0-b505a9829701</vt:lpwstr>
  </property>
</Properties>
</file>