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77777777" w:rsidR="0056682C" w:rsidRPr="00A053FE" w:rsidRDefault="00A534A6" w:rsidP="00A5565F">
      <w:pPr>
        <w:jc w:val="center"/>
        <w:rPr>
          <w:rFonts w:ascii="Arial Narrow" w:hAnsi="Arial Narrow" w:cs="Arial"/>
          <w:sz w:val="22"/>
          <w:szCs w:val="22"/>
        </w:rPr>
      </w:pPr>
      <w:r w:rsidRPr="00A053FE">
        <w:rPr>
          <w:rFonts w:ascii="Arial Narrow" w:hAnsi="Arial Narrow" w:cs="Arial"/>
          <w:sz w:val="22"/>
          <w:szCs w:val="22"/>
        </w:rPr>
        <w:t>Agenda</w:t>
      </w:r>
      <w:r w:rsidR="0056682C" w:rsidRPr="00A053FE">
        <w:rPr>
          <w:rFonts w:ascii="Arial Narrow" w:hAnsi="Arial Narrow" w:cs="Arial"/>
          <w:sz w:val="22"/>
          <w:szCs w:val="22"/>
        </w:rPr>
        <w:t xml:space="preserve"> of Texas Christian University College Panhellenic</w:t>
      </w:r>
    </w:p>
    <w:p w14:paraId="0572F79E" w14:textId="1D7ED293" w:rsidR="0056682C" w:rsidRPr="00A053FE" w:rsidRDefault="00EF6EF0" w:rsidP="00A5565F">
      <w:pPr>
        <w:jc w:val="center"/>
        <w:rPr>
          <w:rFonts w:ascii="Arial Narrow" w:hAnsi="Arial Narrow" w:cs="Arial"/>
          <w:sz w:val="22"/>
          <w:szCs w:val="22"/>
        </w:rPr>
      </w:pPr>
      <w:r>
        <w:rPr>
          <w:rFonts w:ascii="Arial Narrow" w:hAnsi="Arial Narrow" w:cs="Arial"/>
          <w:sz w:val="22"/>
          <w:szCs w:val="22"/>
        </w:rPr>
        <w:t>March 1</w:t>
      </w:r>
      <w:r w:rsidR="00531376">
        <w:rPr>
          <w:rFonts w:ascii="Arial Narrow" w:hAnsi="Arial Narrow" w:cs="Arial"/>
          <w:sz w:val="22"/>
          <w:szCs w:val="22"/>
        </w:rPr>
        <w:t>, 2017</w:t>
      </w:r>
    </w:p>
    <w:p w14:paraId="26921DF9" w14:textId="77777777" w:rsidR="0056682C" w:rsidRPr="00A053FE" w:rsidRDefault="0056682C" w:rsidP="0056682C">
      <w:pPr>
        <w:rPr>
          <w:rFonts w:ascii="Arial Narrow" w:hAnsi="Arial Narrow" w:cs="Arial"/>
          <w:sz w:val="22"/>
          <w:szCs w:val="22"/>
        </w:rPr>
      </w:pPr>
    </w:p>
    <w:p w14:paraId="4E94AE6D" w14:textId="763F3F22" w:rsidR="0056682C" w:rsidRPr="00A053FE"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 President </w:t>
      </w:r>
      <w:r w:rsidR="006A05DD">
        <w:rPr>
          <w:rFonts w:ascii="Arial Narrow" w:hAnsi="Arial Narrow" w:cs="Arial"/>
          <w:sz w:val="22"/>
          <w:szCs w:val="22"/>
        </w:rPr>
        <w:t>Hannah Taylor</w:t>
      </w:r>
      <w:r w:rsidRPr="00A053FE">
        <w:rPr>
          <w:rFonts w:ascii="Arial Narrow" w:hAnsi="Arial Narrow" w:cs="Arial"/>
          <w:sz w:val="22"/>
          <w:szCs w:val="22"/>
        </w:rPr>
        <w:t xml:space="preserve"> at 5:00 pm in the</w:t>
      </w:r>
      <w:r w:rsidR="006A05DD">
        <w:rPr>
          <w:rFonts w:ascii="Arial Narrow" w:hAnsi="Arial Narrow" w:cs="Arial"/>
          <w:sz w:val="22"/>
          <w:szCs w:val="22"/>
        </w:rPr>
        <w:t xml:space="preserve"> BLUU Chambers</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p>
    <w:p w14:paraId="38F464B0" w14:textId="77777777" w:rsidR="0056682C" w:rsidRPr="00A053FE" w:rsidRDefault="0056682C" w:rsidP="0056682C">
      <w:pPr>
        <w:rPr>
          <w:rFonts w:ascii="Arial Narrow" w:hAnsi="Arial Narrow" w:cs="Arial"/>
          <w:sz w:val="22"/>
          <w:szCs w:val="22"/>
        </w:rPr>
      </w:pPr>
    </w:p>
    <w:p w14:paraId="12C78CA8"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p>
    <w:p w14:paraId="0C6BBEE8"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AXΩ – </w:t>
      </w:r>
    </w:p>
    <w:p w14:paraId="1C8794C3"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AΔΠ –</w:t>
      </w:r>
      <w:r w:rsidRPr="00A053FE">
        <w:rPr>
          <w:rFonts w:ascii="Arial Narrow" w:hAnsi="Arial Narrow" w:cs="Segoe UI"/>
          <w:sz w:val="22"/>
          <w:szCs w:val="22"/>
          <w:shd w:val="clear" w:color="auto" w:fill="FFFFFF"/>
        </w:rPr>
        <w:t xml:space="preserve"> </w:t>
      </w:r>
    </w:p>
    <w:p w14:paraId="1862C573"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AOΠ –</w:t>
      </w:r>
    </w:p>
    <w:p w14:paraId="203D80A1"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XΩ – </w:t>
      </w:r>
    </w:p>
    <w:p w14:paraId="727C6EA3"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ΔΔΔ – </w:t>
      </w:r>
    </w:p>
    <w:p w14:paraId="2AAD4E5D"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p>
    <w:p w14:paraId="55A41608"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ΓΦΒ – </w:t>
      </w:r>
    </w:p>
    <w:p w14:paraId="12EE1F5B"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KAΘ –</w:t>
      </w:r>
      <w:r w:rsidRPr="00A053FE">
        <w:rPr>
          <w:rFonts w:ascii="Arial Narrow" w:eastAsia="Times New Roman" w:hAnsi="Arial Narrow"/>
          <w:sz w:val="22"/>
          <w:szCs w:val="22"/>
        </w:rPr>
        <w:t> </w:t>
      </w:r>
    </w:p>
    <w:p w14:paraId="54358F7E"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KKΓ –</w:t>
      </w:r>
      <w:r w:rsidRPr="00A053FE">
        <w:rPr>
          <w:rFonts w:ascii="Arial Narrow" w:eastAsia="Times New Roman" w:hAnsi="Arial Narrow"/>
          <w:sz w:val="22"/>
          <w:szCs w:val="22"/>
        </w:rPr>
        <w:t> </w:t>
      </w:r>
    </w:p>
    <w:p w14:paraId="25CEBFC6"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ΦM – </w:t>
      </w:r>
    </w:p>
    <w:p w14:paraId="079FD118"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ΠΒΦ –</w:t>
      </w:r>
      <w:r w:rsidRPr="00A053FE">
        <w:rPr>
          <w:rFonts w:ascii="Arial Narrow" w:eastAsia="Times New Roman" w:hAnsi="Arial Narrow"/>
          <w:sz w:val="22"/>
          <w:szCs w:val="22"/>
        </w:rPr>
        <w:t> </w:t>
      </w:r>
    </w:p>
    <w:p w14:paraId="1925481C"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ΣK – </w:t>
      </w:r>
    </w:p>
    <w:p w14:paraId="464C0B1A"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ZTA –</w:t>
      </w:r>
      <w:r w:rsidRPr="00A053FE">
        <w:rPr>
          <w:rFonts w:ascii="Arial Narrow" w:hAnsi="Arial Narrow"/>
          <w:color w:val="000000"/>
          <w:sz w:val="22"/>
          <w:szCs w:val="22"/>
        </w:rPr>
        <w:t> </w:t>
      </w:r>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751EC1ED" w14:textId="77777777" w:rsidR="009C320C" w:rsidRPr="00A053FE" w:rsidRDefault="0056682C" w:rsidP="00691B33">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38028906" w14:textId="0D9F40A1" w:rsidR="00691B33" w:rsidRPr="00A053FE" w:rsidRDefault="00CB2F53" w:rsidP="00691B33">
      <w:pPr>
        <w:pStyle w:val="ListParagraph"/>
        <w:numPr>
          <w:ilvl w:val="1"/>
          <w:numId w:val="4"/>
        </w:numPr>
        <w:rPr>
          <w:rFonts w:ascii="Arial Narrow" w:hAnsi="Arial Narrow" w:cs="Arial"/>
          <w:sz w:val="22"/>
          <w:szCs w:val="22"/>
        </w:rPr>
      </w:pPr>
      <w:r>
        <w:rPr>
          <w:rFonts w:ascii="Arial Narrow" w:hAnsi="Arial Narrow" w:cs="Arial"/>
          <w:sz w:val="22"/>
          <w:szCs w:val="22"/>
        </w:rPr>
        <w:t>Meaghan Stannis from Basketball</w:t>
      </w:r>
      <w:r w:rsidR="00B63FEC">
        <w:rPr>
          <w:rFonts w:ascii="Arial Narrow" w:hAnsi="Arial Narrow" w:cs="Arial"/>
          <w:sz w:val="22"/>
          <w:szCs w:val="22"/>
        </w:rPr>
        <w:t xml:space="preserve"> – LOL not here</w:t>
      </w:r>
    </w:p>
    <w:p w14:paraId="544F829F" w14:textId="1874C159"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EF6EF0">
        <w:rPr>
          <w:rFonts w:ascii="Arial Narrow" w:hAnsi="Arial Narrow" w:cs="Arial"/>
          <w:sz w:val="22"/>
          <w:szCs w:val="22"/>
        </w:rPr>
        <w:t>February 22</w:t>
      </w:r>
      <w:r w:rsidR="008D3483">
        <w:rPr>
          <w:rFonts w:ascii="Arial Narrow" w:hAnsi="Arial Narrow" w:cs="Arial"/>
          <w:sz w:val="22"/>
          <w:szCs w:val="22"/>
        </w:rPr>
        <w:t>, 2017</w:t>
      </w:r>
      <w:r w:rsidR="0056682C" w:rsidRPr="00A053FE">
        <w:rPr>
          <w:rFonts w:ascii="Arial Narrow" w:hAnsi="Arial Narrow" w:cs="Arial"/>
          <w:sz w:val="22"/>
          <w:szCs w:val="22"/>
        </w:rPr>
        <w:t xml:space="preserve">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4C66724C" w14:textId="3A0517FF" w:rsidR="0056682C" w:rsidRPr="00A053FE" w:rsidRDefault="0042711E" w:rsidP="002F267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w:t>
      </w:r>
      <w:r w:rsidR="0056682C" w:rsidRPr="00A053FE">
        <w:rPr>
          <w:rFonts w:ascii="Arial Narrow" w:hAnsi="Arial Narrow" w:cs="Arial"/>
          <w:sz w:val="22"/>
          <w:szCs w:val="22"/>
        </w:rPr>
        <w:t>Panhellenic Association Balance as o</w:t>
      </w:r>
      <w:r w:rsidR="00A534A6" w:rsidRPr="00A053FE">
        <w:rPr>
          <w:rFonts w:ascii="Arial Narrow" w:hAnsi="Arial Narrow" w:cs="Arial"/>
          <w:sz w:val="22"/>
          <w:szCs w:val="22"/>
        </w:rPr>
        <w:t xml:space="preserve">f </w:t>
      </w:r>
      <w:r w:rsidR="00EF6EF0">
        <w:rPr>
          <w:rFonts w:ascii="Arial Narrow" w:hAnsi="Arial Narrow" w:cs="Arial"/>
          <w:sz w:val="22"/>
          <w:szCs w:val="22"/>
        </w:rPr>
        <w:t>February 22</w:t>
      </w:r>
      <w:r w:rsidR="006A05DD">
        <w:rPr>
          <w:rFonts w:ascii="Arial Narrow" w:hAnsi="Arial Narrow" w:cs="Arial"/>
          <w:sz w:val="22"/>
          <w:szCs w:val="22"/>
        </w:rPr>
        <w:t>, 2017</w:t>
      </w:r>
      <w:r w:rsidR="0056682C" w:rsidRPr="00A053FE">
        <w:rPr>
          <w:rFonts w:ascii="Arial Narrow" w:hAnsi="Arial Narrow" w:cs="Arial"/>
          <w:sz w:val="22"/>
          <w:szCs w:val="22"/>
        </w:rPr>
        <w:t>:</w:t>
      </w:r>
      <w:r w:rsidR="002F2672" w:rsidRPr="00A053FE">
        <w:rPr>
          <w:rFonts w:ascii="Arial Narrow" w:hAnsi="Arial Narrow" w:cs="Arial"/>
          <w:sz w:val="22"/>
          <w:szCs w:val="22"/>
        </w:rPr>
        <w:t xml:space="preserve"> $</w:t>
      </w:r>
      <w:r w:rsidR="00DC1FB7" w:rsidRPr="00A053FE">
        <w:rPr>
          <w:rFonts w:ascii="Arial Narrow" w:hAnsi="Arial Narrow" w:cs="Arial"/>
          <w:sz w:val="22"/>
          <w:szCs w:val="22"/>
        </w:rPr>
        <w:t>14</w:t>
      </w:r>
      <w:r w:rsidR="004C6456" w:rsidRPr="00A053FE">
        <w:rPr>
          <w:rFonts w:ascii="Arial Narrow" w:hAnsi="Arial Narrow" w:cs="Arial"/>
          <w:sz w:val="22"/>
          <w:szCs w:val="22"/>
        </w:rPr>
        <w:t>6,128.50</w:t>
      </w:r>
    </w:p>
    <w:p w14:paraId="113BB636"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3AC9FEF9" w14:textId="77777777" w:rsidR="00054B7E" w:rsidRPr="00A053FE" w:rsidRDefault="00054B7E" w:rsidP="00054B7E">
      <w:pPr>
        <w:pStyle w:val="ListParagraph"/>
        <w:numPr>
          <w:ilvl w:val="1"/>
          <w:numId w:val="4"/>
        </w:numPr>
        <w:rPr>
          <w:rFonts w:ascii="Arial Narrow" w:hAnsi="Arial Narrow" w:cs="Arial"/>
          <w:sz w:val="22"/>
          <w:szCs w:val="22"/>
        </w:rPr>
      </w:pP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300321C8" w14:textId="41067785" w:rsidR="00AC532D" w:rsidRPr="00AC532D" w:rsidRDefault="0056682C" w:rsidP="00AC532D">
      <w:pPr>
        <w:pStyle w:val="ListParagraph"/>
        <w:numPr>
          <w:ilvl w:val="1"/>
          <w:numId w:val="4"/>
        </w:numPr>
        <w:rPr>
          <w:rFonts w:ascii="Arial Narrow" w:hAnsi="Arial Narrow" w:cs="Arial"/>
          <w:sz w:val="22"/>
          <w:szCs w:val="22"/>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5" w:history="1">
        <w:r w:rsidR="00325CD9" w:rsidRPr="00325CD9">
          <w:rPr>
            <w:rStyle w:val="Hyperlink"/>
            <w:rFonts w:ascii="Arial Narrow" w:hAnsi="Arial Narrow" w:cs="Arial"/>
            <w:b/>
            <w:color w:val="auto"/>
            <w:sz w:val="22"/>
            <w:szCs w:val="22"/>
          </w:rPr>
          <w:t>tcupanhellpres@gmail.com)</w:t>
        </w:r>
      </w:hyperlink>
    </w:p>
    <w:p w14:paraId="29C17A5C" w14:textId="72497433" w:rsidR="00DF0BFB" w:rsidRDefault="00CB2F53" w:rsidP="00DF0BFB">
      <w:pPr>
        <w:numPr>
          <w:ilvl w:val="2"/>
          <w:numId w:val="4"/>
        </w:numPr>
        <w:rPr>
          <w:rFonts w:ascii="Arial Narrow" w:hAnsi="Arial Narrow" w:cs="Arial"/>
          <w:sz w:val="22"/>
          <w:szCs w:val="22"/>
        </w:rPr>
      </w:pPr>
      <w:r>
        <w:rPr>
          <w:rFonts w:ascii="Arial Narrow" w:hAnsi="Arial Narrow" w:cs="Arial"/>
          <w:sz w:val="22"/>
          <w:szCs w:val="22"/>
        </w:rPr>
        <w:t>Roundtable: March 28/29 or April 4/5</w:t>
      </w:r>
    </w:p>
    <w:p w14:paraId="3023FC7D" w14:textId="2E056925" w:rsidR="00AC532D" w:rsidRDefault="00AC532D" w:rsidP="00AC532D">
      <w:pPr>
        <w:numPr>
          <w:ilvl w:val="3"/>
          <w:numId w:val="4"/>
        </w:numPr>
        <w:rPr>
          <w:rFonts w:ascii="Arial Narrow" w:hAnsi="Arial Narrow" w:cs="Arial"/>
          <w:sz w:val="22"/>
          <w:szCs w:val="22"/>
        </w:rPr>
      </w:pPr>
      <w:r>
        <w:rPr>
          <w:rFonts w:ascii="Arial Narrow" w:hAnsi="Arial Narrow" w:cs="Arial"/>
          <w:sz w:val="22"/>
          <w:szCs w:val="22"/>
        </w:rPr>
        <w:t>With NPHC – a member of each chapter tell Hannah which date works best for y’all</w:t>
      </w:r>
    </w:p>
    <w:p w14:paraId="5FBE9921" w14:textId="73E14BE2" w:rsidR="00AC532D" w:rsidRDefault="00AC532D" w:rsidP="00AC532D">
      <w:pPr>
        <w:numPr>
          <w:ilvl w:val="3"/>
          <w:numId w:val="4"/>
        </w:numPr>
        <w:rPr>
          <w:rFonts w:ascii="Arial Narrow" w:hAnsi="Arial Narrow" w:cs="Arial"/>
          <w:sz w:val="22"/>
          <w:szCs w:val="22"/>
        </w:rPr>
      </w:pPr>
      <w:r>
        <w:rPr>
          <w:rFonts w:ascii="Arial Narrow" w:hAnsi="Arial Narrow" w:cs="Arial"/>
          <w:sz w:val="22"/>
          <w:szCs w:val="22"/>
        </w:rPr>
        <w:t>Delegates are the ideal, but if not chapter members are cool</w:t>
      </w:r>
    </w:p>
    <w:p w14:paraId="20EB09BD" w14:textId="4E13C998" w:rsidR="00AC532D" w:rsidRDefault="00AC532D" w:rsidP="00AC532D">
      <w:pPr>
        <w:numPr>
          <w:ilvl w:val="3"/>
          <w:numId w:val="4"/>
        </w:numPr>
        <w:rPr>
          <w:rFonts w:ascii="Arial Narrow" w:hAnsi="Arial Narrow" w:cs="Arial"/>
          <w:sz w:val="22"/>
          <w:szCs w:val="22"/>
        </w:rPr>
      </w:pPr>
      <w:r>
        <w:rPr>
          <w:rFonts w:ascii="Arial Narrow" w:hAnsi="Arial Narrow" w:cs="Arial"/>
          <w:sz w:val="22"/>
          <w:szCs w:val="22"/>
        </w:rPr>
        <w:t>If we give high school students correct information, it’ll be a better Recruitment experience for everyone</w:t>
      </w:r>
    </w:p>
    <w:p w14:paraId="6829AF1F" w14:textId="77777777" w:rsidR="00AC532D" w:rsidRDefault="00CB2F53" w:rsidP="00DF0BFB">
      <w:pPr>
        <w:numPr>
          <w:ilvl w:val="2"/>
          <w:numId w:val="4"/>
        </w:numPr>
        <w:rPr>
          <w:rFonts w:ascii="Arial Narrow" w:hAnsi="Arial Narrow" w:cs="Arial"/>
          <w:sz w:val="22"/>
          <w:szCs w:val="22"/>
        </w:rPr>
      </w:pPr>
      <w:r>
        <w:rPr>
          <w:rFonts w:ascii="Arial Narrow" w:hAnsi="Arial Narrow" w:cs="Arial"/>
          <w:sz w:val="22"/>
          <w:szCs w:val="22"/>
        </w:rPr>
        <w:t>Halfway point Check-In</w:t>
      </w:r>
    </w:p>
    <w:p w14:paraId="74295FB4" w14:textId="24787966" w:rsidR="00CB2F53" w:rsidRPr="00DF0BFB" w:rsidRDefault="00AC532D" w:rsidP="00AC532D">
      <w:pPr>
        <w:numPr>
          <w:ilvl w:val="3"/>
          <w:numId w:val="4"/>
        </w:numPr>
        <w:rPr>
          <w:rFonts w:ascii="Arial Narrow" w:hAnsi="Arial Narrow" w:cs="Arial"/>
          <w:sz w:val="22"/>
          <w:szCs w:val="22"/>
        </w:rPr>
      </w:pPr>
      <w:r>
        <w:rPr>
          <w:rFonts w:ascii="Arial Narrow" w:hAnsi="Arial Narrow" w:cs="Arial"/>
          <w:sz w:val="22"/>
          <w:szCs w:val="22"/>
        </w:rPr>
        <w:t>Will send an email – check in sometime next week</w:t>
      </w:r>
      <w:r w:rsidR="00CB2F53">
        <w:rPr>
          <w:rFonts w:ascii="Arial Narrow" w:hAnsi="Arial Narrow" w:cs="Arial"/>
          <w:sz w:val="22"/>
          <w:szCs w:val="22"/>
        </w:rPr>
        <w:t xml:space="preserve"> </w:t>
      </w:r>
    </w:p>
    <w:p w14:paraId="5A6CCAE8" w14:textId="2FF1F7E0" w:rsidR="0056682C" w:rsidRPr="00A053FE" w:rsidRDefault="0056682C" w:rsidP="0056682C">
      <w:pPr>
        <w:numPr>
          <w:ilvl w:val="1"/>
          <w:numId w:val="4"/>
        </w:numPr>
        <w:rPr>
          <w:rFonts w:ascii="Arial Narrow" w:hAnsi="Arial Narrow" w:cs="Arial"/>
          <w:sz w:val="22"/>
          <w:szCs w:val="22"/>
        </w:rPr>
      </w:pPr>
      <w:r w:rsidRPr="00325CD9">
        <w:rPr>
          <w:rFonts w:ascii="Arial Narrow" w:hAnsi="Arial Narrow" w:cs="Arial"/>
          <w:b/>
          <w:sz w:val="22"/>
          <w:szCs w:val="22"/>
        </w:rPr>
        <w:t xml:space="preserve">Vice </w:t>
      </w:r>
      <w:r w:rsidRPr="00A053FE">
        <w:rPr>
          <w:rFonts w:ascii="Arial Narrow" w:hAnsi="Arial Narrow" w:cs="Arial"/>
          <w:b/>
          <w:sz w:val="22"/>
          <w:szCs w:val="22"/>
        </w:rPr>
        <w:t xml:space="preserve">President of Management </w:t>
      </w:r>
      <w:r w:rsidR="006A05DD">
        <w:rPr>
          <w:rFonts w:ascii="Arial Narrow" w:hAnsi="Arial Narrow" w:cs="Arial"/>
          <w:b/>
          <w:sz w:val="22"/>
          <w:szCs w:val="22"/>
        </w:rPr>
        <w:t>– Madison Burnett (</w:t>
      </w:r>
      <w:r w:rsidR="006A05DD" w:rsidRPr="006A05DD">
        <w:rPr>
          <w:rFonts w:ascii="Arial Narrow" w:hAnsi="Arial Narrow" w:cs="Arial"/>
          <w:b/>
          <w:sz w:val="22"/>
          <w:szCs w:val="22"/>
          <w:u w:val="single"/>
        </w:rPr>
        <w:t>tcupanhellvpm@gmail.com</w:t>
      </w:r>
      <w:r w:rsidR="006A05DD">
        <w:rPr>
          <w:rFonts w:ascii="Arial Narrow" w:hAnsi="Arial Narrow" w:cs="Arial"/>
          <w:b/>
          <w:sz w:val="22"/>
          <w:szCs w:val="22"/>
        </w:rPr>
        <w:t>)</w:t>
      </w:r>
    </w:p>
    <w:p w14:paraId="66FEEC39" w14:textId="68E05AE1" w:rsidR="002A43FB" w:rsidRDefault="0037602D" w:rsidP="00DF0BFB">
      <w:pPr>
        <w:numPr>
          <w:ilvl w:val="2"/>
          <w:numId w:val="4"/>
        </w:numPr>
        <w:rPr>
          <w:rFonts w:ascii="Arial Narrow" w:hAnsi="Arial Narrow" w:cs="Arial"/>
          <w:sz w:val="22"/>
          <w:szCs w:val="22"/>
        </w:rPr>
      </w:pPr>
      <w:r>
        <w:rPr>
          <w:rFonts w:ascii="Arial Narrow" w:hAnsi="Arial Narrow" w:cs="Arial"/>
          <w:sz w:val="22"/>
          <w:szCs w:val="22"/>
        </w:rPr>
        <w:t>Discussion: How to effectively communicate with your chapter</w:t>
      </w:r>
    </w:p>
    <w:p w14:paraId="7785B5BB" w14:textId="1082F109" w:rsidR="00AC532D" w:rsidRDefault="00720D77" w:rsidP="00AC532D">
      <w:pPr>
        <w:numPr>
          <w:ilvl w:val="3"/>
          <w:numId w:val="4"/>
        </w:numPr>
        <w:rPr>
          <w:rFonts w:ascii="Arial Narrow" w:hAnsi="Arial Narrow" w:cs="Arial"/>
          <w:sz w:val="22"/>
          <w:szCs w:val="22"/>
        </w:rPr>
      </w:pPr>
      <w:r>
        <w:rPr>
          <w:rFonts w:ascii="Arial Narrow" w:hAnsi="Arial Narrow" w:cs="Arial"/>
          <w:sz w:val="22"/>
          <w:szCs w:val="22"/>
        </w:rPr>
        <w:t>Why do you think communication is important?</w:t>
      </w:r>
    </w:p>
    <w:p w14:paraId="689AAA44" w14:textId="7D8FAEC0" w:rsidR="00720D77" w:rsidRDefault="00720D77" w:rsidP="00720D77">
      <w:pPr>
        <w:numPr>
          <w:ilvl w:val="4"/>
          <w:numId w:val="4"/>
        </w:numPr>
        <w:rPr>
          <w:rFonts w:ascii="Arial Narrow" w:hAnsi="Arial Narrow" w:cs="Arial"/>
          <w:sz w:val="22"/>
          <w:szCs w:val="22"/>
        </w:rPr>
      </w:pPr>
      <w:r>
        <w:rPr>
          <w:rFonts w:ascii="Arial Narrow" w:hAnsi="Arial Narrow" w:cs="Arial"/>
          <w:sz w:val="22"/>
          <w:szCs w:val="22"/>
        </w:rPr>
        <w:t>Being as transparent as possible gives everyone a better representation of the chapters</w:t>
      </w:r>
    </w:p>
    <w:p w14:paraId="68681F8F" w14:textId="4BE45D37" w:rsidR="00720D77" w:rsidRDefault="00720D77" w:rsidP="00720D77">
      <w:pPr>
        <w:numPr>
          <w:ilvl w:val="4"/>
          <w:numId w:val="4"/>
        </w:numPr>
        <w:rPr>
          <w:rFonts w:ascii="Arial Narrow" w:hAnsi="Arial Narrow" w:cs="Arial"/>
          <w:sz w:val="22"/>
          <w:szCs w:val="22"/>
        </w:rPr>
      </w:pPr>
      <w:r>
        <w:rPr>
          <w:rFonts w:ascii="Arial Narrow" w:hAnsi="Arial Narrow" w:cs="Arial"/>
          <w:sz w:val="22"/>
          <w:szCs w:val="22"/>
        </w:rPr>
        <w:t xml:space="preserve">Important to tell the </w:t>
      </w:r>
      <w:r w:rsidRPr="00720D77">
        <w:rPr>
          <w:rFonts w:ascii="Arial Narrow" w:hAnsi="Arial Narrow" w:cs="Arial"/>
          <w:sz w:val="22"/>
          <w:szCs w:val="22"/>
          <w:u w:val="single"/>
        </w:rPr>
        <w:t>why</w:t>
      </w:r>
      <w:r>
        <w:rPr>
          <w:rFonts w:ascii="Arial Narrow" w:hAnsi="Arial Narrow" w:cs="Arial"/>
          <w:sz w:val="22"/>
          <w:szCs w:val="22"/>
        </w:rPr>
        <w:t xml:space="preserve"> </w:t>
      </w:r>
      <w:r w:rsidRPr="00720D77">
        <w:rPr>
          <w:rFonts w:ascii="Arial Narrow" w:hAnsi="Arial Narrow" w:cs="Arial"/>
          <w:sz w:val="22"/>
          <w:szCs w:val="22"/>
        </w:rPr>
        <w:sym w:font="Wingdings" w:char="F0E0"/>
      </w:r>
      <w:r>
        <w:rPr>
          <w:rFonts w:ascii="Arial Narrow" w:hAnsi="Arial Narrow" w:cs="Arial"/>
          <w:sz w:val="22"/>
          <w:szCs w:val="22"/>
        </w:rPr>
        <w:t xml:space="preserve"> the reason behind the events </w:t>
      </w:r>
    </w:p>
    <w:p w14:paraId="5BBC8883" w14:textId="26293F00" w:rsidR="00720D77" w:rsidRDefault="00720D77" w:rsidP="00720D77">
      <w:pPr>
        <w:numPr>
          <w:ilvl w:val="4"/>
          <w:numId w:val="4"/>
        </w:numPr>
        <w:rPr>
          <w:rFonts w:ascii="Arial Narrow" w:hAnsi="Arial Narrow" w:cs="Arial"/>
          <w:sz w:val="22"/>
          <w:szCs w:val="22"/>
        </w:rPr>
      </w:pPr>
      <w:r>
        <w:rPr>
          <w:rFonts w:ascii="Arial Narrow" w:hAnsi="Arial Narrow" w:cs="Arial"/>
          <w:sz w:val="22"/>
          <w:szCs w:val="22"/>
        </w:rPr>
        <w:t>Attitude is key - be excited and positive!</w:t>
      </w:r>
    </w:p>
    <w:p w14:paraId="1762B2A7" w14:textId="135C00ED" w:rsidR="00720D77" w:rsidRDefault="00720D77" w:rsidP="00720D77">
      <w:pPr>
        <w:numPr>
          <w:ilvl w:val="3"/>
          <w:numId w:val="4"/>
        </w:numPr>
        <w:rPr>
          <w:rFonts w:ascii="Arial Narrow" w:hAnsi="Arial Narrow" w:cs="Arial"/>
          <w:sz w:val="22"/>
          <w:szCs w:val="22"/>
        </w:rPr>
      </w:pPr>
      <w:r>
        <w:rPr>
          <w:rFonts w:ascii="Arial Narrow" w:hAnsi="Arial Narrow" w:cs="Arial"/>
          <w:sz w:val="22"/>
          <w:szCs w:val="22"/>
        </w:rPr>
        <w:t xml:space="preserve">Important to consider the fact that you reflect the values and interest of Panhellenic and your chapters! Y’all set the tone </w:t>
      </w:r>
    </w:p>
    <w:p w14:paraId="29433BDB" w14:textId="1C86713F" w:rsidR="00720D77" w:rsidRDefault="00720D77" w:rsidP="00720D77">
      <w:pPr>
        <w:numPr>
          <w:ilvl w:val="3"/>
          <w:numId w:val="4"/>
        </w:numPr>
        <w:rPr>
          <w:rFonts w:ascii="Arial Narrow" w:hAnsi="Arial Narrow" w:cs="Arial"/>
          <w:sz w:val="22"/>
          <w:szCs w:val="22"/>
        </w:rPr>
      </w:pPr>
      <w:r>
        <w:rPr>
          <w:rFonts w:ascii="Arial Narrow" w:hAnsi="Arial Narrow" w:cs="Arial"/>
          <w:sz w:val="22"/>
          <w:szCs w:val="22"/>
        </w:rPr>
        <w:t>How to effectively deliver info (tips &amp; tricks):</w:t>
      </w:r>
    </w:p>
    <w:p w14:paraId="3F46DC83" w14:textId="6177D503" w:rsidR="00720D77" w:rsidRDefault="005156B9" w:rsidP="00720D77">
      <w:pPr>
        <w:numPr>
          <w:ilvl w:val="4"/>
          <w:numId w:val="4"/>
        </w:numPr>
        <w:rPr>
          <w:rFonts w:ascii="Arial Narrow" w:hAnsi="Arial Narrow" w:cs="Arial"/>
          <w:sz w:val="22"/>
          <w:szCs w:val="22"/>
        </w:rPr>
      </w:pPr>
      <w:r>
        <w:rPr>
          <w:rFonts w:ascii="Arial Narrow" w:hAnsi="Arial Narrow" w:cs="Arial"/>
          <w:sz w:val="22"/>
          <w:szCs w:val="22"/>
        </w:rPr>
        <w:t>Be prepped with what you’re going to say – keep slides simple and interesting</w:t>
      </w:r>
    </w:p>
    <w:p w14:paraId="40463BFB" w14:textId="63E48AD5" w:rsidR="005156B9" w:rsidRDefault="005156B9" w:rsidP="00720D77">
      <w:pPr>
        <w:numPr>
          <w:ilvl w:val="4"/>
          <w:numId w:val="4"/>
        </w:numPr>
        <w:rPr>
          <w:rFonts w:ascii="Arial Narrow" w:hAnsi="Arial Narrow" w:cs="Arial"/>
          <w:sz w:val="22"/>
          <w:szCs w:val="22"/>
        </w:rPr>
      </w:pPr>
      <w:r>
        <w:rPr>
          <w:rFonts w:ascii="Arial Narrow" w:hAnsi="Arial Narrow" w:cs="Arial"/>
          <w:sz w:val="22"/>
          <w:szCs w:val="22"/>
        </w:rPr>
        <w:t>Use your committees</w:t>
      </w:r>
    </w:p>
    <w:p w14:paraId="5D5FD12C" w14:textId="18C1BB04" w:rsidR="00D461D8" w:rsidRPr="00D461D8" w:rsidRDefault="00DB7C3C" w:rsidP="00D461D8">
      <w:pPr>
        <w:numPr>
          <w:ilvl w:val="4"/>
          <w:numId w:val="4"/>
        </w:numPr>
        <w:rPr>
          <w:rFonts w:ascii="Arial Narrow" w:hAnsi="Arial Narrow" w:cs="Arial"/>
          <w:sz w:val="22"/>
          <w:szCs w:val="22"/>
        </w:rPr>
      </w:pPr>
      <w:r>
        <w:rPr>
          <w:rFonts w:ascii="Arial Narrow" w:hAnsi="Arial Narrow" w:cs="Arial"/>
          <w:sz w:val="22"/>
          <w:szCs w:val="22"/>
        </w:rPr>
        <w:t>Focus on important and exciting</w:t>
      </w:r>
    </w:p>
    <w:p w14:paraId="175DC8E5" w14:textId="1CB7D019" w:rsidR="0056682C" w:rsidRPr="00A053FE" w:rsidRDefault="0056682C" w:rsidP="0056682C">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Recruitment Operations – </w:t>
      </w:r>
      <w:r w:rsidR="00B351EE">
        <w:rPr>
          <w:rFonts w:ascii="Arial Narrow" w:hAnsi="Arial Narrow" w:cs="Arial"/>
          <w:b/>
          <w:sz w:val="22"/>
          <w:szCs w:val="22"/>
        </w:rPr>
        <w:t>Sheridan Hauk (t</w:t>
      </w:r>
      <w:r w:rsidR="00B351EE" w:rsidRPr="00B351EE">
        <w:rPr>
          <w:rFonts w:ascii="Arial Narrow" w:hAnsi="Arial Narrow" w:cs="Arial"/>
          <w:b/>
          <w:sz w:val="22"/>
          <w:szCs w:val="22"/>
          <w:u w:val="single"/>
        </w:rPr>
        <w:t>cupanhellvpro@gmail.com</w:t>
      </w:r>
      <w:r w:rsidR="00B351EE">
        <w:rPr>
          <w:rFonts w:ascii="Arial Narrow" w:hAnsi="Arial Narrow" w:cs="Arial"/>
          <w:b/>
          <w:sz w:val="22"/>
          <w:szCs w:val="22"/>
        </w:rPr>
        <w:t>)</w:t>
      </w:r>
    </w:p>
    <w:p w14:paraId="651F5D62" w14:textId="1F33FFDB" w:rsidR="002A43FB" w:rsidRDefault="005B49AE" w:rsidP="00DF0BFB">
      <w:pPr>
        <w:numPr>
          <w:ilvl w:val="2"/>
          <w:numId w:val="4"/>
        </w:numPr>
        <w:rPr>
          <w:rFonts w:ascii="Arial Narrow" w:hAnsi="Arial Narrow" w:cs="Arial"/>
          <w:sz w:val="22"/>
          <w:szCs w:val="22"/>
        </w:rPr>
      </w:pPr>
      <w:r>
        <w:rPr>
          <w:rFonts w:ascii="Arial Narrow" w:hAnsi="Arial Narrow" w:cs="Arial"/>
          <w:sz w:val="22"/>
          <w:szCs w:val="22"/>
        </w:rPr>
        <w:t>Phired Up Weekend:</w:t>
      </w:r>
    </w:p>
    <w:p w14:paraId="28EB4290" w14:textId="4A53CE76" w:rsidR="005B49AE" w:rsidRDefault="005B49AE" w:rsidP="005B49AE">
      <w:pPr>
        <w:numPr>
          <w:ilvl w:val="3"/>
          <w:numId w:val="4"/>
        </w:numPr>
        <w:rPr>
          <w:rFonts w:ascii="Arial Narrow" w:hAnsi="Arial Narrow" w:cs="Arial"/>
          <w:sz w:val="22"/>
          <w:szCs w:val="22"/>
        </w:rPr>
      </w:pPr>
      <w:r>
        <w:rPr>
          <w:rFonts w:ascii="Arial Narrow" w:hAnsi="Arial Narrow" w:cs="Arial"/>
          <w:sz w:val="22"/>
          <w:szCs w:val="22"/>
        </w:rPr>
        <w:t>Recruitment Chair workshop Sunday, March 5, 9-11:30AM</w:t>
      </w:r>
      <w:r w:rsidR="00524B7C">
        <w:rPr>
          <w:rFonts w:ascii="Arial Narrow" w:hAnsi="Arial Narrow" w:cs="Arial"/>
          <w:sz w:val="22"/>
          <w:szCs w:val="22"/>
        </w:rPr>
        <w:t xml:space="preserve"> – bringing Einsteins </w:t>
      </w:r>
    </w:p>
    <w:p w14:paraId="2D756DAC" w14:textId="19213281" w:rsidR="005B49AE" w:rsidRDefault="005B49AE" w:rsidP="005B49AE">
      <w:pPr>
        <w:numPr>
          <w:ilvl w:val="3"/>
          <w:numId w:val="4"/>
        </w:numPr>
        <w:rPr>
          <w:rFonts w:ascii="Arial Narrow" w:hAnsi="Arial Narrow" w:cs="Arial"/>
          <w:sz w:val="22"/>
          <w:szCs w:val="22"/>
        </w:rPr>
      </w:pPr>
      <w:r>
        <w:rPr>
          <w:rFonts w:ascii="Arial Narrow" w:hAnsi="Arial Narrow" w:cs="Arial"/>
          <w:sz w:val="22"/>
          <w:szCs w:val="22"/>
        </w:rPr>
        <w:lastRenderedPageBreak/>
        <w:t>Panhellenic Community Keynote 12-1pm</w:t>
      </w:r>
      <w:r w:rsidR="00524B7C">
        <w:rPr>
          <w:rFonts w:ascii="Arial Narrow" w:hAnsi="Arial Narrow" w:cs="Arial"/>
          <w:sz w:val="22"/>
          <w:szCs w:val="22"/>
        </w:rPr>
        <w:t xml:space="preserve"> BLUU Ballroom</w:t>
      </w:r>
      <w:r>
        <w:rPr>
          <w:rFonts w:ascii="Arial Narrow" w:hAnsi="Arial Narrow" w:cs="Arial"/>
          <w:sz w:val="22"/>
          <w:szCs w:val="22"/>
        </w:rPr>
        <w:t>. This will be a participation event so please encourage your members to attend!</w:t>
      </w:r>
    </w:p>
    <w:p w14:paraId="3F493ED3" w14:textId="0E629FF3" w:rsidR="005B49AE" w:rsidRDefault="005B49AE" w:rsidP="005B49AE">
      <w:pPr>
        <w:numPr>
          <w:ilvl w:val="2"/>
          <w:numId w:val="4"/>
        </w:numPr>
        <w:rPr>
          <w:rFonts w:ascii="Arial Narrow" w:hAnsi="Arial Narrow" w:cs="Arial"/>
          <w:sz w:val="22"/>
          <w:szCs w:val="22"/>
        </w:rPr>
      </w:pPr>
      <w:r>
        <w:rPr>
          <w:rFonts w:ascii="Arial Narrow" w:hAnsi="Arial Narrow" w:cs="Arial"/>
          <w:sz w:val="22"/>
          <w:szCs w:val="22"/>
        </w:rPr>
        <w:t>1</w:t>
      </w:r>
      <w:r w:rsidRPr="005B49AE">
        <w:rPr>
          <w:rFonts w:ascii="Arial Narrow" w:hAnsi="Arial Narrow" w:cs="Arial"/>
          <w:sz w:val="22"/>
          <w:szCs w:val="22"/>
          <w:vertAlign w:val="superscript"/>
        </w:rPr>
        <w:t>st</w:t>
      </w:r>
      <w:r>
        <w:rPr>
          <w:rFonts w:ascii="Arial Narrow" w:hAnsi="Arial Narrow" w:cs="Arial"/>
          <w:sz w:val="22"/>
          <w:szCs w:val="22"/>
        </w:rPr>
        <w:t xml:space="preserve"> Recruitment Chair meeting with advisors is tomorrow night!</w:t>
      </w:r>
    </w:p>
    <w:p w14:paraId="789EE3AC" w14:textId="5E92DA48" w:rsidR="005B49AE" w:rsidRPr="005B49AE" w:rsidRDefault="005B49AE" w:rsidP="005B49AE">
      <w:pPr>
        <w:numPr>
          <w:ilvl w:val="2"/>
          <w:numId w:val="4"/>
        </w:numPr>
        <w:rPr>
          <w:rFonts w:ascii="Arial Narrow" w:hAnsi="Arial Narrow" w:cs="Arial"/>
          <w:sz w:val="22"/>
          <w:szCs w:val="22"/>
        </w:rPr>
      </w:pPr>
      <w:r>
        <w:rPr>
          <w:rFonts w:ascii="Arial Narrow" w:hAnsi="Arial Narrow" w:cs="Arial"/>
          <w:sz w:val="22"/>
          <w:szCs w:val="22"/>
        </w:rPr>
        <w:t xml:space="preserve">Working on updating Recruitment 101 presentation to make it more interactive – I’m sending dates and times out today to recruitment chairs. </w:t>
      </w:r>
      <w:r w:rsidR="00524B7C" w:rsidRPr="00524B7C">
        <w:rPr>
          <w:rFonts w:ascii="Arial Narrow" w:hAnsi="Arial Narrow" w:cs="Arial"/>
          <w:sz w:val="22"/>
          <w:szCs w:val="22"/>
        </w:rPr>
        <w:sym w:font="Wingdings" w:char="F04A"/>
      </w:r>
    </w:p>
    <w:p w14:paraId="4766FC64" w14:textId="55B58DE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Finance &amp; Administration – </w:t>
      </w:r>
      <w:r w:rsidR="00B351EE">
        <w:rPr>
          <w:rFonts w:ascii="Arial Narrow" w:hAnsi="Arial Narrow" w:cs="Arial"/>
          <w:b/>
          <w:sz w:val="22"/>
          <w:szCs w:val="22"/>
        </w:rPr>
        <w:t>Mattie Boyd (</w:t>
      </w:r>
      <w:r w:rsidR="00B351EE" w:rsidRPr="00B351EE">
        <w:rPr>
          <w:rFonts w:ascii="Arial Narrow" w:hAnsi="Arial Narrow" w:cs="Arial"/>
          <w:b/>
          <w:sz w:val="22"/>
          <w:szCs w:val="22"/>
          <w:u w:val="single"/>
        </w:rPr>
        <w:t>tcupanhellvpf@gmail.com</w:t>
      </w:r>
      <w:r w:rsidRPr="00B351EE">
        <w:rPr>
          <w:rFonts w:ascii="Arial Narrow" w:hAnsi="Arial Narrow" w:cs="Arial"/>
          <w:b/>
          <w:sz w:val="22"/>
          <w:szCs w:val="22"/>
        </w:rPr>
        <w:t>)</w:t>
      </w:r>
    </w:p>
    <w:p w14:paraId="5B246E2B" w14:textId="6BA7763B" w:rsidR="00512264" w:rsidRDefault="00017D01" w:rsidP="00325CD9">
      <w:pPr>
        <w:numPr>
          <w:ilvl w:val="2"/>
          <w:numId w:val="4"/>
        </w:numPr>
        <w:rPr>
          <w:rFonts w:ascii="Arial Narrow" w:hAnsi="Arial Narrow" w:cs="Arial"/>
          <w:sz w:val="22"/>
          <w:szCs w:val="22"/>
        </w:rPr>
      </w:pPr>
      <w:r>
        <w:rPr>
          <w:rFonts w:ascii="Arial Narrow" w:hAnsi="Arial Narrow" w:cs="Arial"/>
          <w:sz w:val="22"/>
          <w:szCs w:val="22"/>
        </w:rPr>
        <w:t>I’m send</w:t>
      </w:r>
      <w:r w:rsidR="00A36AD9">
        <w:rPr>
          <w:rFonts w:ascii="Arial Narrow" w:hAnsi="Arial Narrow" w:cs="Arial"/>
          <w:sz w:val="22"/>
          <w:szCs w:val="22"/>
        </w:rPr>
        <w:t>ing</w:t>
      </w:r>
      <w:r>
        <w:rPr>
          <w:rFonts w:ascii="Arial Narrow" w:hAnsi="Arial Narrow" w:cs="Arial"/>
          <w:sz w:val="22"/>
          <w:szCs w:val="22"/>
        </w:rPr>
        <w:t xml:space="preserve"> invoices out</w:t>
      </w:r>
    </w:p>
    <w:p w14:paraId="50C6BF6F" w14:textId="3EE931BE" w:rsidR="00017D01" w:rsidRPr="00A053FE" w:rsidRDefault="00017D01" w:rsidP="00325CD9">
      <w:pPr>
        <w:numPr>
          <w:ilvl w:val="2"/>
          <w:numId w:val="4"/>
        </w:numPr>
        <w:rPr>
          <w:rFonts w:ascii="Arial Narrow" w:hAnsi="Arial Narrow" w:cs="Arial"/>
          <w:sz w:val="22"/>
          <w:szCs w:val="22"/>
        </w:rPr>
      </w:pPr>
      <w:r>
        <w:rPr>
          <w:rFonts w:ascii="Arial Narrow" w:hAnsi="Arial Narrow" w:cs="Arial"/>
          <w:sz w:val="22"/>
          <w:szCs w:val="22"/>
        </w:rPr>
        <w:t xml:space="preserve">Once your VP Finance/Treasurer people can either drop off the check to FSL or you can bring the checks to Council – these are due by </w:t>
      </w:r>
      <w:r w:rsidRPr="00431789">
        <w:rPr>
          <w:rFonts w:ascii="Arial Narrow" w:hAnsi="Arial Narrow" w:cs="Arial"/>
          <w:b/>
          <w:sz w:val="22"/>
          <w:szCs w:val="22"/>
          <w:u w:val="single"/>
        </w:rPr>
        <w:t>March 22</w:t>
      </w:r>
      <w:r w:rsidRPr="00431789">
        <w:rPr>
          <w:rFonts w:ascii="Arial Narrow" w:hAnsi="Arial Narrow" w:cs="Arial"/>
          <w:b/>
          <w:sz w:val="22"/>
          <w:szCs w:val="22"/>
          <w:u w:val="single"/>
          <w:vertAlign w:val="superscript"/>
        </w:rPr>
        <w:t>nd</w:t>
      </w:r>
    </w:p>
    <w:p w14:paraId="042B7243" w14:textId="1701FB38" w:rsidR="00B119E1" w:rsidRPr="00A053FE" w:rsidRDefault="0056682C" w:rsidP="00A770D0">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Member Development – </w:t>
      </w:r>
      <w:r w:rsidR="00B351EE">
        <w:rPr>
          <w:rFonts w:ascii="Arial Narrow" w:hAnsi="Arial Narrow" w:cs="Arial"/>
          <w:b/>
          <w:sz w:val="22"/>
          <w:szCs w:val="22"/>
        </w:rPr>
        <w:t>Sabrina Miranda (</w:t>
      </w:r>
      <w:r w:rsidR="00B351EE" w:rsidRPr="00B351EE">
        <w:rPr>
          <w:rFonts w:ascii="Arial Narrow" w:hAnsi="Arial Narrow" w:cs="Arial"/>
          <w:b/>
          <w:sz w:val="22"/>
          <w:szCs w:val="22"/>
          <w:u w:val="single"/>
        </w:rPr>
        <w:t>tcupanhellvpmd@gmail.com</w:t>
      </w:r>
      <w:r w:rsidR="00B351EE">
        <w:rPr>
          <w:rFonts w:ascii="Arial Narrow" w:hAnsi="Arial Narrow" w:cs="Arial"/>
          <w:b/>
          <w:sz w:val="22"/>
          <w:szCs w:val="22"/>
        </w:rPr>
        <w:t>)</w:t>
      </w:r>
    </w:p>
    <w:p w14:paraId="4F3E1B57" w14:textId="3A1CDFE3" w:rsidR="002A43FB" w:rsidRDefault="00FA1511" w:rsidP="00DF0BFB">
      <w:pPr>
        <w:numPr>
          <w:ilvl w:val="2"/>
          <w:numId w:val="4"/>
        </w:numPr>
        <w:rPr>
          <w:rFonts w:ascii="Arial Narrow" w:hAnsi="Arial Narrow" w:cs="Arial"/>
          <w:sz w:val="22"/>
          <w:szCs w:val="22"/>
        </w:rPr>
      </w:pPr>
      <w:r>
        <w:rPr>
          <w:rFonts w:ascii="Arial Narrow" w:hAnsi="Arial Narrow" w:cs="Arial"/>
          <w:sz w:val="22"/>
          <w:szCs w:val="22"/>
        </w:rPr>
        <w:t>Fight Back</w:t>
      </w:r>
    </w:p>
    <w:p w14:paraId="421F21FC" w14:textId="20BBBAFA" w:rsidR="00FA1511" w:rsidRDefault="00FA1511" w:rsidP="00FA1511">
      <w:pPr>
        <w:numPr>
          <w:ilvl w:val="3"/>
          <w:numId w:val="4"/>
        </w:numPr>
        <w:rPr>
          <w:rFonts w:ascii="Arial Narrow" w:hAnsi="Arial Narrow" w:cs="Arial"/>
          <w:sz w:val="22"/>
          <w:szCs w:val="22"/>
        </w:rPr>
      </w:pPr>
      <w:r>
        <w:rPr>
          <w:rFonts w:ascii="Arial Narrow" w:hAnsi="Arial Narrow" w:cs="Arial"/>
          <w:sz w:val="22"/>
          <w:szCs w:val="22"/>
        </w:rPr>
        <w:t>March 2, 7:30pm, BLUU Auditorium</w:t>
      </w:r>
      <w:r w:rsidR="00852FC4">
        <w:rPr>
          <w:rFonts w:ascii="Arial Narrow" w:hAnsi="Arial Narrow" w:cs="Arial"/>
          <w:sz w:val="22"/>
          <w:szCs w:val="22"/>
        </w:rPr>
        <w:t xml:space="preserve"> (probably; will email if this changes)</w:t>
      </w:r>
    </w:p>
    <w:p w14:paraId="51DE0971" w14:textId="3BFA24D7" w:rsidR="00FA1511" w:rsidRDefault="00FA1511" w:rsidP="00FA1511">
      <w:pPr>
        <w:numPr>
          <w:ilvl w:val="3"/>
          <w:numId w:val="4"/>
        </w:numPr>
        <w:rPr>
          <w:rFonts w:ascii="Arial Narrow" w:hAnsi="Arial Narrow" w:cs="Arial"/>
          <w:sz w:val="22"/>
          <w:szCs w:val="22"/>
        </w:rPr>
      </w:pPr>
      <w:r>
        <w:rPr>
          <w:rFonts w:ascii="Arial Narrow" w:hAnsi="Arial Narrow" w:cs="Arial"/>
          <w:sz w:val="22"/>
          <w:szCs w:val="22"/>
        </w:rPr>
        <w:t xml:space="preserve">Be sure to swipe members </w:t>
      </w:r>
      <w:r w:rsidRPr="00025F15">
        <w:rPr>
          <w:rFonts w:ascii="Arial Narrow" w:hAnsi="Arial Narrow" w:cs="Arial"/>
          <w:b/>
          <w:sz w:val="22"/>
          <w:szCs w:val="22"/>
          <w:u w:val="single"/>
        </w:rPr>
        <w:t>in and out</w:t>
      </w:r>
      <w:r>
        <w:rPr>
          <w:rFonts w:ascii="Arial Narrow" w:hAnsi="Arial Narrow" w:cs="Arial"/>
          <w:sz w:val="22"/>
          <w:szCs w:val="22"/>
        </w:rPr>
        <w:t>, events can be created on OrgSync</w:t>
      </w:r>
    </w:p>
    <w:p w14:paraId="4AA52145" w14:textId="46D54EBD" w:rsidR="00FA1511" w:rsidRDefault="00FA1511" w:rsidP="00FA1511">
      <w:pPr>
        <w:numPr>
          <w:ilvl w:val="3"/>
          <w:numId w:val="4"/>
        </w:numPr>
        <w:rPr>
          <w:rFonts w:ascii="Arial Narrow" w:hAnsi="Arial Narrow" w:cs="Arial"/>
          <w:sz w:val="22"/>
          <w:szCs w:val="22"/>
        </w:rPr>
      </w:pPr>
      <w:r>
        <w:rPr>
          <w:rFonts w:ascii="Arial Narrow" w:hAnsi="Arial Narrow" w:cs="Arial"/>
          <w:sz w:val="22"/>
          <w:szCs w:val="22"/>
        </w:rPr>
        <w:t xml:space="preserve">OrgSync how to: </w:t>
      </w:r>
      <w:hyperlink r:id="rId6" w:history="1">
        <w:r w:rsidR="00AB274B" w:rsidRPr="00686369">
          <w:rPr>
            <w:rStyle w:val="Hyperlink"/>
            <w:rFonts w:ascii="Arial Narrow" w:hAnsi="Arial Narrow" w:cs="Arial"/>
            <w:sz w:val="22"/>
            <w:szCs w:val="22"/>
          </w:rPr>
          <w:t>https://help.orgsync.com/hc/en-us/articles/203702356-Track-Event-Participation</w:t>
        </w:r>
      </w:hyperlink>
      <w:r w:rsidR="00AB274B">
        <w:rPr>
          <w:rFonts w:ascii="Arial Narrow" w:hAnsi="Arial Narrow" w:cs="Arial"/>
          <w:sz w:val="22"/>
          <w:szCs w:val="22"/>
        </w:rPr>
        <w:t xml:space="preserve"> </w:t>
      </w:r>
      <w:r w:rsidR="00E45D6D">
        <w:rPr>
          <w:rFonts w:ascii="Arial Narrow" w:hAnsi="Arial Narrow" w:cs="Arial"/>
          <w:sz w:val="22"/>
          <w:szCs w:val="22"/>
        </w:rPr>
        <w:t>or swipe in on an excel sheet</w:t>
      </w:r>
      <w:r w:rsidR="00A36AD9">
        <w:rPr>
          <w:rFonts w:ascii="Arial Narrow" w:hAnsi="Arial Narrow" w:cs="Arial"/>
          <w:sz w:val="22"/>
          <w:szCs w:val="22"/>
        </w:rPr>
        <w:t xml:space="preserve"> and email to Sabrina or Hannah (ALSO FOR PHIRED UP) if you or your associate can’t be there, please get someone from your exec boards to replace you!</w:t>
      </w:r>
    </w:p>
    <w:p w14:paraId="06641E9B" w14:textId="1D137899" w:rsidR="00FA1511" w:rsidRDefault="00FA1511" w:rsidP="00FA1511">
      <w:pPr>
        <w:numPr>
          <w:ilvl w:val="3"/>
          <w:numId w:val="4"/>
        </w:numPr>
        <w:rPr>
          <w:rFonts w:ascii="Arial Narrow" w:hAnsi="Arial Narrow" w:cs="Arial"/>
          <w:sz w:val="22"/>
          <w:szCs w:val="22"/>
        </w:rPr>
      </w:pPr>
      <w:r>
        <w:rPr>
          <w:rFonts w:ascii="Arial Narrow" w:hAnsi="Arial Narrow" w:cs="Arial"/>
          <w:sz w:val="22"/>
          <w:szCs w:val="22"/>
        </w:rPr>
        <w:t>Try to show up at 7 to set up and start swiping people in</w:t>
      </w:r>
    </w:p>
    <w:p w14:paraId="736C5702" w14:textId="06A2C62A" w:rsidR="00025F15" w:rsidRDefault="00025F15" w:rsidP="00FA1511">
      <w:pPr>
        <w:numPr>
          <w:ilvl w:val="3"/>
          <w:numId w:val="4"/>
        </w:numPr>
        <w:rPr>
          <w:rFonts w:ascii="Arial Narrow" w:hAnsi="Arial Narrow" w:cs="Arial"/>
          <w:sz w:val="22"/>
          <w:szCs w:val="22"/>
        </w:rPr>
      </w:pPr>
      <w:r>
        <w:rPr>
          <w:rFonts w:ascii="Arial Narrow" w:hAnsi="Arial Narrow" w:cs="Arial"/>
          <w:sz w:val="22"/>
          <w:szCs w:val="22"/>
        </w:rPr>
        <w:t>Teaching how to enjoy SB, self defense, and more!</w:t>
      </w:r>
    </w:p>
    <w:p w14:paraId="143115C5" w14:textId="00C5DF96" w:rsidR="00FA1511" w:rsidRDefault="00FA1511" w:rsidP="00DF0BFB">
      <w:pPr>
        <w:numPr>
          <w:ilvl w:val="2"/>
          <w:numId w:val="4"/>
        </w:numPr>
        <w:rPr>
          <w:rFonts w:ascii="Arial Narrow" w:hAnsi="Arial Narrow" w:cs="Arial"/>
          <w:sz w:val="22"/>
          <w:szCs w:val="22"/>
        </w:rPr>
      </w:pPr>
      <w:r>
        <w:rPr>
          <w:rFonts w:ascii="Arial Narrow" w:hAnsi="Arial Narrow" w:cs="Arial"/>
          <w:sz w:val="22"/>
          <w:szCs w:val="22"/>
        </w:rPr>
        <w:t>Greater than Rubies Event</w:t>
      </w:r>
    </w:p>
    <w:p w14:paraId="3F6785A2" w14:textId="3DEC18A4" w:rsidR="00FA1511" w:rsidRDefault="00FA1511" w:rsidP="00FA1511">
      <w:pPr>
        <w:numPr>
          <w:ilvl w:val="3"/>
          <w:numId w:val="4"/>
        </w:numPr>
        <w:rPr>
          <w:rFonts w:ascii="Arial Narrow" w:hAnsi="Arial Narrow" w:cs="Arial"/>
          <w:sz w:val="22"/>
          <w:szCs w:val="22"/>
        </w:rPr>
      </w:pPr>
      <w:r>
        <w:rPr>
          <w:rFonts w:ascii="Arial Narrow" w:hAnsi="Arial Narrow" w:cs="Arial"/>
          <w:sz w:val="22"/>
          <w:szCs w:val="22"/>
        </w:rPr>
        <w:t>April 5</w:t>
      </w:r>
      <w:r w:rsidRPr="00FA1511">
        <w:rPr>
          <w:rFonts w:ascii="Arial Narrow" w:hAnsi="Arial Narrow" w:cs="Arial"/>
          <w:sz w:val="22"/>
          <w:szCs w:val="22"/>
          <w:vertAlign w:val="superscript"/>
        </w:rPr>
        <w:t>th</w:t>
      </w:r>
      <w:r>
        <w:rPr>
          <w:rFonts w:ascii="Arial Narrow" w:hAnsi="Arial Narrow" w:cs="Arial"/>
          <w:sz w:val="22"/>
          <w:szCs w:val="22"/>
        </w:rPr>
        <w:t>, 7:30pm, BLUU Ballroom</w:t>
      </w:r>
    </w:p>
    <w:p w14:paraId="698C141A" w14:textId="5922B53E" w:rsidR="00FA1511" w:rsidRDefault="00FA1511" w:rsidP="00FA1511">
      <w:pPr>
        <w:numPr>
          <w:ilvl w:val="3"/>
          <w:numId w:val="4"/>
        </w:numPr>
        <w:rPr>
          <w:rFonts w:ascii="Arial Narrow" w:hAnsi="Arial Narrow" w:cs="Arial"/>
          <w:sz w:val="22"/>
          <w:szCs w:val="22"/>
        </w:rPr>
      </w:pPr>
      <w:r>
        <w:rPr>
          <w:rFonts w:ascii="Arial Narrow" w:hAnsi="Arial Narrow" w:cs="Arial"/>
          <w:sz w:val="22"/>
          <w:szCs w:val="22"/>
        </w:rPr>
        <w:t>12 members/chapter</w:t>
      </w:r>
    </w:p>
    <w:p w14:paraId="003A7637" w14:textId="2805B438" w:rsidR="00A36AD9" w:rsidRPr="00A36AD9" w:rsidRDefault="00FA1511" w:rsidP="00A36AD9">
      <w:pPr>
        <w:numPr>
          <w:ilvl w:val="3"/>
          <w:numId w:val="4"/>
        </w:numPr>
        <w:rPr>
          <w:rFonts w:ascii="Arial Narrow" w:hAnsi="Arial Narrow" w:cs="Arial"/>
          <w:sz w:val="22"/>
          <w:szCs w:val="22"/>
        </w:rPr>
      </w:pPr>
      <w:r>
        <w:rPr>
          <w:rFonts w:ascii="Arial Narrow" w:hAnsi="Arial Narrow" w:cs="Arial"/>
          <w:sz w:val="22"/>
          <w:szCs w:val="22"/>
        </w:rPr>
        <w:t xml:space="preserve">RSVP: </w:t>
      </w:r>
      <w:hyperlink r:id="rId7" w:history="1">
        <w:r w:rsidRPr="00686369">
          <w:rPr>
            <w:rStyle w:val="Hyperlink"/>
            <w:rFonts w:ascii="Arial Narrow" w:hAnsi="Arial Narrow" w:cs="Arial"/>
            <w:sz w:val="22"/>
            <w:szCs w:val="22"/>
          </w:rPr>
          <w:t>https://orgsync.com/11837/events/1829084/occurrences/4288517</w:t>
        </w:r>
      </w:hyperlink>
      <w:r>
        <w:rPr>
          <w:rFonts w:ascii="Arial Narrow" w:hAnsi="Arial Narrow" w:cs="Arial"/>
          <w:sz w:val="22"/>
          <w:szCs w:val="22"/>
        </w:rPr>
        <w:t xml:space="preserve"> </w:t>
      </w:r>
    </w:p>
    <w:p w14:paraId="3C6C8FF3" w14:textId="5030D002"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Public Relations – </w:t>
      </w:r>
      <w:r w:rsidR="00B351EE">
        <w:rPr>
          <w:rFonts w:ascii="Arial Narrow" w:hAnsi="Arial Narrow" w:cs="Arial"/>
          <w:b/>
          <w:sz w:val="22"/>
          <w:szCs w:val="22"/>
        </w:rPr>
        <w:t>Meg Powell (</w:t>
      </w:r>
      <w:r w:rsidR="00B351EE" w:rsidRPr="00B351EE">
        <w:rPr>
          <w:rFonts w:ascii="Arial Narrow" w:hAnsi="Arial Narrow" w:cs="Arial"/>
          <w:b/>
          <w:sz w:val="22"/>
          <w:szCs w:val="22"/>
          <w:u w:val="single"/>
        </w:rPr>
        <w:t>tcupanhellvppr@gmail.com</w:t>
      </w:r>
      <w:r w:rsidR="00B351EE">
        <w:rPr>
          <w:rFonts w:ascii="Arial Narrow" w:hAnsi="Arial Narrow" w:cs="Arial"/>
          <w:b/>
          <w:sz w:val="22"/>
          <w:szCs w:val="22"/>
        </w:rPr>
        <w:t>)</w:t>
      </w:r>
    </w:p>
    <w:p w14:paraId="2BDB250F" w14:textId="268041D9" w:rsidR="00C06B16" w:rsidRDefault="00CC3917"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THANKS for getting so many PR shirts ordered!! Your work &amp; the sales donate $699.66 to COS!!!</w:t>
      </w:r>
    </w:p>
    <w:p w14:paraId="545D9DEC" w14:textId="28C7DB85" w:rsidR="00CC3917" w:rsidRDefault="00CC3917"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RCs have until </w:t>
      </w:r>
      <w:r w:rsidRPr="00A36AD9">
        <w:rPr>
          <w:rFonts w:ascii="Arial Narrow" w:hAnsi="Arial Narrow" w:cs="Arial"/>
          <w:sz w:val="22"/>
          <w:szCs w:val="22"/>
          <w:u w:val="single"/>
        </w:rPr>
        <w:t>midnight</w:t>
      </w:r>
      <w:r>
        <w:rPr>
          <w:rFonts w:ascii="Arial Narrow" w:hAnsi="Arial Narrow" w:cs="Arial"/>
          <w:sz w:val="22"/>
          <w:szCs w:val="22"/>
        </w:rPr>
        <w:t xml:space="preserve"> to turn in pictures for a bundt cake! Or until March 13 for nothing!</w:t>
      </w:r>
      <w:r w:rsidR="000D71C4">
        <w:rPr>
          <w:rFonts w:ascii="Arial Narrow" w:hAnsi="Arial Narrow" w:cs="Arial"/>
          <w:sz w:val="22"/>
          <w:szCs w:val="22"/>
        </w:rPr>
        <w:t xml:space="preserve"> </w:t>
      </w:r>
    </w:p>
    <w:p w14:paraId="163D4C25" w14:textId="611DE31C" w:rsidR="000D71C4" w:rsidRPr="00A053FE" w:rsidRDefault="000D71C4"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If you have any favorite companies (food, clothing, working out, etc) tell Meg so we can possibly advertise them for the booklet!</w:t>
      </w:r>
    </w:p>
    <w:p w14:paraId="11298ABE" w14:textId="1199140D"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Service and Philanthropy – </w:t>
      </w:r>
      <w:r w:rsidR="00B351EE">
        <w:rPr>
          <w:rFonts w:ascii="Arial Narrow" w:hAnsi="Arial Narrow" w:cs="Arial"/>
          <w:b/>
          <w:sz w:val="22"/>
          <w:szCs w:val="22"/>
        </w:rPr>
        <w:t>Reilly Masterson (</w:t>
      </w:r>
      <w:r w:rsidR="00B351EE" w:rsidRPr="00B351EE">
        <w:rPr>
          <w:rFonts w:ascii="Arial Narrow" w:hAnsi="Arial Narrow" w:cs="Arial"/>
          <w:b/>
          <w:sz w:val="22"/>
          <w:szCs w:val="22"/>
          <w:u w:val="single"/>
        </w:rPr>
        <w:t>tcupanhellvpp@gmail.com</w:t>
      </w:r>
      <w:r w:rsidR="00B351EE">
        <w:rPr>
          <w:rFonts w:ascii="Arial Narrow" w:hAnsi="Arial Narrow" w:cs="Arial"/>
          <w:b/>
          <w:sz w:val="22"/>
          <w:szCs w:val="22"/>
        </w:rPr>
        <w:t>)</w:t>
      </w:r>
    </w:p>
    <w:p w14:paraId="59435BAF" w14:textId="06912562" w:rsidR="00512264" w:rsidRDefault="008A7C6F" w:rsidP="00325CD9">
      <w:pPr>
        <w:pStyle w:val="ListParagraph"/>
        <w:numPr>
          <w:ilvl w:val="2"/>
          <w:numId w:val="4"/>
        </w:numPr>
        <w:rPr>
          <w:rFonts w:ascii="Arial Narrow" w:hAnsi="Arial Narrow" w:cs="Arial"/>
          <w:sz w:val="22"/>
          <w:szCs w:val="22"/>
        </w:rPr>
      </w:pPr>
      <w:r>
        <w:rPr>
          <w:rFonts w:ascii="Arial Narrow" w:hAnsi="Arial Narrow" w:cs="Arial"/>
          <w:sz w:val="22"/>
          <w:szCs w:val="22"/>
        </w:rPr>
        <w:t>Still sign up for Greeks in the Streets! – there’s still a few volunteer locations that are open</w:t>
      </w:r>
    </w:p>
    <w:p w14:paraId="1CD73175" w14:textId="594077EF" w:rsidR="008A7C6F" w:rsidRDefault="007D0DFA" w:rsidP="008A7C6F">
      <w:pPr>
        <w:pStyle w:val="ListParagraph"/>
        <w:numPr>
          <w:ilvl w:val="3"/>
          <w:numId w:val="4"/>
        </w:numPr>
        <w:rPr>
          <w:rFonts w:ascii="Arial Narrow" w:hAnsi="Arial Narrow" w:cs="Arial"/>
          <w:sz w:val="22"/>
          <w:szCs w:val="22"/>
        </w:rPr>
      </w:pPr>
      <w:hyperlink r:id="rId8" w:history="1">
        <w:r w:rsidR="008A7C6F" w:rsidRPr="00AD799B">
          <w:rPr>
            <w:rStyle w:val="Hyperlink"/>
            <w:rFonts w:ascii="Arial Narrow" w:hAnsi="Arial Narrow" w:cs="Arial"/>
            <w:sz w:val="22"/>
            <w:szCs w:val="22"/>
          </w:rPr>
          <w:t>https://orgsync.com/63256/chapter</w:t>
        </w:r>
      </w:hyperlink>
    </w:p>
    <w:p w14:paraId="793B86C9" w14:textId="16D2DEEE" w:rsidR="008A7C6F" w:rsidRDefault="008A7C6F" w:rsidP="008A7C6F">
      <w:pPr>
        <w:pStyle w:val="ListParagraph"/>
        <w:numPr>
          <w:ilvl w:val="2"/>
          <w:numId w:val="4"/>
        </w:numPr>
        <w:rPr>
          <w:rFonts w:ascii="Arial Narrow" w:hAnsi="Arial Narrow" w:cs="Arial"/>
          <w:sz w:val="22"/>
          <w:szCs w:val="22"/>
        </w:rPr>
      </w:pPr>
      <w:r>
        <w:rPr>
          <w:rFonts w:ascii="Arial Narrow" w:hAnsi="Arial Narrow" w:cs="Arial"/>
          <w:sz w:val="22"/>
          <w:szCs w:val="22"/>
        </w:rPr>
        <w:t>Trek presentation!</w:t>
      </w:r>
    </w:p>
    <w:p w14:paraId="32BF1698" w14:textId="568C5124" w:rsidR="008A7C6F" w:rsidRDefault="008A7C6F" w:rsidP="008A7C6F">
      <w:pPr>
        <w:pStyle w:val="ListParagraph"/>
        <w:numPr>
          <w:ilvl w:val="3"/>
          <w:numId w:val="4"/>
        </w:numPr>
        <w:rPr>
          <w:rFonts w:ascii="Arial Narrow" w:hAnsi="Arial Narrow" w:cs="Arial"/>
          <w:sz w:val="22"/>
          <w:szCs w:val="22"/>
        </w:rPr>
      </w:pPr>
      <w:r>
        <w:rPr>
          <w:rFonts w:ascii="Arial Narrow" w:hAnsi="Arial Narrow" w:cs="Arial"/>
          <w:sz w:val="22"/>
          <w:szCs w:val="22"/>
        </w:rPr>
        <w:t xml:space="preserve">Please, please share this with your exec </w:t>
      </w:r>
    </w:p>
    <w:p w14:paraId="27ADEDE6" w14:textId="58276F9B" w:rsidR="008A7C6F" w:rsidRDefault="008A7C6F" w:rsidP="008A7C6F">
      <w:pPr>
        <w:pStyle w:val="ListParagraph"/>
        <w:numPr>
          <w:ilvl w:val="3"/>
          <w:numId w:val="4"/>
        </w:numPr>
        <w:rPr>
          <w:rFonts w:ascii="Arial Narrow" w:hAnsi="Arial Narrow" w:cs="Arial"/>
          <w:sz w:val="22"/>
          <w:szCs w:val="22"/>
        </w:rPr>
      </w:pPr>
      <w:r>
        <w:rPr>
          <w:rFonts w:ascii="Arial Narrow" w:hAnsi="Arial Narrow" w:cs="Arial"/>
          <w:sz w:val="22"/>
          <w:szCs w:val="22"/>
        </w:rPr>
        <w:t>I’ll be asking for feedback on whether or not this is something you want to commit to</w:t>
      </w:r>
    </w:p>
    <w:p w14:paraId="7223880E" w14:textId="2DF8D0B0" w:rsidR="008A7C6F" w:rsidRPr="00A053FE" w:rsidRDefault="007D0DFA" w:rsidP="008A7C6F">
      <w:pPr>
        <w:pStyle w:val="ListParagraph"/>
        <w:numPr>
          <w:ilvl w:val="3"/>
          <w:numId w:val="4"/>
        </w:numPr>
        <w:rPr>
          <w:rFonts w:ascii="Arial Narrow" w:hAnsi="Arial Narrow" w:cs="Arial"/>
          <w:sz w:val="22"/>
          <w:szCs w:val="22"/>
        </w:rPr>
      </w:pPr>
      <w:hyperlink r:id="rId9" w:history="1">
        <w:r w:rsidR="008A7C6F" w:rsidRPr="00AD799B">
          <w:rPr>
            <w:rStyle w:val="Hyperlink"/>
            <w:rFonts w:ascii="Arial Narrow" w:hAnsi="Arial Narrow" w:cs="Arial"/>
            <w:sz w:val="22"/>
            <w:szCs w:val="22"/>
          </w:rPr>
          <w:t>https://docs.google.com/presentation/d/1bLPqWCMJcK5yTvKjgdNEInwV7pBtvLMiBhVxOUi-KDc/edit?usp=sharing</w:t>
        </w:r>
      </w:hyperlink>
      <w:r w:rsidR="008A7C6F">
        <w:rPr>
          <w:rFonts w:ascii="Arial Narrow" w:hAnsi="Arial Narrow" w:cs="Arial"/>
          <w:sz w:val="22"/>
          <w:szCs w:val="22"/>
        </w:rPr>
        <w:t xml:space="preserve"> </w:t>
      </w:r>
    </w:p>
    <w:p w14:paraId="2F673E52" w14:textId="5D44751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Kaitlin Hendrick (</w:t>
      </w:r>
      <w:r w:rsidR="00B351EE" w:rsidRPr="00B351EE">
        <w:rPr>
          <w:rFonts w:ascii="Arial Narrow" w:hAnsi="Arial Narrow" w:cs="Arial"/>
          <w:b/>
          <w:sz w:val="22"/>
          <w:szCs w:val="22"/>
          <w:u w:val="single"/>
        </w:rPr>
        <w:t>tcupanhellvprp@gmail.com</w:t>
      </w:r>
      <w:r w:rsidR="00B351EE">
        <w:rPr>
          <w:rFonts w:ascii="Arial Narrow" w:hAnsi="Arial Narrow" w:cs="Arial"/>
          <w:b/>
          <w:sz w:val="22"/>
          <w:szCs w:val="22"/>
        </w:rPr>
        <w:t>)</w:t>
      </w:r>
    </w:p>
    <w:p w14:paraId="19195EB8" w14:textId="61711C82" w:rsidR="002A43FB" w:rsidRDefault="005B49AE"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Congratulations to all your members who were selected to be Rho Gammas for Recruitment 2017!!</w:t>
      </w:r>
    </w:p>
    <w:p w14:paraId="638787C9" w14:textId="5C3F2545" w:rsidR="005B49AE" w:rsidRDefault="005B49AE" w:rsidP="005B49AE">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Please let your Presidents and Recruitment Chairs know I will be sending them the list of chapter members who were selected tonight.</w:t>
      </w:r>
    </w:p>
    <w:p w14:paraId="5D9D2A45" w14:textId="1FF93CE3" w:rsidR="004F1229" w:rsidRPr="004F1229" w:rsidRDefault="005B49AE" w:rsidP="004F1229">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This Sunday, March 5, there will be a mandatory Rho Gamma Workshop from 2:30-4:40pm in the BLUU Beck/Green Conference room</w:t>
      </w:r>
      <w:r w:rsidR="004F1229">
        <w:rPr>
          <w:rFonts w:ascii="Arial Narrow" w:hAnsi="Arial Narrow" w:cs="Arial"/>
          <w:sz w:val="22"/>
          <w:szCs w:val="22"/>
        </w:rPr>
        <w:t xml:space="preserve"> (Phired Up! People but specifically for RGs)</w:t>
      </w:r>
    </w:p>
    <w:p w14:paraId="691A1245" w14:textId="44EC7421" w:rsidR="005B49AE" w:rsidRPr="002A43FB" w:rsidRDefault="005B49AE" w:rsidP="005B49A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Rho Gammas can officially no longer be included in any Recruitment related emails or attend any chapter Recruitment workshops; however, they can attend the Panhellenic Participation Speaker this Sunday!</w:t>
      </w:r>
      <w:r w:rsidR="004F1229">
        <w:rPr>
          <w:rFonts w:ascii="Arial Narrow" w:hAnsi="Arial Narrow" w:cs="Arial"/>
          <w:sz w:val="22"/>
          <w:szCs w:val="22"/>
        </w:rPr>
        <w:t xml:space="preserve"> Make sure your exec team knows to take them us! </w:t>
      </w:r>
      <w:r w:rsidR="006E7C44">
        <w:rPr>
          <w:rFonts w:ascii="Arial Narrow" w:hAnsi="Arial Narrow" w:cs="Arial"/>
          <w:sz w:val="22"/>
          <w:szCs w:val="22"/>
        </w:rPr>
        <w:t>Can go to the Sunday speaker!</w:t>
      </w:r>
    </w:p>
    <w:p w14:paraId="5FE71E54" w14:textId="192E565E" w:rsidR="0056682C" w:rsidRPr="00F6115F" w:rsidRDefault="0056682C" w:rsidP="0056682C">
      <w:pPr>
        <w:numPr>
          <w:ilvl w:val="1"/>
          <w:numId w:val="4"/>
        </w:numPr>
        <w:tabs>
          <w:tab w:val="left" w:pos="2430"/>
          <w:tab w:val="left" w:pos="9990"/>
        </w:tabs>
        <w:rPr>
          <w:rFonts w:ascii="Arial Narrow" w:hAnsi="Arial Narrow" w:cs="Arial"/>
          <w:color w:val="000000" w:themeColor="text1"/>
          <w:sz w:val="22"/>
          <w:szCs w:val="22"/>
        </w:rPr>
      </w:pPr>
      <w:r w:rsidRPr="00A053FE">
        <w:rPr>
          <w:rFonts w:ascii="Arial Narrow" w:hAnsi="Arial Narrow" w:cs="Arial"/>
          <w:b/>
          <w:sz w:val="22"/>
          <w:szCs w:val="22"/>
        </w:rPr>
        <w:t>Advisor – Devin Gregory (</w:t>
      </w:r>
      <w:hyperlink r:id="rId10" w:history="1">
        <w:r w:rsidR="00531376" w:rsidRPr="00F6115F">
          <w:rPr>
            <w:rStyle w:val="Hyperlink"/>
            <w:rFonts w:ascii="Arial Narrow" w:hAnsi="Arial Narrow" w:cs="Arial"/>
            <w:b/>
            <w:color w:val="000000" w:themeColor="text1"/>
            <w:sz w:val="22"/>
            <w:szCs w:val="22"/>
          </w:rPr>
          <w:t>d.gregory@tcu.edu)</w:t>
        </w:r>
      </w:hyperlink>
    </w:p>
    <w:p w14:paraId="5F624D3D" w14:textId="05A5ECFD" w:rsidR="00C575E0" w:rsidRDefault="00AC77EE"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S</w:t>
      </w:r>
      <w:r w:rsidR="00E44B66">
        <w:rPr>
          <w:rFonts w:ascii="Arial Narrow" w:hAnsi="Arial Narrow" w:cs="Arial"/>
          <w:sz w:val="22"/>
          <w:szCs w:val="22"/>
        </w:rPr>
        <w:t>/</w:t>
      </w:r>
      <w:r>
        <w:rPr>
          <w:rFonts w:ascii="Arial Narrow" w:hAnsi="Arial Narrow" w:cs="Arial"/>
          <w:sz w:val="22"/>
          <w:szCs w:val="22"/>
        </w:rPr>
        <w:t xml:space="preserve">O to Hannah because she’s talking to everyone at the Annual Conference </w:t>
      </w:r>
      <w:r w:rsidR="00E44B66">
        <w:rPr>
          <w:rFonts w:ascii="Arial Narrow" w:hAnsi="Arial Narrow" w:cs="Arial"/>
          <w:sz w:val="22"/>
          <w:szCs w:val="22"/>
        </w:rPr>
        <w:t>during the luncheon like WOW</w:t>
      </w:r>
    </w:p>
    <w:p w14:paraId="1F9DD94C" w14:textId="7A64A0AD" w:rsidR="00E44B66" w:rsidRDefault="00916C10"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Greek night in the park: </w:t>
      </w:r>
      <w:r w:rsidR="003C5246">
        <w:rPr>
          <w:rFonts w:ascii="Arial Narrow" w:hAnsi="Arial Narrow" w:cs="Arial"/>
          <w:sz w:val="22"/>
          <w:szCs w:val="22"/>
        </w:rPr>
        <w:t xml:space="preserve">against OSU for all councils </w:t>
      </w:r>
    </w:p>
    <w:p w14:paraId="18783622" w14:textId="5516BE15" w:rsidR="001860D2" w:rsidRDefault="003C5246" w:rsidP="0078366D">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Housing rosters </w:t>
      </w:r>
      <w:r w:rsidR="001860D2">
        <w:rPr>
          <w:rFonts w:ascii="Arial Narrow" w:hAnsi="Arial Narrow" w:cs="Arial"/>
          <w:sz w:val="22"/>
          <w:szCs w:val="22"/>
        </w:rPr>
        <w:t xml:space="preserve">are due TOMORROW on orgsync! </w:t>
      </w:r>
    </w:p>
    <w:p w14:paraId="648714FA" w14:textId="7BFA6953" w:rsidR="0078366D" w:rsidRDefault="00B20CD1" w:rsidP="0078366D">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Complete the housing application by March 10</w:t>
      </w:r>
      <w:r w:rsidRPr="00B20CD1">
        <w:rPr>
          <w:rFonts w:ascii="Arial Narrow" w:hAnsi="Arial Narrow" w:cs="Arial"/>
          <w:sz w:val="22"/>
          <w:szCs w:val="22"/>
          <w:vertAlign w:val="superscript"/>
        </w:rPr>
        <w:t>th</w:t>
      </w:r>
      <w:r>
        <w:rPr>
          <w:rFonts w:ascii="Arial Narrow" w:hAnsi="Arial Narrow" w:cs="Arial"/>
          <w:sz w:val="22"/>
          <w:szCs w:val="22"/>
        </w:rPr>
        <w:t>!</w:t>
      </w:r>
    </w:p>
    <w:p w14:paraId="4EAF0E73" w14:textId="1B2FB5E7" w:rsidR="006E3FAF" w:rsidRDefault="006E3FAF" w:rsidP="0078366D">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March 6</w:t>
      </w:r>
      <w:r w:rsidRPr="006E3FAF">
        <w:rPr>
          <w:rFonts w:ascii="Arial Narrow" w:hAnsi="Arial Narrow" w:cs="Arial"/>
          <w:sz w:val="22"/>
          <w:szCs w:val="22"/>
          <w:vertAlign w:val="superscript"/>
        </w:rPr>
        <w:t>th</w:t>
      </w:r>
      <w:r>
        <w:rPr>
          <w:rFonts w:ascii="Arial Narrow" w:hAnsi="Arial Narrow" w:cs="Arial"/>
          <w:sz w:val="22"/>
          <w:szCs w:val="22"/>
        </w:rPr>
        <w:t xml:space="preserve"> is International Badge Day! So should we do something where we get members to wear our badges?! Let’s be loud and proud about being a sorority woman! </w:t>
      </w:r>
    </w:p>
    <w:p w14:paraId="3FF7A989" w14:textId="5B791659" w:rsidR="006E3FAF" w:rsidRDefault="006E3FAF" w:rsidP="006E3FAF">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Insta </w:t>
      </w:r>
      <w:r w:rsidR="007D0DFA">
        <w:rPr>
          <w:rFonts w:ascii="Arial Narrow" w:hAnsi="Arial Narrow" w:cs="Arial"/>
          <w:sz w:val="22"/>
          <w:szCs w:val="22"/>
        </w:rPr>
        <w:t>challenge liked</w:t>
      </w:r>
    </w:p>
    <w:p w14:paraId="15EDB658" w14:textId="3E63CE50" w:rsidR="007D0DFA" w:rsidRDefault="007D0DFA" w:rsidP="006E3FAF">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lastRenderedPageBreak/>
        <w:t xml:space="preserve">More bundt cakes?! </w:t>
      </w:r>
    </w:p>
    <w:p w14:paraId="4E3E12CB" w14:textId="1567D4F7" w:rsidR="007D0DFA" w:rsidRPr="0078366D" w:rsidRDefault="007D0DFA" w:rsidP="006E3FAF">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Further details to come!</w:t>
      </w:r>
      <w:bookmarkStart w:id="0" w:name="_GoBack"/>
      <w:bookmarkEnd w:id="0"/>
    </w:p>
    <w:p w14:paraId="667E7CCB" w14:textId="77777777" w:rsidR="00BF70D3"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Standing Committees</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66F613B9" w14:textId="77777777" w:rsidR="00B72492"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The following chapter announcements were made:</w:t>
      </w:r>
    </w:p>
    <w:p w14:paraId="53E9A6D9" w14:textId="0E2702A1"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AXΩ –</w:t>
      </w:r>
      <w:r w:rsidR="009C320C" w:rsidRPr="00A053FE">
        <w:rPr>
          <w:rFonts w:ascii="Arial Narrow" w:hAnsi="Arial Narrow" w:cs="Arial"/>
          <w:sz w:val="22"/>
          <w:szCs w:val="22"/>
        </w:rPr>
        <w:t xml:space="preserve"> </w:t>
      </w:r>
      <w:r w:rsidR="00CB7839">
        <w:rPr>
          <w:rFonts w:ascii="Arial Narrow" w:hAnsi="Arial Narrow" w:cs="Arial"/>
          <w:sz w:val="22"/>
          <w:szCs w:val="22"/>
        </w:rPr>
        <w:t>We’re celebrating Hera Day today! In honor of our patron goddess, Hera, we dedicate this day to aid the happiness and well-being of others by volunteering in our community! Also tomorrow (March 2</w:t>
      </w:r>
      <w:r w:rsidR="00CB7839" w:rsidRPr="00CB7839">
        <w:rPr>
          <w:rFonts w:ascii="Arial Narrow" w:hAnsi="Arial Narrow" w:cs="Arial"/>
          <w:sz w:val="22"/>
          <w:szCs w:val="22"/>
          <w:vertAlign w:val="superscript"/>
        </w:rPr>
        <w:t>nd</w:t>
      </w:r>
      <w:r w:rsidR="00CB7839">
        <w:rPr>
          <w:rFonts w:ascii="Arial Narrow" w:hAnsi="Arial Narrow" w:cs="Arial"/>
          <w:sz w:val="22"/>
          <w:szCs w:val="22"/>
        </w:rPr>
        <w:t>) we’re celebrating our 26</w:t>
      </w:r>
      <w:r w:rsidR="00CB7839" w:rsidRPr="00CB7839">
        <w:rPr>
          <w:rFonts w:ascii="Arial Narrow" w:hAnsi="Arial Narrow" w:cs="Arial"/>
          <w:sz w:val="22"/>
          <w:szCs w:val="22"/>
          <w:vertAlign w:val="superscript"/>
        </w:rPr>
        <w:t>th</w:t>
      </w:r>
      <w:r w:rsidR="00CB7839">
        <w:rPr>
          <w:rFonts w:ascii="Arial Narrow" w:hAnsi="Arial Narrow" w:cs="Arial"/>
          <w:sz w:val="22"/>
          <w:szCs w:val="22"/>
        </w:rPr>
        <w:t xml:space="preserve"> Founder’s Day!</w:t>
      </w:r>
    </w:p>
    <w:p w14:paraId="45B2B297" w14:textId="0ECAFFB8"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D63A80">
        <w:rPr>
          <w:rFonts w:ascii="Arial Narrow" w:hAnsi="Arial Narrow" w:cs="Arial"/>
          <w:sz w:val="22"/>
          <w:szCs w:val="22"/>
        </w:rPr>
        <w:t xml:space="preserve">We had a blast hosting our moms! We couldn’t have asked for a better weekend! We’re excited about hosting a </w:t>
      </w:r>
      <w:r w:rsidR="00B20CD1">
        <w:rPr>
          <w:rFonts w:ascii="Arial Narrow" w:hAnsi="Arial Narrow" w:cs="Arial"/>
          <w:sz w:val="22"/>
          <w:szCs w:val="22"/>
        </w:rPr>
        <w:t>mixer with Sigma Nu</w:t>
      </w:r>
      <w:r w:rsidR="00D63A80">
        <w:rPr>
          <w:rFonts w:ascii="Arial Narrow" w:hAnsi="Arial Narrow" w:cs="Arial"/>
          <w:sz w:val="22"/>
          <w:szCs w:val="22"/>
        </w:rPr>
        <w:t xml:space="preserve"> this Thursday! </w:t>
      </w:r>
      <w:r w:rsidR="00B20CD1">
        <w:rPr>
          <w:rFonts w:ascii="Arial Narrow" w:hAnsi="Arial Narrow" w:cs="Arial"/>
          <w:sz w:val="22"/>
          <w:szCs w:val="22"/>
        </w:rPr>
        <w:t>And our State Convention is this weekend and we have a visit from Grand Council on Sunday!</w:t>
      </w:r>
    </w:p>
    <w:p w14:paraId="737A29F0" w14:textId="0A06F74E"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AOΠ –</w:t>
      </w:r>
      <w:r w:rsidR="00284442" w:rsidRPr="00A053FE">
        <w:rPr>
          <w:rFonts w:ascii="Arial Narrow" w:hAnsi="Arial Narrow" w:cs="Arial"/>
          <w:sz w:val="22"/>
          <w:szCs w:val="22"/>
        </w:rPr>
        <w:t xml:space="preserve"> </w:t>
      </w:r>
      <w:r w:rsidR="00660E81">
        <w:rPr>
          <w:rFonts w:ascii="Arial Narrow" w:hAnsi="Arial Narrow" w:cs="Arial"/>
          <w:sz w:val="22"/>
          <w:szCs w:val="22"/>
        </w:rPr>
        <w:t>We’re pumped for our date night this Friday and are excited to learn a lot at the workshop we’re having this Saturday with Phired Up! Have a great weekend!</w:t>
      </w:r>
    </w:p>
    <w:p w14:paraId="30A7C949" w14:textId="18F14BDE"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XΩ –</w:t>
      </w:r>
      <w:r w:rsidR="001B74CE" w:rsidRPr="00A053FE">
        <w:rPr>
          <w:rFonts w:ascii="Arial Narrow" w:hAnsi="Arial Narrow" w:cs="Arial"/>
          <w:sz w:val="22"/>
          <w:szCs w:val="22"/>
        </w:rPr>
        <w:t xml:space="preserve"> </w:t>
      </w:r>
      <w:r w:rsidR="00CB7839">
        <w:rPr>
          <w:rFonts w:ascii="Arial Narrow" w:hAnsi="Arial Narrow" w:cs="Arial"/>
          <w:sz w:val="22"/>
          <w:szCs w:val="22"/>
        </w:rPr>
        <w:t xml:space="preserve">We’re so proud of Dance Marathon for raising over $90K for Tay! We also had a great time with AXO and AOII at Coffee with Chi O last Friday! </w:t>
      </w:r>
      <w:r w:rsidR="00CB7839" w:rsidRPr="00CB7839">
        <w:rPr>
          <w:rFonts w:ascii="Arial Narrow" w:hAnsi="Arial Narrow" w:cs="Arial"/>
          <w:sz w:val="22"/>
          <w:szCs w:val="22"/>
        </w:rPr>
        <w:sym w:font="Wingdings" w:char="F04A"/>
      </w:r>
    </w:p>
    <w:p w14:paraId="5C795CF7" w14:textId="0A797060" w:rsidR="00EF6EF0" w:rsidRPr="00EF6EF0" w:rsidRDefault="0056682C" w:rsidP="00EF6EF0">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23CE4">
        <w:rPr>
          <w:rFonts w:ascii="Arial Narrow" w:hAnsi="Arial Narrow" w:cs="Arial"/>
          <w:sz w:val="22"/>
          <w:szCs w:val="22"/>
        </w:rPr>
        <w:t xml:space="preserve"> </w:t>
      </w:r>
      <w:r w:rsidR="00CB7839">
        <w:rPr>
          <w:rFonts w:ascii="Arial Narrow" w:hAnsi="Arial Narrow" w:cs="Arial"/>
          <w:sz w:val="22"/>
          <w:szCs w:val="22"/>
        </w:rPr>
        <w:t>Our annual philanthropy event Delta Dunkfest is this Saturday! We’re so excited to play some basketball and raise money for Cook Children’s patients so they can attend Camp Sanguinity this summer and experience camp like any other kid!</w:t>
      </w:r>
    </w:p>
    <w:p w14:paraId="01CEF146" w14:textId="43540CBC" w:rsidR="0056682C" w:rsidRPr="00EF6EF0" w:rsidRDefault="0056682C" w:rsidP="00EF6EF0">
      <w:pPr>
        <w:numPr>
          <w:ilvl w:val="2"/>
          <w:numId w:val="4"/>
        </w:numPr>
        <w:tabs>
          <w:tab w:val="left" w:pos="1620"/>
        </w:tabs>
        <w:rPr>
          <w:rFonts w:ascii="Arial Narrow" w:hAnsi="Arial Narrow" w:cs="Arial"/>
          <w:sz w:val="22"/>
          <w:szCs w:val="22"/>
          <w:u w:val="single"/>
        </w:rPr>
      </w:pPr>
      <w:r w:rsidRPr="00EF6EF0">
        <w:rPr>
          <w:rFonts w:ascii="Arial Narrow" w:hAnsi="Arial Narrow" w:cs="Arial"/>
          <w:sz w:val="22"/>
          <w:szCs w:val="22"/>
        </w:rPr>
        <w:t>ΔΓ –</w:t>
      </w:r>
      <w:r w:rsidRPr="00EF6EF0">
        <w:rPr>
          <w:rFonts w:ascii="Arial Narrow" w:hAnsi="Arial Narrow"/>
          <w:color w:val="000000"/>
          <w:sz w:val="22"/>
          <w:szCs w:val="22"/>
        </w:rPr>
        <w:t> </w:t>
      </w:r>
      <w:r w:rsidRPr="00EF6EF0">
        <w:rPr>
          <w:rFonts w:ascii="Arial Narrow" w:eastAsia="Times New Roman" w:hAnsi="Arial Narrow"/>
          <w:sz w:val="22"/>
          <w:szCs w:val="22"/>
        </w:rPr>
        <w:t> </w:t>
      </w:r>
      <w:r w:rsidR="00EF6EF0" w:rsidRPr="00EF6EF0">
        <w:rPr>
          <w:rFonts w:ascii="Arial Narrow" w:eastAsia="Times New Roman" w:hAnsi="Arial Narrow"/>
          <w:sz w:val="22"/>
          <w:szCs w:val="22"/>
        </w:rPr>
        <w:t>We had our chapter retreat this past Sunday and went to Movie Tavern and got to choose which movie we wanted to see and ate some good food! We a</w:t>
      </w:r>
      <w:r w:rsidR="00CB7839">
        <w:rPr>
          <w:rFonts w:ascii="Arial Narrow" w:eastAsia="Times New Roman" w:hAnsi="Arial Narrow"/>
          <w:sz w:val="22"/>
          <w:szCs w:val="22"/>
        </w:rPr>
        <w:t>lso had our exec pictures taken</w:t>
      </w:r>
      <w:r w:rsidR="00EF6EF0" w:rsidRPr="00EF6EF0">
        <w:rPr>
          <w:rFonts w:ascii="Arial Narrow" w:eastAsia="Times New Roman" w:hAnsi="Arial Narrow"/>
          <w:sz w:val="22"/>
          <w:szCs w:val="22"/>
        </w:rPr>
        <w:t xml:space="preserve"> so we can get one in the recruitment packet by March 1</w:t>
      </w:r>
      <w:r w:rsidR="00EF6EF0" w:rsidRPr="00EF6EF0">
        <w:rPr>
          <w:rFonts w:ascii="Arial Narrow" w:eastAsia="Times New Roman" w:hAnsi="Arial Narrow"/>
          <w:sz w:val="22"/>
          <w:szCs w:val="22"/>
          <w:vertAlign w:val="superscript"/>
        </w:rPr>
        <w:t>st</w:t>
      </w:r>
      <w:r w:rsidR="00EF6EF0" w:rsidRPr="00EF6EF0">
        <w:rPr>
          <w:rFonts w:ascii="Arial Narrow" w:eastAsia="Times New Roman" w:hAnsi="Arial Narrow"/>
          <w:sz w:val="22"/>
          <w:szCs w:val="22"/>
        </w:rPr>
        <w:t xml:space="preserve"> </w:t>
      </w:r>
      <w:r w:rsidR="00EF6EF0" w:rsidRPr="00EF6EF0">
        <w:rPr>
          <w:rFonts w:ascii="Apple Color Emoji" w:eastAsia="Apple Color Emoji" w:hAnsi="Apple Color Emoji" w:cs="Apple Color Emoji"/>
        </w:rPr>
        <w:t>😉</w:t>
      </w:r>
    </w:p>
    <w:p w14:paraId="7B0AC5D8" w14:textId="5CA193AB"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ΓΦΒ – </w:t>
      </w:r>
      <w:r w:rsidR="00CB7839">
        <w:rPr>
          <w:rFonts w:ascii="Arial Narrow" w:hAnsi="Arial Narrow" w:cs="Arial"/>
          <w:sz w:val="22"/>
          <w:szCs w:val="22"/>
        </w:rPr>
        <w:t>We’re excited to have our CLC Kasey Criser visit this weekend and I know she is excited to meet the members of the Zeta Chi chapter of Gamma Phi Beta!</w:t>
      </w:r>
    </w:p>
    <w:p w14:paraId="6754F13F" w14:textId="7D27B0C9" w:rsidR="00353378"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0B40C5">
        <w:rPr>
          <w:rFonts w:ascii="Arial Narrow" w:eastAsia="Times New Roman" w:hAnsi="Arial Narrow"/>
          <w:sz w:val="22"/>
          <w:szCs w:val="22"/>
        </w:rPr>
        <w:t>We participated in the Señorita Stroll Off and made it to the final round – Thetas made up most of the crowd. Our new members got a taste of Recruitment during our 1</w:t>
      </w:r>
      <w:r w:rsidR="000B40C5" w:rsidRPr="000B40C5">
        <w:rPr>
          <w:rFonts w:ascii="Arial Narrow" w:eastAsia="Times New Roman" w:hAnsi="Arial Narrow"/>
          <w:sz w:val="22"/>
          <w:szCs w:val="22"/>
          <w:vertAlign w:val="superscript"/>
        </w:rPr>
        <w:t>st</w:t>
      </w:r>
      <w:r w:rsidR="000B40C5">
        <w:rPr>
          <w:rFonts w:ascii="Arial Narrow" w:eastAsia="Times New Roman" w:hAnsi="Arial Narrow"/>
          <w:sz w:val="22"/>
          <w:szCs w:val="22"/>
        </w:rPr>
        <w:t xml:space="preserve"> Recruitment workshop this past weekend. We have Formal this Friday with DG &amp; couldn’t be more stoked!!</w:t>
      </w:r>
    </w:p>
    <w:p w14:paraId="40B7DF85" w14:textId="50968AAA"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474967">
        <w:rPr>
          <w:rFonts w:ascii="Arial Narrow" w:eastAsia="Times New Roman" w:hAnsi="Arial Narrow"/>
          <w:sz w:val="22"/>
          <w:szCs w:val="22"/>
        </w:rPr>
        <w:t xml:space="preserve">We had a blast with our moms this weekend! We’re super excited to host a mixer with Pi Kapp and super fired up for Phired Up and Greeks in the streets </w:t>
      </w:r>
    </w:p>
    <w:p w14:paraId="6906BECA" w14:textId="32BDBA0C" w:rsidR="009E571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ΦM –</w:t>
      </w:r>
      <w:r w:rsidR="00E232AF" w:rsidRPr="00A053FE">
        <w:rPr>
          <w:rFonts w:ascii="Arial Narrow" w:hAnsi="Arial Narrow" w:cs="Arial"/>
          <w:sz w:val="22"/>
          <w:szCs w:val="22"/>
        </w:rPr>
        <w:t xml:space="preserve"> </w:t>
      </w:r>
      <w:r w:rsidR="00627E22">
        <w:rPr>
          <w:rFonts w:ascii="Arial Narrow" w:hAnsi="Arial Narrow" w:cs="Arial"/>
          <w:sz w:val="22"/>
          <w:szCs w:val="22"/>
        </w:rPr>
        <w:t xml:space="preserve">We’re </w:t>
      </w:r>
      <w:r w:rsidR="00D22D0A">
        <w:rPr>
          <w:rFonts w:ascii="Arial Narrow" w:hAnsi="Arial Narrow" w:cs="Arial"/>
          <w:sz w:val="22"/>
          <w:szCs w:val="22"/>
        </w:rPr>
        <w:t>having our 1</w:t>
      </w:r>
      <w:r w:rsidR="00D22D0A" w:rsidRPr="00D22D0A">
        <w:rPr>
          <w:rFonts w:ascii="Arial Narrow" w:hAnsi="Arial Narrow" w:cs="Arial"/>
          <w:sz w:val="22"/>
          <w:szCs w:val="22"/>
          <w:vertAlign w:val="superscript"/>
        </w:rPr>
        <w:t>st</w:t>
      </w:r>
      <w:r w:rsidR="00D22D0A">
        <w:rPr>
          <w:rFonts w:ascii="Arial Narrow" w:hAnsi="Arial Narrow" w:cs="Arial"/>
          <w:sz w:val="22"/>
          <w:szCs w:val="22"/>
        </w:rPr>
        <w:t xml:space="preserve"> major philanthropy event, Miracle Ball, this Saturday evening to benefit the kids at Children’s Miracle Network Hospitals! Also, we are celebrating our Founder’s Day on Sunday! We’re very excited for our moms to be here for it all!</w:t>
      </w:r>
    </w:p>
    <w:p w14:paraId="42D2448B" w14:textId="453F1EC9"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ΠΒΦ –</w:t>
      </w:r>
      <w:r w:rsidR="00474967">
        <w:rPr>
          <w:rFonts w:ascii="Arial Narrow" w:hAnsi="Arial Narrow" w:cs="Arial"/>
          <w:sz w:val="22"/>
          <w:szCs w:val="22"/>
        </w:rPr>
        <w:t xml:space="preserve"> Have a first Lemonade for Literacy on Friday for a dollar. Please donate used books too!</w:t>
      </w:r>
      <w:r w:rsidRPr="00A053FE">
        <w:rPr>
          <w:rFonts w:ascii="Arial Narrow" w:eastAsia="Times New Roman" w:hAnsi="Arial Narrow"/>
          <w:sz w:val="22"/>
          <w:szCs w:val="22"/>
        </w:rPr>
        <w:t> </w:t>
      </w:r>
      <w:r w:rsidR="00CB7839">
        <w:rPr>
          <w:rFonts w:ascii="Arial Narrow" w:eastAsia="Times New Roman" w:hAnsi="Arial Narrow"/>
          <w:sz w:val="22"/>
          <w:szCs w:val="22"/>
        </w:rPr>
        <w:t>We hope everyone has a good week!!</w:t>
      </w:r>
    </w:p>
    <w:p w14:paraId="179C5753" w14:textId="32F99323" w:rsidR="00A43232"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ΣK –</w:t>
      </w:r>
      <w:r w:rsidR="00A43232" w:rsidRPr="00A053FE">
        <w:rPr>
          <w:rFonts w:ascii="Arial Narrow" w:hAnsi="Arial Narrow" w:cs="Arial"/>
          <w:sz w:val="22"/>
          <w:szCs w:val="22"/>
        </w:rPr>
        <w:t xml:space="preserve"> </w:t>
      </w:r>
      <w:r w:rsidR="005C2B6B">
        <w:rPr>
          <w:rFonts w:ascii="Arial Narrow" w:hAnsi="Arial Narrow" w:cs="Arial"/>
          <w:sz w:val="22"/>
          <w:szCs w:val="22"/>
        </w:rPr>
        <w:t xml:space="preserve"> </w:t>
      </w:r>
      <w:r w:rsidR="001A04CB">
        <w:rPr>
          <w:rFonts w:ascii="Arial Narrow" w:hAnsi="Arial Narrow" w:cs="Arial"/>
          <w:sz w:val="22"/>
          <w:szCs w:val="22"/>
        </w:rPr>
        <w:t xml:space="preserve">Sigma Kappa Carnival is tomorrow from 4-7 in the commons! We’re selling tickets for food and games, all proceeds go to benefit Alzheimer’s Research! </w:t>
      </w:r>
    </w:p>
    <w:p w14:paraId="63CEC1EC" w14:textId="6FD8D1D0"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Pr="00A053FE">
        <w:rPr>
          <w:rFonts w:ascii="Arial Narrow" w:hAnsi="Arial Narrow"/>
          <w:color w:val="000000"/>
          <w:sz w:val="22"/>
          <w:szCs w:val="22"/>
        </w:rPr>
        <w:t> </w:t>
      </w:r>
      <w:r w:rsidR="00CB7839">
        <w:rPr>
          <w:rFonts w:ascii="Arial Narrow" w:hAnsi="Arial Narrow"/>
          <w:color w:val="000000"/>
          <w:sz w:val="22"/>
          <w:szCs w:val="22"/>
        </w:rPr>
        <w:t>We had a great time at Zeta Day this past weekend and are looking forward to our rededication on Sunday!</w:t>
      </w:r>
    </w:p>
    <w:p w14:paraId="0DF27279" w14:textId="77777777" w:rsidR="0056682C" w:rsidRPr="00A053FE" w:rsidRDefault="0056682C" w:rsidP="0056682C">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p>
    <w:p w14:paraId="291E497A" w14:textId="241537BF" w:rsidR="007A6073" w:rsidRPr="00A053FE" w:rsidRDefault="007A6073" w:rsidP="00353378">
      <w:pPr>
        <w:numPr>
          <w:ilvl w:val="2"/>
          <w:numId w:val="4"/>
        </w:numPr>
        <w:tabs>
          <w:tab w:val="left" w:pos="1620"/>
        </w:tabs>
        <w:rPr>
          <w:rFonts w:ascii="Arial Narrow" w:hAnsi="Arial Narrow" w:cs="Arial"/>
          <w:sz w:val="22"/>
          <w:szCs w:val="22"/>
          <w:u w:val="single"/>
        </w:rPr>
      </w:pPr>
    </w:p>
    <w:p w14:paraId="09F585AC" w14:textId="77777777" w:rsidR="00AC4010" w:rsidRPr="00A053FE" w:rsidRDefault="0056682C" w:rsidP="00F561DF">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p>
    <w:sectPr w:rsidR="00AC4010" w:rsidRPr="00A053FE" w:rsidSect="005C2B6B">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3"/>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2471"/>
    <w:rsid w:val="00006230"/>
    <w:rsid w:val="00006480"/>
    <w:rsid w:val="00006878"/>
    <w:rsid w:val="000069A1"/>
    <w:rsid w:val="00013D61"/>
    <w:rsid w:val="00014866"/>
    <w:rsid w:val="00014BF2"/>
    <w:rsid w:val="00017D01"/>
    <w:rsid w:val="00021904"/>
    <w:rsid w:val="00022AE8"/>
    <w:rsid w:val="00023CE4"/>
    <w:rsid w:val="00025F15"/>
    <w:rsid w:val="00026945"/>
    <w:rsid w:val="00026B97"/>
    <w:rsid w:val="000337C2"/>
    <w:rsid w:val="00037B01"/>
    <w:rsid w:val="00043F0E"/>
    <w:rsid w:val="00045C49"/>
    <w:rsid w:val="00046199"/>
    <w:rsid w:val="000470FF"/>
    <w:rsid w:val="00050DC2"/>
    <w:rsid w:val="00051E19"/>
    <w:rsid w:val="000522E6"/>
    <w:rsid w:val="0005461D"/>
    <w:rsid w:val="00054B7E"/>
    <w:rsid w:val="0005640C"/>
    <w:rsid w:val="0005775B"/>
    <w:rsid w:val="00057C18"/>
    <w:rsid w:val="00065FCB"/>
    <w:rsid w:val="00066ADD"/>
    <w:rsid w:val="00066D3C"/>
    <w:rsid w:val="00067579"/>
    <w:rsid w:val="0007068C"/>
    <w:rsid w:val="00070F28"/>
    <w:rsid w:val="000715DE"/>
    <w:rsid w:val="00071998"/>
    <w:rsid w:val="000753F6"/>
    <w:rsid w:val="00080723"/>
    <w:rsid w:val="000814F7"/>
    <w:rsid w:val="00082CC8"/>
    <w:rsid w:val="00083707"/>
    <w:rsid w:val="00083F6A"/>
    <w:rsid w:val="00084F7C"/>
    <w:rsid w:val="00090C04"/>
    <w:rsid w:val="00090D8B"/>
    <w:rsid w:val="0009224C"/>
    <w:rsid w:val="000936C9"/>
    <w:rsid w:val="00096D97"/>
    <w:rsid w:val="000971CD"/>
    <w:rsid w:val="000A2363"/>
    <w:rsid w:val="000A23B2"/>
    <w:rsid w:val="000A2B1D"/>
    <w:rsid w:val="000A4BEF"/>
    <w:rsid w:val="000A67D5"/>
    <w:rsid w:val="000B40C5"/>
    <w:rsid w:val="000B49D4"/>
    <w:rsid w:val="000B69B3"/>
    <w:rsid w:val="000B7B09"/>
    <w:rsid w:val="000C21B1"/>
    <w:rsid w:val="000C3870"/>
    <w:rsid w:val="000C4E10"/>
    <w:rsid w:val="000C55C7"/>
    <w:rsid w:val="000C77E8"/>
    <w:rsid w:val="000D19A0"/>
    <w:rsid w:val="000D1A92"/>
    <w:rsid w:val="000D71C4"/>
    <w:rsid w:val="000D7446"/>
    <w:rsid w:val="000E11FA"/>
    <w:rsid w:val="000F2188"/>
    <w:rsid w:val="000F2CB8"/>
    <w:rsid w:val="000F5727"/>
    <w:rsid w:val="00101552"/>
    <w:rsid w:val="0010216E"/>
    <w:rsid w:val="00103101"/>
    <w:rsid w:val="0010401D"/>
    <w:rsid w:val="0010549D"/>
    <w:rsid w:val="0010746B"/>
    <w:rsid w:val="00111682"/>
    <w:rsid w:val="00112121"/>
    <w:rsid w:val="001138B1"/>
    <w:rsid w:val="001152F3"/>
    <w:rsid w:val="00120FE6"/>
    <w:rsid w:val="00122491"/>
    <w:rsid w:val="001228A8"/>
    <w:rsid w:val="00123743"/>
    <w:rsid w:val="00124E5B"/>
    <w:rsid w:val="00125822"/>
    <w:rsid w:val="00130D96"/>
    <w:rsid w:val="001319C3"/>
    <w:rsid w:val="00134DB1"/>
    <w:rsid w:val="0013589E"/>
    <w:rsid w:val="0013631D"/>
    <w:rsid w:val="001403DC"/>
    <w:rsid w:val="0014083C"/>
    <w:rsid w:val="0014399D"/>
    <w:rsid w:val="00146B32"/>
    <w:rsid w:val="00150B03"/>
    <w:rsid w:val="00151A0D"/>
    <w:rsid w:val="00152D1F"/>
    <w:rsid w:val="00152ECD"/>
    <w:rsid w:val="001532AD"/>
    <w:rsid w:val="00155BAE"/>
    <w:rsid w:val="00155E75"/>
    <w:rsid w:val="00157568"/>
    <w:rsid w:val="001579B1"/>
    <w:rsid w:val="0016112B"/>
    <w:rsid w:val="00161B51"/>
    <w:rsid w:val="001667EA"/>
    <w:rsid w:val="00173303"/>
    <w:rsid w:val="001751E4"/>
    <w:rsid w:val="00175965"/>
    <w:rsid w:val="00175DF9"/>
    <w:rsid w:val="00177691"/>
    <w:rsid w:val="0018184B"/>
    <w:rsid w:val="0018393B"/>
    <w:rsid w:val="00183D4D"/>
    <w:rsid w:val="001860D2"/>
    <w:rsid w:val="00187CA9"/>
    <w:rsid w:val="00192B23"/>
    <w:rsid w:val="00193D95"/>
    <w:rsid w:val="001A04CB"/>
    <w:rsid w:val="001A052D"/>
    <w:rsid w:val="001A1145"/>
    <w:rsid w:val="001A1C69"/>
    <w:rsid w:val="001A1F17"/>
    <w:rsid w:val="001A3198"/>
    <w:rsid w:val="001A494D"/>
    <w:rsid w:val="001A49DA"/>
    <w:rsid w:val="001A510B"/>
    <w:rsid w:val="001A57B8"/>
    <w:rsid w:val="001A78E8"/>
    <w:rsid w:val="001B1641"/>
    <w:rsid w:val="001B3371"/>
    <w:rsid w:val="001B40E1"/>
    <w:rsid w:val="001B4479"/>
    <w:rsid w:val="001B5917"/>
    <w:rsid w:val="001B7245"/>
    <w:rsid w:val="001B74CE"/>
    <w:rsid w:val="001C01DF"/>
    <w:rsid w:val="001C10F9"/>
    <w:rsid w:val="001C37BE"/>
    <w:rsid w:val="001C3E4D"/>
    <w:rsid w:val="001C46D6"/>
    <w:rsid w:val="001C5032"/>
    <w:rsid w:val="001C7A20"/>
    <w:rsid w:val="001D0425"/>
    <w:rsid w:val="001D0CC9"/>
    <w:rsid w:val="001D2081"/>
    <w:rsid w:val="001D4CE6"/>
    <w:rsid w:val="001D5B29"/>
    <w:rsid w:val="001E3688"/>
    <w:rsid w:val="001E44CD"/>
    <w:rsid w:val="001E5F3D"/>
    <w:rsid w:val="001F10F7"/>
    <w:rsid w:val="001F243E"/>
    <w:rsid w:val="001F2A0C"/>
    <w:rsid w:val="001F2ACB"/>
    <w:rsid w:val="001F3233"/>
    <w:rsid w:val="001F49D9"/>
    <w:rsid w:val="001F5C7E"/>
    <w:rsid w:val="001F67A6"/>
    <w:rsid w:val="001F7FD4"/>
    <w:rsid w:val="00200C86"/>
    <w:rsid w:val="0020407A"/>
    <w:rsid w:val="00206F8D"/>
    <w:rsid w:val="002104D7"/>
    <w:rsid w:val="00212342"/>
    <w:rsid w:val="00212D9F"/>
    <w:rsid w:val="002134DB"/>
    <w:rsid w:val="00213A79"/>
    <w:rsid w:val="00213F70"/>
    <w:rsid w:val="00217838"/>
    <w:rsid w:val="00217F90"/>
    <w:rsid w:val="00225209"/>
    <w:rsid w:val="002255CC"/>
    <w:rsid w:val="0022618A"/>
    <w:rsid w:val="002275A4"/>
    <w:rsid w:val="002342D4"/>
    <w:rsid w:val="00234D9E"/>
    <w:rsid w:val="002353A4"/>
    <w:rsid w:val="002355C1"/>
    <w:rsid w:val="0024350A"/>
    <w:rsid w:val="00244D3E"/>
    <w:rsid w:val="00245444"/>
    <w:rsid w:val="00246876"/>
    <w:rsid w:val="0024735F"/>
    <w:rsid w:val="00247EEB"/>
    <w:rsid w:val="00251345"/>
    <w:rsid w:val="002520F9"/>
    <w:rsid w:val="00252797"/>
    <w:rsid w:val="0025447A"/>
    <w:rsid w:val="0025551D"/>
    <w:rsid w:val="00257D22"/>
    <w:rsid w:val="002618EA"/>
    <w:rsid w:val="00261B34"/>
    <w:rsid w:val="00261C63"/>
    <w:rsid w:val="00263AAA"/>
    <w:rsid w:val="00263B22"/>
    <w:rsid w:val="0026466A"/>
    <w:rsid w:val="00264A55"/>
    <w:rsid w:val="00266B96"/>
    <w:rsid w:val="00271027"/>
    <w:rsid w:val="002722CF"/>
    <w:rsid w:val="00274581"/>
    <w:rsid w:val="00276447"/>
    <w:rsid w:val="002765BC"/>
    <w:rsid w:val="00276841"/>
    <w:rsid w:val="00280BFA"/>
    <w:rsid w:val="002840CB"/>
    <w:rsid w:val="00284442"/>
    <w:rsid w:val="00287536"/>
    <w:rsid w:val="00287588"/>
    <w:rsid w:val="00291A74"/>
    <w:rsid w:val="0029217E"/>
    <w:rsid w:val="00293FCE"/>
    <w:rsid w:val="0029576C"/>
    <w:rsid w:val="00296D21"/>
    <w:rsid w:val="002A03B7"/>
    <w:rsid w:val="002A0FD0"/>
    <w:rsid w:val="002A284A"/>
    <w:rsid w:val="002A2A7F"/>
    <w:rsid w:val="002A369A"/>
    <w:rsid w:val="002A43FB"/>
    <w:rsid w:val="002A5E4F"/>
    <w:rsid w:val="002A6DE6"/>
    <w:rsid w:val="002A7C7A"/>
    <w:rsid w:val="002B0991"/>
    <w:rsid w:val="002B0993"/>
    <w:rsid w:val="002B0D52"/>
    <w:rsid w:val="002B1CF1"/>
    <w:rsid w:val="002B2BE1"/>
    <w:rsid w:val="002B4752"/>
    <w:rsid w:val="002B739B"/>
    <w:rsid w:val="002C22AE"/>
    <w:rsid w:val="002C33C2"/>
    <w:rsid w:val="002C3E21"/>
    <w:rsid w:val="002C48F1"/>
    <w:rsid w:val="002C6A5C"/>
    <w:rsid w:val="002C7F7A"/>
    <w:rsid w:val="002D22A5"/>
    <w:rsid w:val="002D5124"/>
    <w:rsid w:val="002E094D"/>
    <w:rsid w:val="002E2684"/>
    <w:rsid w:val="002E31CC"/>
    <w:rsid w:val="002E40F8"/>
    <w:rsid w:val="002E4BD5"/>
    <w:rsid w:val="002E4BFF"/>
    <w:rsid w:val="002E57A4"/>
    <w:rsid w:val="002E64BB"/>
    <w:rsid w:val="002E6CDB"/>
    <w:rsid w:val="002E718E"/>
    <w:rsid w:val="002E78FB"/>
    <w:rsid w:val="002F226A"/>
    <w:rsid w:val="002F2672"/>
    <w:rsid w:val="002F2BCF"/>
    <w:rsid w:val="002F6651"/>
    <w:rsid w:val="002F7F5E"/>
    <w:rsid w:val="0030014B"/>
    <w:rsid w:val="0030036F"/>
    <w:rsid w:val="0030136D"/>
    <w:rsid w:val="00305415"/>
    <w:rsid w:val="0030614E"/>
    <w:rsid w:val="00306183"/>
    <w:rsid w:val="003066B5"/>
    <w:rsid w:val="00306BD6"/>
    <w:rsid w:val="00310E76"/>
    <w:rsid w:val="0031337D"/>
    <w:rsid w:val="00313D40"/>
    <w:rsid w:val="00314520"/>
    <w:rsid w:val="00316314"/>
    <w:rsid w:val="00317800"/>
    <w:rsid w:val="0032053F"/>
    <w:rsid w:val="00320910"/>
    <w:rsid w:val="00321497"/>
    <w:rsid w:val="00323568"/>
    <w:rsid w:val="003250AC"/>
    <w:rsid w:val="00325CD9"/>
    <w:rsid w:val="00326903"/>
    <w:rsid w:val="00326E68"/>
    <w:rsid w:val="003337B4"/>
    <w:rsid w:val="00336D74"/>
    <w:rsid w:val="00340BE1"/>
    <w:rsid w:val="00341336"/>
    <w:rsid w:val="00344726"/>
    <w:rsid w:val="00346FFB"/>
    <w:rsid w:val="00350614"/>
    <w:rsid w:val="003509C8"/>
    <w:rsid w:val="00353378"/>
    <w:rsid w:val="00355153"/>
    <w:rsid w:val="00356514"/>
    <w:rsid w:val="00357D7A"/>
    <w:rsid w:val="00357F6B"/>
    <w:rsid w:val="003605D7"/>
    <w:rsid w:val="00361730"/>
    <w:rsid w:val="00361C8C"/>
    <w:rsid w:val="00370A6B"/>
    <w:rsid w:val="0037345A"/>
    <w:rsid w:val="00374546"/>
    <w:rsid w:val="00375085"/>
    <w:rsid w:val="00375086"/>
    <w:rsid w:val="0037602D"/>
    <w:rsid w:val="00381EE5"/>
    <w:rsid w:val="00383126"/>
    <w:rsid w:val="00386CE0"/>
    <w:rsid w:val="00390198"/>
    <w:rsid w:val="00390AC0"/>
    <w:rsid w:val="00396F3E"/>
    <w:rsid w:val="003A0D28"/>
    <w:rsid w:val="003A241F"/>
    <w:rsid w:val="003A2500"/>
    <w:rsid w:val="003A2530"/>
    <w:rsid w:val="003A32B7"/>
    <w:rsid w:val="003A3951"/>
    <w:rsid w:val="003A3C02"/>
    <w:rsid w:val="003A3D65"/>
    <w:rsid w:val="003A3E70"/>
    <w:rsid w:val="003A4AF4"/>
    <w:rsid w:val="003B032A"/>
    <w:rsid w:val="003B088E"/>
    <w:rsid w:val="003B2662"/>
    <w:rsid w:val="003B285E"/>
    <w:rsid w:val="003B2C49"/>
    <w:rsid w:val="003B3268"/>
    <w:rsid w:val="003B456E"/>
    <w:rsid w:val="003B532C"/>
    <w:rsid w:val="003B5A21"/>
    <w:rsid w:val="003B609C"/>
    <w:rsid w:val="003B6B66"/>
    <w:rsid w:val="003B7999"/>
    <w:rsid w:val="003C21CA"/>
    <w:rsid w:val="003C2411"/>
    <w:rsid w:val="003C41F4"/>
    <w:rsid w:val="003C5246"/>
    <w:rsid w:val="003C56C4"/>
    <w:rsid w:val="003C7947"/>
    <w:rsid w:val="003D069D"/>
    <w:rsid w:val="003D1293"/>
    <w:rsid w:val="003D4F9C"/>
    <w:rsid w:val="003D65BA"/>
    <w:rsid w:val="003D7D1C"/>
    <w:rsid w:val="003E01F4"/>
    <w:rsid w:val="003E3CF7"/>
    <w:rsid w:val="003E3EAA"/>
    <w:rsid w:val="003E5B9A"/>
    <w:rsid w:val="003E7A19"/>
    <w:rsid w:val="003E7E2E"/>
    <w:rsid w:val="003F1245"/>
    <w:rsid w:val="003F5753"/>
    <w:rsid w:val="003F78CD"/>
    <w:rsid w:val="003F7F0F"/>
    <w:rsid w:val="00402B73"/>
    <w:rsid w:val="00405159"/>
    <w:rsid w:val="00417C8C"/>
    <w:rsid w:val="00422257"/>
    <w:rsid w:val="0042316F"/>
    <w:rsid w:val="00426FBB"/>
    <w:rsid w:val="0042711E"/>
    <w:rsid w:val="00427ECB"/>
    <w:rsid w:val="0043081D"/>
    <w:rsid w:val="00431789"/>
    <w:rsid w:val="00431E1D"/>
    <w:rsid w:val="00431FA0"/>
    <w:rsid w:val="00432770"/>
    <w:rsid w:val="00434079"/>
    <w:rsid w:val="0043511D"/>
    <w:rsid w:val="00451B14"/>
    <w:rsid w:val="00452848"/>
    <w:rsid w:val="00452DF6"/>
    <w:rsid w:val="00453FD7"/>
    <w:rsid w:val="00457B53"/>
    <w:rsid w:val="0046048E"/>
    <w:rsid w:val="00460BAA"/>
    <w:rsid w:val="00461956"/>
    <w:rsid w:val="00461C1D"/>
    <w:rsid w:val="004626B9"/>
    <w:rsid w:val="00462BD2"/>
    <w:rsid w:val="00464DB4"/>
    <w:rsid w:val="004661DD"/>
    <w:rsid w:val="004678BF"/>
    <w:rsid w:val="00470696"/>
    <w:rsid w:val="00472401"/>
    <w:rsid w:val="00472616"/>
    <w:rsid w:val="00472C97"/>
    <w:rsid w:val="00474967"/>
    <w:rsid w:val="00475AF0"/>
    <w:rsid w:val="00475CB8"/>
    <w:rsid w:val="00476DF9"/>
    <w:rsid w:val="004807CD"/>
    <w:rsid w:val="00481D72"/>
    <w:rsid w:val="00482312"/>
    <w:rsid w:val="004859C7"/>
    <w:rsid w:val="00485C60"/>
    <w:rsid w:val="00486CA5"/>
    <w:rsid w:val="0049061D"/>
    <w:rsid w:val="00493D2B"/>
    <w:rsid w:val="004957A5"/>
    <w:rsid w:val="0049781B"/>
    <w:rsid w:val="004A05D1"/>
    <w:rsid w:val="004A1C05"/>
    <w:rsid w:val="004A2BF9"/>
    <w:rsid w:val="004A2E6E"/>
    <w:rsid w:val="004A35EB"/>
    <w:rsid w:val="004A7C45"/>
    <w:rsid w:val="004B00C9"/>
    <w:rsid w:val="004B109B"/>
    <w:rsid w:val="004B6983"/>
    <w:rsid w:val="004B6E98"/>
    <w:rsid w:val="004B75B2"/>
    <w:rsid w:val="004C27F8"/>
    <w:rsid w:val="004C34F9"/>
    <w:rsid w:val="004C3CFC"/>
    <w:rsid w:val="004C5358"/>
    <w:rsid w:val="004C6456"/>
    <w:rsid w:val="004C6A85"/>
    <w:rsid w:val="004D0F9E"/>
    <w:rsid w:val="004D1C0A"/>
    <w:rsid w:val="004D28D3"/>
    <w:rsid w:val="004D33CD"/>
    <w:rsid w:val="004E074E"/>
    <w:rsid w:val="004E0EF6"/>
    <w:rsid w:val="004E1BDB"/>
    <w:rsid w:val="004E1E1F"/>
    <w:rsid w:val="004E282D"/>
    <w:rsid w:val="004E38B6"/>
    <w:rsid w:val="004E6099"/>
    <w:rsid w:val="004E678E"/>
    <w:rsid w:val="004E7B6B"/>
    <w:rsid w:val="004F1229"/>
    <w:rsid w:val="004F17F8"/>
    <w:rsid w:val="004F1845"/>
    <w:rsid w:val="004F1FB4"/>
    <w:rsid w:val="004F1FEA"/>
    <w:rsid w:val="004F7AFC"/>
    <w:rsid w:val="00500951"/>
    <w:rsid w:val="005044A6"/>
    <w:rsid w:val="005059E4"/>
    <w:rsid w:val="00507242"/>
    <w:rsid w:val="0051108F"/>
    <w:rsid w:val="00512264"/>
    <w:rsid w:val="00513C0C"/>
    <w:rsid w:val="005140AE"/>
    <w:rsid w:val="005156B9"/>
    <w:rsid w:val="00516FC5"/>
    <w:rsid w:val="0051798D"/>
    <w:rsid w:val="00524B7C"/>
    <w:rsid w:val="00527E3F"/>
    <w:rsid w:val="00531376"/>
    <w:rsid w:val="005313D4"/>
    <w:rsid w:val="0053575D"/>
    <w:rsid w:val="00537618"/>
    <w:rsid w:val="00537912"/>
    <w:rsid w:val="005405D1"/>
    <w:rsid w:val="00546071"/>
    <w:rsid w:val="00552003"/>
    <w:rsid w:val="005535F7"/>
    <w:rsid w:val="005542C7"/>
    <w:rsid w:val="00556C30"/>
    <w:rsid w:val="0055722C"/>
    <w:rsid w:val="005633B1"/>
    <w:rsid w:val="0056682C"/>
    <w:rsid w:val="0057052A"/>
    <w:rsid w:val="00572C81"/>
    <w:rsid w:val="005740F4"/>
    <w:rsid w:val="00575F00"/>
    <w:rsid w:val="00580A60"/>
    <w:rsid w:val="00581F2A"/>
    <w:rsid w:val="005833D8"/>
    <w:rsid w:val="00584069"/>
    <w:rsid w:val="00585C07"/>
    <w:rsid w:val="005902C3"/>
    <w:rsid w:val="005950DF"/>
    <w:rsid w:val="00595481"/>
    <w:rsid w:val="00597977"/>
    <w:rsid w:val="00597C6A"/>
    <w:rsid w:val="005A07E9"/>
    <w:rsid w:val="005A0F73"/>
    <w:rsid w:val="005A1552"/>
    <w:rsid w:val="005A4812"/>
    <w:rsid w:val="005A4A31"/>
    <w:rsid w:val="005A58DB"/>
    <w:rsid w:val="005A6454"/>
    <w:rsid w:val="005A679B"/>
    <w:rsid w:val="005A68BA"/>
    <w:rsid w:val="005A741E"/>
    <w:rsid w:val="005B2290"/>
    <w:rsid w:val="005B34D9"/>
    <w:rsid w:val="005B49AE"/>
    <w:rsid w:val="005B4F73"/>
    <w:rsid w:val="005B5057"/>
    <w:rsid w:val="005B5A43"/>
    <w:rsid w:val="005B77E2"/>
    <w:rsid w:val="005B7A87"/>
    <w:rsid w:val="005B7C44"/>
    <w:rsid w:val="005C11FE"/>
    <w:rsid w:val="005C27E2"/>
    <w:rsid w:val="005C2B6B"/>
    <w:rsid w:val="005C73CC"/>
    <w:rsid w:val="005D00AC"/>
    <w:rsid w:val="005D4239"/>
    <w:rsid w:val="005D613D"/>
    <w:rsid w:val="005D7111"/>
    <w:rsid w:val="005E2267"/>
    <w:rsid w:val="005E2539"/>
    <w:rsid w:val="005E30B6"/>
    <w:rsid w:val="005E47E6"/>
    <w:rsid w:val="005E6251"/>
    <w:rsid w:val="005F06B1"/>
    <w:rsid w:val="005F0CF4"/>
    <w:rsid w:val="005F1158"/>
    <w:rsid w:val="005F2160"/>
    <w:rsid w:val="005F21E3"/>
    <w:rsid w:val="005F2C9C"/>
    <w:rsid w:val="005F487F"/>
    <w:rsid w:val="005F4D74"/>
    <w:rsid w:val="005F7854"/>
    <w:rsid w:val="00601424"/>
    <w:rsid w:val="00603FF6"/>
    <w:rsid w:val="006052D4"/>
    <w:rsid w:val="00606969"/>
    <w:rsid w:val="00606BF1"/>
    <w:rsid w:val="00611AC2"/>
    <w:rsid w:val="00611F5E"/>
    <w:rsid w:val="0061232A"/>
    <w:rsid w:val="0061343D"/>
    <w:rsid w:val="006134B1"/>
    <w:rsid w:val="0061443F"/>
    <w:rsid w:val="006219F2"/>
    <w:rsid w:val="006237BE"/>
    <w:rsid w:val="00623CE0"/>
    <w:rsid w:val="00624BF0"/>
    <w:rsid w:val="00624FB9"/>
    <w:rsid w:val="00627E22"/>
    <w:rsid w:val="00631BFC"/>
    <w:rsid w:val="00633EDB"/>
    <w:rsid w:val="00634D47"/>
    <w:rsid w:val="00635C9C"/>
    <w:rsid w:val="006412E4"/>
    <w:rsid w:val="006447EB"/>
    <w:rsid w:val="00646200"/>
    <w:rsid w:val="00646C3B"/>
    <w:rsid w:val="00646C49"/>
    <w:rsid w:val="006527C6"/>
    <w:rsid w:val="00654331"/>
    <w:rsid w:val="00654BC8"/>
    <w:rsid w:val="00660E81"/>
    <w:rsid w:val="00661B8B"/>
    <w:rsid w:val="00662B05"/>
    <w:rsid w:val="00663772"/>
    <w:rsid w:val="00665DE8"/>
    <w:rsid w:val="006722B8"/>
    <w:rsid w:val="006744A9"/>
    <w:rsid w:val="00674574"/>
    <w:rsid w:val="00675610"/>
    <w:rsid w:val="006762D0"/>
    <w:rsid w:val="006766D9"/>
    <w:rsid w:val="00677704"/>
    <w:rsid w:val="00680A08"/>
    <w:rsid w:val="006843CE"/>
    <w:rsid w:val="00685E2C"/>
    <w:rsid w:val="00686D3C"/>
    <w:rsid w:val="00687739"/>
    <w:rsid w:val="00687BFF"/>
    <w:rsid w:val="00690607"/>
    <w:rsid w:val="006908FB"/>
    <w:rsid w:val="00691B33"/>
    <w:rsid w:val="0069284E"/>
    <w:rsid w:val="00694437"/>
    <w:rsid w:val="006953F2"/>
    <w:rsid w:val="00696D84"/>
    <w:rsid w:val="006A042F"/>
    <w:rsid w:val="006A05DD"/>
    <w:rsid w:val="006A1999"/>
    <w:rsid w:val="006A2839"/>
    <w:rsid w:val="006A2AB4"/>
    <w:rsid w:val="006A4F2C"/>
    <w:rsid w:val="006A5D27"/>
    <w:rsid w:val="006A6984"/>
    <w:rsid w:val="006B00A9"/>
    <w:rsid w:val="006B105C"/>
    <w:rsid w:val="006B2A4C"/>
    <w:rsid w:val="006B54E5"/>
    <w:rsid w:val="006B5808"/>
    <w:rsid w:val="006B7BB2"/>
    <w:rsid w:val="006C20A0"/>
    <w:rsid w:val="006C2901"/>
    <w:rsid w:val="006C2C67"/>
    <w:rsid w:val="006C3837"/>
    <w:rsid w:val="006C4039"/>
    <w:rsid w:val="006C4724"/>
    <w:rsid w:val="006C4953"/>
    <w:rsid w:val="006C4B18"/>
    <w:rsid w:val="006C4B99"/>
    <w:rsid w:val="006C6DF7"/>
    <w:rsid w:val="006C7271"/>
    <w:rsid w:val="006D0278"/>
    <w:rsid w:val="006D474D"/>
    <w:rsid w:val="006D498E"/>
    <w:rsid w:val="006D71F8"/>
    <w:rsid w:val="006D7566"/>
    <w:rsid w:val="006E0F46"/>
    <w:rsid w:val="006E3FAF"/>
    <w:rsid w:val="006E407B"/>
    <w:rsid w:val="006E493A"/>
    <w:rsid w:val="006E7C44"/>
    <w:rsid w:val="006E7EF0"/>
    <w:rsid w:val="006F1D39"/>
    <w:rsid w:val="006F642E"/>
    <w:rsid w:val="006F69B1"/>
    <w:rsid w:val="00703BFF"/>
    <w:rsid w:val="00704FB4"/>
    <w:rsid w:val="007129DD"/>
    <w:rsid w:val="007166DE"/>
    <w:rsid w:val="00720D77"/>
    <w:rsid w:val="00722133"/>
    <w:rsid w:val="007234BA"/>
    <w:rsid w:val="007243CA"/>
    <w:rsid w:val="007262FE"/>
    <w:rsid w:val="0073126F"/>
    <w:rsid w:val="00731CFF"/>
    <w:rsid w:val="00733A52"/>
    <w:rsid w:val="00734BFD"/>
    <w:rsid w:val="00737A82"/>
    <w:rsid w:val="00737D3B"/>
    <w:rsid w:val="00741A19"/>
    <w:rsid w:val="007421BA"/>
    <w:rsid w:val="007439D5"/>
    <w:rsid w:val="00745542"/>
    <w:rsid w:val="00746C3E"/>
    <w:rsid w:val="0075117F"/>
    <w:rsid w:val="0075257A"/>
    <w:rsid w:val="007525F0"/>
    <w:rsid w:val="00752E40"/>
    <w:rsid w:val="00754A10"/>
    <w:rsid w:val="00756A30"/>
    <w:rsid w:val="00757298"/>
    <w:rsid w:val="00765FFC"/>
    <w:rsid w:val="00767DC2"/>
    <w:rsid w:val="00770BD6"/>
    <w:rsid w:val="00772E3A"/>
    <w:rsid w:val="00775676"/>
    <w:rsid w:val="00782B3C"/>
    <w:rsid w:val="0078366D"/>
    <w:rsid w:val="00784784"/>
    <w:rsid w:val="007856DF"/>
    <w:rsid w:val="0078608B"/>
    <w:rsid w:val="00787CAB"/>
    <w:rsid w:val="00787DBA"/>
    <w:rsid w:val="00790F20"/>
    <w:rsid w:val="007910B4"/>
    <w:rsid w:val="00791199"/>
    <w:rsid w:val="007923BB"/>
    <w:rsid w:val="00794E70"/>
    <w:rsid w:val="00795E3A"/>
    <w:rsid w:val="00796670"/>
    <w:rsid w:val="007A0156"/>
    <w:rsid w:val="007A6073"/>
    <w:rsid w:val="007A72AA"/>
    <w:rsid w:val="007B1D16"/>
    <w:rsid w:val="007B22E1"/>
    <w:rsid w:val="007C0F49"/>
    <w:rsid w:val="007C1C32"/>
    <w:rsid w:val="007C5F05"/>
    <w:rsid w:val="007C636F"/>
    <w:rsid w:val="007D0DFA"/>
    <w:rsid w:val="007D17E6"/>
    <w:rsid w:val="007D1999"/>
    <w:rsid w:val="007D1A5D"/>
    <w:rsid w:val="007D1F4E"/>
    <w:rsid w:val="007D4778"/>
    <w:rsid w:val="007D4DC1"/>
    <w:rsid w:val="007D5E9D"/>
    <w:rsid w:val="007D6039"/>
    <w:rsid w:val="007D7838"/>
    <w:rsid w:val="007D7935"/>
    <w:rsid w:val="007E1B4E"/>
    <w:rsid w:val="007E5519"/>
    <w:rsid w:val="007E59FE"/>
    <w:rsid w:val="007E6480"/>
    <w:rsid w:val="007E74E4"/>
    <w:rsid w:val="007F027B"/>
    <w:rsid w:val="007F0592"/>
    <w:rsid w:val="007F2E07"/>
    <w:rsid w:val="007F4032"/>
    <w:rsid w:val="007F6FE2"/>
    <w:rsid w:val="007F72D9"/>
    <w:rsid w:val="008029A2"/>
    <w:rsid w:val="00804AC0"/>
    <w:rsid w:val="008053F9"/>
    <w:rsid w:val="008057F1"/>
    <w:rsid w:val="00806674"/>
    <w:rsid w:val="00807FC8"/>
    <w:rsid w:val="0081020A"/>
    <w:rsid w:val="00811D45"/>
    <w:rsid w:val="00811D7B"/>
    <w:rsid w:val="00811DAA"/>
    <w:rsid w:val="00812746"/>
    <w:rsid w:val="008129B4"/>
    <w:rsid w:val="00815FB2"/>
    <w:rsid w:val="008164F0"/>
    <w:rsid w:val="008170A7"/>
    <w:rsid w:val="008170FD"/>
    <w:rsid w:val="0081762F"/>
    <w:rsid w:val="00824C35"/>
    <w:rsid w:val="00831820"/>
    <w:rsid w:val="008352E5"/>
    <w:rsid w:val="00836E72"/>
    <w:rsid w:val="0084233A"/>
    <w:rsid w:val="00852C83"/>
    <w:rsid w:val="00852FC4"/>
    <w:rsid w:val="00853153"/>
    <w:rsid w:val="008567F0"/>
    <w:rsid w:val="0085779C"/>
    <w:rsid w:val="00857AC4"/>
    <w:rsid w:val="008628E0"/>
    <w:rsid w:val="00866CD3"/>
    <w:rsid w:val="008672E8"/>
    <w:rsid w:val="008701C7"/>
    <w:rsid w:val="00870A1E"/>
    <w:rsid w:val="0087219F"/>
    <w:rsid w:val="00872679"/>
    <w:rsid w:val="00873A32"/>
    <w:rsid w:val="008772CE"/>
    <w:rsid w:val="008845AA"/>
    <w:rsid w:val="00884966"/>
    <w:rsid w:val="0088752F"/>
    <w:rsid w:val="00893DC1"/>
    <w:rsid w:val="00893EBD"/>
    <w:rsid w:val="00894C96"/>
    <w:rsid w:val="008A0A65"/>
    <w:rsid w:val="008A21B1"/>
    <w:rsid w:val="008A21E1"/>
    <w:rsid w:val="008A2FB4"/>
    <w:rsid w:val="008A5A66"/>
    <w:rsid w:val="008A7C6F"/>
    <w:rsid w:val="008B06E6"/>
    <w:rsid w:val="008B1C54"/>
    <w:rsid w:val="008B2D1D"/>
    <w:rsid w:val="008B6072"/>
    <w:rsid w:val="008C0B9C"/>
    <w:rsid w:val="008C0E16"/>
    <w:rsid w:val="008D0F70"/>
    <w:rsid w:val="008D0FEE"/>
    <w:rsid w:val="008D2A8F"/>
    <w:rsid w:val="008D2C3D"/>
    <w:rsid w:val="008D3483"/>
    <w:rsid w:val="008D57C1"/>
    <w:rsid w:val="008D5C14"/>
    <w:rsid w:val="008D60B2"/>
    <w:rsid w:val="008E14CB"/>
    <w:rsid w:val="008E1B98"/>
    <w:rsid w:val="008E2322"/>
    <w:rsid w:val="008E2755"/>
    <w:rsid w:val="008E39DB"/>
    <w:rsid w:val="008E42B0"/>
    <w:rsid w:val="008E5779"/>
    <w:rsid w:val="008F0951"/>
    <w:rsid w:val="008F1664"/>
    <w:rsid w:val="008F276F"/>
    <w:rsid w:val="008F4DDD"/>
    <w:rsid w:val="00902D0C"/>
    <w:rsid w:val="00904252"/>
    <w:rsid w:val="00905B11"/>
    <w:rsid w:val="00905D0D"/>
    <w:rsid w:val="0090635E"/>
    <w:rsid w:val="00910442"/>
    <w:rsid w:val="009149A2"/>
    <w:rsid w:val="00915B08"/>
    <w:rsid w:val="00916C10"/>
    <w:rsid w:val="00921198"/>
    <w:rsid w:val="00922926"/>
    <w:rsid w:val="009243B5"/>
    <w:rsid w:val="00925ECB"/>
    <w:rsid w:val="009267FF"/>
    <w:rsid w:val="00927817"/>
    <w:rsid w:val="00933B80"/>
    <w:rsid w:val="00934420"/>
    <w:rsid w:val="00934B72"/>
    <w:rsid w:val="00935714"/>
    <w:rsid w:val="0093598F"/>
    <w:rsid w:val="00936092"/>
    <w:rsid w:val="0094000E"/>
    <w:rsid w:val="009407CC"/>
    <w:rsid w:val="009413CA"/>
    <w:rsid w:val="009431E3"/>
    <w:rsid w:val="009436B2"/>
    <w:rsid w:val="009438C5"/>
    <w:rsid w:val="00945656"/>
    <w:rsid w:val="00945801"/>
    <w:rsid w:val="00946A47"/>
    <w:rsid w:val="00946F95"/>
    <w:rsid w:val="00950BFE"/>
    <w:rsid w:val="00950DD1"/>
    <w:rsid w:val="00955244"/>
    <w:rsid w:val="009575BD"/>
    <w:rsid w:val="00962817"/>
    <w:rsid w:val="009641B3"/>
    <w:rsid w:val="009673B7"/>
    <w:rsid w:val="00970B73"/>
    <w:rsid w:val="009729FA"/>
    <w:rsid w:val="009739F9"/>
    <w:rsid w:val="0097765A"/>
    <w:rsid w:val="009830D1"/>
    <w:rsid w:val="00983A05"/>
    <w:rsid w:val="00984388"/>
    <w:rsid w:val="00984506"/>
    <w:rsid w:val="00990114"/>
    <w:rsid w:val="009910D2"/>
    <w:rsid w:val="00993234"/>
    <w:rsid w:val="00994F30"/>
    <w:rsid w:val="00997132"/>
    <w:rsid w:val="00997F1A"/>
    <w:rsid w:val="009A37B0"/>
    <w:rsid w:val="009A3983"/>
    <w:rsid w:val="009A4F90"/>
    <w:rsid w:val="009B0503"/>
    <w:rsid w:val="009B213D"/>
    <w:rsid w:val="009B5A05"/>
    <w:rsid w:val="009B5A5D"/>
    <w:rsid w:val="009B70DC"/>
    <w:rsid w:val="009B7D08"/>
    <w:rsid w:val="009C1F8A"/>
    <w:rsid w:val="009C26C7"/>
    <w:rsid w:val="009C320C"/>
    <w:rsid w:val="009C4335"/>
    <w:rsid w:val="009C5C68"/>
    <w:rsid w:val="009D0EEA"/>
    <w:rsid w:val="009D19C6"/>
    <w:rsid w:val="009D1FC8"/>
    <w:rsid w:val="009D22DC"/>
    <w:rsid w:val="009D2EA1"/>
    <w:rsid w:val="009D7327"/>
    <w:rsid w:val="009E571C"/>
    <w:rsid w:val="009E6434"/>
    <w:rsid w:val="009E7E98"/>
    <w:rsid w:val="009F04DC"/>
    <w:rsid w:val="009F1CDB"/>
    <w:rsid w:val="009F1EBC"/>
    <w:rsid w:val="009F5E8A"/>
    <w:rsid w:val="00A01C90"/>
    <w:rsid w:val="00A0283F"/>
    <w:rsid w:val="00A0353F"/>
    <w:rsid w:val="00A053FE"/>
    <w:rsid w:val="00A05DBB"/>
    <w:rsid w:val="00A061BC"/>
    <w:rsid w:val="00A07776"/>
    <w:rsid w:val="00A1160B"/>
    <w:rsid w:val="00A11714"/>
    <w:rsid w:val="00A1288D"/>
    <w:rsid w:val="00A13073"/>
    <w:rsid w:val="00A13DFD"/>
    <w:rsid w:val="00A15902"/>
    <w:rsid w:val="00A2038F"/>
    <w:rsid w:val="00A2119F"/>
    <w:rsid w:val="00A21862"/>
    <w:rsid w:val="00A22336"/>
    <w:rsid w:val="00A235CA"/>
    <w:rsid w:val="00A256DF"/>
    <w:rsid w:val="00A30A8C"/>
    <w:rsid w:val="00A326D7"/>
    <w:rsid w:val="00A32931"/>
    <w:rsid w:val="00A3320D"/>
    <w:rsid w:val="00A34C9B"/>
    <w:rsid w:val="00A35FC8"/>
    <w:rsid w:val="00A36AD9"/>
    <w:rsid w:val="00A4014D"/>
    <w:rsid w:val="00A42A27"/>
    <w:rsid w:val="00A43232"/>
    <w:rsid w:val="00A4473A"/>
    <w:rsid w:val="00A47A69"/>
    <w:rsid w:val="00A5300F"/>
    <w:rsid w:val="00A534A6"/>
    <w:rsid w:val="00A5565F"/>
    <w:rsid w:val="00A60374"/>
    <w:rsid w:val="00A60E20"/>
    <w:rsid w:val="00A6316C"/>
    <w:rsid w:val="00A6435D"/>
    <w:rsid w:val="00A6645A"/>
    <w:rsid w:val="00A673F8"/>
    <w:rsid w:val="00A770D0"/>
    <w:rsid w:val="00A77DA7"/>
    <w:rsid w:val="00A80ACA"/>
    <w:rsid w:val="00A8107A"/>
    <w:rsid w:val="00A84277"/>
    <w:rsid w:val="00A84288"/>
    <w:rsid w:val="00A84DF9"/>
    <w:rsid w:val="00AA10DD"/>
    <w:rsid w:val="00AA3B91"/>
    <w:rsid w:val="00AA3F7F"/>
    <w:rsid w:val="00AA49FD"/>
    <w:rsid w:val="00AA6D19"/>
    <w:rsid w:val="00AB00F0"/>
    <w:rsid w:val="00AB014B"/>
    <w:rsid w:val="00AB11A3"/>
    <w:rsid w:val="00AB1682"/>
    <w:rsid w:val="00AB274B"/>
    <w:rsid w:val="00AB282F"/>
    <w:rsid w:val="00AB3ABA"/>
    <w:rsid w:val="00AB64EB"/>
    <w:rsid w:val="00AC0514"/>
    <w:rsid w:val="00AC171C"/>
    <w:rsid w:val="00AC1AFC"/>
    <w:rsid w:val="00AC2082"/>
    <w:rsid w:val="00AC3C3E"/>
    <w:rsid w:val="00AC4010"/>
    <w:rsid w:val="00AC49E6"/>
    <w:rsid w:val="00AC532D"/>
    <w:rsid w:val="00AC77EE"/>
    <w:rsid w:val="00AD458B"/>
    <w:rsid w:val="00AD7CBA"/>
    <w:rsid w:val="00AE294C"/>
    <w:rsid w:val="00AE5BAD"/>
    <w:rsid w:val="00AE6058"/>
    <w:rsid w:val="00AE71F7"/>
    <w:rsid w:val="00AE74A5"/>
    <w:rsid w:val="00AF130A"/>
    <w:rsid w:val="00AF68BA"/>
    <w:rsid w:val="00B0290A"/>
    <w:rsid w:val="00B02C7D"/>
    <w:rsid w:val="00B072A4"/>
    <w:rsid w:val="00B1074A"/>
    <w:rsid w:val="00B119E1"/>
    <w:rsid w:val="00B11B65"/>
    <w:rsid w:val="00B12E42"/>
    <w:rsid w:val="00B13BDF"/>
    <w:rsid w:val="00B14971"/>
    <w:rsid w:val="00B1552C"/>
    <w:rsid w:val="00B15E82"/>
    <w:rsid w:val="00B163C4"/>
    <w:rsid w:val="00B20CD1"/>
    <w:rsid w:val="00B242C1"/>
    <w:rsid w:val="00B25D2B"/>
    <w:rsid w:val="00B278E9"/>
    <w:rsid w:val="00B2795B"/>
    <w:rsid w:val="00B311B8"/>
    <w:rsid w:val="00B351EE"/>
    <w:rsid w:val="00B403C3"/>
    <w:rsid w:val="00B42592"/>
    <w:rsid w:val="00B440BA"/>
    <w:rsid w:val="00B44823"/>
    <w:rsid w:val="00B457DF"/>
    <w:rsid w:val="00B462EF"/>
    <w:rsid w:val="00B4646E"/>
    <w:rsid w:val="00B46679"/>
    <w:rsid w:val="00B479B3"/>
    <w:rsid w:val="00B50BCF"/>
    <w:rsid w:val="00B517BE"/>
    <w:rsid w:val="00B552F1"/>
    <w:rsid w:val="00B57574"/>
    <w:rsid w:val="00B60143"/>
    <w:rsid w:val="00B63D3D"/>
    <w:rsid w:val="00B63EF6"/>
    <w:rsid w:val="00B63FEC"/>
    <w:rsid w:val="00B659B7"/>
    <w:rsid w:val="00B67F68"/>
    <w:rsid w:val="00B70977"/>
    <w:rsid w:val="00B70FA8"/>
    <w:rsid w:val="00B71C82"/>
    <w:rsid w:val="00B72492"/>
    <w:rsid w:val="00B72F5A"/>
    <w:rsid w:val="00B74324"/>
    <w:rsid w:val="00B81203"/>
    <w:rsid w:val="00B85427"/>
    <w:rsid w:val="00B87F38"/>
    <w:rsid w:val="00B911F8"/>
    <w:rsid w:val="00B91D81"/>
    <w:rsid w:val="00B91DFB"/>
    <w:rsid w:val="00B91EBE"/>
    <w:rsid w:val="00B9272A"/>
    <w:rsid w:val="00B93C69"/>
    <w:rsid w:val="00B95CD4"/>
    <w:rsid w:val="00B97B9A"/>
    <w:rsid w:val="00BA2AB1"/>
    <w:rsid w:val="00BA2C76"/>
    <w:rsid w:val="00BA646C"/>
    <w:rsid w:val="00BA732E"/>
    <w:rsid w:val="00BA7EA2"/>
    <w:rsid w:val="00BB55E6"/>
    <w:rsid w:val="00BB6714"/>
    <w:rsid w:val="00BB7FA4"/>
    <w:rsid w:val="00BC3A50"/>
    <w:rsid w:val="00BC7B23"/>
    <w:rsid w:val="00BD4F60"/>
    <w:rsid w:val="00BD53DB"/>
    <w:rsid w:val="00BD6FFC"/>
    <w:rsid w:val="00BD7CA1"/>
    <w:rsid w:val="00BE28EC"/>
    <w:rsid w:val="00BE5092"/>
    <w:rsid w:val="00BE685A"/>
    <w:rsid w:val="00BF63C5"/>
    <w:rsid w:val="00BF700E"/>
    <w:rsid w:val="00BF70D3"/>
    <w:rsid w:val="00BF71C0"/>
    <w:rsid w:val="00C002C9"/>
    <w:rsid w:val="00C00384"/>
    <w:rsid w:val="00C0292E"/>
    <w:rsid w:val="00C058D7"/>
    <w:rsid w:val="00C060B3"/>
    <w:rsid w:val="00C06B16"/>
    <w:rsid w:val="00C06FE7"/>
    <w:rsid w:val="00C0724E"/>
    <w:rsid w:val="00C10062"/>
    <w:rsid w:val="00C1101A"/>
    <w:rsid w:val="00C12007"/>
    <w:rsid w:val="00C131E4"/>
    <w:rsid w:val="00C1491B"/>
    <w:rsid w:val="00C15C16"/>
    <w:rsid w:val="00C16B34"/>
    <w:rsid w:val="00C2018D"/>
    <w:rsid w:val="00C20B1E"/>
    <w:rsid w:val="00C22516"/>
    <w:rsid w:val="00C22708"/>
    <w:rsid w:val="00C23637"/>
    <w:rsid w:val="00C23916"/>
    <w:rsid w:val="00C240C4"/>
    <w:rsid w:val="00C26C33"/>
    <w:rsid w:val="00C304D8"/>
    <w:rsid w:val="00C32B05"/>
    <w:rsid w:val="00C33907"/>
    <w:rsid w:val="00C33DE9"/>
    <w:rsid w:val="00C36AF9"/>
    <w:rsid w:val="00C374FE"/>
    <w:rsid w:val="00C37EF3"/>
    <w:rsid w:val="00C41C9C"/>
    <w:rsid w:val="00C43DF6"/>
    <w:rsid w:val="00C43EA9"/>
    <w:rsid w:val="00C4472F"/>
    <w:rsid w:val="00C44820"/>
    <w:rsid w:val="00C44E0E"/>
    <w:rsid w:val="00C47A0B"/>
    <w:rsid w:val="00C47DBB"/>
    <w:rsid w:val="00C509A3"/>
    <w:rsid w:val="00C545D8"/>
    <w:rsid w:val="00C575E0"/>
    <w:rsid w:val="00C5796F"/>
    <w:rsid w:val="00C57F1E"/>
    <w:rsid w:val="00C602E7"/>
    <w:rsid w:val="00C62C1B"/>
    <w:rsid w:val="00C63527"/>
    <w:rsid w:val="00C64592"/>
    <w:rsid w:val="00C661DC"/>
    <w:rsid w:val="00C67799"/>
    <w:rsid w:val="00C67942"/>
    <w:rsid w:val="00C67B4B"/>
    <w:rsid w:val="00C714C1"/>
    <w:rsid w:val="00C7249B"/>
    <w:rsid w:val="00C72882"/>
    <w:rsid w:val="00C73E5A"/>
    <w:rsid w:val="00C751A5"/>
    <w:rsid w:val="00C82438"/>
    <w:rsid w:val="00C83894"/>
    <w:rsid w:val="00C84B7D"/>
    <w:rsid w:val="00C850D8"/>
    <w:rsid w:val="00C864DD"/>
    <w:rsid w:val="00C879EE"/>
    <w:rsid w:val="00C90A5E"/>
    <w:rsid w:val="00C90CC6"/>
    <w:rsid w:val="00C9192D"/>
    <w:rsid w:val="00C9428C"/>
    <w:rsid w:val="00C95D47"/>
    <w:rsid w:val="00C96027"/>
    <w:rsid w:val="00C96B3B"/>
    <w:rsid w:val="00CA56D4"/>
    <w:rsid w:val="00CA5BA4"/>
    <w:rsid w:val="00CA774C"/>
    <w:rsid w:val="00CB097E"/>
    <w:rsid w:val="00CB09A3"/>
    <w:rsid w:val="00CB0D61"/>
    <w:rsid w:val="00CB2233"/>
    <w:rsid w:val="00CB2BD0"/>
    <w:rsid w:val="00CB2F53"/>
    <w:rsid w:val="00CB3AA2"/>
    <w:rsid w:val="00CB588F"/>
    <w:rsid w:val="00CB6DA0"/>
    <w:rsid w:val="00CB7054"/>
    <w:rsid w:val="00CB7752"/>
    <w:rsid w:val="00CB7839"/>
    <w:rsid w:val="00CB7AD5"/>
    <w:rsid w:val="00CC2685"/>
    <w:rsid w:val="00CC3917"/>
    <w:rsid w:val="00CC4D93"/>
    <w:rsid w:val="00CC5474"/>
    <w:rsid w:val="00CC5D1A"/>
    <w:rsid w:val="00CC6384"/>
    <w:rsid w:val="00CD03F4"/>
    <w:rsid w:val="00CD169A"/>
    <w:rsid w:val="00CD363A"/>
    <w:rsid w:val="00CD5D83"/>
    <w:rsid w:val="00CD7EA0"/>
    <w:rsid w:val="00CE2FB3"/>
    <w:rsid w:val="00CE49B4"/>
    <w:rsid w:val="00CE4E3B"/>
    <w:rsid w:val="00CE52C3"/>
    <w:rsid w:val="00CE767A"/>
    <w:rsid w:val="00CF197A"/>
    <w:rsid w:val="00CF37C4"/>
    <w:rsid w:val="00CF4359"/>
    <w:rsid w:val="00CF6C25"/>
    <w:rsid w:val="00CF6F41"/>
    <w:rsid w:val="00CF783F"/>
    <w:rsid w:val="00D002B9"/>
    <w:rsid w:val="00D008E7"/>
    <w:rsid w:val="00D01174"/>
    <w:rsid w:val="00D012C4"/>
    <w:rsid w:val="00D01509"/>
    <w:rsid w:val="00D13E66"/>
    <w:rsid w:val="00D14B4B"/>
    <w:rsid w:val="00D15213"/>
    <w:rsid w:val="00D15C26"/>
    <w:rsid w:val="00D20489"/>
    <w:rsid w:val="00D2137A"/>
    <w:rsid w:val="00D21E3E"/>
    <w:rsid w:val="00D22D0A"/>
    <w:rsid w:val="00D254D8"/>
    <w:rsid w:val="00D26C18"/>
    <w:rsid w:val="00D30A16"/>
    <w:rsid w:val="00D31424"/>
    <w:rsid w:val="00D32C4C"/>
    <w:rsid w:val="00D3471D"/>
    <w:rsid w:val="00D35362"/>
    <w:rsid w:val="00D4029A"/>
    <w:rsid w:val="00D42F39"/>
    <w:rsid w:val="00D44C29"/>
    <w:rsid w:val="00D44DF9"/>
    <w:rsid w:val="00D45061"/>
    <w:rsid w:val="00D4574D"/>
    <w:rsid w:val="00D461D8"/>
    <w:rsid w:val="00D46778"/>
    <w:rsid w:val="00D522A4"/>
    <w:rsid w:val="00D526BB"/>
    <w:rsid w:val="00D53366"/>
    <w:rsid w:val="00D53CB3"/>
    <w:rsid w:val="00D56016"/>
    <w:rsid w:val="00D60E63"/>
    <w:rsid w:val="00D63A80"/>
    <w:rsid w:val="00D64CCF"/>
    <w:rsid w:val="00D658FC"/>
    <w:rsid w:val="00D65BE4"/>
    <w:rsid w:val="00D6792D"/>
    <w:rsid w:val="00D6797D"/>
    <w:rsid w:val="00D70CFB"/>
    <w:rsid w:val="00D7227D"/>
    <w:rsid w:val="00D74BC9"/>
    <w:rsid w:val="00D76C07"/>
    <w:rsid w:val="00D80102"/>
    <w:rsid w:val="00D81E9E"/>
    <w:rsid w:val="00D8390E"/>
    <w:rsid w:val="00D83B15"/>
    <w:rsid w:val="00D90111"/>
    <w:rsid w:val="00D905CA"/>
    <w:rsid w:val="00D90F44"/>
    <w:rsid w:val="00D910AD"/>
    <w:rsid w:val="00D9434B"/>
    <w:rsid w:val="00D97F9E"/>
    <w:rsid w:val="00DA1AB6"/>
    <w:rsid w:val="00DA4AED"/>
    <w:rsid w:val="00DA6A9B"/>
    <w:rsid w:val="00DB0EFA"/>
    <w:rsid w:val="00DB45F9"/>
    <w:rsid w:val="00DB6E1E"/>
    <w:rsid w:val="00DB7A5F"/>
    <w:rsid w:val="00DB7C3C"/>
    <w:rsid w:val="00DC1FB7"/>
    <w:rsid w:val="00DC3F37"/>
    <w:rsid w:val="00DC5CAC"/>
    <w:rsid w:val="00DC6412"/>
    <w:rsid w:val="00DC7143"/>
    <w:rsid w:val="00DD1873"/>
    <w:rsid w:val="00DD284F"/>
    <w:rsid w:val="00DD52CE"/>
    <w:rsid w:val="00DD646A"/>
    <w:rsid w:val="00DD6CFD"/>
    <w:rsid w:val="00DD7D3E"/>
    <w:rsid w:val="00DE5891"/>
    <w:rsid w:val="00DF0BFB"/>
    <w:rsid w:val="00DF3455"/>
    <w:rsid w:val="00DF52A7"/>
    <w:rsid w:val="00DF6366"/>
    <w:rsid w:val="00E00990"/>
    <w:rsid w:val="00E00D8C"/>
    <w:rsid w:val="00E03520"/>
    <w:rsid w:val="00E03AA7"/>
    <w:rsid w:val="00E07E69"/>
    <w:rsid w:val="00E15536"/>
    <w:rsid w:val="00E15BC1"/>
    <w:rsid w:val="00E20B71"/>
    <w:rsid w:val="00E20BAB"/>
    <w:rsid w:val="00E20F7D"/>
    <w:rsid w:val="00E232AF"/>
    <w:rsid w:val="00E25898"/>
    <w:rsid w:val="00E264BC"/>
    <w:rsid w:val="00E26862"/>
    <w:rsid w:val="00E27961"/>
    <w:rsid w:val="00E30265"/>
    <w:rsid w:val="00E33DCC"/>
    <w:rsid w:val="00E345FE"/>
    <w:rsid w:val="00E34922"/>
    <w:rsid w:val="00E36CD6"/>
    <w:rsid w:val="00E4127D"/>
    <w:rsid w:val="00E44178"/>
    <w:rsid w:val="00E44B66"/>
    <w:rsid w:val="00E45D6D"/>
    <w:rsid w:val="00E47C33"/>
    <w:rsid w:val="00E517B9"/>
    <w:rsid w:val="00E52EB6"/>
    <w:rsid w:val="00E53D7E"/>
    <w:rsid w:val="00E56664"/>
    <w:rsid w:val="00E56EDE"/>
    <w:rsid w:val="00E57831"/>
    <w:rsid w:val="00E57EEF"/>
    <w:rsid w:val="00E625AB"/>
    <w:rsid w:val="00E62794"/>
    <w:rsid w:val="00E67D3F"/>
    <w:rsid w:val="00E67F2F"/>
    <w:rsid w:val="00E735BC"/>
    <w:rsid w:val="00E73928"/>
    <w:rsid w:val="00E7578F"/>
    <w:rsid w:val="00E76130"/>
    <w:rsid w:val="00E77721"/>
    <w:rsid w:val="00E77C46"/>
    <w:rsid w:val="00E8156A"/>
    <w:rsid w:val="00E82517"/>
    <w:rsid w:val="00E82CEA"/>
    <w:rsid w:val="00E84656"/>
    <w:rsid w:val="00E85A0B"/>
    <w:rsid w:val="00E8618A"/>
    <w:rsid w:val="00E87119"/>
    <w:rsid w:val="00E8788B"/>
    <w:rsid w:val="00E87CC0"/>
    <w:rsid w:val="00E90448"/>
    <w:rsid w:val="00E90A73"/>
    <w:rsid w:val="00E92483"/>
    <w:rsid w:val="00E93776"/>
    <w:rsid w:val="00E93F10"/>
    <w:rsid w:val="00E94A1A"/>
    <w:rsid w:val="00E95260"/>
    <w:rsid w:val="00EA0D8D"/>
    <w:rsid w:val="00EA2268"/>
    <w:rsid w:val="00EA391C"/>
    <w:rsid w:val="00EA3A92"/>
    <w:rsid w:val="00EA4450"/>
    <w:rsid w:val="00EA4C73"/>
    <w:rsid w:val="00EB1EB1"/>
    <w:rsid w:val="00EB375A"/>
    <w:rsid w:val="00EB4B24"/>
    <w:rsid w:val="00EB5C2F"/>
    <w:rsid w:val="00EB5D52"/>
    <w:rsid w:val="00EB66FE"/>
    <w:rsid w:val="00EB6765"/>
    <w:rsid w:val="00EB728A"/>
    <w:rsid w:val="00EC0114"/>
    <w:rsid w:val="00EC197B"/>
    <w:rsid w:val="00EC2454"/>
    <w:rsid w:val="00EC2529"/>
    <w:rsid w:val="00EC2C86"/>
    <w:rsid w:val="00EC3B01"/>
    <w:rsid w:val="00EC51B3"/>
    <w:rsid w:val="00EC5931"/>
    <w:rsid w:val="00EC70DD"/>
    <w:rsid w:val="00EC7BB3"/>
    <w:rsid w:val="00ED00EE"/>
    <w:rsid w:val="00ED144F"/>
    <w:rsid w:val="00ED3630"/>
    <w:rsid w:val="00ED5F07"/>
    <w:rsid w:val="00ED7A84"/>
    <w:rsid w:val="00ED7F77"/>
    <w:rsid w:val="00EE052B"/>
    <w:rsid w:val="00EF1BBD"/>
    <w:rsid w:val="00EF2495"/>
    <w:rsid w:val="00EF6EF0"/>
    <w:rsid w:val="00F06DEF"/>
    <w:rsid w:val="00F07405"/>
    <w:rsid w:val="00F11A6C"/>
    <w:rsid w:val="00F11C17"/>
    <w:rsid w:val="00F12C4D"/>
    <w:rsid w:val="00F133C2"/>
    <w:rsid w:val="00F13BEA"/>
    <w:rsid w:val="00F2086E"/>
    <w:rsid w:val="00F220ED"/>
    <w:rsid w:val="00F22801"/>
    <w:rsid w:val="00F22B38"/>
    <w:rsid w:val="00F22B80"/>
    <w:rsid w:val="00F30005"/>
    <w:rsid w:val="00F30C94"/>
    <w:rsid w:val="00F3112F"/>
    <w:rsid w:val="00F317E0"/>
    <w:rsid w:val="00F3237F"/>
    <w:rsid w:val="00F3304D"/>
    <w:rsid w:val="00F3325A"/>
    <w:rsid w:val="00F3601B"/>
    <w:rsid w:val="00F40E4D"/>
    <w:rsid w:val="00F42C09"/>
    <w:rsid w:val="00F4629E"/>
    <w:rsid w:val="00F5038B"/>
    <w:rsid w:val="00F5167A"/>
    <w:rsid w:val="00F528B3"/>
    <w:rsid w:val="00F53F2E"/>
    <w:rsid w:val="00F561DF"/>
    <w:rsid w:val="00F56B10"/>
    <w:rsid w:val="00F60A60"/>
    <w:rsid w:val="00F6115F"/>
    <w:rsid w:val="00F616CC"/>
    <w:rsid w:val="00F64EC2"/>
    <w:rsid w:val="00F70224"/>
    <w:rsid w:val="00F70DA2"/>
    <w:rsid w:val="00F73501"/>
    <w:rsid w:val="00F740AB"/>
    <w:rsid w:val="00F75C6D"/>
    <w:rsid w:val="00F81221"/>
    <w:rsid w:val="00F8378A"/>
    <w:rsid w:val="00F8391C"/>
    <w:rsid w:val="00F853BB"/>
    <w:rsid w:val="00F9047F"/>
    <w:rsid w:val="00F90AF7"/>
    <w:rsid w:val="00F91A94"/>
    <w:rsid w:val="00F949F7"/>
    <w:rsid w:val="00F95053"/>
    <w:rsid w:val="00FA1511"/>
    <w:rsid w:val="00FA5025"/>
    <w:rsid w:val="00FA7FAA"/>
    <w:rsid w:val="00FB039C"/>
    <w:rsid w:val="00FB2992"/>
    <w:rsid w:val="00FB2E75"/>
    <w:rsid w:val="00FB30CF"/>
    <w:rsid w:val="00FB3376"/>
    <w:rsid w:val="00FB57CE"/>
    <w:rsid w:val="00FC101A"/>
    <w:rsid w:val="00FC3588"/>
    <w:rsid w:val="00FC69C5"/>
    <w:rsid w:val="00FD48FF"/>
    <w:rsid w:val="00FD579E"/>
    <w:rsid w:val="00FE30DB"/>
    <w:rsid w:val="00FE4E38"/>
    <w:rsid w:val="00FF2237"/>
    <w:rsid w:val="00FF23D6"/>
    <w:rsid w:val="00FF3D93"/>
    <w:rsid w:val="00FF6B4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 w:type="paragraph" w:customStyle="1" w:styleId="p1">
    <w:name w:val="p1"/>
    <w:basedOn w:val="Normal"/>
    <w:rsid w:val="00EF6EF0"/>
    <w:rPr>
      <w:rFonts w:ascii="Helvetica" w:eastAsia="MS Mincho" w:hAnsi="Helvetic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139566660">
      <w:bodyDiv w:val="1"/>
      <w:marLeft w:val="0"/>
      <w:marRight w:val="0"/>
      <w:marTop w:val="0"/>
      <w:marBottom w:val="0"/>
      <w:divBdr>
        <w:top w:val="none" w:sz="0" w:space="0" w:color="auto"/>
        <w:left w:val="none" w:sz="0" w:space="0" w:color="auto"/>
        <w:bottom w:val="none" w:sz="0" w:space="0" w:color="auto"/>
        <w:right w:val="none" w:sz="0" w:space="0" w:color="auto"/>
      </w:divBdr>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cupanhellpres@gmail.com)" TargetMode="External"/><Relationship Id="rId6" Type="http://schemas.openxmlformats.org/officeDocument/2006/relationships/hyperlink" Target="https://help.orgsync.com/hc/en-us/articles/203702356-Track-Event-Participation" TargetMode="External"/><Relationship Id="rId7" Type="http://schemas.openxmlformats.org/officeDocument/2006/relationships/hyperlink" Target="https://orgsync.com/11837/events/1829084/occurrences/4288517" TargetMode="External"/><Relationship Id="rId8" Type="http://schemas.openxmlformats.org/officeDocument/2006/relationships/hyperlink" Target="https://orgsync.com/63256/chapter" TargetMode="External"/><Relationship Id="rId9" Type="http://schemas.openxmlformats.org/officeDocument/2006/relationships/hyperlink" Target="https://docs.google.com/presentation/d/1bLPqWCMJcK5yTvKjgdNEInwV7pBtvLMiBhVxOUi-KDc/edit?usp=sharing" TargetMode="External"/><Relationship Id="rId10" Type="http://schemas.openxmlformats.org/officeDocument/2006/relationships/hyperlink" Target="mailto:d.gregory@tc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1290</Words>
  <Characters>7358</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8631</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52</cp:revision>
  <dcterms:created xsi:type="dcterms:W3CDTF">2017-03-01T23:01:00Z</dcterms:created>
  <dcterms:modified xsi:type="dcterms:W3CDTF">2017-03-01T23:58:00Z</dcterms:modified>
</cp:coreProperties>
</file>