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850" w:rsidRPr="00A053FE" w:rsidRDefault="008B0850" w:rsidP="008B0850">
      <w:pPr>
        <w:jc w:val="center"/>
        <w:outlineLvl w:val="0"/>
        <w:rPr>
          <w:rFonts w:ascii="Arial Narrow" w:hAnsi="Arial Narrow" w:cs="Arial"/>
          <w:sz w:val="22"/>
          <w:szCs w:val="22"/>
        </w:rPr>
      </w:pPr>
      <w:bookmarkStart w:id="0" w:name="_Hlk535422021"/>
      <w:bookmarkStart w:id="1" w:name="_GoBack"/>
      <w:bookmarkEnd w:id="1"/>
      <w:r w:rsidRPr="00A053FE">
        <w:rPr>
          <w:rFonts w:ascii="Arial Narrow" w:hAnsi="Arial Narrow" w:cs="Arial"/>
          <w:sz w:val="22"/>
          <w:szCs w:val="22"/>
        </w:rPr>
        <w:t>Agenda of Texas Christian University College Panhellenic</w:t>
      </w:r>
    </w:p>
    <w:p w:rsidR="008B0850" w:rsidRPr="002D7606" w:rsidRDefault="008B0850" w:rsidP="008B0850">
      <w:pPr>
        <w:jc w:val="center"/>
        <w:outlineLvl w:val="0"/>
        <w:rPr>
          <w:rFonts w:ascii="Arial Narrow" w:hAnsi="Arial Narrow" w:cs="Arial"/>
          <w:b/>
          <w:sz w:val="22"/>
          <w:szCs w:val="22"/>
        </w:rPr>
      </w:pPr>
      <w:r>
        <w:rPr>
          <w:rFonts w:ascii="Arial Narrow" w:hAnsi="Arial Narrow" w:cs="Arial"/>
          <w:b/>
          <w:sz w:val="22"/>
          <w:szCs w:val="22"/>
        </w:rPr>
        <w:t>January 30, 2019</w:t>
      </w:r>
    </w:p>
    <w:p w:rsidR="008B0850" w:rsidRDefault="008B0850" w:rsidP="008B0850">
      <w:pPr>
        <w:rPr>
          <w:rFonts w:ascii="Arial Narrow" w:hAnsi="Arial Narrow" w:cs="Arial"/>
          <w:sz w:val="22"/>
          <w:szCs w:val="22"/>
        </w:rPr>
      </w:pPr>
    </w:p>
    <w:p w:rsidR="008B0850" w:rsidRDefault="008B0850" w:rsidP="008B0850">
      <w:pPr>
        <w:rPr>
          <w:rFonts w:ascii="Arial Narrow" w:hAnsi="Arial Narrow" w:cs="Arial"/>
          <w:sz w:val="22"/>
          <w:szCs w:val="22"/>
        </w:rPr>
      </w:pPr>
      <w:r>
        <w:rPr>
          <w:rFonts w:ascii="Arial Narrow" w:hAnsi="Arial Narrow" w:cs="Arial"/>
          <w:sz w:val="22"/>
          <w:szCs w:val="22"/>
        </w:rPr>
        <w:t xml:space="preserve">Two-Thirds of a quorum must be present. </w:t>
      </w:r>
      <w:r w:rsidRPr="00A053FE">
        <w:rPr>
          <w:rFonts w:ascii="Arial Narrow" w:hAnsi="Arial Narrow" w:cs="Arial"/>
          <w:sz w:val="22"/>
          <w:szCs w:val="22"/>
        </w:rPr>
        <w:t xml:space="preserve">The regular meeting will be called to order by President </w:t>
      </w:r>
      <w:r>
        <w:rPr>
          <w:rFonts w:ascii="Arial Narrow" w:hAnsi="Arial Narrow" w:cs="Arial"/>
          <w:sz w:val="22"/>
          <w:szCs w:val="22"/>
        </w:rPr>
        <w:t xml:space="preserve">Fontana Frazier </w:t>
      </w:r>
      <w:r w:rsidRPr="00A053FE">
        <w:rPr>
          <w:rFonts w:ascii="Arial Narrow" w:hAnsi="Arial Narrow" w:cs="Arial"/>
          <w:sz w:val="22"/>
          <w:szCs w:val="22"/>
        </w:rPr>
        <w:t xml:space="preserve">at 5:00 pm in </w:t>
      </w:r>
      <w:r>
        <w:rPr>
          <w:rFonts w:ascii="Arial Narrow" w:hAnsi="Arial Narrow" w:cs="Arial"/>
          <w:sz w:val="22"/>
          <w:szCs w:val="22"/>
        </w:rPr>
        <w:t>KFC 2015.</w:t>
      </w:r>
      <w:r w:rsidRPr="00A053FE">
        <w:rPr>
          <w:rFonts w:ascii="Arial Narrow" w:hAnsi="Arial Narrow" w:cs="Arial"/>
          <w:sz w:val="22"/>
          <w:szCs w:val="22"/>
        </w:rPr>
        <w:t xml:space="preserve"> The roll will be</w:t>
      </w:r>
      <w:r>
        <w:rPr>
          <w:rFonts w:ascii="Arial Narrow" w:hAnsi="Arial Narrow" w:cs="Arial"/>
          <w:sz w:val="22"/>
          <w:szCs w:val="22"/>
        </w:rPr>
        <w:t xml:space="preserve"> called by Secretary Brittney Larkin</w:t>
      </w:r>
      <w:r w:rsidRPr="00A053FE">
        <w:rPr>
          <w:rFonts w:ascii="Arial Narrow" w:hAnsi="Arial Narrow" w:cs="Arial"/>
          <w:sz w:val="22"/>
          <w:szCs w:val="22"/>
        </w:rPr>
        <w:t xml:space="preserve">. </w:t>
      </w:r>
    </w:p>
    <w:p w:rsidR="008B0850" w:rsidRDefault="008B0850" w:rsidP="008B0850">
      <w:pPr>
        <w:rPr>
          <w:rFonts w:ascii="Arial Narrow" w:hAnsi="Arial Narrow" w:cs="Arial"/>
          <w:sz w:val="22"/>
          <w:szCs w:val="22"/>
        </w:rPr>
      </w:pPr>
    </w:p>
    <w:p w:rsidR="008B0850" w:rsidRPr="00A053FE" w:rsidRDefault="008B0850" w:rsidP="008B0850">
      <w:pPr>
        <w:rPr>
          <w:rFonts w:ascii="Arial Narrow" w:hAnsi="Arial Narrow" w:cs="Arial"/>
          <w:sz w:val="22"/>
          <w:szCs w:val="22"/>
        </w:rPr>
      </w:pPr>
      <w:r w:rsidRPr="008D6244">
        <w:rPr>
          <w:rFonts w:ascii="Arial Narrow" w:hAnsi="Arial Narrow" w:cs="Arial"/>
          <w:sz w:val="22"/>
          <w:szCs w:val="22"/>
        </w:rPr>
        <w:t>Recitation of the Panhellenic Creed</w:t>
      </w:r>
    </w:p>
    <w:p w:rsidR="008B0850" w:rsidRPr="00A053FE" w:rsidRDefault="008B0850" w:rsidP="008B0850">
      <w:pPr>
        <w:rPr>
          <w:rFonts w:ascii="Arial Narrow" w:hAnsi="Arial Narrow" w:cs="Arial"/>
          <w:sz w:val="22"/>
          <w:szCs w:val="22"/>
        </w:rPr>
      </w:pPr>
    </w:p>
    <w:p w:rsidR="008B0850" w:rsidRDefault="008B0850" w:rsidP="008B0850">
      <w:pPr>
        <w:pStyle w:val="ListParagraph"/>
        <w:numPr>
          <w:ilvl w:val="0"/>
          <w:numId w:val="1"/>
        </w:numPr>
        <w:rPr>
          <w:rFonts w:ascii="Arial Narrow" w:hAnsi="Arial Narrow" w:cs="Arial"/>
          <w:sz w:val="22"/>
          <w:szCs w:val="22"/>
        </w:rPr>
      </w:pPr>
      <w:r w:rsidRPr="00A053FE">
        <w:rPr>
          <w:rFonts w:ascii="Arial Narrow" w:hAnsi="Arial Narrow" w:cs="Arial"/>
          <w:sz w:val="22"/>
          <w:szCs w:val="22"/>
        </w:rPr>
        <w:t>Roll Call</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8B0850" w:rsidTr="003427EB">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AXΩ</w:t>
            </w:r>
            <w:r>
              <w:rPr>
                <w:rFonts w:ascii="Arial Narrow" w:hAnsi="Arial Narrow" w:cs="Arial"/>
                <w:sz w:val="22"/>
                <w:szCs w:val="22"/>
              </w:rPr>
              <w:t xml:space="preserve"> - </w:t>
            </w:r>
            <w:r w:rsidR="00A03AED">
              <w:rPr>
                <w:rFonts w:ascii="Arial Narrow" w:hAnsi="Arial Narrow" w:cs="Arial"/>
                <w:sz w:val="22"/>
                <w:szCs w:val="22"/>
              </w:rPr>
              <w:t>Y</w:t>
            </w:r>
          </w:p>
        </w:tc>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AΔΠ</w:t>
            </w:r>
            <w:r>
              <w:rPr>
                <w:rFonts w:ascii="Arial Narrow" w:hAnsi="Arial Narrow" w:cs="Arial"/>
                <w:sz w:val="22"/>
                <w:szCs w:val="22"/>
              </w:rPr>
              <w:t xml:space="preserve"> - </w:t>
            </w:r>
            <w:r w:rsidR="00A03AED">
              <w:rPr>
                <w:rFonts w:ascii="Arial Narrow" w:hAnsi="Arial Narrow" w:cs="Arial"/>
                <w:sz w:val="22"/>
                <w:szCs w:val="22"/>
              </w:rPr>
              <w:t>Y</w:t>
            </w:r>
          </w:p>
        </w:tc>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AOΠ</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XΩ</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ΔΔΔ</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ΔΓ</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ΓΦΒ</w:t>
            </w:r>
            <w:r>
              <w:rPr>
                <w:rFonts w:ascii="Arial Narrow" w:hAnsi="Arial Narrow" w:cs="Arial"/>
                <w:sz w:val="22"/>
                <w:szCs w:val="22"/>
              </w:rPr>
              <w:t xml:space="preserve"> - </w:t>
            </w:r>
            <w:r w:rsidR="00A03AED">
              <w:rPr>
                <w:rFonts w:ascii="Arial Narrow" w:hAnsi="Arial Narrow" w:cs="Arial"/>
                <w:sz w:val="22"/>
                <w:szCs w:val="22"/>
              </w:rPr>
              <w:t>Y</w:t>
            </w:r>
          </w:p>
        </w:tc>
      </w:tr>
      <w:tr w:rsidR="008B0850" w:rsidTr="003427EB">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KAΘ</w:t>
            </w:r>
            <w:r>
              <w:rPr>
                <w:rFonts w:ascii="Arial Narrow" w:hAnsi="Arial Narrow" w:cs="Arial"/>
                <w:sz w:val="22"/>
                <w:szCs w:val="22"/>
              </w:rPr>
              <w:t xml:space="preserve"> - </w:t>
            </w:r>
            <w:r w:rsidR="00A03AED">
              <w:rPr>
                <w:rFonts w:ascii="Arial Narrow" w:hAnsi="Arial Narrow" w:cs="Arial"/>
                <w:sz w:val="22"/>
                <w:szCs w:val="22"/>
              </w:rPr>
              <w:t>Y</w:t>
            </w:r>
          </w:p>
        </w:tc>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KKΓ</w:t>
            </w:r>
            <w:r>
              <w:rPr>
                <w:rFonts w:ascii="Arial Narrow" w:hAnsi="Arial Narrow" w:cs="Arial"/>
                <w:sz w:val="22"/>
                <w:szCs w:val="22"/>
              </w:rPr>
              <w:t xml:space="preserve"> - </w:t>
            </w:r>
            <w:r w:rsidR="00A03AED">
              <w:rPr>
                <w:rFonts w:ascii="Arial Narrow" w:hAnsi="Arial Narrow" w:cs="Arial"/>
                <w:sz w:val="22"/>
                <w:szCs w:val="22"/>
              </w:rPr>
              <w:t>Y</w:t>
            </w:r>
          </w:p>
        </w:tc>
        <w:tc>
          <w:tcPr>
            <w:tcW w:w="1438"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ΦM</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ΠΒΦ</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sidRPr="00A053FE">
              <w:rPr>
                <w:rFonts w:ascii="Arial Narrow" w:hAnsi="Arial Narrow" w:cs="Arial"/>
                <w:sz w:val="22"/>
                <w:szCs w:val="22"/>
              </w:rPr>
              <w:t>ΣK</w:t>
            </w:r>
            <w:r>
              <w:rPr>
                <w:rFonts w:ascii="Arial Narrow" w:hAnsi="Arial Narrow" w:cs="Arial"/>
                <w:sz w:val="22"/>
                <w:szCs w:val="22"/>
              </w:rPr>
              <w:t xml:space="preserve">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r>
              <w:rPr>
                <w:rFonts w:ascii="Arial Narrow" w:hAnsi="Arial Narrow" w:cs="Arial"/>
                <w:sz w:val="22"/>
                <w:szCs w:val="22"/>
              </w:rPr>
              <w:t xml:space="preserve">ZTA - </w:t>
            </w:r>
            <w:r w:rsidR="00A03AED">
              <w:rPr>
                <w:rFonts w:ascii="Arial Narrow" w:hAnsi="Arial Narrow" w:cs="Arial"/>
                <w:sz w:val="22"/>
                <w:szCs w:val="22"/>
              </w:rPr>
              <w:t>Y</w:t>
            </w:r>
          </w:p>
        </w:tc>
        <w:tc>
          <w:tcPr>
            <w:tcW w:w="1439" w:type="dxa"/>
          </w:tcPr>
          <w:p w:rsidR="008B0850" w:rsidRDefault="008B0850" w:rsidP="003427EB">
            <w:pPr>
              <w:rPr>
                <w:rFonts w:ascii="Arial Narrow" w:hAnsi="Arial Narrow" w:cs="Arial"/>
                <w:sz w:val="22"/>
                <w:szCs w:val="22"/>
              </w:rPr>
            </w:pPr>
          </w:p>
        </w:tc>
      </w:tr>
    </w:tbl>
    <w:p w:rsidR="008B0850" w:rsidRPr="00E55DBC" w:rsidRDefault="008B0850" w:rsidP="008B0850">
      <w:pPr>
        <w:rPr>
          <w:rFonts w:ascii="Arial Narrow" w:hAnsi="Arial Narrow" w:cs="Arial"/>
          <w:sz w:val="22"/>
          <w:szCs w:val="22"/>
        </w:rPr>
      </w:pPr>
    </w:p>
    <w:p w:rsidR="008B0850" w:rsidRPr="00271A10" w:rsidRDefault="008B0850" w:rsidP="008B0850">
      <w:pPr>
        <w:pStyle w:val="ListParagraph"/>
        <w:numPr>
          <w:ilvl w:val="0"/>
          <w:numId w:val="1"/>
        </w:numPr>
        <w:rPr>
          <w:rFonts w:ascii="Arial Narrow" w:hAnsi="Arial Narrow" w:cs="Arial"/>
          <w:sz w:val="22"/>
          <w:szCs w:val="22"/>
        </w:rPr>
      </w:pPr>
      <w:r w:rsidRPr="00271A10">
        <w:rPr>
          <w:rFonts w:ascii="Arial Narrow" w:hAnsi="Arial Narrow" w:cs="Arial"/>
          <w:sz w:val="22"/>
          <w:szCs w:val="22"/>
        </w:rPr>
        <w:t>The following guests will present:</w:t>
      </w:r>
    </w:p>
    <w:p w:rsidR="008B0850" w:rsidRPr="00271A10" w:rsidRDefault="008B0850" w:rsidP="008B0850">
      <w:pPr>
        <w:pStyle w:val="ListParagraph"/>
        <w:numPr>
          <w:ilvl w:val="1"/>
          <w:numId w:val="1"/>
        </w:numPr>
        <w:rPr>
          <w:rFonts w:ascii="Arial Narrow" w:hAnsi="Arial Narrow" w:cs="Arial"/>
          <w:sz w:val="22"/>
          <w:szCs w:val="22"/>
        </w:rPr>
      </w:pPr>
      <w:r w:rsidRPr="00271A10">
        <w:rPr>
          <w:rFonts w:ascii="Arial Narrow" w:hAnsi="Arial Narrow" w:cs="Arial"/>
          <w:sz w:val="22"/>
          <w:szCs w:val="22"/>
        </w:rPr>
        <w:t xml:space="preserve">TCU Athletics Graduate Assistant </w:t>
      </w:r>
    </w:p>
    <w:p w:rsidR="008B0850" w:rsidRDefault="00233923" w:rsidP="008B0850">
      <w:pPr>
        <w:pStyle w:val="ListParagraph"/>
        <w:numPr>
          <w:ilvl w:val="2"/>
          <w:numId w:val="1"/>
        </w:numPr>
        <w:rPr>
          <w:rFonts w:ascii="Arial Narrow" w:hAnsi="Arial Narrow" w:cs="Arial"/>
          <w:sz w:val="22"/>
          <w:szCs w:val="22"/>
        </w:rPr>
      </w:pPr>
      <w:r>
        <w:rPr>
          <w:rFonts w:ascii="Arial Narrow" w:hAnsi="Arial Narrow" w:cs="Arial"/>
          <w:sz w:val="22"/>
          <w:szCs w:val="22"/>
        </w:rPr>
        <w:t>F</w:t>
      </w:r>
      <w:r w:rsidR="008B0850" w:rsidRPr="00271A10">
        <w:rPr>
          <w:rFonts w:ascii="Arial Narrow" w:hAnsi="Arial Narrow" w:cs="Arial"/>
          <w:sz w:val="22"/>
          <w:szCs w:val="22"/>
        </w:rPr>
        <w:t>acilitate a conversation with the chapter delegates about promoting basketball games on campus and increasing Greek attendance</w:t>
      </w:r>
      <w:r>
        <w:rPr>
          <w:rFonts w:ascii="Arial Narrow" w:hAnsi="Arial Narrow" w:cs="Arial"/>
          <w:sz w:val="22"/>
          <w:szCs w:val="22"/>
        </w:rPr>
        <w:t>. Dinner with Coach Dixon Monday February 4</w:t>
      </w:r>
      <w:r w:rsidRPr="00233923">
        <w:rPr>
          <w:rFonts w:ascii="Arial Narrow" w:hAnsi="Arial Narrow" w:cs="Arial"/>
          <w:sz w:val="22"/>
          <w:szCs w:val="22"/>
          <w:vertAlign w:val="superscript"/>
        </w:rPr>
        <w:t>th</w:t>
      </w:r>
      <w:r>
        <w:rPr>
          <w:rFonts w:ascii="Arial Narrow" w:hAnsi="Arial Narrow" w:cs="Arial"/>
          <w:sz w:val="22"/>
          <w:szCs w:val="22"/>
        </w:rPr>
        <w:t xml:space="preserve"> with chapter presidents and one guest. </w:t>
      </w:r>
    </w:p>
    <w:p w:rsidR="008B0850" w:rsidRPr="008B0850" w:rsidRDefault="008B0850" w:rsidP="008B0850">
      <w:pPr>
        <w:pStyle w:val="ListParagraph"/>
        <w:numPr>
          <w:ilvl w:val="2"/>
          <w:numId w:val="1"/>
        </w:numPr>
        <w:rPr>
          <w:rFonts w:ascii="Arial Narrow" w:hAnsi="Arial Narrow" w:cs="Arial"/>
          <w:sz w:val="22"/>
          <w:szCs w:val="22"/>
        </w:rPr>
      </w:pPr>
      <w:r>
        <w:rPr>
          <w:rFonts w:ascii="Arial Narrow" w:hAnsi="Arial Narrow" w:cs="Arial"/>
          <w:sz w:val="22"/>
          <w:szCs w:val="22"/>
        </w:rPr>
        <w:t xml:space="preserve">Send </w:t>
      </w:r>
      <w:r w:rsidR="00233923">
        <w:rPr>
          <w:rFonts w:ascii="Arial Narrow" w:hAnsi="Arial Narrow" w:cs="Arial"/>
          <w:sz w:val="22"/>
          <w:szCs w:val="22"/>
        </w:rPr>
        <w:t>RSVP</w:t>
      </w:r>
      <w:r>
        <w:rPr>
          <w:rFonts w:ascii="Arial Narrow" w:hAnsi="Arial Narrow" w:cs="Arial"/>
          <w:sz w:val="22"/>
          <w:szCs w:val="22"/>
        </w:rPr>
        <w:t xml:space="preserve"> email to Garrett Anderson @ </w:t>
      </w:r>
      <w:hyperlink r:id="rId5" w:history="1">
        <w:r w:rsidRPr="00CD7C97">
          <w:rPr>
            <w:rStyle w:val="Hyperlink"/>
            <w:rFonts w:ascii="Arial Narrow" w:hAnsi="Arial Narrow" w:cs="Arial"/>
            <w:sz w:val="22"/>
            <w:szCs w:val="22"/>
          </w:rPr>
          <w:t>G.ANDERSON19@TCU.EDU</w:t>
        </w:r>
      </w:hyperlink>
    </w:p>
    <w:p w:rsidR="008B0850" w:rsidRPr="00271A10" w:rsidRDefault="008B0850" w:rsidP="008B0850">
      <w:pPr>
        <w:pStyle w:val="ListParagraph"/>
        <w:numPr>
          <w:ilvl w:val="0"/>
          <w:numId w:val="1"/>
        </w:numPr>
        <w:rPr>
          <w:rFonts w:ascii="Arial Narrow" w:hAnsi="Arial Narrow" w:cs="Arial"/>
          <w:sz w:val="22"/>
          <w:szCs w:val="22"/>
        </w:rPr>
      </w:pPr>
      <w:r w:rsidRPr="00271A10">
        <w:rPr>
          <w:rFonts w:ascii="Arial Narrow" w:hAnsi="Arial Narrow" w:cs="Arial"/>
          <w:sz w:val="22"/>
          <w:szCs w:val="22"/>
        </w:rPr>
        <w:t xml:space="preserve">Approval of the minutes </w:t>
      </w:r>
    </w:p>
    <w:p w:rsidR="008B0850" w:rsidRDefault="008B0850" w:rsidP="008B0850">
      <w:pPr>
        <w:pStyle w:val="ListParagraph"/>
        <w:numPr>
          <w:ilvl w:val="0"/>
          <w:numId w:val="1"/>
        </w:numPr>
        <w:rPr>
          <w:rFonts w:ascii="Arial Narrow" w:hAnsi="Arial Narrow" w:cs="Arial"/>
          <w:sz w:val="22"/>
          <w:szCs w:val="22"/>
        </w:rPr>
      </w:pPr>
      <w:r w:rsidRPr="00271A10">
        <w:rPr>
          <w:rFonts w:ascii="Arial Narrow" w:hAnsi="Arial Narrow" w:cs="Arial"/>
          <w:sz w:val="22"/>
          <w:szCs w:val="22"/>
        </w:rPr>
        <w:t>The Treasurer reports as follows:</w:t>
      </w:r>
    </w:p>
    <w:p w:rsidR="008B0850" w:rsidRPr="005B553A" w:rsidRDefault="008B0850" w:rsidP="008B0850">
      <w:pPr>
        <w:pStyle w:val="ListParagraph"/>
        <w:numPr>
          <w:ilvl w:val="1"/>
          <w:numId w:val="1"/>
        </w:numPr>
        <w:rPr>
          <w:rFonts w:ascii="Arial Narrow" w:hAnsi="Arial Narrow" w:cs="Arial"/>
          <w:sz w:val="22"/>
          <w:szCs w:val="22"/>
        </w:rPr>
      </w:pPr>
      <w:r w:rsidRPr="005B553A">
        <w:rPr>
          <w:rFonts w:ascii="Arial Narrow" w:hAnsi="Arial Narrow" w:cs="Arial"/>
          <w:sz w:val="22"/>
          <w:szCs w:val="22"/>
        </w:rPr>
        <w:t xml:space="preserve">TCU Panhellenic Association Balance as of </w:t>
      </w:r>
      <w:r w:rsidRPr="005B553A">
        <w:rPr>
          <w:rFonts w:ascii="Arial Narrow" w:hAnsi="Arial Narrow" w:cs="Arial"/>
          <w:b/>
          <w:sz w:val="22"/>
          <w:szCs w:val="22"/>
        </w:rPr>
        <w:t xml:space="preserve">January </w:t>
      </w:r>
      <w:r>
        <w:rPr>
          <w:rFonts w:ascii="Arial Narrow" w:hAnsi="Arial Narrow" w:cs="Arial"/>
          <w:b/>
          <w:sz w:val="22"/>
          <w:szCs w:val="22"/>
        </w:rPr>
        <w:t>30</w:t>
      </w:r>
      <w:r w:rsidRPr="005B553A">
        <w:rPr>
          <w:rFonts w:ascii="Arial Narrow" w:hAnsi="Arial Narrow" w:cs="Arial"/>
          <w:b/>
          <w:sz w:val="22"/>
          <w:szCs w:val="22"/>
        </w:rPr>
        <w:t>, 2019</w:t>
      </w:r>
      <w:r w:rsidRPr="005B553A">
        <w:rPr>
          <w:rFonts w:ascii="Arial Narrow" w:hAnsi="Arial Narrow" w:cs="Arial"/>
          <w:sz w:val="22"/>
          <w:szCs w:val="22"/>
        </w:rPr>
        <w:t xml:space="preserve">: </w:t>
      </w:r>
      <w:r w:rsidRPr="005B553A">
        <w:rPr>
          <w:rFonts w:ascii="Arial Narrow" w:hAnsi="Arial Narrow" w:cs="Arial"/>
          <w:b/>
          <w:sz w:val="22"/>
          <w:szCs w:val="22"/>
        </w:rPr>
        <w:t>$60,347.76</w:t>
      </w:r>
    </w:p>
    <w:p w:rsidR="008B0850" w:rsidRPr="00271A10" w:rsidRDefault="008B0850" w:rsidP="008B0850">
      <w:pPr>
        <w:pStyle w:val="ListParagraph"/>
        <w:numPr>
          <w:ilvl w:val="0"/>
          <w:numId w:val="1"/>
        </w:numPr>
        <w:rPr>
          <w:rFonts w:ascii="Arial Narrow" w:hAnsi="Arial Narrow" w:cs="Arial"/>
          <w:sz w:val="22"/>
          <w:szCs w:val="22"/>
        </w:rPr>
      </w:pPr>
      <w:r w:rsidRPr="00271A10">
        <w:rPr>
          <w:rFonts w:ascii="Arial Narrow" w:hAnsi="Arial Narrow" w:cs="Arial"/>
          <w:sz w:val="22"/>
          <w:szCs w:val="22"/>
        </w:rPr>
        <w:t>The following bills were approved for payment:</w:t>
      </w:r>
    </w:p>
    <w:p w:rsidR="008B0850" w:rsidRPr="00271A10" w:rsidRDefault="008B0850" w:rsidP="008B0850">
      <w:pPr>
        <w:pStyle w:val="ListParagraph"/>
        <w:numPr>
          <w:ilvl w:val="0"/>
          <w:numId w:val="1"/>
        </w:numPr>
        <w:rPr>
          <w:rFonts w:ascii="Arial Narrow" w:hAnsi="Arial Narrow" w:cs="Arial"/>
          <w:sz w:val="22"/>
          <w:szCs w:val="22"/>
        </w:rPr>
      </w:pPr>
      <w:r w:rsidRPr="00271A10">
        <w:rPr>
          <w:rFonts w:ascii="Arial Narrow" w:hAnsi="Arial Narrow" w:cs="Arial"/>
          <w:sz w:val="22"/>
          <w:szCs w:val="22"/>
        </w:rPr>
        <w:t>Officer Reports</w:t>
      </w:r>
    </w:p>
    <w:p w:rsidR="008B0850" w:rsidRPr="00271A10" w:rsidRDefault="008B0850" w:rsidP="008B0850">
      <w:pPr>
        <w:pStyle w:val="ListParagraph"/>
        <w:numPr>
          <w:ilvl w:val="1"/>
          <w:numId w:val="1"/>
        </w:numPr>
        <w:rPr>
          <w:rStyle w:val="Hyperlink"/>
          <w:rFonts w:ascii="Arial Narrow" w:hAnsi="Arial Narrow" w:cs="Arial"/>
          <w:color w:val="auto"/>
          <w:sz w:val="22"/>
          <w:szCs w:val="22"/>
          <w:u w:val="none"/>
        </w:rPr>
      </w:pPr>
      <w:r w:rsidRPr="00271A10">
        <w:rPr>
          <w:rFonts w:ascii="Arial Narrow" w:hAnsi="Arial Narrow" w:cs="Arial"/>
          <w:b/>
          <w:sz w:val="22"/>
          <w:szCs w:val="22"/>
        </w:rPr>
        <w:t>President – Fontana Frazier (</w:t>
      </w:r>
      <w:hyperlink r:id="rId6" w:history="1">
        <w:r w:rsidRPr="00271A10">
          <w:rPr>
            <w:rStyle w:val="Hyperlink"/>
            <w:rFonts w:ascii="Arial Narrow" w:hAnsi="Arial Narrow" w:cs="Arial"/>
            <w:b/>
            <w:color w:val="auto"/>
            <w:sz w:val="22"/>
            <w:szCs w:val="22"/>
          </w:rPr>
          <w:t>tcupanhellpres@gmail.com)</w:t>
        </w:r>
      </w:hyperlink>
    </w:p>
    <w:p w:rsidR="008B0850" w:rsidRPr="00271A10" w:rsidRDefault="008B0850" w:rsidP="008B0850">
      <w:pPr>
        <w:pStyle w:val="ListParagraph"/>
        <w:numPr>
          <w:ilvl w:val="2"/>
          <w:numId w:val="1"/>
        </w:numPr>
        <w:ind w:left="2174" w:hanging="187"/>
        <w:rPr>
          <w:rFonts w:ascii="Arial Narrow" w:hAnsi="Arial Narrow" w:cs="Arial"/>
          <w:sz w:val="22"/>
          <w:szCs w:val="22"/>
        </w:rPr>
      </w:pPr>
      <w:r w:rsidRPr="00271A10">
        <w:rPr>
          <w:rFonts w:ascii="Arial Narrow" w:hAnsi="Arial Narrow"/>
          <w:color w:val="000000"/>
          <w:sz w:val="22"/>
          <w:szCs w:val="22"/>
        </w:rPr>
        <w:t>Get to know you Bingo!!</w:t>
      </w:r>
    </w:p>
    <w:p w:rsidR="008B0850" w:rsidRDefault="008B0850" w:rsidP="008B0850">
      <w:pPr>
        <w:pStyle w:val="ListParagraph"/>
        <w:numPr>
          <w:ilvl w:val="2"/>
          <w:numId w:val="1"/>
        </w:numPr>
        <w:ind w:left="2174" w:hanging="187"/>
        <w:rPr>
          <w:rFonts w:ascii="Arial Narrow" w:hAnsi="Arial Narrow" w:cs="Arial"/>
          <w:sz w:val="22"/>
          <w:szCs w:val="22"/>
        </w:rPr>
      </w:pPr>
      <w:r w:rsidRPr="00271A10">
        <w:rPr>
          <w:rFonts w:ascii="Arial Narrow" w:hAnsi="Arial Narrow" w:cs="Arial"/>
          <w:sz w:val="22"/>
          <w:szCs w:val="22"/>
        </w:rPr>
        <w:t>Alpha P</w:t>
      </w:r>
      <w:r>
        <w:rPr>
          <w:rFonts w:ascii="Arial Narrow" w:hAnsi="Arial Narrow" w:cs="Arial"/>
          <w:sz w:val="22"/>
          <w:szCs w:val="22"/>
        </w:rPr>
        <w:t>h</w:t>
      </w:r>
      <w:r w:rsidRPr="00271A10">
        <w:rPr>
          <w:rFonts w:ascii="Arial Narrow" w:hAnsi="Arial Narrow" w:cs="Arial"/>
          <w:sz w:val="22"/>
          <w:szCs w:val="22"/>
        </w:rPr>
        <w:t xml:space="preserve">i Alpha Fundraiser </w:t>
      </w:r>
    </w:p>
    <w:p w:rsidR="008B0850" w:rsidRPr="000F7919" w:rsidRDefault="008B0850" w:rsidP="008B0850">
      <w:pPr>
        <w:pStyle w:val="ListParagraph"/>
        <w:numPr>
          <w:ilvl w:val="3"/>
          <w:numId w:val="1"/>
        </w:numPr>
        <w:rPr>
          <w:rFonts w:ascii="Arial Narrow" w:hAnsi="Arial Narrow" w:cs="Arial"/>
          <w:sz w:val="22"/>
          <w:szCs w:val="22"/>
        </w:rPr>
      </w:pPr>
      <w:r w:rsidRPr="000F7919">
        <w:rPr>
          <w:rFonts w:ascii="Arial Narrow" w:hAnsi="Arial Narrow" w:cs="Arial"/>
          <w:sz w:val="22"/>
          <w:szCs w:val="22"/>
        </w:rPr>
        <w:t>Feb 5</w:t>
      </w:r>
      <w:r w:rsidRPr="000F7919">
        <w:rPr>
          <w:rFonts w:ascii="Arial Narrow" w:hAnsi="Arial Narrow" w:cs="Arial"/>
          <w:sz w:val="22"/>
          <w:szCs w:val="22"/>
          <w:vertAlign w:val="superscript"/>
        </w:rPr>
        <w:t>th</w:t>
      </w:r>
      <w:r w:rsidRPr="000F7919">
        <w:rPr>
          <w:rFonts w:ascii="Arial Narrow" w:hAnsi="Arial Narrow" w:cs="Arial"/>
          <w:sz w:val="22"/>
          <w:szCs w:val="22"/>
        </w:rPr>
        <w:t xml:space="preserve"> from 5-10PM at McAlister’s </w:t>
      </w:r>
    </w:p>
    <w:p w:rsidR="008B0850" w:rsidRPr="00271A10" w:rsidRDefault="008B0850" w:rsidP="008B0850">
      <w:pPr>
        <w:numPr>
          <w:ilvl w:val="1"/>
          <w:numId w:val="1"/>
        </w:numPr>
        <w:rPr>
          <w:rFonts w:ascii="Arial Narrow" w:hAnsi="Arial Narrow" w:cs="Arial"/>
          <w:sz w:val="22"/>
          <w:szCs w:val="22"/>
        </w:rPr>
      </w:pPr>
      <w:r w:rsidRPr="00271A10">
        <w:rPr>
          <w:rFonts w:ascii="Arial Narrow" w:hAnsi="Arial Narrow" w:cs="Arial"/>
          <w:b/>
          <w:sz w:val="22"/>
          <w:szCs w:val="22"/>
        </w:rPr>
        <w:t>Vice President of Management – Claire Simpson (</w:t>
      </w:r>
      <w:hyperlink r:id="rId7" w:history="1">
        <w:r w:rsidRPr="00271A10">
          <w:rPr>
            <w:rStyle w:val="Hyperlink"/>
            <w:rFonts w:ascii="Arial Narrow" w:hAnsi="Arial Narrow" w:cs="Arial"/>
            <w:b/>
            <w:color w:val="auto"/>
            <w:sz w:val="22"/>
            <w:szCs w:val="22"/>
          </w:rPr>
          <w:t>tcupanhellvpm@gmail.com</w:t>
        </w:r>
      </w:hyperlink>
      <w:r w:rsidRPr="00271A10">
        <w:rPr>
          <w:rFonts w:ascii="Arial Narrow" w:hAnsi="Arial Narrow" w:cs="Arial"/>
          <w:b/>
          <w:sz w:val="22"/>
          <w:szCs w:val="22"/>
        </w:rPr>
        <w:t>)</w:t>
      </w:r>
    </w:p>
    <w:p w:rsidR="008B0850" w:rsidRPr="00271A10" w:rsidRDefault="008B0850" w:rsidP="008B0850">
      <w:pPr>
        <w:numPr>
          <w:ilvl w:val="2"/>
          <w:numId w:val="1"/>
        </w:numPr>
        <w:rPr>
          <w:rFonts w:ascii="Arial Narrow" w:hAnsi="Arial Narrow" w:cs="Arial"/>
          <w:sz w:val="22"/>
          <w:szCs w:val="22"/>
        </w:rPr>
      </w:pPr>
      <w:r w:rsidRPr="00271A10">
        <w:rPr>
          <w:rFonts w:ascii="Arial Narrow" w:hAnsi="Arial Narrow"/>
          <w:color w:val="000000"/>
          <w:sz w:val="22"/>
          <w:szCs w:val="22"/>
        </w:rPr>
        <w:t>Delegate Training PowerPoint</w:t>
      </w:r>
    </w:p>
    <w:p w:rsidR="008B0850" w:rsidRPr="00271A10" w:rsidRDefault="008B0850" w:rsidP="008B0850">
      <w:pPr>
        <w:numPr>
          <w:ilvl w:val="1"/>
          <w:numId w:val="1"/>
        </w:numPr>
        <w:rPr>
          <w:rFonts w:ascii="Arial Narrow" w:hAnsi="Arial Narrow" w:cs="Arial"/>
          <w:sz w:val="22"/>
          <w:szCs w:val="22"/>
        </w:rPr>
      </w:pPr>
      <w:r w:rsidRPr="00271A10">
        <w:rPr>
          <w:rFonts w:ascii="Arial Narrow" w:hAnsi="Arial Narrow" w:cs="Arial"/>
          <w:b/>
          <w:sz w:val="22"/>
          <w:szCs w:val="22"/>
        </w:rPr>
        <w:t>Vice President of Recruitment Operations – Alexis Hodge (t</w:t>
      </w:r>
      <w:r w:rsidRPr="00271A10">
        <w:rPr>
          <w:rFonts w:ascii="Arial Narrow" w:hAnsi="Arial Narrow" w:cs="Arial"/>
          <w:b/>
          <w:sz w:val="22"/>
          <w:szCs w:val="22"/>
          <w:u w:val="single"/>
        </w:rPr>
        <w:t>cupanhellvpro@gmail.com</w:t>
      </w:r>
      <w:r w:rsidRPr="00271A10">
        <w:rPr>
          <w:rFonts w:ascii="Arial Narrow" w:hAnsi="Arial Narrow" w:cs="Arial"/>
          <w:b/>
          <w:sz w:val="22"/>
          <w:szCs w:val="22"/>
        </w:rPr>
        <w:t>)</w:t>
      </w:r>
    </w:p>
    <w:p w:rsidR="008B0850" w:rsidRPr="00271A10" w:rsidRDefault="008B0850" w:rsidP="008B0850">
      <w:pPr>
        <w:pStyle w:val="NormalWeb"/>
        <w:numPr>
          <w:ilvl w:val="2"/>
          <w:numId w:val="1"/>
        </w:numPr>
        <w:spacing w:before="0" w:beforeAutospacing="0" w:after="0" w:afterAutospacing="0"/>
        <w:ind w:left="2174" w:hanging="187"/>
        <w:textAlignment w:val="baseline"/>
        <w:rPr>
          <w:rFonts w:ascii="Arial Narrow" w:hAnsi="Arial Narrow"/>
          <w:color w:val="000000"/>
          <w:sz w:val="22"/>
          <w:szCs w:val="22"/>
        </w:rPr>
      </w:pPr>
      <w:r w:rsidRPr="00271A10">
        <w:rPr>
          <w:rFonts w:ascii="Arial Narrow" w:hAnsi="Arial Narrow"/>
          <w:color w:val="000000"/>
          <w:sz w:val="22"/>
          <w:szCs w:val="22"/>
        </w:rPr>
        <w:t>Hi ladies, if your chapter is hosting COB events and have flyers, feel free to shoot them my way and I will get those flyers to the PNMs interested in COB</w:t>
      </w:r>
    </w:p>
    <w:p w:rsidR="008B0850" w:rsidRPr="00FE00FC" w:rsidRDefault="008B0850" w:rsidP="008B0850">
      <w:pPr>
        <w:numPr>
          <w:ilvl w:val="1"/>
          <w:numId w:val="1"/>
        </w:numPr>
        <w:tabs>
          <w:tab w:val="left" w:pos="2430"/>
          <w:tab w:val="left" w:pos="9990"/>
        </w:tabs>
        <w:rPr>
          <w:rFonts w:ascii="Arial Narrow" w:hAnsi="Arial Narrow" w:cs="Arial"/>
          <w:sz w:val="22"/>
          <w:szCs w:val="22"/>
        </w:rPr>
      </w:pPr>
      <w:r w:rsidRPr="00271A10">
        <w:rPr>
          <w:rFonts w:ascii="Arial Narrow" w:hAnsi="Arial Narrow" w:cs="Arial"/>
          <w:b/>
          <w:sz w:val="22"/>
          <w:szCs w:val="22"/>
        </w:rPr>
        <w:t>Vice President of Finance &amp; Administration – Brittney Larkin (</w:t>
      </w:r>
      <w:hyperlink r:id="rId8" w:history="1">
        <w:r w:rsidRPr="00271A10">
          <w:rPr>
            <w:rStyle w:val="Hyperlink"/>
            <w:rFonts w:ascii="Arial Narrow" w:hAnsi="Arial Narrow" w:cs="Arial"/>
            <w:b/>
            <w:color w:val="auto"/>
            <w:sz w:val="22"/>
            <w:szCs w:val="22"/>
          </w:rPr>
          <w:t>tcupanhellvpf@gmail.com</w:t>
        </w:r>
      </w:hyperlink>
      <w:r w:rsidRPr="00271A10">
        <w:rPr>
          <w:rFonts w:ascii="Arial Narrow" w:hAnsi="Arial Narrow" w:cs="Arial"/>
          <w:b/>
          <w:sz w:val="22"/>
          <w:szCs w:val="22"/>
        </w:rPr>
        <w:t>)</w:t>
      </w:r>
    </w:p>
    <w:p w:rsidR="008B0850" w:rsidRPr="00A66E81" w:rsidRDefault="008B0850" w:rsidP="008B0850">
      <w:pPr>
        <w:numPr>
          <w:ilvl w:val="1"/>
          <w:numId w:val="1"/>
        </w:numPr>
        <w:rPr>
          <w:rFonts w:ascii="Arial Narrow" w:hAnsi="Arial Narrow" w:cs="Arial"/>
          <w:sz w:val="22"/>
          <w:szCs w:val="22"/>
        </w:rPr>
      </w:pPr>
      <w:r w:rsidRPr="00271A10">
        <w:rPr>
          <w:rFonts w:ascii="Arial Narrow" w:hAnsi="Arial Narrow" w:cs="Arial"/>
          <w:b/>
          <w:sz w:val="22"/>
          <w:szCs w:val="22"/>
        </w:rPr>
        <w:t>Vice President of Member Development – Kat Miro (</w:t>
      </w:r>
      <w:hyperlink r:id="rId9" w:history="1">
        <w:r w:rsidRPr="00271A10">
          <w:rPr>
            <w:rStyle w:val="Hyperlink"/>
            <w:rFonts w:ascii="Arial Narrow" w:hAnsi="Arial Narrow" w:cs="Arial"/>
            <w:b/>
            <w:color w:val="auto"/>
            <w:sz w:val="22"/>
            <w:szCs w:val="22"/>
          </w:rPr>
          <w:t>tcupanhellvpmd@gmail.com</w:t>
        </w:r>
      </w:hyperlink>
      <w:r w:rsidRPr="00271A10">
        <w:rPr>
          <w:rFonts w:ascii="Arial Narrow" w:hAnsi="Arial Narrow" w:cs="Arial"/>
          <w:b/>
          <w:sz w:val="22"/>
          <w:szCs w:val="22"/>
        </w:rPr>
        <w:t>)</w:t>
      </w:r>
    </w:p>
    <w:p w:rsidR="008B0850" w:rsidRPr="00A66E81" w:rsidRDefault="008B0850" w:rsidP="008B0850">
      <w:pPr>
        <w:numPr>
          <w:ilvl w:val="2"/>
          <w:numId w:val="1"/>
        </w:numPr>
        <w:rPr>
          <w:rFonts w:ascii="Arial Narrow" w:hAnsi="Arial Narrow" w:cs="Arial"/>
          <w:sz w:val="22"/>
          <w:szCs w:val="22"/>
        </w:rPr>
      </w:pPr>
      <w:r w:rsidRPr="00A66E81">
        <w:rPr>
          <w:rFonts w:ascii="Arial Narrow" w:hAnsi="Arial Narrow"/>
          <w:color w:val="000000"/>
          <w:sz w:val="22"/>
          <w:szCs w:val="22"/>
        </w:rPr>
        <w:t xml:space="preserve">Keep promoting Values Month, </w:t>
      </w:r>
      <w:proofErr w:type="spellStart"/>
      <w:r w:rsidRPr="00A66E81">
        <w:rPr>
          <w:rFonts w:ascii="Arial Narrow" w:hAnsi="Arial Narrow"/>
          <w:color w:val="000000"/>
          <w:sz w:val="22"/>
          <w:szCs w:val="22"/>
        </w:rPr>
        <w:t>Yall</w:t>
      </w:r>
      <w:proofErr w:type="spellEnd"/>
      <w:r w:rsidRPr="00A66E81">
        <w:rPr>
          <w:rFonts w:ascii="Arial Narrow" w:hAnsi="Arial Narrow"/>
          <w:color w:val="000000"/>
          <w:sz w:val="22"/>
          <w:szCs w:val="22"/>
        </w:rPr>
        <w:t xml:space="preserve"> rock!! </w:t>
      </w:r>
    </w:p>
    <w:p w:rsidR="008B0850" w:rsidRPr="00A66E81" w:rsidRDefault="008B0850" w:rsidP="008B0850">
      <w:pPr>
        <w:numPr>
          <w:ilvl w:val="3"/>
          <w:numId w:val="1"/>
        </w:numPr>
        <w:rPr>
          <w:rFonts w:ascii="Arial Narrow" w:hAnsi="Arial Narrow" w:cs="Arial"/>
          <w:sz w:val="22"/>
          <w:szCs w:val="22"/>
        </w:rPr>
      </w:pPr>
      <w:r w:rsidRPr="00A66E81">
        <w:rPr>
          <w:rFonts w:ascii="Arial Narrow" w:hAnsi="Arial Narrow"/>
          <w:color w:val="000000"/>
          <w:sz w:val="22"/>
          <w:szCs w:val="22"/>
        </w:rPr>
        <w:t xml:space="preserve">Participation Event: Need someone to swipe. Either Associate or Delegate. IF neither, email me please. </w:t>
      </w:r>
    </w:p>
    <w:p w:rsidR="008B0850" w:rsidRPr="00A66E81" w:rsidRDefault="008B0850" w:rsidP="008B0850">
      <w:pPr>
        <w:numPr>
          <w:ilvl w:val="3"/>
          <w:numId w:val="1"/>
        </w:numPr>
        <w:rPr>
          <w:rFonts w:ascii="Arial Narrow" w:hAnsi="Arial Narrow" w:cs="Arial"/>
          <w:sz w:val="22"/>
          <w:szCs w:val="22"/>
        </w:rPr>
      </w:pPr>
      <w:r w:rsidRPr="00A66E81">
        <w:rPr>
          <w:rFonts w:ascii="Arial Narrow" w:hAnsi="Arial Narrow"/>
          <w:color w:val="222222"/>
          <w:sz w:val="22"/>
          <w:szCs w:val="22"/>
          <w:shd w:val="clear" w:color="auto" w:fill="FFFFFF"/>
        </w:rPr>
        <w:t>Values Month: Repeat!</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2/6 @7pm </w:t>
      </w:r>
      <w:proofErr w:type="spellStart"/>
      <w:r w:rsidRPr="00A66E81">
        <w:rPr>
          <w:rFonts w:ascii="Arial Narrow" w:hAnsi="Arial Narrow"/>
          <w:color w:val="222222"/>
          <w:sz w:val="22"/>
          <w:szCs w:val="22"/>
          <w:shd w:val="clear" w:color="auto" w:fill="FFFFFF"/>
        </w:rPr>
        <w:t>Bluu</w:t>
      </w:r>
      <w:proofErr w:type="spellEnd"/>
      <w:r w:rsidRPr="00A66E81">
        <w:rPr>
          <w:rFonts w:ascii="Arial Narrow" w:hAnsi="Arial Narrow"/>
          <w:color w:val="222222"/>
          <w:sz w:val="22"/>
          <w:szCs w:val="22"/>
          <w:shd w:val="clear" w:color="auto" w:fill="FFFFFF"/>
        </w:rPr>
        <w:t xml:space="preserve"> Auditorium: Sisterhood Event/ No Makeup movie Night  </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2/11 @6-7:30pm </w:t>
      </w:r>
      <w:proofErr w:type="spellStart"/>
      <w:r w:rsidRPr="00A66E81">
        <w:rPr>
          <w:rFonts w:ascii="Arial Narrow" w:hAnsi="Arial Narrow"/>
          <w:color w:val="222222"/>
          <w:sz w:val="22"/>
          <w:szCs w:val="22"/>
          <w:shd w:val="clear" w:color="auto" w:fill="FFFFFF"/>
        </w:rPr>
        <w:t>Bluu</w:t>
      </w:r>
      <w:proofErr w:type="spellEnd"/>
      <w:r w:rsidRPr="00A66E81">
        <w:rPr>
          <w:rFonts w:ascii="Arial Narrow" w:hAnsi="Arial Narrow"/>
          <w:color w:val="222222"/>
          <w:sz w:val="22"/>
          <w:szCs w:val="22"/>
          <w:shd w:val="clear" w:color="auto" w:fill="FFFFFF"/>
        </w:rPr>
        <w:t xml:space="preserve"> Ballroom:  Service Event/Trek Panel- Participation Event!!  </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2/19 @5-6:30 pm </w:t>
      </w:r>
      <w:proofErr w:type="spellStart"/>
      <w:r w:rsidRPr="00A66E81">
        <w:rPr>
          <w:rFonts w:ascii="Arial Narrow" w:hAnsi="Arial Narrow"/>
          <w:color w:val="222222"/>
          <w:sz w:val="22"/>
          <w:szCs w:val="22"/>
          <w:shd w:val="clear" w:color="auto" w:fill="FFFFFF"/>
        </w:rPr>
        <w:t>Bluu</w:t>
      </w:r>
      <w:proofErr w:type="spellEnd"/>
      <w:r w:rsidRPr="00A66E81">
        <w:rPr>
          <w:rFonts w:ascii="Arial Narrow" w:hAnsi="Arial Narrow"/>
          <w:color w:val="222222"/>
          <w:sz w:val="22"/>
          <w:szCs w:val="22"/>
          <w:shd w:val="clear" w:color="auto" w:fill="FFFFFF"/>
        </w:rPr>
        <w:t xml:space="preserve"> Auditorium: Leadership Event/ Leadership Panel (Ideally, 10 members from each chapter)</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2/26 @6pm: Scholarship Dinner </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2/27 10am-2pm Library: Scholarship Event/ Find a </w:t>
      </w:r>
      <w:proofErr w:type="spellStart"/>
      <w:r w:rsidRPr="00A66E81">
        <w:rPr>
          <w:rFonts w:ascii="Arial Narrow" w:hAnsi="Arial Narrow"/>
          <w:color w:val="222222"/>
          <w:sz w:val="22"/>
          <w:szCs w:val="22"/>
          <w:shd w:val="clear" w:color="auto" w:fill="FFFFFF"/>
        </w:rPr>
        <w:t>smartie</w:t>
      </w:r>
      <w:proofErr w:type="spellEnd"/>
      <w:r w:rsidRPr="00A66E81">
        <w:rPr>
          <w:rFonts w:ascii="Arial Narrow" w:hAnsi="Arial Narrow"/>
          <w:color w:val="222222"/>
          <w:sz w:val="22"/>
          <w:szCs w:val="22"/>
          <w:shd w:val="clear" w:color="auto" w:fill="FFFFFF"/>
        </w:rPr>
        <w:t xml:space="preserve"> get a </w:t>
      </w:r>
      <w:proofErr w:type="spellStart"/>
      <w:r w:rsidRPr="00A66E81">
        <w:rPr>
          <w:rFonts w:ascii="Arial Narrow" w:hAnsi="Arial Narrow"/>
          <w:color w:val="222222"/>
          <w:sz w:val="22"/>
          <w:szCs w:val="22"/>
          <w:shd w:val="clear" w:color="auto" w:fill="FFFFFF"/>
        </w:rPr>
        <w:t>smartie</w:t>
      </w:r>
      <w:proofErr w:type="spellEnd"/>
      <w:r w:rsidRPr="00A66E81">
        <w:rPr>
          <w:rFonts w:ascii="Arial Narrow" w:hAnsi="Arial Narrow"/>
          <w:color w:val="222222"/>
          <w:sz w:val="22"/>
          <w:szCs w:val="22"/>
          <w:shd w:val="clear" w:color="auto" w:fill="FFFFFF"/>
        </w:rPr>
        <w:t xml:space="preserve"> event (we need all your help! Google Doc for sign up times in the minutes)  </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2/28 Associate Delegates: Each of you will get assigned a different college within TCU and deliver treats to them</w:t>
      </w:r>
    </w:p>
    <w:p w:rsidR="008B0850" w:rsidRPr="00A66E81" w:rsidRDefault="008B0850" w:rsidP="008B0850">
      <w:pPr>
        <w:numPr>
          <w:ilvl w:val="4"/>
          <w:numId w:val="1"/>
        </w:numPr>
        <w:rPr>
          <w:rFonts w:ascii="Arial Narrow" w:hAnsi="Arial Narrow" w:cs="Arial"/>
          <w:sz w:val="22"/>
          <w:szCs w:val="22"/>
        </w:rPr>
      </w:pPr>
      <w:r w:rsidRPr="00A66E81">
        <w:rPr>
          <w:rFonts w:ascii="Arial Narrow" w:hAnsi="Arial Narrow"/>
          <w:color w:val="222222"/>
          <w:sz w:val="22"/>
          <w:szCs w:val="22"/>
          <w:shd w:val="clear" w:color="auto" w:fill="FFFFFF"/>
        </w:rPr>
        <w:t xml:space="preserve">Be on the lookout for Instagram challenges! </w:t>
      </w:r>
    </w:p>
    <w:p w:rsidR="008B0850" w:rsidRPr="00A66E81" w:rsidRDefault="008B0850" w:rsidP="008B0850">
      <w:pPr>
        <w:numPr>
          <w:ilvl w:val="3"/>
          <w:numId w:val="1"/>
        </w:numPr>
        <w:rPr>
          <w:rFonts w:ascii="Arial Narrow" w:hAnsi="Arial Narrow" w:cs="Arial"/>
          <w:sz w:val="22"/>
          <w:szCs w:val="22"/>
        </w:rPr>
      </w:pPr>
      <w:r w:rsidRPr="00A66E81">
        <w:rPr>
          <w:rFonts w:ascii="Arial Narrow" w:hAnsi="Arial Narrow" w:cs="Arial"/>
          <w:sz w:val="22"/>
          <w:szCs w:val="22"/>
        </w:rPr>
        <w:t>Scholarship Dinner</w:t>
      </w:r>
    </w:p>
    <w:p w:rsidR="008B0850" w:rsidRPr="00114E0E" w:rsidRDefault="008B0850" w:rsidP="008B0850">
      <w:pPr>
        <w:numPr>
          <w:ilvl w:val="4"/>
          <w:numId w:val="1"/>
        </w:numPr>
        <w:rPr>
          <w:rFonts w:ascii="Arial Narrow" w:hAnsi="Arial Narrow" w:cs="Arial"/>
          <w:sz w:val="22"/>
          <w:szCs w:val="22"/>
        </w:rPr>
      </w:pPr>
      <w:r w:rsidRPr="00A66E81">
        <w:rPr>
          <w:rFonts w:ascii="Arial Narrow" w:hAnsi="Arial Narrow" w:cs="Arial"/>
          <w:sz w:val="22"/>
          <w:szCs w:val="22"/>
        </w:rPr>
        <w:t>Thank you for sending those to me!!</w:t>
      </w:r>
    </w:p>
    <w:p w:rsidR="008B0850" w:rsidRPr="00271A10" w:rsidRDefault="008B0850" w:rsidP="008B0850">
      <w:pPr>
        <w:numPr>
          <w:ilvl w:val="1"/>
          <w:numId w:val="1"/>
        </w:numPr>
        <w:tabs>
          <w:tab w:val="left" w:pos="2430"/>
          <w:tab w:val="left" w:pos="9990"/>
        </w:tabs>
        <w:rPr>
          <w:rFonts w:ascii="Arial Narrow" w:hAnsi="Arial Narrow" w:cs="Arial"/>
          <w:sz w:val="22"/>
          <w:szCs w:val="22"/>
        </w:rPr>
      </w:pPr>
      <w:r w:rsidRPr="00271A10">
        <w:rPr>
          <w:rFonts w:ascii="Arial Narrow" w:hAnsi="Arial Narrow" w:cs="Arial"/>
          <w:b/>
          <w:sz w:val="22"/>
          <w:szCs w:val="22"/>
        </w:rPr>
        <w:t>Vice President of Public Relations – Jayne Kernodle (</w:t>
      </w:r>
      <w:hyperlink r:id="rId10" w:history="1">
        <w:r w:rsidRPr="00271A10">
          <w:rPr>
            <w:rStyle w:val="Hyperlink"/>
            <w:rFonts w:ascii="Arial Narrow" w:hAnsi="Arial Narrow" w:cs="Arial"/>
            <w:b/>
            <w:color w:val="auto"/>
            <w:sz w:val="22"/>
            <w:szCs w:val="22"/>
          </w:rPr>
          <w:t>tcupanhellvppr@gmail.com</w:t>
        </w:r>
      </w:hyperlink>
      <w:r w:rsidRPr="00271A10">
        <w:rPr>
          <w:rFonts w:ascii="Arial Narrow" w:hAnsi="Arial Narrow" w:cs="Arial"/>
          <w:b/>
          <w:sz w:val="22"/>
          <w:szCs w:val="22"/>
        </w:rPr>
        <w:t>)</w:t>
      </w:r>
    </w:p>
    <w:p w:rsidR="008B0850" w:rsidRPr="00271A10" w:rsidRDefault="008B0850" w:rsidP="008B0850">
      <w:pPr>
        <w:pStyle w:val="NormalWeb"/>
        <w:numPr>
          <w:ilvl w:val="2"/>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 xml:space="preserve">Values Month Instagram Challenge! </w:t>
      </w:r>
    </w:p>
    <w:p w:rsidR="008B0850" w:rsidRPr="00271A10" w:rsidRDefault="008B0850" w:rsidP="008B0850">
      <w:pPr>
        <w:pStyle w:val="NormalWeb"/>
        <w:numPr>
          <w:ilvl w:val="3"/>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Follow @</w:t>
      </w:r>
      <w:proofErr w:type="spellStart"/>
      <w:r w:rsidRPr="00271A10">
        <w:rPr>
          <w:rFonts w:ascii="Arial Narrow" w:hAnsi="Arial Narrow"/>
          <w:color w:val="000000"/>
          <w:sz w:val="22"/>
          <w:szCs w:val="22"/>
        </w:rPr>
        <w:t>tcupanhellenic</w:t>
      </w:r>
      <w:proofErr w:type="spellEnd"/>
    </w:p>
    <w:p w:rsidR="008B0850" w:rsidRPr="00271A10" w:rsidRDefault="008B0850" w:rsidP="008B0850">
      <w:pPr>
        <w:pStyle w:val="NormalWeb"/>
        <w:numPr>
          <w:ilvl w:val="3"/>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This Friday (2/1) a post will be made to kick off Values Month and have all the rules and regulations</w:t>
      </w:r>
    </w:p>
    <w:p w:rsidR="008B0850" w:rsidRPr="00271A10" w:rsidRDefault="008B0850" w:rsidP="008B0850">
      <w:pPr>
        <w:pStyle w:val="NormalWeb"/>
        <w:numPr>
          <w:ilvl w:val="3"/>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lastRenderedPageBreak/>
        <w:t>Challenges will begin on Monday and end on Friday of each week and will represent that week’s theme</w:t>
      </w:r>
    </w:p>
    <w:p w:rsidR="008B0850" w:rsidRPr="00271A10" w:rsidRDefault="008B0850" w:rsidP="008B0850">
      <w:pPr>
        <w:pStyle w:val="NormalWeb"/>
        <w:numPr>
          <w:ilvl w:val="4"/>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Examples: Sisterhood - picture with sisters; Service - participating in philanthropy event, doing service; Leadership - attendance at a conference or workshop, involvement in any org; Scholarship - studying in the lib</w:t>
      </w:r>
    </w:p>
    <w:p w:rsidR="008B0850" w:rsidRPr="00271A10" w:rsidRDefault="008B0850" w:rsidP="008B0850">
      <w:pPr>
        <w:pStyle w:val="NormalWeb"/>
        <w:numPr>
          <w:ilvl w:val="2"/>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Chapter Spotlights/PR: I have struggled to hear from some of the chapters’ PR reps. Please reach out to your reps to remind them to send me info for chapter spotlights/member spotlights (or send to me yourself!)</w:t>
      </w:r>
    </w:p>
    <w:p w:rsidR="008B0850" w:rsidRPr="00271A10" w:rsidRDefault="008B0850" w:rsidP="008B0850">
      <w:pPr>
        <w:pStyle w:val="NormalWeb"/>
        <w:numPr>
          <w:ilvl w:val="3"/>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Chapter Calendars I still need:</w:t>
      </w:r>
    </w:p>
    <w:p w:rsidR="008B0850" w:rsidRPr="00271A10" w:rsidRDefault="008B0850" w:rsidP="008B0850">
      <w:pPr>
        <w:pStyle w:val="NormalWeb"/>
        <w:numPr>
          <w:ilvl w:val="4"/>
          <w:numId w:val="2"/>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AXO, DDD, DG, KAT, KKG, ZTA (especially for February events)</w:t>
      </w:r>
    </w:p>
    <w:p w:rsidR="008B0850" w:rsidRPr="00271A10" w:rsidRDefault="008B0850" w:rsidP="008B0850">
      <w:pPr>
        <w:numPr>
          <w:ilvl w:val="1"/>
          <w:numId w:val="1"/>
        </w:numPr>
        <w:tabs>
          <w:tab w:val="left" w:pos="2430"/>
          <w:tab w:val="left" w:pos="9990"/>
        </w:tabs>
        <w:rPr>
          <w:rFonts w:ascii="Arial Narrow" w:hAnsi="Arial Narrow" w:cs="Arial"/>
          <w:sz w:val="22"/>
          <w:szCs w:val="22"/>
        </w:rPr>
      </w:pPr>
      <w:r w:rsidRPr="00271A10">
        <w:rPr>
          <w:rFonts w:ascii="Arial Narrow" w:hAnsi="Arial Narrow" w:cs="Arial"/>
          <w:b/>
          <w:sz w:val="22"/>
          <w:szCs w:val="22"/>
        </w:rPr>
        <w:t>Vice President of Service and Philanthropy – Suzanna Camp (</w:t>
      </w:r>
      <w:hyperlink r:id="rId11" w:history="1">
        <w:r w:rsidRPr="00271A10">
          <w:rPr>
            <w:rStyle w:val="Hyperlink"/>
            <w:rFonts w:ascii="Arial Narrow" w:hAnsi="Arial Narrow" w:cs="Arial"/>
            <w:b/>
            <w:color w:val="auto"/>
            <w:sz w:val="22"/>
            <w:szCs w:val="22"/>
          </w:rPr>
          <w:t>tcupanhellvpp@gmail.com</w:t>
        </w:r>
      </w:hyperlink>
      <w:r w:rsidRPr="00271A10">
        <w:rPr>
          <w:rFonts w:ascii="Arial Narrow" w:hAnsi="Arial Narrow" w:cs="Arial"/>
          <w:b/>
          <w:sz w:val="22"/>
          <w:szCs w:val="22"/>
        </w:rPr>
        <w:t>)</w:t>
      </w:r>
    </w:p>
    <w:p w:rsidR="008B0850" w:rsidRPr="00271A10" w:rsidRDefault="008B0850" w:rsidP="008B0850">
      <w:pPr>
        <w:pStyle w:val="NormalWeb"/>
        <w:numPr>
          <w:ilvl w:val="2"/>
          <w:numId w:val="3"/>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Trek Panel Google Form</w:t>
      </w:r>
    </w:p>
    <w:p w:rsidR="008B0850" w:rsidRPr="00271A10" w:rsidRDefault="008B0850" w:rsidP="008B0850">
      <w:pPr>
        <w:pStyle w:val="NormalWeb"/>
        <w:numPr>
          <w:ilvl w:val="3"/>
          <w:numId w:val="3"/>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 xml:space="preserve">I need at least 3 questions submitted to each sorority. I will be sending this out tonight. </w:t>
      </w:r>
    </w:p>
    <w:p w:rsidR="008B0850" w:rsidRPr="00271A10" w:rsidRDefault="008B0850" w:rsidP="008B0850">
      <w:pPr>
        <w:pStyle w:val="NormalWeb"/>
        <w:numPr>
          <w:ilvl w:val="2"/>
          <w:numId w:val="3"/>
        </w:numPr>
        <w:spacing w:before="0" w:beforeAutospacing="0" w:after="0" w:afterAutospacing="0"/>
        <w:textAlignment w:val="baseline"/>
        <w:rPr>
          <w:rFonts w:ascii="Arial Narrow" w:hAnsi="Arial Narrow"/>
          <w:color w:val="000000"/>
          <w:sz w:val="22"/>
          <w:szCs w:val="22"/>
        </w:rPr>
      </w:pPr>
      <w:r w:rsidRPr="00271A10">
        <w:rPr>
          <w:rFonts w:ascii="Arial Narrow" w:hAnsi="Arial Narrow"/>
          <w:color w:val="000000"/>
          <w:sz w:val="22"/>
          <w:szCs w:val="22"/>
        </w:rPr>
        <w:t>Pi Kapp Push update/discussion</w:t>
      </w:r>
    </w:p>
    <w:p w:rsidR="008B0850" w:rsidRPr="00271A10" w:rsidRDefault="008B0850" w:rsidP="008B0850">
      <w:pPr>
        <w:numPr>
          <w:ilvl w:val="1"/>
          <w:numId w:val="1"/>
        </w:numPr>
        <w:tabs>
          <w:tab w:val="left" w:pos="2430"/>
          <w:tab w:val="left" w:pos="9990"/>
        </w:tabs>
        <w:rPr>
          <w:rFonts w:ascii="Arial Narrow" w:hAnsi="Arial Narrow" w:cs="Arial"/>
          <w:sz w:val="22"/>
          <w:szCs w:val="22"/>
        </w:rPr>
      </w:pPr>
      <w:r w:rsidRPr="00271A10">
        <w:rPr>
          <w:rFonts w:ascii="Arial Narrow" w:hAnsi="Arial Narrow" w:cs="Arial"/>
          <w:b/>
          <w:sz w:val="22"/>
          <w:szCs w:val="22"/>
        </w:rPr>
        <w:t>Vice President of Recruitment Programming – Audrey Spiller (</w:t>
      </w:r>
      <w:hyperlink r:id="rId12" w:history="1">
        <w:r w:rsidRPr="00883AEE">
          <w:rPr>
            <w:rStyle w:val="Hyperlink"/>
            <w:rFonts w:ascii="Arial Narrow" w:hAnsi="Arial Narrow" w:cs="Arial"/>
            <w:b/>
            <w:color w:val="auto"/>
            <w:sz w:val="22"/>
            <w:szCs w:val="22"/>
          </w:rPr>
          <w:t>tcupanhellvprp@gmail.com</w:t>
        </w:r>
      </w:hyperlink>
      <w:r w:rsidRPr="00883AEE">
        <w:rPr>
          <w:rFonts w:ascii="Arial Narrow" w:hAnsi="Arial Narrow" w:cs="Arial"/>
          <w:b/>
          <w:sz w:val="22"/>
          <w:szCs w:val="22"/>
        </w:rPr>
        <w:t>)</w:t>
      </w:r>
    </w:p>
    <w:p w:rsidR="008B0850" w:rsidRPr="00271A10" w:rsidRDefault="008B0850" w:rsidP="008B0850">
      <w:pPr>
        <w:numPr>
          <w:ilvl w:val="2"/>
          <w:numId w:val="1"/>
        </w:numPr>
        <w:tabs>
          <w:tab w:val="left" w:pos="2430"/>
          <w:tab w:val="left" w:pos="9990"/>
        </w:tabs>
        <w:rPr>
          <w:rFonts w:ascii="Arial Narrow" w:hAnsi="Arial Narrow" w:cs="Arial"/>
          <w:sz w:val="22"/>
          <w:szCs w:val="22"/>
        </w:rPr>
      </w:pPr>
      <w:r w:rsidRPr="00271A10">
        <w:rPr>
          <w:rFonts w:ascii="Arial Narrow" w:hAnsi="Arial Narrow"/>
          <w:color w:val="000000"/>
          <w:sz w:val="22"/>
          <w:szCs w:val="22"/>
        </w:rPr>
        <w:t xml:space="preserve">Rho Gamma apps closed last </w:t>
      </w:r>
      <w:proofErr w:type="spellStart"/>
      <w:r w:rsidRPr="00271A10">
        <w:rPr>
          <w:rFonts w:ascii="Arial Narrow" w:hAnsi="Arial Narrow"/>
          <w:color w:val="000000"/>
          <w:sz w:val="22"/>
          <w:szCs w:val="22"/>
        </w:rPr>
        <w:t>saturday</w:t>
      </w:r>
      <w:proofErr w:type="spellEnd"/>
      <w:r w:rsidRPr="00271A10">
        <w:rPr>
          <w:rFonts w:ascii="Arial Narrow" w:hAnsi="Arial Narrow"/>
          <w:color w:val="000000"/>
          <w:sz w:val="22"/>
          <w:szCs w:val="22"/>
        </w:rPr>
        <w:t>. We have a strong pool of highly qualified women!! Thank you for encouraging the women in your chapter to apply.</w:t>
      </w:r>
    </w:p>
    <w:p w:rsidR="008B0850" w:rsidRPr="00271A10" w:rsidRDefault="008B0850" w:rsidP="008B0850">
      <w:pPr>
        <w:numPr>
          <w:ilvl w:val="1"/>
          <w:numId w:val="1"/>
        </w:numPr>
        <w:tabs>
          <w:tab w:val="left" w:pos="2430"/>
          <w:tab w:val="left" w:pos="9990"/>
        </w:tabs>
        <w:rPr>
          <w:rStyle w:val="Hyperlink"/>
          <w:rFonts w:ascii="Arial Narrow" w:hAnsi="Arial Narrow" w:cs="Arial"/>
          <w:color w:val="000000" w:themeColor="text1"/>
          <w:sz w:val="22"/>
          <w:szCs w:val="22"/>
          <w:u w:val="none"/>
        </w:rPr>
      </w:pPr>
      <w:r w:rsidRPr="00271A10">
        <w:rPr>
          <w:rFonts w:ascii="Arial Narrow" w:hAnsi="Arial Narrow" w:cs="Arial"/>
          <w:b/>
          <w:sz w:val="22"/>
          <w:szCs w:val="22"/>
        </w:rPr>
        <w:t>Advisor – Devin Gregory (</w:t>
      </w:r>
      <w:hyperlink r:id="rId13" w:history="1">
        <w:r w:rsidRPr="00271A10">
          <w:rPr>
            <w:rStyle w:val="Hyperlink"/>
            <w:rFonts w:ascii="Arial Narrow" w:hAnsi="Arial Narrow" w:cs="Arial"/>
            <w:b/>
            <w:color w:val="000000" w:themeColor="text1"/>
            <w:sz w:val="22"/>
            <w:szCs w:val="22"/>
          </w:rPr>
          <w:t>d.gregory@tcu.edu)</w:t>
        </w:r>
      </w:hyperlink>
    </w:p>
    <w:p w:rsidR="008B0850" w:rsidRPr="00271A10" w:rsidRDefault="008B0850" w:rsidP="008B0850">
      <w:pPr>
        <w:numPr>
          <w:ilvl w:val="2"/>
          <w:numId w:val="1"/>
        </w:numPr>
        <w:tabs>
          <w:tab w:val="left" w:pos="2430"/>
          <w:tab w:val="left" w:pos="9990"/>
        </w:tabs>
        <w:rPr>
          <w:rFonts w:ascii="Arial Narrow" w:hAnsi="Arial Narrow" w:cs="Arial"/>
          <w:color w:val="000000" w:themeColor="text1"/>
          <w:sz w:val="22"/>
          <w:szCs w:val="22"/>
        </w:rPr>
      </w:pPr>
    </w:p>
    <w:p w:rsidR="008B0850" w:rsidRDefault="008B0850" w:rsidP="008B0850">
      <w:pPr>
        <w:numPr>
          <w:ilvl w:val="0"/>
          <w:numId w:val="1"/>
        </w:numPr>
        <w:tabs>
          <w:tab w:val="left" w:pos="2430"/>
          <w:tab w:val="left" w:pos="9990"/>
        </w:tabs>
        <w:rPr>
          <w:rFonts w:ascii="Arial Narrow" w:hAnsi="Arial Narrow" w:cs="Arial"/>
          <w:sz w:val="22"/>
          <w:szCs w:val="22"/>
        </w:rPr>
      </w:pPr>
      <w:r w:rsidRPr="00271A10">
        <w:rPr>
          <w:rFonts w:ascii="Arial Narrow" w:hAnsi="Arial Narrow" w:cs="Arial"/>
          <w:sz w:val="22"/>
          <w:szCs w:val="22"/>
        </w:rPr>
        <w:t>Discussion</w:t>
      </w:r>
    </w:p>
    <w:p w:rsidR="004B6215" w:rsidRDefault="004B6215" w:rsidP="004B6215">
      <w:pPr>
        <w:numPr>
          <w:ilvl w:val="1"/>
          <w:numId w:val="1"/>
        </w:numPr>
        <w:tabs>
          <w:tab w:val="left" w:pos="2430"/>
          <w:tab w:val="left" w:pos="9990"/>
        </w:tabs>
        <w:rPr>
          <w:rFonts w:ascii="Arial Narrow" w:hAnsi="Arial Narrow" w:cs="Arial"/>
          <w:sz w:val="22"/>
          <w:szCs w:val="22"/>
        </w:rPr>
      </w:pPr>
      <w:r>
        <w:rPr>
          <w:rFonts w:ascii="Arial Narrow" w:hAnsi="Arial Narrow" w:cs="Arial"/>
          <w:sz w:val="22"/>
          <w:szCs w:val="22"/>
        </w:rPr>
        <w:t xml:space="preserve">Nepal Panel </w:t>
      </w:r>
    </w:p>
    <w:p w:rsidR="004B6215" w:rsidRDefault="004B6215" w:rsidP="004B6215">
      <w:pPr>
        <w:numPr>
          <w:ilvl w:val="2"/>
          <w:numId w:val="1"/>
        </w:numPr>
        <w:tabs>
          <w:tab w:val="left" w:pos="2430"/>
          <w:tab w:val="left" w:pos="9990"/>
        </w:tabs>
        <w:rPr>
          <w:rFonts w:ascii="Arial Narrow" w:hAnsi="Arial Narrow" w:cs="Arial"/>
          <w:sz w:val="22"/>
          <w:szCs w:val="22"/>
        </w:rPr>
      </w:pPr>
      <w:r>
        <w:rPr>
          <w:rFonts w:ascii="Arial Narrow" w:hAnsi="Arial Narrow" w:cs="Arial"/>
          <w:sz w:val="22"/>
          <w:szCs w:val="22"/>
        </w:rPr>
        <w:t>Devin: “Do you all foresee this being an event people will attend?”</w:t>
      </w:r>
    </w:p>
    <w:p w:rsidR="004B6215" w:rsidRDefault="004B6215" w:rsidP="004B6215">
      <w:pPr>
        <w:numPr>
          <w:ilvl w:val="2"/>
          <w:numId w:val="1"/>
        </w:numPr>
        <w:tabs>
          <w:tab w:val="left" w:pos="2430"/>
          <w:tab w:val="left" w:pos="9990"/>
        </w:tabs>
        <w:rPr>
          <w:rFonts w:ascii="Arial Narrow" w:hAnsi="Arial Narrow" w:cs="Arial"/>
          <w:sz w:val="22"/>
          <w:szCs w:val="22"/>
        </w:rPr>
      </w:pPr>
      <w:r>
        <w:rPr>
          <w:rFonts w:ascii="Arial Narrow" w:hAnsi="Arial Narrow" w:cs="Arial"/>
          <w:sz w:val="22"/>
          <w:szCs w:val="22"/>
        </w:rPr>
        <w:t>Sigma kappa: “there is a point</w:t>
      </w:r>
      <w:r w:rsidR="00883AEE">
        <w:rPr>
          <w:rFonts w:ascii="Arial Narrow" w:hAnsi="Arial Narrow" w:cs="Arial"/>
          <w:sz w:val="22"/>
          <w:szCs w:val="22"/>
        </w:rPr>
        <w:t xml:space="preserve"> system we have that will allow someone to receive a point </w:t>
      </w:r>
      <w:r w:rsidR="00A03AED">
        <w:rPr>
          <w:rFonts w:ascii="Arial Narrow" w:hAnsi="Arial Narrow" w:cs="Arial"/>
          <w:sz w:val="22"/>
          <w:szCs w:val="22"/>
        </w:rPr>
        <w:t xml:space="preserve">for attending this panel so, </w:t>
      </w:r>
      <w:r>
        <w:rPr>
          <w:rFonts w:ascii="Arial Narrow" w:hAnsi="Arial Narrow" w:cs="Arial"/>
          <w:sz w:val="22"/>
          <w:szCs w:val="22"/>
        </w:rPr>
        <w:t>I project a lot of people will attend</w:t>
      </w:r>
      <w:r w:rsidR="00A03AED">
        <w:rPr>
          <w:rFonts w:ascii="Arial Narrow" w:hAnsi="Arial Narrow" w:cs="Arial"/>
          <w:sz w:val="22"/>
          <w:szCs w:val="22"/>
        </w:rPr>
        <w:t>.</w:t>
      </w:r>
      <w:r>
        <w:rPr>
          <w:rFonts w:ascii="Arial Narrow" w:hAnsi="Arial Narrow" w:cs="Arial"/>
          <w:sz w:val="22"/>
          <w:szCs w:val="22"/>
        </w:rPr>
        <w:t>”</w:t>
      </w:r>
    </w:p>
    <w:p w:rsidR="004B6215" w:rsidRPr="00271A10" w:rsidRDefault="004B6215" w:rsidP="004B6215">
      <w:pPr>
        <w:numPr>
          <w:ilvl w:val="2"/>
          <w:numId w:val="1"/>
        </w:numPr>
        <w:tabs>
          <w:tab w:val="left" w:pos="2430"/>
          <w:tab w:val="left" w:pos="9990"/>
        </w:tabs>
        <w:rPr>
          <w:rFonts w:ascii="Arial Narrow" w:hAnsi="Arial Narrow" w:cs="Arial"/>
          <w:sz w:val="22"/>
          <w:szCs w:val="22"/>
        </w:rPr>
      </w:pPr>
      <w:r>
        <w:rPr>
          <w:rFonts w:ascii="Arial Narrow" w:hAnsi="Arial Narrow" w:cs="Arial"/>
          <w:sz w:val="22"/>
          <w:szCs w:val="22"/>
        </w:rPr>
        <w:t xml:space="preserve">Everybody: “Agreed” </w:t>
      </w:r>
    </w:p>
    <w:p w:rsidR="008B0850" w:rsidRPr="008325A3" w:rsidRDefault="008B0850" w:rsidP="008B0850">
      <w:pPr>
        <w:numPr>
          <w:ilvl w:val="0"/>
          <w:numId w:val="1"/>
        </w:numPr>
        <w:tabs>
          <w:tab w:val="left" w:pos="2430"/>
          <w:tab w:val="left" w:pos="9990"/>
        </w:tabs>
        <w:rPr>
          <w:rFonts w:ascii="Arial Narrow" w:hAnsi="Arial Narrow" w:cs="Arial"/>
          <w:sz w:val="22"/>
          <w:szCs w:val="22"/>
        </w:rPr>
      </w:pPr>
      <w:r w:rsidRPr="008325A3">
        <w:rPr>
          <w:rFonts w:ascii="Arial Narrow" w:hAnsi="Arial Narrow" w:cs="Arial"/>
          <w:sz w:val="22"/>
          <w:szCs w:val="22"/>
        </w:rPr>
        <w:t>Reports of Standing Committees</w:t>
      </w:r>
    </w:p>
    <w:p w:rsidR="008B0850" w:rsidRPr="008325A3" w:rsidRDefault="008B0850" w:rsidP="008B0850">
      <w:pPr>
        <w:numPr>
          <w:ilvl w:val="0"/>
          <w:numId w:val="1"/>
        </w:numPr>
        <w:tabs>
          <w:tab w:val="left" w:pos="2430"/>
          <w:tab w:val="left" w:pos="9990"/>
        </w:tabs>
        <w:rPr>
          <w:rFonts w:ascii="Arial Narrow" w:hAnsi="Arial Narrow" w:cs="Arial"/>
          <w:sz w:val="22"/>
          <w:szCs w:val="22"/>
        </w:rPr>
      </w:pPr>
      <w:r w:rsidRPr="008325A3">
        <w:rPr>
          <w:rFonts w:ascii="Arial Narrow" w:hAnsi="Arial Narrow" w:cs="Arial"/>
          <w:sz w:val="22"/>
          <w:szCs w:val="22"/>
        </w:rPr>
        <w:t>Reports of Special Committees</w:t>
      </w:r>
    </w:p>
    <w:p w:rsidR="008B0850" w:rsidRPr="008325A3" w:rsidRDefault="008B0850" w:rsidP="008B0850">
      <w:pPr>
        <w:numPr>
          <w:ilvl w:val="0"/>
          <w:numId w:val="1"/>
        </w:numPr>
        <w:tabs>
          <w:tab w:val="left" w:pos="2430"/>
          <w:tab w:val="left" w:pos="9990"/>
        </w:tabs>
        <w:rPr>
          <w:rFonts w:ascii="Arial Narrow" w:hAnsi="Arial Narrow" w:cs="Arial"/>
          <w:sz w:val="22"/>
          <w:szCs w:val="22"/>
        </w:rPr>
      </w:pPr>
      <w:r w:rsidRPr="008325A3">
        <w:rPr>
          <w:rFonts w:ascii="Arial Narrow" w:hAnsi="Arial Narrow" w:cs="Arial"/>
          <w:sz w:val="22"/>
          <w:szCs w:val="22"/>
        </w:rPr>
        <w:t>Unfinished Business</w:t>
      </w:r>
    </w:p>
    <w:p w:rsidR="008B0850" w:rsidRPr="008325A3" w:rsidRDefault="008B0850" w:rsidP="008B0850">
      <w:pPr>
        <w:numPr>
          <w:ilvl w:val="0"/>
          <w:numId w:val="1"/>
        </w:numPr>
        <w:tabs>
          <w:tab w:val="left" w:pos="2430"/>
          <w:tab w:val="left" w:pos="9990"/>
        </w:tabs>
        <w:rPr>
          <w:rFonts w:ascii="Arial Narrow" w:hAnsi="Arial Narrow" w:cs="Arial"/>
          <w:sz w:val="22"/>
          <w:szCs w:val="22"/>
        </w:rPr>
      </w:pPr>
      <w:r w:rsidRPr="008325A3">
        <w:rPr>
          <w:rFonts w:ascii="Arial Narrow" w:hAnsi="Arial Narrow" w:cs="Arial"/>
          <w:sz w:val="22"/>
          <w:szCs w:val="22"/>
        </w:rPr>
        <w:t>New Business</w:t>
      </w:r>
    </w:p>
    <w:p w:rsidR="008B0850" w:rsidRPr="008325A3" w:rsidRDefault="008B0850" w:rsidP="008B0850">
      <w:pPr>
        <w:numPr>
          <w:ilvl w:val="0"/>
          <w:numId w:val="1"/>
        </w:numPr>
        <w:tabs>
          <w:tab w:val="left" w:pos="2430"/>
          <w:tab w:val="left" w:pos="9990"/>
        </w:tabs>
        <w:rPr>
          <w:rFonts w:ascii="Arial Narrow" w:hAnsi="Arial Narrow" w:cs="Arial"/>
          <w:sz w:val="22"/>
          <w:szCs w:val="22"/>
        </w:rPr>
      </w:pPr>
      <w:r w:rsidRPr="008325A3">
        <w:rPr>
          <w:rFonts w:ascii="Arial Narrow" w:hAnsi="Arial Narrow" w:cs="Arial"/>
          <w:sz w:val="22"/>
          <w:szCs w:val="22"/>
        </w:rPr>
        <w:t>Announcements</w:t>
      </w:r>
    </w:p>
    <w:p w:rsidR="008B0850" w:rsidRDefault="008B0850" w:rsidP="008B0850">
      <w:pPr>
        <w:numPr>
          <w:ilvl w:val="1"/>
          <w:numId w:val="1"/>
        </w:numPr>
        <w:tabs>
          <w:tab w:val="left" w:pos="2430"/>
          <w:tab w:val="left" w:pos="9990"/>
        </w:tabs>
        <w:rPr>
          <w:rFonts w:ascii="Arial Narrow" w:hAnsi="Arial Narrow" w:cs="Arial"/>
          <w:sz w:val="22"/>
          <w:szCs w:val="22"/>
        </w:rPr>
      </w:pPr>
      <w:r w:rsidRPr="00373629">
        <w:rPr>
          <w:rFonts w:ascii="Arial Narrow" w:hAnsi="Arial Narrow" w:cs="Arial"/>
          <w:sz w:val="22"/>
          <w:szCs w:val="22"/>
        </w:rPr>
        <w:t>The following chapter announcements were made:</w:t>
      </w:r>
    </w:p>
    <w:p w:rsidR="008B0850" w:rsidRPr="00271A10" w:rsidRDefault="008B0850" w:rsidP="008B0850">
      <w:pPr>
        <w:numPr>
          <w:ilvl w:val="2"/>
          <w:numId w:val="1"/>
        </w:numPr>
        <w:tabs>
          <w:tab w:val="left" w:pos="2430"/>
          <w:tab w:val="left" w:pos="9990"/>
        </w:tabs>
        <w:ind w:left="2174" w:hanging="187"/>
        <w:rPr>
          <w:rFonts w:ascii="Arial Narrow" w:hAnsi="Arial Narrow" w:cs="Arial"/>
          <w:sz w:val="22"/>
          <w:szCs w:val="22"/>
        </w:rPr>
      </w:pPr>
      <w:r w:rsidRPr="00271A10">
        <w:rPr>
          <w:rFonts w:ascii="Arial Narrow" w:hAnsi="Arial Narrow" w:cs="Arial"/>
          <w:sz w:val="22"/>
          <w:szCs w:val="22"/>
        </w:rPr>
        <w:t xml:space="preserve">AXΩ – </w:t>
      </w:r>
      <w:r w:rsidRPr="00990520">
        <w:rPr>
          <w:rFonts w:ascii="Arial Narrow" w:eastAsia="Times New Roman" w:hAnsi="Arial Narrow" w:cs="Arial"/>
          <w:color w:val="222222"/>
          <w:sz w:val="22"/>
          <w:szCs w:val="22"/>
        </w:rPr>
        <w:t xml:space="preserve">We had our first chapter of the semester this past weekend which was </w:t>
      </w:r>
      <w:proofErr w:type="gramStart"/>
      <w:r w:rsidRPr="00990520">
        <w:rPr>
          <w:rFonts w:ascii="Arial Narrow" w:eastAsia="Times New Roman" w:hAnsi="Arial Narrow" w:cs="Arial"/>
          <w:color w:val="222222"/>
          <w:sz w:val="22"/>
          <w:szCs w:val="22"/>
        </w:rPr>
        <w:t>really exciting</w:t>
      </w:r>
      <w:proofErr w:type="gramEnd"/>
      <w:r w:rsidRPr="00990520">
        <w:rPr>
          <w:rFonts w:ascii="Arial Narrow" w:eastAsia="Times New Roman" w:hAnsi="Arial Narrow" w:cs="Arial"/>
          <w:color w:val="222222"/>
          <w:sz w:val="22"/>
          <w:szCs w:val="22"/>
        </w:rPr>
        <w:t>! I hope everyone has a fantastic week!</w:t>
      </w:r>
      <w:r w:rsidRPr="00271A10">
        <w:rPr>
          <w:rFonts w:ascii="Arial Narrow" w:eastAsia="Times New Roman" w:hAnsi="Arial Narrow" w:cs="Arial"/>
          <w:color w:val="222222"/>
          <w:sz w:val="20"/>
          <w:szCs w:val="20"/>
        </w:rPr>
        <w:t> </w:t>
      </w:r>
    </w:p>
    <w:p w:rsidR="008B0850" w:rsidRPr="00271A10" w:rsidRDefault="008B0850" w:rsidP="008B0850">
      <w:pPr>
        <w:numPr>
          <w:ilvl w:val="2"/>
          <w:numId w:val="1"/>
        </w:numPr>
        <w:tabs>
          <w:tab w:val="left" w:pos="1620"/>
        </w:tabs>
        <w:ind w:left="2174" w:hanging="187"/>
        <w:rPr>
          <w:rFonts w:ascii="Arial Narrow" w:hAnsi="Arial Narrow" w:cs="Arial"/>
          <w:sz w:val="22"/>
          <w:szCs w:val="22"/>
        </w:rPr>
      </w:pPr>
      <w:r w:rsidRPr="00271A10">
        <w:rPr>
          <w:rFonts w:ascii="Arial Narrow" w:hAnsi="Arial Narrow" w:cs="Arial"/>
          <w:sz w:val="22"/>
          <w:szCs w:val="22"/>
        </w:rPr>
        <w:t>AΔΠ –</w:t>
      </w:r>
    </w:p>
    <w:p w:rsidR="008B0850" w:rsidRPr="00271A10" w:rsidRDefault="008B0850" w:rsidP="008B0850">
      <w:pPr>
        <w:numPr>
          <w:ilvl w:val="2"/>
          <w:numId w:val="1"/>
        </w:numPr>
        <w:tabs>
          <w:tab w:val="left" w:pos="1620"/>
        </w:tabs>
        <w:ind w:left="2174" w:hanging="187"/>
        <w:rPr>
          <w:rFonts w:ascii="Arial Narrow" w:hAnsi="Arial Narrow" w:cs="Arial"/>
          <w:sz w:val="22"/>
          <w:szCs w:val="22"/>
        </w:rPr>
      </w:pPr>
      <w:r w:rsidRPr="00271A10">
        <w:rPr>
          <w:rFonts w:ascii="Arial Narrow" w:hAnsi="Arial Narrow" w:cs="Arial"/>
          <w:sz w:val="22"/>
          <w:szCs w:val="22"/>
        </w:rPr>
        <w:t xml:space="preserve">AOΠ – </w:t>
      </w:r>
      <w:r w:rsidRPr="00271A10">
        <w:rPr>
          <w:rFonts w:ascii="Arial Narrow" w:hAnsi="Arial Narrow" w:cs="Arial"/>
          <w:color w:val="222222"/>
          <w:sz w:val="22"/>
          <w:szCs w:val="22"/>
        </w:rPr>
        <w:t>Last weekend, we had a blast at our Leader’s Council Officer’s retreat! I hope everyone has a wonderful week!</w:t>
      </w:r>
    </w:p>
    <w:p w:rsidR="008B0850" w:rsidRPr="00271A10" w:rsidRDefault="008B0850" w:rsidP="008B0850">
      <w:pPr>
        <w:numPr>
          <w:ilvl w:val="2"/>
          <w:numId w:val="1"/>
        </w:numPr>
        <w:tabs>
          <w:tab w:val="left" w:pos="1620"/>
        </w:tabs>
        <w:ind w:left="2174" w:hanging="187"/>
        <w:rPr>
          <w:rFonts w:ascii="Arial Narrow" w:hAnsi="Arial Narrow" w:cs="Arial"/>
          <w:sz w:val="22"/>
          <w:szCs w:val="22"/>
        </w:rPr>
      </w:pPr>
      <w:r w:rsidRPr="00271A10">
        <w:rPr>
          <w:rFonts w:ascii="Arial Narrow" w:hAnsi="Arial Narrow" w:cs="Arial"/>
          <w:sz w:val="22"/>
          <w:szCs w:val="22"/>
        </w:rPr>
        <w:t xml:space="preserve">XΩ – </w:t>
      </w:r>
      <w:r w:rsidRPr="00271A10">
        <w:rPr>
          <w:rFonts w:ascii="Arial Narrow" w:hAnsi="Arial Narrow" w:cs="Arial"/>
          <w:color w:val="222222"/>
          <w:sz w:val="22"/>
          <w:szCs w:val="22"/>
        </w:rPr>
        <w:t xml:space="preserve">This week is initiation week! We can’t wait to officially have </w:t>
      </w:r>
      <w:proofErr w:type="gramStart"/>
      <w:r w:rsidRPr="00271A10">
        <w:rPr>
          <w:rFonts w:ascii="Arial Narrow" w:hAnsi="Arial Narrow" w:cs="Arial"/>
          <w:color w:val="222222"/>
          <w:sz w:val="22"/>
          <w:szCs w:val="22"/>
        </w:rPr>
        <w:t>all of</w:t>
      </w:r>
      <w:proofErr w:type="gramEnd"/>
      <w:r w:rsidRPr="00271A10">
        <w:rPr>
          <w:rFonts w:ascii="Arial Narrow" w:hAnsi="Arial Narrow" w:cs="Arial"/>
          <w:color w:val="222222"/>
          <w:sz w:val="22"/>
          <w:szCs w:val="22"/>
        </w:rPr>
        <w:t xml:space="preserve"> our members initiated this weekend!</w:t>
      </w:r>
    </w:p>
    <w:p w:rsidR="008B0850" w:rsidRPr="00271A10" w:rsidRDefault="008B0850" w:rsidP="008B0850">
      <w:pPr>
        <w:numPr>
          <w:ilvl w:val="2"/>
          <w:numId w:val="1"/>
        </w:numPr>
        <w:tabs>
          <w:tab w:val="left" w:pos="1620"/>
        </w:tabs>
        <w:ind w:left="2174" w:hanging="187"/>
        <w:rPr>
          <w:rFonts w:ascii="Arial Narrow" w:hAnsi="Arial Narrow" w:cs="Arial"/>
          <w:sz w:val="22"/>
          <w:szCs w:val="22"/>
          <w:u w:val="single"/>
        </w:rPr>
      </w:pPr>
      <w:r w:rsidRPr="00271A10">
        <w:rPr>
          <w:rFonts w:ascii="Arial Narrow" w:hAnsi="Arial Narrow" w:cs="Arial"/>
          <w:sz w:val="22"/>
          <w:szCs w:val="22"/>
        </w:rPr>
        <w:t>ΔΔΔ –</w:t>
      </w:r>
    </w:p>
    <w:p w:rsidR="008B0850" w:rsidRPr="00D634FD" w:rsidRDefault="008B0850" w:rsidP="00D634FD">
      <w:pPr>
        <w:numPr>
          <w:ilvl w:val="2"/>
          <w:numId w:val="1"/>
        </w:numPr>
        <w:tabs>
          <w:tab w:val="left" w:pos="1620"/>
        </w:tabs>
        <w:ind w:left="2174" w:hanging="187"/>
        <w:rPr>
          <w:rFonts w:ascii="Arial Narrow" w:hAnsi="Arial Narrow" w:cs="Arial"/>
          <w:sz w:val="22"/>
          <w:szCs w:val="22"/>
          <w:u w:val="single"/>
        </w:rPr>
      </w:pPr>
      <w:r w:rsidRPr="00271A10">
        <w:rPr>
          <w:rFonts w:ascii="Arial Narrow" w:hAnsi="Arial Narrow" w:cs="Arial"/>
          <w:sz w:val="22"/>
          <w:szCs w:val="22"/>
        </w:rPr>
        <w:t>ΔΓ –</w:t>
      </w:r>
      <w:r w:rsidRPr="00271A10">
        <w:rPr>
          <w:rFonts w:ascii="Arial Narrow" w:hAnsi="Arial Narrow"/>
          <w:color w:val="000000"/>
          <w:sz w:val="22"/>
          <w:szCs w:val="22"/>
        </w:rPr>
        <w:t> </w:t>
      </w:r>
      <w:r w:rsidRPr="00990520">
        <w:rPr>
          <w:rFonts w:ascii="Arial Narrow" w:eastAsia="Times New Roman" w:hAnsi="Arial Narrow" w:cs="Arial"/>
          <w:sz w:val="22"/>
          <w:szCs w:val="22"/>
        </w:rPr>
        <w:t xml:space="preserve">Big things are happening in DG as we just kicked off our semester with our region 6 training at SMU last Saturday! Our exec team was able to meet with other delta gammas to learn more about our positions and how to improve our chapter as a whole!! our first chapter was </w:t>
      </w:r>
      <w:proofErr w:type="gramStart"/>
      <w:r w:rsidRPr="00990520">
        <w:rPr>
          <w:rFonts w:ascii="Arial Narrow" w:eastAsia="Times New Roman" w:hAnsi="Arial Narrow" w:cs="Arial"/>
          <w:sz w:val="22"/>
          <w:szCs w:val="22"/>
        </w:rPr>
        <w:t>great</w:t>
      </w:r>
      <w:proofErr w:type="gramEnd"/>
      <w:r w:rsidRPr="00990520">
        <w:rPr>
          <w:rFonts w:ascii="Arial Narrow" w:eastAsia="Times New Roman" w:hAnsi="Arial Narrow" w:cs="Arial"/>
          <w:sz w:val="22"/>
          <w:szCs w:val="22"/>
        </w:rPr>
        <w:t xml:space="preserve"> and we are so excited for this year!! have a great week!</w:t>
      </w:r>
    </w:p>
    <w:p w:rsidR="008B0850" w:rsidRPr="00271A10" w:rsidRDefault="008B0850" w:rsidP="008B0850">
      <w:pPr>
        <w:numPr>
          <w:ilvl w:val="2"/>
          <w:numId w:val="1"/>
        </w:numPr>
        <w:tabs>
          <w:tab w:val="left" w:pos="1620"/>
        </w:tabs>
        <w:ind w:left="2174" w:hanging="187"/>
        <w:rPr>
          <w:rFonts w:ascii="Arial Narrow" w:hAnsi="Arial Narrow" w:cs="Arial"/>
          <w:sz w:val="22"/>
          <w:szCs w:val="22"/>
        </w:rPr>
      </w:pPr>
      <w:r w:rsidRPr="00271A10">
        <w:rPr>
          <w:rFonts w:ascii="Arial Narrow" w:hAnsi="Arial Narrow" w:cs="Arial"/>
          <w:sz w:val="22"/>
          <w:szCs w:val="22"/>
        </w:rPr>
        <w:t xml:space="preserve">ΓΦΒ – </w:t>
      </w:r>
    </w:p>
    <w:p w:rsidR="008B0850" w:rsidRPr="00271A10" w:rsidRDefault="008B0850" w:rsidP="008B0850">
      <w:pPr>
        <w:numPr>
          <w:ilvl w:val="2"/>
          <w:numId w:val="1"/>
        </w:numPr>
        <w:tabs>
          <w:tab w:val="left" w:pos="1620"/>
        </w:tabs>
        <w:ind w:left="2174" w:hanging="187"/>
        <w:rPr>
          <w:rFonts w:ascii="Arial Narrow" w:eastAsia="Times New Roman" w:hAnsi="Arial Narrow"/>
          <w:sz w:val="22"/>
          <w:szCs w:val="22"/>
        </w:rPr>
      </w:pPr>
      <w:r w:rsidRPr="00271A10">
        <w:rPr>
          <w:rFonts w:ascii="Arial Narrow" w:hAnsi="Arial Narrow" w:cs="Arial"/>
          <w:sz w:val="22"/>
          <w:szCs w:val="22"/>
        </w:rPr>
        <w:t>KAΘ –</w:t>
      </w:r>
      <w:r w:rsidRPr="00271A10">
        <w:rPr>
          <w:rFonts w:ascii="Arial Narrow" w:eastAsia="Times New Roman" w:hAnsi="Arial Narrow"/>
          <w:sz w:val="22"/>
          <w:szCs w:val="22"/>
        </w:rPr>
        <w:t> </w:t>
      </w:r>
    </w:p>
    <w:p w:rsidR="008B0850" w:rsidRPr="00271A10" w:rsidRDefault="008B0850" w:rsidP="008B0850">
      <w:pPr>
        <w:numPr>
          <w:ilvl w:val="2"/>
          <w:numId w:val="1"/>
        </w:numPr>
        <w:tabs>
          <w:tab w:val="left" w:pos="1620"/>
        </w:tabs>
        <w:ind w:left="2174" w:hanging="187"/>
        <w:rPr>
          <w:rFonts w:ascii="Arial Narrow" w:eastAsia="Times New Roman" w:hAnsi="Arial Narrow"/>
          <w:sz w:val="22"/>
          <w:szCs w:val="22"/>
        </w:rPr>
      </w:pPr>
      <w:r w:rsidRPr="00271A10">
        <w:rPr>
          <w:rFonts w:ascii="Arial Narrow" w:hAnsi="Arial Narrow" w:cs="Arial"/>
          <w:sz w:val="22"/>
          <w:szCs w:val="22"/>
        </w:rPr>
        <w:t>KKΓ –</w:t>
      </w:r>
      <w:r w:rsidRPr="00271A10">
        <w:rPr>
          <w:rFonts w:ascii="Arial Narrow" w:eastAsia="Times New Roman" w:hAnsi="Arial Narrow"/>
          <w:sz w:val="22"/>
          <w:szCs w:val="22"/>
        </w:rPr>
        <w:t> </w:t>
      </w:r>
    </w:p>
    <w:p w:rsidR="008B0850" w:rsidRPr="00271A10" w:rsidRDefault="008B0850" w:rsidP="008B0850">
      <w:pPr>
        <w:numPr>
          <w:ilvl w:val="2"/>
          <w:numId w:val="1"/>
        </w:numPr>
        <w:tabs>
          <w:tab w:val="left" w:pos="1620"/>
        </w:tabs>
        <w:ind w:left="2174" w:hanging="187"/>
        <w:rPr>
          <w:rFonts w:ascii="Arial Narrow" w:eastAsia="Times New Roman" w:hAnsi="Arial Narrow"/>
          <w:sz w:val="22"/>
          <w:szCs w:val="22"/>
        </w:rPr>
      </w:pPr>
      <w:r w:rsidRPr="00271A10">
        <w:rPr>
          <w:rFonts w:ascii="Arial Narrow" w:hAnsi="Arial Narrow" w:cs="Arial"/>
          <w:sz w:val="22"/>
          <w:szCs w:val="22"/>
        </w:rPr>
        <w:t xml:space="preserve">ΦM – </w:t>
      </w:r>
      <w:r w:rsidRPr="00271A10">
        <w:rPr>
          <w:rFonts w:ascii="Arial Narrow" w:hAnsi="Arial Narrow" w:cs="Calibri"/>
          <w:color w:val="000000"/>
          <w:sz w:val="22"/>
          <w:szCs w:val="22"/>
        </w:rPr>
        <w:t>We had a great Exec retreat over the weekend and we are looking forward to our first sisterhood event, Acai bowls and bowling, on Thursday and watching the Super Bowl with our sisters this Sunday!</w:t>
      </w:r>
    </w:p>
    <w:p w:rsidR="008B0850" w:rsidRPr="00271A10" w:rsidRDefault="008B0850" w:rsidP="008B0850">
      <w:pPr>
        <w:numPr>
          <w:ilvl w:val="2"/>
          <w:numId w:val="1"/>
        </w:numPr>
        <w:tabs>
          <w:tab w:val="left" w:pos="1620"/>
        </w:tabs>
        <w:ind w:left="2174" w:hanging="187"/>
        <w:rPr>
          <w:rFonts w:ascii="Arial Narrow" w:eastAsia="Times New Roman" w:hAnsi="Arial Narrow"/>
          <w:sz w:val="22"/>
          <w:szCs w:val="22"/>
        </w:rPr>
      </w:pPr>
      <w:r w:rsidRPr="00271A10">
        <w:rPr>
          <w:rFonts w:ascii="Arial Narrow" w:hAnsi="Arial Narrow" w:cs="Arial"/>
          <w:sz w:val="22"/>
          <w:szCs w:val="22"/>
        </w:rPr>
        <w:t>ΠΒΦ –</w:t>
      </w:r>
      <w:r w:rsidRPr="00271A10">
        <w:rPr>
          <w:rFonts w:ascii="Arial Narrow" w:eastAsia="Times New Roman" w:hAnsi="Arial Narrow"/>
          <w:sz w:val="22"/>
          <w:szCs w:val="22"/>
        </w:rPr>
        <w:t> </w:t>
      </w:r>
      <w:r w:rsidR="00BB1929">
        <w:rPr>
          <w:rFonts w:ascii="Arial Narrow" w:eastAsia="Times New Roman" w:hAnsi="Arial Narrow"/>
          <w:sz w:val="22"/>
          <w:szCs w:val="22"/>
        </w:rPr>
        <w:t>We had a regional college weekend last weeke</w:t>
      </w:r>
      <w:r w:rsidR="003508C7">
        <w:rPr>
          <w:rFonts w:ascii="Arial Narrow" w:eastAsia="Times New Roman" w:hAnsi="Arial Narrow"/>
          <w:sz w:val="22"/>
          <w:szCs w:val="22"/>
        </w:rPr>
        <w:t>n</w:t>
      </w:r>
      <w:r w:rsidR="00BB1929">
        <w:rPr>
          <w:rFonts w:ascii="Arial Narrow" w:eastAsia="Times New Roman" w:hAnsi="Arial Narrow"/>
          <w:sz w:val="22"/>
          <w:szCs w:val="22"/>
        </w:rPr>
        <w:t>d. We have spring initiation this weekend and we are super excited!</w:t>
      </w:r>
    </w:p>
    <w:p w:rsidR="008B0850" w:rsidRPr="00271A10" w:rsidRDefault="008B0850" w:rsidP="008B0850">
      <w:pPr>
        <w:numPr>
          <w:ilvl w:val="2"/>
          <w:numId w:val="1"/>
        </w:numPr>
        <w:tabs>
          <w:tab w:val="left" w:pos="1620"/>
        </w:tabs>
        <w:ind w:left="2174" w:hanging="187"/>
        <w:rPr>
          <w:rFonts w:ascii="Arial Narrow" w:hAnsi="Arial Narrow" w:cs="Arial"/>
          <w:sz w:val="22"/>
          <w:szCs w:val="22"/>
        </w:rPr>
      </w:pPr>
      <w:r w:rsidRPr="00271A10">
        <w:rPr>
          <w:rFonts w:ascii="Arial Narrow" w:hAnsi="Arial Narrow" w:cs="Arial"/>
          <w:sz w:val="22"/>
          <w:szCs w:val="22"/>
        </w:rPr>
        <w:t xml:space="preserve">ΣK – </w:t>
      </w:r>
      <w:r w:rsidRPr="00271A10">
        <w:rPr>
          <w:rFonts w:ascii="Arial Narrow" w:hAnsi="Arial Narrow" w:cs="Calibri"/>
          <w:color w:val="000000"/>
          <w:sz w:val="22"/>
          <w:szCs w:val="22"/>
        </w:rPr>
        <w:t>Sigma Kappa is looking forward to our upcoming formal on February 7th, and we can't wait to support our sister, Shelby Summers, at the Trek Panel. Have a great week!</w:t>
      </w:r>
    </w:p>
    <w:p w:rsidR="008B0850" w:rsidRPr="00271A10" w:rsidRDefault="008B0850" w:rsidP="008B0850">
      <w:pPr>
        <w:numPr>
          <w:ilvl w:val="2"/>
          <w:numId w:val="1"/>
        </w:numPr>
        <w:tabs>
          <w:tab w:val="left" w:pos="1620"/>
        </w:tabs>
        <w:ind w:left="2174" w:hanging="187"/>
        <w:rPr>
          <w:rFonts w:ascii="Arial Narrow" w:hAnsi="Arial Narrow"/>
          <w:color w:val="000000"/>
          <w:sz w:val="22"/>
          <w:szCs w:val="22"/>
        </w:rPr>
      </w:pPr>
      <w:r w:rsidRPr="00271A10">
        <w:rPr>
          <w:rFonts w:ascii="Arial Narrow" w:hAnsi="Arial Narrow" w:cs="Arial"/>
          <w:sz w:val="22"/>
          <w:szCs w:val="22"/>
        </w:rPr>
        <w:t>ZTA –</w:t>
      </w:r>
      <w:r w:rsidRPr="00271A10">
        <w:rPr>
          <w:rFonts w:ascii="Arial Narrow" w:hAnsi="Arial Narrow"/>
          <w:color w:val="000000"/>
          <w:sz w:val="22"/>
          <w:szCs w:val="22"/>
        </w:rPr>
        <w:t> </w:t>
      </w:r>
    </w:p>
    <w:p w:rsidR="008B0850" w:rsidRPr="008325A3" w:rsidRDefault="008B0850" w:rsidP="008B0850">
      <w:pPr>
        <w:numPr>
          <w:ilvl w:val="1"/>
          <w:numId w:val="1"/>
        </w:numPr>
        <w:tabs>
          <w:tab w:val="left" w:pos="1620"/>
        </w:tabs>
        <w:rPr>
          <w:rFonts w:ascii="Arial Narrow" w:hAnsi="Arial Narrow" w:cs="Arial"/>
          <w:sz w:val="22"/>
          <w:szCs w:val="22"/>
          <w:u w:val="single"/>
        </w:rPr>
      </w:pPr>
      <w:r w:rsidRPr="008325A3">
        <w:rPr>
          <w:rFonts w:ascii="Arial Narrow" w:hAnsi="Arial Narrow"/>
          <w:color w:val="000000"/>
          <w:sz w:val="22"/>
          <w:szCs w:val="22"/>
        </w:rPr>
        <w:t>The following Panhellenic announcements were made:</w:t>
      </w:r>
    </w:p>
    <w:p w:rsidR="004B6215" w:rsidRPr="004B6215" w:rsidRDefault="008B0850" w:rsidP="004B6215">
      <w:pPr>
        <w:numPr>
          <w:ilvl w:val="1"/>
          <w:numId w:val="1"/>
        </w:numPr>
        <w:tabs>
          <w:tab w:val="left" w:pos="1620"/>
        </w:tabs>
        <w:rPr>
          <w:rFonts w:ascii="Arial Narrow" w:hAnsi="Arial Narrow" w:cs="Arial"/>
          <w:sz w:val="22"/>
          <w:szCs w:val="22"/>
          <w:u w:val="single"/>
        </w:rPr>
      </w:pPr>
      <w:r w:rsidRPr="008325A3">
        <w:rPr>
          <w:rFonts w:ascii="Arial Narrow" w:hAnsi="Arial Narrow" w:cs="Arial"/>
          <w:sz w:val="22"/>
          <w:szCs w:val="22"/>
        </w:rPr>
        <w:t>The following are important Panhellenic dates:</w:t>
      </w:r>
    </w:p>
    <w:p w:rsidR="008B0850" w:rsidRPr="00013F01" w:rsidRDefault="008B0850" w:rsidP="008B0850">
      <w:pPr>
        <w:numPr>
          <w:ilvl w:val="2"/>
          <w:numId w:val="1"/>
        </w:numPr>
        <w:tabs>
          <w:tab w:val="left" w:pos="1620"/>
        </w:tabs>
        <w:rPr>
          <w:rFonts w:ascii="Arial Narrow" w:hAnsi="Arial Narrow" w:cs="Arial"/>
          <w:sz w:val="22"/>
          <w:szCs w:val="22"/>
          <w:u w:val="single"/>
        </w:rPr>
      </w:pPr>
      <w:r w:rsidRPr="00D02084">
        <w:rPr>
          <w:rFonts w:ascii="Arial Narrow" w:hAnsi="Arial Narrow"/>
          <w:color w:val="222222"/>
          <w:sz w:val="22"/>
          <w:szCs w:val="22"/>
        </w:rPr>
        <w:t xml:space="preserve">Up </w:t>
      </w:r>
      <w:proofErr w:type="spellStart"/>
      <w:r w:rsidRPr="00D02084">
        <w:rPr>
          <w:rFonts w:ascii="Arial Narrow" w:hAnsi="Arial Narrow"/>
          <w:color w:val="222222"/>
          <w:sz w:val="22"/>
          <w:szCs w:val="22"/>
        </w:rPr>
        <w:t>til</w:t>
      </w:r>
      <w:proofErr w:type="spellEnd"/>
      <w:r w:rsidRPr="00D02084">
        <w:rPr>
          <w:rFonts w:ascii="Arial Narrow" w:hAnsi="Arial Narrow"/>
          <w:color w:val="222222"/>
          <w:sz w:val="22"/>
          <w:szCs w:val="22"/>
        </w:rPr>
        <w:t>’ Dawn: Friday, February 1</w:t>
      </w:r>
      <w:r w:rsidRPr="00D02084">
        <w:rPr>
          <w:rFonts w:ascii="Arial Narrow" w:hAnsi="Arial Narrow"/>
          <w:color w:val="222222"/>
          <w:sz w:val="22"/>
          <w:szCs w:val="22"/>
          <w:vertAlign w:val="superscript"/>
        </w:rPr>
        <w:t>st</w:t>
      </w:r>
    </w:p>
    <w:p w:rsidR="00013F01" w:rsidRPr="004B6215" w:rsidRDefault="00013F01" w:rsidP="008B0850">
      <w:pPr>
        <w:numPr>
          <w:ilvl w:val="2"/>
          <w:numId w:val="1"/>
        </w:numPr>
        <w:tabs>
          <w:tab w:val="left" w:pos="1620"/>
        </w:tabs>
        <w:rPr>
          <w:rFonts w:ascii="Arial Narrow" w:hAnsi="Arial Narrow" w:cs="Arial"/>
          <w:sz w:val="22"/>
          <w:szCs w:val="22"/>
          <w:u w:val="single"/>
        </w:rPr>
      </w:pPr>
      <w:r>
        <w:rPr>
          <w:rFonts w:ascii="Arial Narrow" w:hAnsi="Arial Narrow" w:cs="Arial"/>
          <w:sz w:val="22"/>
          <w:szCs w:val="22"/>
        </w:rPr>
        <w:t>Presidents and Coach Dixon Dinner, Monday Feb 4</w:t>
      </w:r>
      <w:r w:rsidRPr="00013F01">
        <w:rPr>
          <w:rFonts w:ascii="Arial Narrow" w:hAnsi="Arial Narrow" w:cs="Arial"/>
          <w:sz w:val="22"/>
          <w:szCs w:val="22"/>
          <w:vertAlign w:val="superscript"/>
        </w:rPr>
        <w:t>th</w:t>
      </w:r>
      <w:r>
        <w:rPr>
          <w:rFonts w:ascii="Arial Narrow" w:hAnsi="Arial Narrow" w:cs="Arial"/>
          <w:sz w:val="22"/>
          <w:szCs w:val="22"/>
        </w:rPr>
        <w:t xml:space="preserve"> 6-7:30PM in the Courtside Club </w:t>
      </w:r>
      <w:proofErr w:type="spellStart"/>
      <w:r>
        <w:rPr>
          <w:rFonts w:ascii="Arial Narrow" w:hAnsi="Arial Narrow" w:cs="Arial"/>
          <w:sz w:val="22"/>
          <w:szCs w:val="22"/>
        </w:rPr>
        <w:t>Schollmaier</w:t>
      </w:r>
      <w:proofErr w:type="spellEnd"/>
      <w:r>
        <w:rPr>
          <w:rFonts w:ascii="Arial Narrow" w:hAnsi="Arial Narrow" w:cs="Arial"/>
          <w:sz w:val="22"/>
          <w:szCs w:val="22"/>
        </w:rPr>
        <w:t xml:space="preserve"> Arena</w:t>
      </w:r>
    </w:p>
    <w:p w:rsidR="004B6215" w:rsidRDefault="004B6215" w:rsidP="008B0850">
      <w:pPr>
        <w:numPr>
          <w:ilvl w:val="2"/>
          <w:numId w:val="1"/>
        </w:numPr>
        <w:tabs>
          <w:tab w:val="left" w:pos="1620"/>
        </w:tabs>
        <w:rPr>
          <w:rFonts w:ascii="Arial Narrow" w:hAnsi="Arial Narrow" w:cs="Arial"/>
          <w:sz w:val="22"/>
          <w:szCs w:val="22"/>
          <w:u w:val="single"/>
        </w:rPr>
      </w:pPr>
      <w:r>
        <w:rPr>
          <w:rFonts w:ascii="Arial Narrow" w:hAnsi="Arial Narrow" w:cs="Arial"/>
          <w:sz w:val="22"/>
          <w:szCs w:val="22"/>
        </w:rPr>
        <w:t>Nepal Panel: Monday, February 11tth 6-7:30PM</w:t>
      </w:r>
    </w:p>
    <w:p w:rsidR="008B0850" w:rsidRPr="00403C6C" w:rsidRDefault="008B0850" w:rsidP="008B0850">
      <w:pPr>
        <w:numPr>
          <w:ilvl w:val="2"/>
          <w:numId w:val="1"/>
        </w:numPr>
        <w:tabs>
          <w:tab w:val="left" w:pos="1620"/>
        </w:tabs>
        <w:rPr>
          <w:rFonts w:ascii="Arial Narrow" w:hAnsi="Arial Narrow" w:cs="Arial"/>
          <w:color w:val="000000" w:themeColor="text1"/>
          <w:sz w:val="22"/>
          <w:szCs w:val="22"/>
        </w:rPr>
      </w:pPr>
      <w:r>
        <w:rPr>
          <w:rFonts w:ascii="Arial Narrow" w:hAnsi="Arial Narrow" w:cs="Arial"/>
          <w:sz w:val="22"/>
          <w:szCs w:val="22"/>
        </w:rPr>
        <w:t>Scholarship Dinner: Feb 26 at 6:00-8:00PM, Location TBD</w:t>
      </w:r>
    </w:p>
    <w:p w:rsidR="008B0850" w:rsidRPr="00403C6C" w:rsidRDefault="008B0850" w:rsidP="008B0850">
      <w:pPr>
        <w:numPr>
          <w:ilvl w:val="2"/>
          <w:numId w:val="1"/>
        </w:numPr>
        <w:tabs>
          <w:tab w:val="left" w:pos="2430"/>
          <w:tab w:val="left" w:pos="9990"/>
        </w:tabs>
        <w:rPr>
          <w:rFonts w:ascii="Arial Narrow" w:hAnsi="Arial Narrow" w:cs="Arial"/>
          <w:sz w:val="22"/>
          <w:szCs w:val="22"/>
        </w:rPr>
      </w:pPr>
      <w:r>
        <w:rPr>
          <w:rFonts w:ascii="Arial Narrow" w:hAnsi="Arial Narrow" w:cs="Arial"/>
          <w:sz w:val="22"/>
          <w:szCs w:val="22"/>
        </w:rPr>
        <w:lastRenderedPageBreak/>
        <w:t>Greeks in the Streets March 2</w:t>
      </w:r>
      <w:r w:rsidRPr="00403C6C">
        <w:rPr>
          <w:rFonts w:ascii="Arial Narrow" w:hAnsi="Arial Narrow" w:cs="Arial"/>
          <w:sz w:val="22"/>
          <w:szCs w:val="22"/>
          <w:vertAlign w:val="superscript"/>
        </w:rPr>
        <w:t>nd</w:t>
      </w:r>
      <w:r>
        <w:rPr>
          <w:rFonts w:ascii="Arial Narrow" w:hAnsi="Arial Narrow" w:cs="Arial"/>
          <w:sz w:val="22"/>
          <w:szCs w:val="22"/>
        </w:rPr>
        <w:t xml:space="preserve"> </w:t>
      </w:r>
    </w:p>
    <w:p w:rsidR="001C1CFB" w:rsidRPr="00233923" w:rsidRDefault="008B0850" w:rsidP="00233923">
      <w:pPr>
        <w:numPr>
          <w:ilvl w:val="0"/>
          <w:numId w:val="1"/>
        </w:numPr>
        <w:tabs>
          <w:tab w:val="left" w:pos="1620"/>
        </w:tabs>
        <w:rPr>
          <w:rFonts w:ascii="Arial Narrow" w:hAnsi="Arial Narrow"/>
          <w:sz w:val="22"/>
          <w:szCs w:val="22"/>
        </w:rPr>
      </w:pPr>
      <w:r w:rsidRPr="008325A3">
        <w:rPr>
          <w:rFonts w:ascii="Arial Narrow" w:hAnsi="Arial Narrow" w:cs="Arial"/>
          <w:sz w:val="22"/>
          <w:szCs w:val="22"/>
        </w:rPr>
        <w:t>Adjournment</w:t>
      </w:r>
      <w:bookmarkEnd w:id="0"/>
    </w:p>
    <w:sectPr w:rsidR="001C1CFB" w:rsidRPr="00233923" w:rsidSect="008B08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F3035"/>
    <w:multiLevelType w:val="hybridMultilevel"/>
    <w:tmpl w:val="819A6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AA2747A">
      <w:start w:val="1"/>
      <w:numFmt w:val="lowerRoman"/>
      <w:lvlText w:val="%3."/>
      <w:lvlJc w:val="right"/>
      <w:pPr>
        <w:ind w:left="2160" w:hanging="180"/>
      </w:pPr>
      <w:rPr>
        <w:sz w:val="22"/>
      </w:rPr>
    </w:lvl>
    <w:lvl w:ilvl="3" w:tplc="57BAD4FE">
      <w:start w:val="1"/>
      <w:numFmt w:val="decimal"/>
      <w:lvlText w:val="%4."/>
      <w:lvlJc w:val="left"/>
      <w:pPr>
        <w:ind w:left="2880" w:hanging="360"/>
      </w:pPr>
      <w:rPr>
        <w:b w:val="0"/>
        <w:sz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155D"/>
    <w:multiLevelType w:val="hybridMultilevel"/>
    <w:tmpl w:val="86A6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F46803"/>
    <w:multiLevelType w:val="hybridMultilevel"/>
    <w:tmpl w:val="1368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50"/>
    <w:rsid w:val="00013F01"/>
    <w:rsid w:val="00114E0E"/>
    <w:rsid w:val="001C1CFB"/>
    <w:rsid w:val="00233923"/>
    <w:rsid w:val="003508C7"/>
    <w:rsid w:val="004B6215"/>
    <w:rsid w:val="00883AEE"/>
    <w:rsid w:val="008B0850"/>
    <w:rsid w:val="00990520"/>
    <w:rsid w:val="00A03AED"/>
    <w:rsid w:val="00BB1929"/>
    <w:rsid w:val="00D634FD"/>
    <w:rsid w:val="00F9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7E10F-92A3-4C28-A48F-FAD7B96A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850"/>
    <w:pPr>
      <w:spacing w:after="0" w:line="240"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0850"/>
    <w:rPr>
      <w:rFonts w:cs="Times New Roman"/>
      <w:color w:val="0000FF"/>
      <w:u w:val="single"/>
    </w:rPr>
  </w:style>
  <w:style w:type="paragraph" w:styleId="ListParagraph">
    <w:name w:val="List Paragraph"/>
    <w:basedOn w:val="Normal"/>
    <w:uiPriority w:val="34"/>
    <w:qFormat/>
    <w:rsid w:val="008B0850"/>
    <w:pPr>
      <w:ind w:left="720"/>
      <w:contextualSpacing/>
    </w:pPr>
  </w:style>
  <w:style w:type="table" w:styleId="TableGrid">
    <w:name w:val="Table Grid"/>
    <w:basedOn w:val="TableNormal"/>
    <w:rsid w:val="008B0850"/>
    <w:pPr>
      <w:spacing w:after="0" w:line="240" w:lineRule="auto"/>
    </w:pPr>
    <w:rPr>
      <w:rFonts w:eastAsia="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0850"/>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8B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upanhellvpf@gmail.com" TargetMode="External"/><Relationship Id="rId13" Type="http://schemas.openxmlformats.org/officeDocument/2006/relationships/hyperlink" Target="mailto:d.gregory@tcu.edu)" TargetMode="External"/><Relationship Id="rId3" Type="http://schemas.openxmlformats.org/officeDocument/2006/relationships/settings" Target="settings.xml"/><Relationship Id="rId7" Type="http://schemas.openxmlformats.org/officeDocument/2006/relationships/hyperlink" Target="mailto:tcupanhellvpm@gmail.com" TargetMode="External"/><Relationship Id="rId12" Type="http://schemas.openxmlformats.org/officeDocument/2006/relationships/hyperlink" Target="mailto:tcupanhellvpr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cupanhellpres@gmail.com)" TargetMode="External"/><Relationship Id="rId11" Type="http://schemas.openxmlformats.org/officeDocument/2006/relationships/hyperlink" Target="mailto:tcupanhellvpp@gmail.com" TargetMode="External"/><Relationship Id="rId5" Type="http://schemas.openxmlformats.org/officeDocument/2006/relationships/hyperlink" Target="mailto:G.ANDERSON19@TCU.EDU" TargetMode="External"/><Relationship Id="rId15" Type="http://schemas.openxmlformats.org/officeDocument/2006/relationships/theme" Target="theme/theme1.xml"/><Relationship Id="rId10" Type="http://schemas.openxmlformats.org/officeDocument/2006/relationships/hyperlink" Target="mailto:tcupanhellvppr@gmail.com" TargetMode="External"/><Relationship Id="rId4" Type="http://schemas.openxmlformats.org/officeDocument/2006/relationships/webSettings" Target="webSettings.xml"/><Relationship Id="rId9" Type="http://schemas.openxmlformats.org/officeDocument/2006/relationships/hyperlink" Target="mailto:tcupanhellvpm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Larkin, Brittney</dc:creator>
  <cp:keywords/>
  <dc:description/>
  <cp:lastModifiedBy>Kernodle, Jayne</cp:lastModifiedBy>
  <cp:revision>2</cp:revision>
  <dcterms:created xsi:type="dcterms:W3CDTF">2019-02-01T05:47:00Z</dcterms:created>
  <dcterms:modified xsi:type="dcterms:W3CDTF">2019-02-01T05:47:00Z</dcterms:modified>
</cp:coreProperties>
</file>