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4580A" w14:textId="77777777" w:rsidR="00201C13" w:rsidRPr="00B970B2" w:rsidRDefault="00201C13" w:rsidP="00B970B2">
      <w:pPr>
        <w:shd w:val="clear" w:color="auto" w:fill="FFFFFF"/>
        <w:spacing w:before="100" w:beforeAutospacing="1" w:after="100" w:afterAutospacing="1" w:line="360" w:lineRule="auto"/>
        <w:rPr>
          <w:rFonts w:ascii="Arial" w:hAnsi="Arial" w:cs="Arial"/>
          <w:color w:val="646464"/>
          <w:sz w:val="18"/>
          <w:szCs w:val="18"/>
          <w:lang w:val="en-GB"/>
        </w:rPr>
      </w:pPr>
    </w:p>
    <w:p w14:paraId="4692293C" w14:textId="7832BA75" w:rsidR="00E2648C" w:rsidRDefault="00E60B2F" w:rsidP="00E2648C">
      <w:pPr>
        <w:rPr>
          <w:b/>
        </w:rPr>
      </w:pPr>
      <w:r>
        <w:rPr>
          <w:b/>
        </w:rPr>
        <w:t xml:space="preserve">Code 3:  Is </w:t>
      </w:r>
      <w:proofErr w:type="gramStart"/>
      <w:r>
        <w:rPr>
          <w:b/>
        </w:rPr>
        <w:t>The</w:t>
      </w:r>
      <w:proofErr w:type="gramEnd"/>
      <w:r>
        <w:rPr>
          <w:b/>
        </w:rPr>
        <w:t xml:space="preserve"> Risk Worth The Reward?</w:t>
      </w:r>
    </w:p>
    <w:p w14:paraId="7044C613" w14:textId="01B990BF" w:rsidR="00AD5742" w:rsidRDefault="00480716" w:rsidP="00E2648C">
      <w:pPr>
        <w:rPr>
          <w:b/>
        </w:rPr>
      </w:pPr>
      <w:r>
        <w:rPr>
          <w:b/>
        </w:rPr>
        <w:t>Breakout</w:t>
      </w:r>
      <w:r w:rsidR="00AD5742">
        <w:rPr>
          <w:b/>
        </w:rPr>
        <w:t xml:space="preserve"> Session 60</w:t>
      </w:r>
      <w:r>
        <w:rPr>
          <w:b/>
        </w:rPr>
        <w:t xml:space="preserve"> minutes </w:t>
      </w:r>
    </w:p>
    <w:p w14:paraId="6EE67192" w14:textId="48A89545" w:rsidR="00F84061" w:rsidRPr="005F5720" w:rsidRDefault="00F84061" w:rsidP="00E2648C">
      <w:pPr>
        <w:rPr>
          <w:b/>
        </w:rPr>
      </w:pPr>
      <w:r>
        <w:rPr>
          <w:b/>
        </w:rPr>
        <w:t>NCCR Category:  Culture of Safety/Ambulance Safety/Crew Resource Management</w:t>
      </w:r>
    </w:p>
    <w:p w14:paraId="196FBA98" w14:textId="0B0F5CB0" w:rsidR="00DE3035" w:rsidRDefault="00DE3035">
      <w:pPr>
        <w:rPr>
          <w:b/>
        </w:rPr>
      </w:pPr>
      <w:r>
        <w:rPr>
          <w:b/>
        </w:rPr>
        <w:t xml:space="preserve">Overview: </w:t>
      </w:r>
      <w:r w:rsidR="00E60B2F">
        <w:rPr>
          <w:b/>
        </w:rPr>
        <w:t>If you have spent any amount of time in the EMS industry, you likely remember the days of going Code 3 to everything.  While Code 3 runs are becoming less common, they are still prevalent in many systems.  We will look at research surrounding emergent responses and talk about the risk they pose to providers, patients and the public.  We will talk about the reasons for these responses and discuss whether they are even warranted in current models.  Perhaps the time has come for the Code 3 response to go the way of Mast Pants.</w:t>
      </w:r>
    </w:p>
    <w:p w14:paraId="6E561E13" w14:textId="77777777" w:rsidR="00201C13" w:rsidRDefault="00201C13">
      <w:pPr>
        <w:rPr>
          <w:b/>
        </w:rPr>
      </w:pPr>
      <w:r>
        <w:rPr>
          <w:b/>
        </w:rPr>
        <w:t>Objectives:</w:t>
      </w:r>
    </w:p>
    <w:p w14:paraId="78CCBC54" w14:textId="0AD066BD" w:rsidR="00201C13" w:rsidRPr="00201C13" w:rsidRDefault="00201C13" w:rsidP="00201C13">
      <w:pPr>
        <w:pStyle w:val="ListParagraph"/>
        <w:numPr>
          <w:ilvl w:val="0"/>
          <w:numId w:val="2"/>
        </w:numPr>
        <w:rPr>
          <w:b/>
        </w:rPr>
      </w:pPr>
      <w:r>
        <w:t>T</w:t>
      </w:r>
      <w:r w:rsidR="00687B6F">
        <w:t xml:space="preserve">he student will </w:t>
      </w:r>
      <w:r w:rsidR="0042517D">
        <w:t>identify</w:t>
      </w:r>
      <w:r w:rsidR="00687B6F">
        <w:t xml:space="preserve"> </w:t>
      </w:r>
      <w:r w:rsidR="00480716">
        <w:t xml:space="preserve">the risks of </w:t>
      </w:r>
      <w:r w:rsidR="00F13863">
        <w:t>Code 3 responses</w:t>
      </w:r>
      <w:r w:rsidR="00480716">
        <w:t>.</w:t>
      </w:r>
    </w:p>
    <w:p w14:paraId="6161E56A" w14:textId="34C9CCA3" w:rsidR="00201C13" w:rsidRPr="00201C13" w:rsidRDefault="00201C13" w:rsidP="00201C13">
      <w:pPr>
        <w:pStyle w:val="ListParagraph"/>
        <w:numPr>
          <w:ilvl w:val="0"/>
          <w:numId w:val="2"/>
        </w:numPr>
        <w:rPr>
          <w:b/>
        </w:rPr>
      </w:pPr>
      <w:r>
        <w:t xml:space="preserve">The student will </w:t>
      </w:r>
      <w:r w:rsidR="0042517D">
        <w:t>explain</w:t>
      </w:r>
      <w:r>
        <w:t xml:space="preserve"> </w:t>
      </w:r>
      <w:r w:rsidR="00E2648C">
        <w:t>how</w:t>
      </w:r>
      <w:r w:rsidR="00F13863">
        <w:t xml:space="preserve"> Code 3 responses increase risks for providers, patients and the public.</w:t>
      </w:r>
    </w:p>
    <w:p w14:paraId="03AAF9F0" w14:textId="6188E9E3" w:rsidR="00201C13" w:rsidRPr="00201C13" w:rsidRDefault="00201C13" w:rsidP="00201C13">
      <w:pPr>
        <w:pStyle w:val="ListParagraph"/>
        <w:numPr>
          <w:ilvl w:val="0"/>
          <w:numId w:val="2"/>
        </w:numPr>
        <w:rPr>
          <w:b/>
        </w:rPr>
      </w:pPr>
      <w:r>
        <w:t xml:space="preserve">The student will </w:t>
      </w:r>
      <w:r w:rsidR="00A15129">
        <w:t>list solutions that can be implemented at the agency level to improve provider safety</w:t>
      </w:r>
      <w:r w:rsidR="00F13863">
        <w:t xml:space="preserve"> in regards to emergent responses.</w:t>
      </w:r>
    </w:p>
    <w:p w14:paraId="51432B47" w14:textId="77777777" w:rsidR="00201C13" w:rsidRDefault="00201C13" w:rsidP="00201C13">
      <w:pPr>
        <w:rPr>
          <w:b/>
        </w:rPr>
      </w:pPr>
    </w:p>
    <w:p w14:paraId="18E01A63" w14:textId="77777777" w:rsidR="00201C13" w:rsidRDefault="00201C13" w:rsidP="00201C13">
      <w:pPr>
        <w:rPr>
          <w:b/>
        </w:rPr>
      </w:pPr>
      <w:r>
        <w:rPr>
          <w:b/>
        </w:rPr>
        <w:t>Outline:</w:t>
      </w:r>
      <w:r w:rsidR="00B970B2">
        <w:rPr>
          <w:b/>
        </w:rPr>
        <w:t xml:space="preserve"> Target Audience-</w:t>
      </w:r>
      <w:r w:rsidR="00687B6F">
        <w:rPr>
          <w:b/>
        </w:rPr>
        <w:t xml:space="preserve">All </w:t>
      </w:r>
      <w:r w:rsidR="00E3551B">
        <w:rPr>
          <w:b/>
        </w:rPr>
        <w:t>emergency personnel</w:t>
      </w:r>
      <w:r w:rsidR="00A15129">
        <w:rPr>
          <w:b/>
        </w:rPr>
        <w:t>, Admin Staff</w:t>
      </w:r>
    </w:p>
    <w:p w14:paraId="68610867" w14:textId="67A3425D" w:rsidR="00201C13" w:rsidRDefault="00201C13" w:rsidP="00201C13">
      <w:r>
        <w:rPr>
          <w:b/>
        </w:rPr>
        <w:t xml:space="preserve">Intro: </w:t>
      </w:r>
      <w:r w:rsidR="00A15129">
        <w:t xml:space="preserve">A quick rundown of </w:t>
      </w:r>
      <w:r w:rsidR="00480716">
        <w:t>topics to be covered.</w:t>
      </w:r>
    </w:p>
    <w:p w14:paraId="6D8C3959" w14:textId="77777777" w:rsidR="00201C13" w:rsidRDefault="00201C13" w:rsidP="00201C13">
      <w:pPr>
        <w:rPr>
          <w:b/>
        </w:rPr>
      </w:pPr>
      <w:r>
        <w:rPr>
          <w:b/>
        </w:rPr>
        <w:t>Concepts</w:t>
      </w:r>
    </w:p>
    <w:p w14:paraId="3780F4AF" w14:textId="47432A8A" w:rsidR="00233016" w:rsidRPr="00233016" w:rsidRDefault="00F13863" w:rsidP="00201C13">
      <w:pPr>
        <w:pStyle w:val="ListParagraph"/>
        <w:numPr>
          <w:ilvl w:val="0"/>
          <w:numId w:val="3"/>
        </w:numPr>
        <w:rPr>
          <w:b/>
        </w:rPr>
      </w:pPr>
      <w:r>
        <w:t>Defining the Code 3 Response</w:t>
      </w:r>
    </w:p>
    <w:p w14:paraId="6937A009" w14:textId="5E9111CF" w:rsidR="00233016" w:rsidRPr="00233016" w:rsidRDefault="00F13863" w:rsidP="00233016">
      <w:pPr>
        <w:pStyle w:val="ListParagraph"/>
        <w:numPr>
          <w:ilvl w:val="1"/>
          <w:numId w:val="3"/>
        </w:numPr>
        <w:rPr>
          <w:b/>
        </w:rPr>
      </w:pPr>
      <w:r>
        <w:t>Research regarding risk.</w:t>
      </w:r>
    </w:p>
    <w:p w14:paraId="16035788" w14:textId="54E47E75" w:rsidR="00233016" w:rsidRPr="00233016" w:rsidRDefault="00F13863" w:rsidP="00233016">
      <w:pPr>
        <w:pStyle w:val="ListParagraph"/>
        <w:numPr>
          <w:ilvl w:val="1"/>
          <w:numId w:val="3"/>
        </w:numPr>
        <w:rPr>
          <w:b/>
        </w:rPr>
      </w:pPr>
      <w:r>
        <w:t>Review of literature regarding ambulance crashes.</w:t>
      </w:r>
    </w:p>
    <w:p w14:paraId="1941C337" w14:textId="0E0672EB" w:rsidR="00233016" w:rsidRPr="00233016" w:rsidRDefault="00F13863" w:rsidP="00233016">
      <w:pPr>
        <w:pStyle w:val="ListParagraph"/>
        <w:numPr>
          <w:ilvl w:val="1"/>
          <w:numId w:val="3"/>
        </w:numPr>
        <w:rPr>
          <w:b/>
        </w:rPr>
      </w:pPr>
      <w:r>
        <w:t>Discuss reasons for code 3 responses.</w:t>
      </w:r>
    </w:p>
    <w:p w14:paraId="0AEAE169" w14:textId="44F51147" w:rsidR="00201C13" w:rsidRPr="00E2648C" w:rsidRDefault="00F13863" w:rsidP="00201C13">
      <w:pPr>
        <w:pStyle w:val="ListParagraph"/>
        <w:numPr>
          <w:ilvl w:val="0"/>
          <w:numId w:val="3"/>
        </w:numPr>
        <w:rPr>
          <w:b/>
        </w:rPr>
      </w:pPr>
      <w:r>
        <w:t>Let’s do the Math</w:t>
      </w:r>
    </w:p>
    <w:p w14:paraId="6FD6371C" w14:textId="38245928" w:rsidR="00E2648C" w:rsidRPr="00E3551B" w:rsidRDefault="00F13863" w:rsidP="00E2648C">
      <w:pPr>
        <w:pStyle w:val="ListParagraph"/>
        <w:numPr>
          <w:ilvl w:val="1"/>
          <w:numId w:val="3"/>
        </w:numPr>
        <w:rPr>
          <w:b/>
        </w:rPr>
      </w:pPr>
      <w:r>
        <w:t>How much quicker do we get there?</w:t>
      </w:r>
    </w:p>
    <w:p w14:paraId="080D0F55" w14:textId="01F600E3" w:rsidR="00E3551B" w:rsidRPr="00233016" w:rsidRDefault="00F13863" w:rsidP="00E3551B">
      <w:pPr>
        <w:pStyle w:val="ListParagraph"/>
        <w:numPr>
          <w:ilvl w:val="1"/>
          <w:numId w:val="3"/>
        </w:numPr>
        <w:rPr>
          <w:b/>
        </w:rPr>
      </w:pPr>
      <w:r>
        <w:t>When does 3-5 minutes truly make a difference?</w:t>
      </w:r>
    </w:p>
    <w:p w14:paraId="6106EED5" w14:textId="68387114" w:rsidR="00B246D3" w:rsidRPr="0058463C" w:rsidRDefault="00F13863" w:rsidP="0058463C">
      <w:pPr>
        <w:pStyle w:val="ListParagraph"/>
        <w:numPr>
          <w:ilvl w:val="1"/>
          <w:numId w:val="3"/>
        </w:numPr>
        <w:rPr>
          <w:b/>
        </w:rPr>
      </w:pPr>
      <w:r>
        <w:t>Why do we go emergent?</w:t>
      </w:r>
    </w:p>
    <w:p w14:paraId="62055118" w14:textId="61BEE374" w:rsidR="00201C13" w:rsidRPr="00201C13" w:rsidRDefault="00F13863" w:rsidP="00201C13">
      <w:pPr>
        <w:pStyle w:val="ListParagraph"/>
        <w:numPr>
          <w:ilvl w:val="0"/>
          <w:numId w:val="3"/>
        </w:numPr>
        <w:rPr>
          <w:b/>
        </w:rPr>
      </w:pPr>
      <w:r>
        <w:t>The Numbers of Code 3 Response</w:t>
      </w:r>
    </w:p>
    <w:p w14:paraId="0104FF42" w14:textId="4090F599" w:rsidR="00201C13" w:rsidRPr="00B970B2" w:rsidRDefault="0058463C" w:rsidP="00201C13">
      <w:pPr>
        <w:pStyle w:val="ListParagraph"/>
        <w:numPr>
          <w:ilvl w:val="1"/>
          <w:numId w:val="3"/>
        </w:numPr>
        <w:rPr>
          <w:b/>
        </w:rPr>
      </w:pPr>
      <w:r>
        <w:t xml:space="preserve">How </w:t>
      </w:r>
      <w:r w:rsidR="00F13863">
        <w:t xml:space="preserve">often do we run Code 3? Poll everywhere </w:t>
      </w:r>
      <w:proofErr w:type="gramStart"/>
      <w:r w:rsidR="00F13863">
        <w:t>live</w:t>
      </w:r>
      <w:proofErr w:type="gramEnd"/>
      <w:r w:rsidR="00F13863">
        <w:t xml:space="preserve"> in the course.</w:t>
      </w:r>
    </w:p>
    <w:p w14:paraId="37C12BEB" w14:textId="4A395256" w:rsidR="00B970B2" w:rsidRPr="00B970B2" w:rsidRDefault="00F13863" w:rsidP="00201C13">
      <w:pPr>
        <w:pStyle w:val="ListParagraph"/>
        <w:numPr>
          <w:ilvl w:val="1"/>
          <w:numId w:val="3"/>
        </w:numPr>
        <w:rPr>
          <w:b/>
        </w:rPr>
      </w:pPr>
      <w:r>
        <w:t>How often does the literature say we run code 3?</w:t>
      </w:r>
    </w:p>
    <w:p w14:paraId="08BE9EE8" w14:textId="31D00190" w:rsidR="00B970B2" w:rsidRPr="00F13863" w:rsidRDefault="00F13863" w:rsidP="00201C13">
      <w:pPr>
        <w:pStyle w:val="ListParagraph"/>
        <w:numPr>
          <w:ilvl w:val="1"/>
          <w:numId w:val="3"/>
        </w:numPr>
        <w:rPr>
          <w:b/>
        </w:rPr>
      </w:pPr>
      <w:r>
        <w:t>How often is a Code 3 response truly warranted?</w:t>
      </w:r>
    </w:p>
    <w:p w14:paraId="13D8BE6B" w14:textId="5CE38310" w:rsidR="00F13863" w:rsidRPr="00B92274" w:rsidRDefault="00F13863" w:rsidP="00201C13">
      <w:pPr>
        <w:pStyle w:val="ListParagraph"/>
        <w:numPr>
          <w:ilvl w:val="1"/>
          <w:numId w:val="3"/>
        </w:numPr>
        <w:rPr>
          <w:b/>
        </w:rPr>
      </w:pPr>
      <w:r>
        <w:t xml:space="preserve">How many in attendance have been in an accident in an emergency vehicle. Poll anywhere </w:t>
      </w:r>
      <w:proofErr w:type="gramStart"/>
      <w:r>
        <w:t>live</w:t>
      </w:r>
      <w:proofErr w:type="gramEnd"/>
      <w:r>
        <w:t xml:space="preserve"> in class.</w:t>
      </w:r>
    </w:p>
    <w:p w14:paraId="13E2E2A1" w14:textId="293BE081" w:rsidR="00B970B2" w:rsidRPr="00804ED0" w:rsidRDefault="0058463C" w:rsidP="00B970B2">
      <w:pPr>
        <w:pStyle w:val="ListParagraph"/>
        <w:numPr>
          <w:ilvl w:val="0"/>
          <w:numId w:val="3"/>
        </w:numPr>
        <w:rPr>
          <w:b/>
        </w:rPr>
      </w:pPr>
      <w:r>
        <w:t>Looking Forward</w:t>
      </w:r>
    </w:p>
    <w:p w14:paraId="021D04BF" w14:textId="38A00B9E" w:rsidR="00804ED0" w:rsidRPr="00B92274" w:rsidRDefault="0058463C" w:rsidP="00804ED0">
      <w:pPr>
        <w:pStyle w:val="ListParagraph"/>
        <w:numPr>
          <w:ilvl w:val="1"/>
          <w:numId w:val="3"/>
        </w:numPr>
        <w:rPr>
          <w:b/>
        </w:rPr>
      </w:pPr>
      <w:r>
        <w:t>What changes need to come?</w:t>
      </w:r>
    </w:p>
    <w:p w14:paraId="2E4BC717" w14:textId="453B0606" w:rsidR="00B92274" w:rsidRPr="00B92274" w:rsidRDefault="0058463C" w:rsidP="00804ED0">
      <w:pPr>
        <w:pStyle w:val="ListParagraph"/>
        <w:numPr>
          <w:ilvl w:val="1"/>
          <w:numId w:val="3"/>
        </w:numPr>
        <w:rPr>
          <w:b/>
        </w:rPr>
      </w:pPr>
      <w:r>
        <w:t>What barriers stand in the way of those changes?</w:t>
      </w:r>
    </w:p>
    <w:p w14:paraId="2C217D93" w14:textId="7880DD89" w:rsidR="00B92274" w:rsidRPr="00E3551B" w:rsidRDefault="0058463C" w:rsidP="00E3551B">
      <w:pPr>
        <w:pStyle w:val="ListParagraph"/>
        <w:numPr>
          <w:ilvl w:val="1"/>
          <w:numId w:val="3"/>
        </w:numPr>
        <w:rPr>
          <w:b/>
        </w:rPr>
      </w:pPr>
      <w:r>
        <w:t>What other research do we need to pursue?</w:t>
      </w:r>
    </w:p>
    <w:p w14:paraId="1BDB2E12" w14:textId="6898A5B8" w:rsidR="00E3551B" w:rsidRPr="00E3551B" w:rsidRDefault="0058463C" w:rsidP="00E3551B">
      <w:pPr>
        <w:pStyle w:val="ListParagraph"/>
        <w:numPr>
          <w:ilvl w:val="1"/>
          <w:numId w:val="3"/>
        </w:numPr>
        <w:rPr>
          <w:b/>
        </w:rPr>
      </w:pPr>
      <w:r>
        <w:lastRenderedPageBreak/>
        <w:t>What changes can you make in your agency tomorrow?</w:t>
      </w:r>
    </w:p>
    <w:p w14:paraId="42832ED2" w14:textId="0597ACEC" w:rsidR="00E3551B" w:rsidRPr="00F13863" w:rsidRDefault="00F13863" w:rsidP="00233016">
      <w:pPr>
        <w:pStyle w:val="ListParagraph"/>
        <w:numPr>
          <w:ilvl w:val="1"/>
          <w:numId w:val="3"/>
        </w:numPr>
        <w:rPr>
          <w:b/>
        </w:rPr>
      </w:pPr>
      <w:r>
        <w:t>Should we eliminate Code 3 Response?</w:t>
      </w:r>
    </w:p>
    <w:p w14:paraId="26D1977A" w14:textId="4864E2C1" w:rsidR="00F13863" w:rsidRPr="00F13863" w:rsidRDefault="00F13863" w:rsidP="00233016">
      <w:pPr>
        <w:pStyle w:val="ListParagraph"/>
        <w:numPr>
          <w:ilvl w:val="1"/>
          <w:numId w:val="3"/>
        </w:numPr>
        <w:rPr>
          <w:b/>
        </w:rPr>
      </w:pPr>
      <w:r>
        <w:t>Can we develop a risk analysis algorithm that can be rapidly deployed to make the decision?</w:t>
      </w:r>
    </w:p>
    <w:p w14:paraId="615BECC3" w14:textId="43968BF6" w:rsidR="00F13863" w:rsidRPr="00233016" w:rsidRDefault="00F13863" w:rsidP="00233016">
      <w:pPr>
        <w:pStyle w:val="ListParagraph"/>
        <w:numPr>
          <w:ilvl w:val="1"/>
          <w:numId w:val="3"/>
        </w:numPr>
        <w:rPr>
          <w:b/>
        </w:rPr>
      </w:pPr>
      <w:r>
        <w:t>Current tools to improve driving safety.</w:t>
      </w:r>
      <w:bookmarkStart w:id="0" w:name="_GoBack"/>
      <w:bookmarkEnd w:id="0"/>
    </w:p>
    <w:p w14:paraId="3DA816AA" w14:textId="77777777" w:rsidR="00B970B2" w:rsidRPr="00233016" w:rsidRDefault="00233016" w:rsidP="00B970B2">
      <w:pPr>
        <w:pStyle w:val="ListParagraph"/>
        <w:numPr>
          <w:ilvl w:val="0"/>
          <w:numId w:val="3"/>
        </w:numPr>
        <w:rPr>
          <w:b/>
        </w:rPr>
      </w:pPr>
      <w:r>
        <w:t xml:space="preserve">Talk About How </w:t>
      </w:r>
      <w:r w:rsidR="00B17111">
        <w:t xml:space="preserve">Creating a Culture of Safety is Essential </w:t>
      </w:r>
      <w:proofErr w:type="gramStart"/>
      <w:r w:rsidR="00B17111">
        <w:t>To</w:t>
      </w:r>
      <w:proofErr w:type="gramEnd"/>
      <w:r w:rsidR="00B17111">
        <w:t xml:space="preserve"> Maintaining Safety For Providers</w:t>
      </w:r>
    </w:p>
    <w:p w14:paraId="747A5291" w14:textId="43E7E939" w:rsidR="00233016" w:rsidRPr="00804ED0" w:rsidRDefault="00B17111" w:rsidP="00B970B2">
      <w:pPr>
        <w:pStyle w:val="ListParagraph"/>
        <w:numPr>
          <w:ilvl w:val="0"/>
          <w:numId w:val="3"/>
        </w:numPr>
        <w:rPr>
          <w:b/>
        </w:rPr>
      </w:pPr>
      <w:r>
        <w:t xml:space="preserve">Discuss Solutions That Can Be Implemented </w:t>
      </w:r>
      <w:proofErr w:type="gramStart"/>
      <w:r w:rsidR="00EC542D">
        <w:t>At</w:t>
      </w:r>
      <w:proofErr w:type="gramEnd"/>
      <w:r w:rsidR="00EC542D">
        <w:t xml:space="preserve"> The Agency Level To Improve </w:t>
      </w:r>
      <w:r w:rsidR="0058463C">
        <w:t>Team</w:t>
      </w:r>
      <w:r w:rsidR="00EC542D">
        <w:t xml:space="preserve"> Safety</w:t>
      </w:r>
    </w:p>
    <w:p w14:paraId="13BE8A93" w14:textId="77777777" w:rsidR="00B970B2" w:rsidRPr="00B416D7" w:rsidRDefault="00B970B2" w:rsidP="00B970B2">
      <w:pPr>
        <w:pStyle w:val="ListParagraph"/>
        <w:numPr>
          <w:ilvl w:val="0"/>
          <w:numId w:val="3"/>
        </w:numPr>
        <w:rPr>
          <w:b/>
        </w:rPr>
      </w:pPr>
      <w:r>
        <w:t>Summary</w:t>
      </w:r>
    </w:p>
    <w:p w14:paraId="0FD6F3A9" w14:textId="77777777" w:rsidR="000B6F49" w:rsidRPr="00EC542D" w:rsidRDefault="00EC542D" w:rsidP="00E64DC1">
      <w:pPr>
        <w:pStyle w:val="ListParagraph"/>
        <w:numPr>
          <w:ilvl w:val="1"/>
          <w:numId w:val="3"/>
        </w:numPr>
        <w:rPr>
          <w:b/>
        </w:rPr>
      </w:pPr>
      <w:r>
        <w:t>Safety isn’t just something we talk about at staff meetings, it has to be practiced daily.</w:t>
      </w:r>
    </w:p>
    <w:p w14:paraId="444E4E18" w14:textId="0E7C0F55" w:rsidR="00EC542D" w:rsidRPr="00EC542D" w:rsidRDefault="00F13863" w:rsidP="00E64DC1">
      <w:pPr>
        <w:pStyle w:val="ListParagraph"/>
        <w:numPr>
          <w:ilvl w:val="1"/>
          <w:numId w:val="3"/>
        </w:numPr>
        <w:rPr>
          <w:b/>
        </w:rPr>
      </w:pPr>
      <w:r>
        <w:t>Appropriate response modes are vital to team safety</w:t>
      </w:r>
      <w:r w:rsidR="00EC542D">
        <w:t>.</w:t>
      </w:r>
    </w:p>
    <w:p w14:paraId="053CE991" w14:textId="77777777" w:rsidR="00EC542D" w:rsidRPr="001D37E5" w:rsidRDefault="00EC542D" w:rsidP="00E64DC1">
      <w:pPr>
        <w:pStyle w:val="ListParagraph"/>
        <w:numPr>
          <w:ilvl w:val="1"/>
          <w:numId w:val="3"/>
        </w:numPr>
        <w:rPr>
          <w:b/>
        </w:rPr>
      </w:pPr>
      <w:r>
        <w:t>Be Safe Out There.  I go home, you go home, and the whole team goes home! Every call, every day, everyone on the team!!!!</w:t>
      </w:r>
    </w:p>
    <w:p w14:paraId="0CD920DE" w14:textId="77777777" w:rsidR="00B970B2" w:rsidRPr="00B970B2" w:rsidRDefault="00B970B2" w:rsidP="00B970B2">
      <w:pPr>
        <w:ind w:left="1080"/>
        <w:rPr>
          <w:b/>
        </w:rPr>
      </w:pPr>
    </w:p>
    <w:sectPr w:rsidR="00B970B2" w:rsidRPr="00B9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84B06"/>
    <w:multiLevelType w:val="hybridMultilevel"/>
    <w:tmpl w:val="5CB4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33BE"/>
    <w:multiLevelType w:val="hybridMultilevel"/>
    <w:tmpl w:val="3586C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74C3B"/>
    <w:multiLevelType w:val="multilevel"/>
    <w:tmpl w:val="8F26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13"/>
    <w:rsid w:val="000B6F49"/>
    <w:rsid w:val="001D37E5"/>
    <w:rsid w:val="001D685C"/>
    <w:rsid w:val="00201C13"/>
    <w:rsid w:val="00233016"/>
    <w:rsid w:val="003F33D1"/>
    <w:rsid w:val="0042517D"/>
    <w:rsid w:val="00480716"/>
    <w:rsid w:val="004F6BB7"/>
    <w:rsid w:val="00554A3E"/>
    <w:rsid w:val="0058463C"/>
    <w:rsid w:val="00596748"/>
    <w:rsid w:val="006507FF"/>
    <w:rsid w:val="00687B6F"/>
    <w:rsid w:val="006E41F4"/>
    <w:rsid w:val="007A1312"/>
    <w:rsid w:val="00804ED0"/>
    <w:rsid w:val="00A15129"/>
    <w:rsid w:val="00AD5742"/>
    <w:rsid w:val="00B17111"/>
    <w:rsid w:val="00B246D3"/>
    <w:rsid w:val="00B416D7"/>
    <w:rsid w:val="00B92274"/>
    <w:rsid w:val="00B970B2"/>
    <w:rsid w:val="00C46DBE"/>
    <w:rsid w:val="00DE3035"/>
    <w:rsid w:val="00E2648C"/>
    <w:rsid w:val="00E3551B"/>
    <w:rsid w:val="00E5594D"/>
    <w:rsid w:val="00E60B2F"/>
    <w:rsid w:val="00EC542D"/>
    <w:rsid w:val="00F13863"/>
    <w:rsid w:val="00F8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137D"/>
  <w15:chartTrackingRefBased/>
  <w15:docId w15:val="{0AB95CC0-EA8E-496F-8811-240722C3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Farnsworth</dc:creator>
  <cp:keywords/>
  <dc:description/>
  <cp:lastModifiedBy>R. Farnsworth</cp:lastModifiedBy>
  <cp:revision>2</cp:revision>
  <dcterms:created xsi:type="dcterms:W3CDTF">2019-09-02T22:54:00Z</dcterms:created>
  <dcterms:modified xsi:type="dcterms:W3CDTF">2019-09-02T22:54:00Z</dcterms:modified>
</cp:coreProperties>
</file>