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6D56A" w14:textId="713409FC" w:rsidR="005D28EE" w:rsidRDefault="005D28EE" w:rsidP="005D28EE">
      <w:pPr>
        <w:pStyle w:val="Title"/>
        <w:ind w:left="2160" w:firstLine="720"/>
      </w:pPr>
      <w:r>
        <w:rPr>
          <w:noProof/>
        </w:rPr>
        <w:drawing>
          <wp:anchor distT="0" distB="0" distL="0" distR="0" simplePos="0" relativeHeight="251659264" behindDoc="0" locked="0" layoutInCell="1" allowOverlap="1" wp14:anchorId="0FE67D69" wp14:editId="1865D2DB">
            <wp:simplePos x="0" y="0"/>
            <wp:positionH relativeFrom="page">
              <wp:posOffset>980528</wp:posOffset>
            </wp:positionH>
            <wp:positionV relativeFrom="paragraph">
              <wp:posOffset>-3103</wp:posOffset>
            </wp:positionV>
            <wp:extent cx="1190307" cy="1154734"/>
            <wp:effectExtent l="0" t="0" r="0" b="0"/>
            <wp:wrapNone/>
            <wp:docPr id="1" name="Image 1" descr="Logo, company nam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company name  Description automatically generated"/>
                    <pic:cNvPicPr/>
                  </pic:nvPicPr>
                  <pic:blipFill>
                    <a:blip r:embed="rId5" cstate="print"/>
                    <a:stretch>
                      <a:fillRect/>
                    </a:stretch>
                  </pic:blipFill>
                  <pic:spPr>
                    <a:xfrm>
                      <a:off x="0" y="0"/>
                      <a:ext cx="1190307" cy="1154734"/>
                    </a:xfrm>
                    <a:prstGeom prst="rect">
                      <a:avLst/>
                    </a:prstGeom>
                  </pic:spPr>
                </pic:pic>
              </a:graphicData>
            </a:graphic>
          </wp:anchor>
        </w:drawing>
      </w:r>
      <w:r>
        <w:rPr>
          <w:w w:val="110"/>
        </w:rPr>
        <w:t xml:space="preserve">    Curry</w:t>
      </w:r>
      <w:r>
        <w:rPr>
          <w:spacing w:val="-13"/>
          <w:w w:val="110"/>
        </w:rPr>
        <w:t xml:space="preserve"> </w:t>
      </w:r>
      <w:r>
        <w:rPr>
          <w:w w:val="110"/>
        </w:rPr>
        <w:t>County</w:t>
      </w:r>
      <w:r>
        <w:rPr>
          <w:spacing w:val="-13"/>
          <w:w w:val="110"/>
        </w:rPr>
        <w:t xml:space="preserve"> </w:t>
      </w:r>
      <w:r>
        <w:rPr>
          <w:w w:val="110"/>
        </w:rPr>
        <w:t>Fair</w:t>
      </w:r>
      <w:r>
        <w:rPr>
          <w:spacing w:val="-13"/>
          <w:w w:val="110"/>
        </w:rPr>
        <w:t xml:space="preserve"> </w:t>
      </w:r>
      <w:r>
        <w:rPr>
          <w:spacing w:val="-2"/>
          <w:w w:val="110"/>
        </w:rPr>
        <w:t>Board</w:t>
      </w:r>
    </w:p>
    <w:p w14:paraId="3A9601EC" w14:textId="77777777" w:rsidR="005D28EE" w:rsidRDefault="005D28EE" w:rsidP="005D28EE">
      <w:pPr>
        <w:spacing w:before="217" w:line="256" w:lineRule="auto"/>
        <w:ind w:left="3721" w:right="695"/>
        <w:jc w:val="center"/>
        <w:rPr>
          <w:b/>
        </w:rPr>
      </w:pPr>
      <w:r>
        <w:rPr>
          <w:b/>
          <w:w w:val="110"/>
        </w:rPr>
        <w:t>29392</w:t>
      </w:r>
      <w:r>
        <w:rPr>
          <w:b/>
          <w:spacing w:val="-14"/>
          <w:w w:val="110"/>
        </w:rPr>
        <w:t xml:space="preserve"> </w:t>
      </w:r>
      <w:r>
        <w:rPr>
          <w:b/>
          <w:w w:val="110"/>
        </w:rPr>
        <w:t>Ellensburg</w:t>
      </w:r>
      <w:r>
        <w:rPr>
          <w:b/>
          <w:spacing w:val="-14"/>
          <w:w w:val="110"/>
        </w:rPr>
        <w:t xml:space="preserve"> </w:t>
      </w:r>
      <w:r>
        <w:rPr>
          <w:b/>
          <w:w w:val="110"/>
        </w:rPr>
        <w:t>Avenue,</w:t>
      </w:r>
      <w:r>
        <w:rPr>
          <w:b/>
          <w:spacing w:val="-14"/>
          <w:w w:val="110"/>
        </w:rPr>
        <w:t xml:space="preserve"> </w:t>
      </w:r>
      <w:r>
        <w:rPr>
          <w:b/>
          <w:w w:val="110"/>
        </w:rPr>
        <w:t>Gold</w:t>
      </w:r>
      <w:r>
        <w:rPr>
          <w:b/>
          <w:spacing w:val="-13"/>
          <w:w w:val="110"/>
        </w:rPr>
        <w:t xml:space="preserve"> </w:t>
      </w:r>
      <w:r>
        <w:rPr>
          <w:b/>
          <w:w w:val="110"/>
        </w:rPr>
        <w:t>Beach,</w:t>
      </w:r>
      <w:r>
        <w:rPr>
          <w:b/>
          <w:spacing w:val="-14"/>
          <w:w w:val="110"/>
        </w:rPr>
        <w:t xml:space="preserve"> </w:t>
      </w:r>
      <w:r>
        <w:rPr>
          <w:b/>
          <w:w w:val="110"/>
        </w:rPr>
        <w:t>OR</w:t>
      </w:r>
      <w:r>
        <w:rPr>
          <w:b/>
          <w:spacing w:val="-14"/>
          <w:w w:val="110"/>
        </w:rPr>
        <w:t xml:space="preserve"> </w:t>
      </w:r>
      <w:r>
        <w:rPr>
          <w:b/>
          <w:w w:val="110"/>
        </w:rPr>
        <w:t xml:space="preserve">97444 </w:t>
      </w:r>
      <w:r>
        <w:rPr>
          <w:b/>
          <w:spacing w:val="-2"/>
          <w:w w:val="110"/>
        </w:rPr>
        <w:t>541-247-4541</w:t>
      </w:r>
    </w:p>
    <w:p w14:paraId="27D4A057" w14:textId="77777777" w:rsidR="005D28EE" w:rsidRDefault="005D28EE" w:rsidP="005D28EE">
      <w:pPr>
        <w:spacing w:before="4"/>
        <w:ind w:left="3023" w:right="3"/>
        <w:jc w:val="center"/>
        <w:rPr>
          <w:b/>
        </w:rPr>
      </w:pPr>
      <w:r>
        <w:rPr>
          <w:b/>
          <w:spacing w:val="-2"/>
          <w:w w:val="110"/>
        </w:rPr>
        <w:t>Eventcenteronthebeach.com</w:t>
      </w:r>
    </w:p>
    <w:p w14:paraId="2317E8C6" w14:textId="77777777" w:rsidR="005D28EE" w:rsidRDefault="005D28EE" w:rsidP="005D28EE">
      <w:pPr>
        <w:pStyle w:val="BodyText"/>
        <w:spacing w:before="0"/>
        <w:rPr>
          <w:b/>
          <w:sz w:val="32"/>
        </w:rPr>
      </w:pPr>
    </w:p>
    <w:p w14:paraId="6749AC20" w14:textId="77777777" w:rsidR="005D28EE" w:rsidRDefault="005D28EE" w:rsidP="005D28EE">
      <w:pPr>
        <w:pStyle w:val="BodyText"/>
        <w:spacing w:before="67"/>
        <w:rPr>
          <w:b/>
          <w:sz w:val="32"/>
        </w:rPr>
      </w:pPr>
    </w:p>
    <w:p w14:paraId="105D2A4F" w14:textId="5E7EF774" w:rsidR="005D28EE" w:rsidRDefault="005D28EE" w:rsidP="005D28EE">
      <w:pPr>
        <w:ind w:left="140"/>
        <w:jc w:val="center"/>
        <w:rPr>
          <w:b/>
          <w:sz w:val="32"/>
        </w:rPr>
      </w:pPr>
      <w:r>
        <w:rPr>
          <w:b/>
          <w:spacing w:val="-2"/>
          <w:w w:val="110"/>
          <w:sz w:val="32"/>
        </w:rPr>
        <w:t xml:space="preserve">Minutes for meeting on </w:t>
      </w:r>
      <w:r w:rsidR="00F816F2">
        <w:rPr>
          <w:b/>
          <w:spacing w:val="-2"/>
          <w:w w:val="110"/>
          <w:sz w:val="32"/>
        </w:rPr>
        <w:t>Ju</w:t>
      </w:r>
      <w:r w:rsidR="002E1B45">
        <w:rPr>
          <w:b/>
          <w:spacing w:val="-2"/>
          <w:w w:val="110"/>
          <w:sz w:val="32"/>
        </w:rPr>
        <w:t xml:space="preserve">ly </w:t>
      </w:r>
      <w:r w:rsidR="009946EC">
        <w:rPr>
          <w:b/>
          <w:spacing w:val="-2"/>
          <w:w w:val="110"/>
          <w:sz w:val="32"/>
        </w:rPr>
        <w:t>16</w:t>
      </w:r>
      <w:r>
        <w:rPr>
          <w:b/>
          <w:spacing w:val="-2"/>
          <w:w w:val="110"/>
          <w:sz w:val="32"/>
        </w:rPr>
        <w:t>, 2024</w:t>
      </w:r>
    </w:p>
    <w:p w14:paraId="612CD4A4" w14:textId="77777777" w:rsidR="005D28EE" w:rsidRDefault="005D28EE" w:rsidP="005D28EE">
      <w:pPr>
        <w:spacing w:before="32"/>
        <w:ind w:left="135"/>
        <w:jc w:val="center"/>
        <w:rPr>
          <w:sz w:val="32"/>
        </w:rPr>
      </w:pPr>
      <w:r>
        <w:rPr>
          <w:w w:val="105"/>
          <w:sz w:val="32"/>
        </w:rPr>
        <w:t>Docia</w:t>
      </w:r>
      <w:r>
        <w:rPr>
          <w:spacing w:val="-9"/>
          <w:w w:val="105"/>
          <w:sz w:val="32"/>
        </w:rPr>
        <w:t xml:space="preserve"> </w:t>
      </w:r>
      <w:r>
        <w:rPr>
          <w:w w:val="105"/>
          <w:sz w:val="32"/>
        </w:rPr>
        <w:t>Suite</w:t>
      </w:r>
      <w:r>
        <w:rPr>
          <w:spacing w:val="-9"/>
          <w:w w:val="105"/>
          <w:sz w:val="32"/>
        </w:rPr>
        <w:t xml:space="preserve"> </w:t>
      </w:r>
      <w:r>
        <w:rPr>
          <w:w w:val="105"/>
          <w:sz w:val="32"/>
        </w:rPr>
        <w:t>–</w:t>
      </w:r>
      <w:r>
        <w:rPr>
          <w:spacing w:val="-11"/>
          <w:w w:val="105"/>
          <w:sz w:val="32"/>
        </w:rPr>
        <w:t xml:space="preserve"> </w:t>
      </w:r>
      <w:r>
        <w:rPr>
          <w:w w:val="105"/>
          <w:sz w:val="32"/>
        </w:rPr>
        <w:t>29392</w:t>
      </w:r>
      <w:r>
        <w:rPr>
          <w:spacing w:val="-8"/>
          <w:w w:val="105"/>
          <w:sz w:val="32"/>
        </w:rPr>
        <w:t xml:space="preserve"> </w:t>
      </w:r>
      <w:r>
        <w:rPr>
          <w:w w:val="105"/>
          <w:sz w:val="32"/>
        </w:rPr>
        <w:t>Ellensburg</w:t>
      </w:r>
      <w:r>
        <w:rPr>
          <w:spacing w:val="-10"/>
          <w:w w:val="105"/>
          <w:sz w:val="32"/>
        </w:rPr>
        <w:t xml:space="preserve"> </w:t>
      </w:r>
      <w:r>
        <w:rPr>
          <w:spacing w:val="-5"/>
          <w:w w:val="105"/>
          <w:sz w:val="32"/>
        </w:rPr>
        <w:t>Ave.</w:t>
      </w:r>
    </w:p>
    <w:p w14:paraId="686511CB" w14:textId="77777777" w:rsidR="00C87327" w:rsidRDefault="00C87327"/>
    <w:p w14:paraId="52A15A18" w14:textId="0D355C93" w:rsidR="005D28EE" w:rsidRPr="00E65F95" w:rsidRDefault="005D28EE" w:rsidP="005D28EE">
      <w:pPr>
        <w:pStyle w:val="ListParagraph"/>
        <w:numPr>
          <w:ilvl w:val="0"/>
          <w:numId w:val="1"/>
        </w:numPr>
        <w:rPr>
          <w:b/>
          <w:bCs/>
          <w:sz w:val="24"/>
          <w:szCs w:val="24"/>
        </w:rPr>
      </w:pPr>
      <w:r w:rsidRPr="00E65F95">
        <w:rPr>
          <w:b/>
          <w:bCs/>
          <w:sz w:val="24"/>
          <w:szCs w:val="24"/>
        </w:rPr>
        <w:t>Call to Order</w:t>
      </w:r>
    </w:p>
    <w:p w14:paraId="55FAE973" w14:textId="77777777" w:rsidR="005D28EE" w:rsidRPr="00E65F95" w:rsidRDefault="005D28EE" w:rsidP="005D28EE">
      <w:pPr>
        <w:pStyle w:val="ListParagraph"/>
        <w:numPr>
          <w:ilvl w:val="1"/>
          <w:numId w:val="1"/>
        </w:numPr>
        <w:tabs>
          <w:tab w:val="left" w:pos="718"/>
        </w:tabs>
        <w:contextualSpacing w:val="0"/>
        <w:rPr>
          <w:bCs/>
          <w:sz w:val="24"/>
          <w:szCs w:val="24"/>
        </w:rPr>
      </w:pPr>
      <w:r w:rsidRPr="00E65F95">
        <w:rPr>
          <w:bCs/>
          <w:spacing w:val="-2"/>
          <w:w w:val="110"/>
          <w:sz w:val="24"/>
          <w:szCs w:val="24"/>
        </w:rPr>
        <w:t>Meeting was called to order at 5:30 PM</w:t>
      </w:r>
    </w:p>
    <w:p w14:paraId="15DAB167" w14:textId="7FAFE7FA" w:rsidR="005D28EE" w:rsidRPr="00E65F95" w:rsidRDefault="005D28EE" w:rsidP="005D28EE">
      <w:pPr>
        <w:pStyle w:val="ListParagraph"/>
        <w:numPr>
          <w:ilvl w:val="1"/>
          <w:numId w:val="1"/>
        </w:numPr>
        <w:tabs>
          <w:tab w:val="left" w:pos="718"/>
        </w:tabs>
        <w:contextualSpacing w:val="0"/>
        <w:rPr>
          <w:bCs/>
          <w:sz w:val="24"/>
          <w:szCs w:val="24"/>
        </w:rPr>
      </w:pPr>
      <w:r w:rsidRPr="00E65F95">
        <w:rPr>
          <w:bCs/>
          <w:spacing w:val="-2"/>
          <w:w w:val="110"/>
          <w:sz w:val="24"/>
          <w:szCs w:val="24"/>
        </w:rPr>
        <w:t xml:space="preserve">Board members present: Ezekiel Harms, Ida Swank, Samantha Roberts, </w:t>
      </w:r>
      <w:r w:rsidR="00F816F2">
        <w:rPr>
          <w:bCs/>
          <w:spacing w:val="-2"/>
          <w:w w:val="110"/>
          <w:sz w:val="24"/>
          <w:szCs w:val="24"/>
        </w:rPr>
        <w:t xml:space="preserve">Lynn Dewald, </w:t>
      </w:r>
      <w:r w:rsidRPr="00E65F95">
        <w:rPr>
          <w:bCs/>
          <w:spacing w:val="-2"/>
          <w:w w:val="110"/>
          <w:sz w:val="24"/>
          <w:szCs w:val="24"/>
        </w:rPr>
        <w:t>and Brad Alcorn.</w:t>
      </w:r>
    </w:p>
    <w:p w14:paraId="01D480FB" w14:textId="3A1F914F" w:rsidR="005D28EE" w:rsidRPr="00E65F95" w:rsidRDefault="005D28EE" w:rsidP="005D28EE">
      <w:pPr>
        <w:pStyle w:val="ListParagraph"/>
        <w:numPr>
          <w:ilvl w:val="2"/>
          <w:numId w:val="1"/>
        </w:numPr>
        <w:tabs>
          <w:tab w:val="left" w:pos="718"/>
        </w:tabs>
        <w:contextualSpacing w:val="0"/>
        <w:rPr>
          <w:bCs/>
          <w:sz w:val="24"/>
          <w:szCs w:val="24"/>
        </w:rPr>
      </w:pPr>
      <w:r w:rsidRPr="00E65F95">
        <w:rPr>
          <w:bCs/>
          <w:spacing w:val="-2"/>
          <w:w w:val="110"/>
          <w:sz w:val="24"/>
          <w:szCs w:val="24"/>
        </w:rPr>
        <w:t>County Employees present:</w:t>
      </w:r>
      <w:r w:rsidR="00F816F2">
        <w:rPr>
          <w:bCs/>
          <w:spacing w:val="-2"/>
          <w:w w:val="110"/>
          <w:sz w:val="24"/>
          <w:szCs w:val="24"/>
        </w:rPr>
        <w:t xml:space="preserve"> </w:t>
      </w:r>
      <w:r w:rsidRPr="00E65F95">
        <w:rPr>
          <w:bCs/>
          <w:spacing w:val="-2"/>
          <w:w w:val="110"/>
          <w:sz w:val="24"/>
          <w:szCs w:val="24"/>
        </w:rPr>
        <w:t>Natasha Tippetts (Admin Assistant to BOC)</w:t>
      </w:r>
      <w:r w:rsidR="001B7C0F">
        <w:rPr>
          <w:bCs/>
          <w:spacing w:val="-2"/>
          <w:w w:val="110"/>
          <w:sz w:val="24"/>
          <w:szCs w:val="24"/>
        </w:rPr>
        <w:t xml:space="preserve"> and Teri Hughes (Curry County Fair Manager)</w:t>
      </w:r>
    </w:p>
    <w:p w14:paraId="5064D860" w14:textId="2C34B352" w:rsidR="005D28EE" w:rsidRPr="00E65F95" w:rsidRDefault="005D28EE" w:rsidP="005D28EE">
      <w:pPr>
        <w:pStyle w:val="ListParagraph"/>
        <w:numPr>
          <w:ilvl w:val="2"/>
          <w:numId w:val="1"/>
        </w:numPr>
        <w:tabs>
          <w:tab w:val="left" w:pos="718"/>
        </w:tabs>
        <w:contextualSpacing w:val="0"/>
        <w:rPr>
          <w:bCs/>
          <w:sz w:val="24"/>
          <w:szCs w:val="24"/>
        </w:rPr>
      </w:pPr>
      <w:r w:rsidRPr="00E65F95">
        <w:rPr>
          <w:bCs/>
          <w:spacing w:val="-2"/>
          <w:w w:val="110"/>
          <w:sz w:val="24"/>
          <w:szCs w:val="24"/>
        </w:rPr>
        <w:t xml:space="preserve">Other audience members: </w:t>
      </w:r>
      <w:r w:rsidR="009946EC">
        <w:rPr>
          <w:bCs/>
          <w:spacing w:val="-2"/>
          <w:w w:val="110"/>
          <w:sz w:val="24"/>
          <w:szCs w:val="24"/>
        </w:rPr>
        <w:t>Spike and Jesse</w:t>
      </w:r>
    </w:p>
    <w:p w14:paraId="48378277" w14:textId="77777777" w:rsidR="005D28EE" w:rsidRPr="00E65F95" w:rsidRDefault="005D28EE" w:rsidP="005D28EE">
      <w:pPr>
        <w:pStyle w:val="ListParagraph"/>
        <w:tabs>
          <w:tab w:val="left" w:pos="718"/>
        </w:tabs>
        <w:ind w:left="2160"/>
        <w:contextualSpacing w:val="0"/>
        <w:rPr>
          <w:bCs/>
          <w:sz w:val="24"/>
          <w:szCs w:val="24"/>
        </w:rPr>
      </w:pPr>
    </w:p>
    <w:p w14:paraId="13235C49" w14:textId="453E709B" w:rsidR="00125EE7" w:rsidRDefault="005D28EE" w:rsidP="002E1B45">
      <w:pPr>
        <w:pStyle w:val="ListParagraph"/>
        <w:numPr>
          <w:ilvl w:val="0"/>
          <w:numId w:val="1"/>
        </w:numPr>
        <w:tabs>
          <w:tab w:val="left" w:pos="718"/>
        </w:tabs>
        <w:contextualSpacing w:val="0"/>
        <w:rPr>
          <w:b/>
          <w:sz w:val="24"/>
          <w:szCs w:val="24"/>
        </w:rPr>
      </w:pPr>
      <w:r w:rsidRPr="00E65F95">
        <w:rPr>
          <w:b/>
          <w:sz w:val="24"/>
          <w:szCs w:val="24"/>
        </w:rPr>
        <w:t>Amendment and Approval of Agenda</w:t>
      </w:r>
    </w:p>
    <w:p w14:paraId="29F0C147" w14:textId="677417A5" w:rsidR="002E1B45" w:rsidRPr="002E1B45" w:rsidRDefault="009946EC" w:rsidP="002E1B45">
      <w:pPr>
        <w:pStyle w:val="ListParagraph"/>
        <w:numPr>
          <w:ilvl w:val="1"/>
          <w:numId w:val="1"/>
        </w:numPr>
        <w:tabs>
          <w:tab w:val="left" w:pos="718"/>
        </w:tabs>
        <w:contextualSpacing w:val="0"/>
        <w:rPr>
          <w:bCs/>
          <w:sz w:val="24"/>
          <w:szCs w:val="24"/>
        </w:rPr>
      </w:pPr>
      <w:r>
        <w:rPr>
          <w:bCs/>
          <w:sz w:val="24"/>
          <w:szCs w:val="24"/>
        </w:rPr>
        <w:t>Roberts motions to approve the agenda as written. Dewald seconds the motions. The motion is carried unanimously.</w:t>
      </w:r>
    </w:p>
    <w:p w14:paraId="3ED03659" w14:textId="28EE5017" w:rsidR="005D28EE" w:rsidRDefault="005D28EE" w:rsidP="002E1B45">
      <w:pPr>
        <w:pStyle w:val="ListParagraph"/>
        <w:numPr>
          <w:ilvl w:val="0"/>
          <w:numId w:val="1"/>
        </w:numPr>
        <w:tabs>
          <w:tab w:val="left" w:pos="718"/>
        </w:tabs>
        <w:contextualSpacing w:val="0"/>
        <w:rPr>
          <w:b/>
          <w:sz w:val="24"/>
          <w:szCs w:val="24"/>
        </w:rPr>
      </w:pPr>
      <w:r w:rsidRPr="00E65F95">
        <w:rPr>
          <w:b/>
          <w:sz w:val="24"/>
          <w:szCs w:val="24"/>
        </w:rPr>
        <w:t>Approve Minutes</w:t>
      </w:r>
      <w:r w:rsidR="002E1B45">
        <w:rPr>
          <w:b/>
          <w:sz w:val="24"/>
          <w:szCs w:val="24"/>
        </w:rPr>
        <w:t xml:space="preserve"> from Ju</w:t>
      </w:r>
      <w:r w:rsidR="009946EC">
        <w:rPr>
          <w:b/>
          <w:sz w:val="24"/>
          <w:szCs w:val="24"/>
        </w:rPr>
        <w:t>ly 02</w:t>
      </w:r>
      <w:r w:rsidR="002E1B45">
        <w:rPr>
          <w:b/>
          <w:sz w:val="24"/>
          <w:szCs w:val="24"/>
        </w:rPr>
        <w:t>, 2024</w:t>
      </w:r>
    </w:p>
    <w:p w14:paraId="43DD3AE8" w14:textId="05C29E92" w:rsidR="009946EC" w:rsidRPr="009946EC" w:rsidRDefault="009946EC" w:rsidP="009946EC">
      <w:pPr>
        <w:pStyle w:val="ListParagraph"/>
        <w:numPr>
          <w:ilvl w:val="1"/>
          <w:numId w:val="1"/>
        </w:numPr>
        <w:tabs>
          <w:tab w:val="left" w:pos="718"/>
        </w:tabs>
        <w:contextualSpacing w:val="0"/>
        <w:rPr>
          <w:bCs/>
          <w:sz w:val="24"/>
          <w:szCs w:val="24"/>
        </w:rPr>
      </w:pPr>
      <w:r>
        <w:rPr>
          <w:bCs/>
          <w:sz w:val="24"/>
          <w:szCs w:val="24"/>
        </w:rPr>
        <w:t xml:space="preserve">Harms motions to approve the minutes from 07/02 with the following corrections: </w:t>
      </w:r>
      <w:r w:rsidRPr="009946EC">
        <w:rPr>
          <w:bCs/>
          <w:sz w:val="24"/>
          <w:szCs w:val="24"/>
        </w:rPr>
        <w:t>5. A. ii. Take out the portion after the word horses at the end</w:t>
      </w:r>
      <w:r>
        <w:rPr>
          <w:bCs/>
          <w:sz w:val="24"/>
          <w:szCs w:val="24"/>
        </w:rPr>
        <w:t xml:space="preserve"> and </w:t>
      </w:r>
      <w:r w:rsidRPr="009946EC">
        <w:rPr>
          <w:bCs/>
          <w:sz w:val="24"/>
          <w:szCs w:val="24"/>
        </w:rPr>
        <w:t xml:space="preserve">5. F. </w:t>
      </w:r>
      <w:proofErr w:type="spellStart"/>
      <w:r w:rsidRPr="009946EC">
        <w:rPr>
          <w:bCs/>
          <w:sz w:val="24"/>
          <w:szCs w:val="24"/>
        </w:rPr>
        <w:t>i</w:t>
      </w:r>
      <w:proofErr w:type="spellEnd"/>
      <w:r w:rsidRPr="009946EC">
        <w:rPr>
          <w:bCs/>
          <w:sz w:val="24"/>
          <w:szCs w:val="24"/>
        </w:rPr>
        <w:t xml:space="preserve">. add personnel in front of the second cuts. </w:t>
      </w:r>
      <w:r>
        <w:rPr>
          <w:bCs/>
          <w:sz w:val="24"/>
          <w:szCs w:val="24"/>
        </w:rPr>
        <w:t xml:space="preserve">Swank seconds the motion. The motion is carried unanimously. </w:t>
      </w:r>
    </w:p>
    <w:p w14:paraId="45969DD9" w14:textId="77777777" w:rsidR="00F27ACA" w:rsidRDefault="005D28EE" w:rsidP="00F27ACA">
      <w:pPr>
        <w:pStyle w:val="ListParagraph"/>
        <w:numPr>
          <w:ilvl w:val="0"/>
          <w:numId w:val="1"/>
        </w:numPr>
        <w:tabs>
          <w:tab w:val="left" w:pos="718"/>
        </w:tabs>
        <w:contextualSpacing w:val="0"/>
        <w:rPr>
          <w:b/>
          <w:sz w:val="24"/>
          <w:szCs w:val="24"/>
        </w:rPr>
      </w:pPr>
      <w:r w:rsidRPr="00E65F95">
        <w:rPr>
          <w:b/>
          <w:sz w:val="24"/>
          <w:szCs w:val="24"/>
        </w:rPr>
        <w:t>Public Comment (Three Minute</w:t>
      </w:r>
      <w:r w:rsidR="00F27ACA">
        <w:rPr>
          <w:b/>
          <w:sz w:val="24"/>
          <w:szCs w:val="24"/>
        </w:rPr>
        <w:t>s)</w:t>
      </w:r>
    </w:p>
    <w:p w14:paraId="79BDCE5D" w14:textId="555B5BE8" w:rsidR="00AD1D41" w:rsidRPr="00AD1D41" w:rsidRDefault="00AD1D41" w:rsidP="00AD1D41">
      <w:pPr>
        <w:pStyle w:val="ListParagraph"/>
        <w:numPr>
          <w:ilvl w:val="1"/>
          <w:numId w:val="1"/>
        </w:numPr>
        <w:tabs>
          <w:tab w:val="left" w:pos="718"/>
        </w:tabs>
        <w:contextualSpacing w:val="0"/>
        <w:rPr>
          <w:bCs/>
          <w:sz w:val="24"/>
          <w:szCs w:val="24"/>
        </w:rPr>
      </w:pPr>
      <w:r w:rsidRPr="00AD1D41">
        <w:rPr>
          <w:bCs/>
          <w:sz w:val="24"/>
          <w:szCs w:val="24"/>
        </w:rPr>
        <w:t>N/A</w:t>
      </w:r>
    </w:p>
    <w:p w14:paraId="24303A92" w14:textId="77777777" w:rsidR="00F27ACA" w:rsidRDefault="00F27ACA" w:rsidP="00F27ACA">
      <w:pPr>
        <w:pStyle w:val="ListParagraph"/>
        <w:tabs>
          <w:tab w:val="left" w:pos="718"/>
        </w:tabs>
        <w:ind w:left="1440"/>
        <w:contextualSpacing w:val="0"/>
        <w:rPr>
          <w:b/>
          <w:sz w:val="24"/>
          <w:szCs w:val="24"/>
        </w:rPr>
      </w:pPr>
    </w:p>
    <w:p w14:paraId="50CF74C2" w14:textId="516234DE" w:rsidR="00F27ACA" w:rsidRDefault="00F27ACA" w:rsidP="002E1B45">
      <w:pPr>
        <w:pStyle w:val="ListParagraph"/>
        <w:numPr>
          <w:ilvl w:val="0"/>
          <w:numId w:val="1"/>
        </w:numPr>
        <w:tabs>
          <w:tab w:val="left" w:pos="718"/>
        </w:tabs>
        <w:contextualSpacing w:val="0"/>
        <w:rPr>
          <w:b/>
          <w:bCs/>
          <w:sz w:val="24"/>
          <w:szCs w:val="24"/>
        </w:rPr>
      </w:pPr>
      <w:r w:rsidRPr="00F27ACA">
        <w:rPr>
          <w:b/>
          <w:bCs/>
          <w:sz w:val="24"/>
          <w:szCs w:val="24"/>
        </w:rPr>
        <w:t xml:space="preserve"> Discussion Items/Action Items</w:t>
      </w:r>
    </w:p>
    <w:p w14:paraId="35F808C4" w14:textId="76B7F1EA" w:rsidR="009946EC" w:rsidRDefault="009946EC" w:rsidP="009946EC">
      <w:pPr>
        <w:pStyle w:val="ListParagraph"/>
        <w:numPr>
          <w:ilvl w:val="1"/>
          <w:numId w:val="1"/>
        </w:numPr>
        <w:tabs>
          <w:tab w:val="left" w:pos="718"/>
        </w:tabs>
        <w:contextualSpacing w:val="0"/>
        <w:rPr>
          <w:b/>
          <w:bCs/>
          <w:sz w:val="24"/>
          <w:szCs w:val="24"/>
        </w:rPr>
      </w:pPr>
      <w:r>
        <w:rPr>
          <w:b/>
          <w:bCs/>
          <w:sz w:val="24"/>
          <w:szCs w:val="24"/>
        </w:rPr>
        <w:t>Fair Update</w:t>
      </w:r>
    </w:p>
    <w:p w14:paraId="70676F91" w14:textId="6C04B6C4" w:rsidR="009946EC" w:rsidRDefault="009946EC" w:rsidP="009946EC">
      <w:pPr>
        <w:pStyle w:val="ListParagraph"/>
        <w:numPr>
          <w:ilvl w:val="2"/>
          <w:numId w:val="1"/>
        </w:numPr>
        <w:tabs>
          <w:tab w:val="left" w:pos="718"/>
        </w:tabs>
        <w:contextualSpacing w:val="0"/>
        <w:rPr>
          <w:b/>
          <w:bCs/>
          <w:sz w:val="24"/>
          <w:szCs w:val="24"/>
        </w:rPr>
      </w:pPr>
      <w:r>
        <w:rPr>
          <w:b/>
          <w:bCs/>
          <w:sz w:val="24"/>
          <w:szCs w:val="24"/>
        </w:rPr>
        <w:t>Ticket Booths</w:t>
      </w:r>
    </w:p>
    <w:p w14:paraId="0CF8BBF9" w14:textId="1778A4C8" w:rsidR="009946EC" w:rsidRPr="000E17F6" w:rsidRDefault="009946EC" w:rsidP="009946EC">
      <w:pPr>
        <w:pStyle w:val="ListParagraph"/>
        <w:numPr>
          <w:ilvl w:val="3"/>
          <w:numId w:val="1"/>
        </w:numPr>
        <w:tabs>
          <w:tab w:val="left" w:pos="718"/>
        </w:tabs>
        <w:contextualSpacing w:val="0"/>
        <w:rPr>
          <w:sz w:val="24"/>
          <w:szCs w:val="24"/>
        </w:rPr>
      </w:pPr>
      <w:r w:rsidRPr="000E17F6">
        <w:rPr>
          <w:sz w:val="24"/>
          <w:szCs w:val="24"/>
        </w:rPr>
        <w:t xml:space="preserve">Hughes reported that the Port Orford Rotary club is going to be handling the parking. There are currently 67 parking spots that will cost $10.00 to park in, 30 parking spots for 4H and vendors, and 30 camping spots. </w:t>
      </w:r>
    </w:p>
    <w:p w14:paraId="1138BAA3" w14:textId="21E513ED" w:rsidR="009946EC" w:rsidRPr="000E17F6" w:rsidRDefault="009946EC" w:rsidP="009946EC">
      <w:pPr>
        <w:pStyle w:val="ListParagraph"/>
        <w:numPr>
          <w:ilvl w:val="3"/>
          <w:numId w:val="1"/>
        </w:numPr>
        <w:tabs>
          <w:tab w:val="left" w:pos="718"/>
        </w:tabs>
        <w:contextualSpacing w:val="0"/>
        <w:rPr>
          <w:sz w:val="24"/>
          <w:szCs w:val="24"/>
        </w:rPr>
      </w:pPr>
      <w:r w:rsidRPr="000E17F6">
        <w:rPr>
          <w:sz w:val="24"/>
          <w:szCs w:val="24"/>
        </w:rPr>
        <w:t xml:space="preserve">Hughes reported that as of now there is no outside group contracted to run the ticket booths. </w:t>
      </w:r>
    </w:p>
    <w:p w14:paraId="56054377" w14:textId="6B400ABF" w:rsidR="009946EC" w:rsidRPr="000E17F6" w:rsidRDefault="009946EC" w:rsidP="009946EC">
      <w:pPr>
        <w:pStyle w:val="ListParagraph"/>
        <w:numPr>
          <w:ilvl w:val="3"/>
          <w:numId w:val="1"/>
        </w:numPr>
        <w:tabs>
          <w:tab w:val="left" w:pos="718"/>
        </w:tabs>
        <w:contextualSpacing w:val="0"/>
        <w:rPr>
          <w:sz w:val="24"/>
          <w:szCs w:val="24"/>
        </w:rPr>
      </w:pPr>
      <w:r w:rsidRPr="000E17F6">
        <w:rPr>
          <w:sz w:val="24"/>
          <w:szCs w:val="24"/>
        </w:rPr>
        <w:t xml:space="preserve">Due to county policies surrounding handling of county funds, Tippetts is working on getting county employees to volunteer for positions so volunteers can be utilized to fill the remaining spots alongside them. As of now, Wednesday spots are almost filled for the upper ticket booth. </w:t>
      </w:r>
    </w:p>
    <w:p w14:paraId="1B0686AD" w14:textId="1960B15C" w:rsidR="009946EC" w:rsidRPr="000E17F6" w:rsidRDefault="009946EC" w:rsidP="009946EC">
      <w:pPr>
        <w:pStyle w:val="ListParagraph"/>
        <w:numPr>
          <w:ilvl w:val="3"/>
          <w:numId w:val="1"/>
        </w:numPr>
        <w:tabs>
          <w:tab w:val="left" w:pos="718"/>
        </w:tabs>
        <w:contextualSpacing w:val="0"/>
        <w:rPr>
          <w:sz w:val="24"/>
          <w:szCs w:val="24"/>
        </w:rPr>
      </w:pPr>
      <w:r w:rsidRPr="000E17F6">
        <w:rPr>
          <w:sz w:val="24"/>
          <w:szCs w:val="24"/>
        </w:rPr>
        <w:t xml:space="preserve">Conversation was had about using both ticket booths and it was decided that the board will table the discussion until the meeting on 07/22/2024 so Tippetts and Hughes can have a little more time to work on gathering employees and volunteers. </w:t>
      </w:r>
    </w:p>
    <w:p w14:paraId="619C6728" w14:textId="6B55A71F" w:rsidR="00044946" w:rsidRDefault="00044946" w:rsidP="00044946">
      <w:pPr>
        <w:pStyle w:val="ListParagraph"/>
        <w:numPr>
          <w:ilvl w:val="2"/>
          <w:numId w:val="1"/>
        </w:numPr>
        <w:tabs>
          <w:tab w:val="left" w:pos="718"/>
        </w:tabs>
        <w:contextualSpacing w:val="0"/>
        <w:rPr>
          <w:b/>
          <w:bCs/>
          <w:sz w:val="24"/>
          <w:szCs w:val="24"/>
        </w:rPr>
      </w:pPr>
      <w:r>
        <w:rPr>
          <w:b/>
          <w:bCs/>
          <w:sz w:val="24"/>
          <w:szCs w:val="24"/>
        </w:rPr>
        <w:t>Event Schedule</w:t>
      </w:r>
    </w:p>
    <w:p w14:paraId="25667278" w14:textId="45C05AFD" w:rsidR="00044946" w:rsidRPr="000E17F6" w:rsidRDefault="00044946" w:rsidP="00044946">
      <w:pPr>
        <w:pStyle w:val="ListParagraph"/>
        <w:numPr>
          <w:ilvl w:val="3"/>
          <w:numId w:val="1"/>
        </w:numPr>
        <w:tabs>
          <w:tab w:val="left" w:pos="718"/>
        </w:tabs>
        <w:contextualSpacing w:val="0"/>
        <w:rPr>
          <w:sz w:val="24"/>
          <w:szCs w:val="24"/>
        </w:rPr>
      </w:pPr>
      <w:r w:rsidRPr="000E17F6">
        <w:rPr>
          <w:sz w:val="24"/>
          <w:szCs w:val="24"/>
        </w:rPr>
        <w:t xml:space="preserve">The livestock group would like to see their individual events separated out on the event schedule so spectators know when they can come to view specific </w:t>
      </w:r>
      <w:r w:rsidRPr="000E17F6">
        <w:rPr>
          <w:sz w:val="24"/>
          <w:szCs w:val="24"/>
        </w:rPr>
        <w:lastRenderedPageBreak/>
        <w:t xml:space="preserve">groups of animals. </w:t>
      </w:r>
    </w:p>
    <w:p w14:paraId="711F22C4" w14:textId="2AB1E99B" w:rsidR="00044946" w:rsidRPr="000E17F6" w:rsidRDefault="00044946" w:rsidP="00044946">
      <w:pPr>
        <w:pStyle w:val="ListParagraph"/>
        <w:numPr>
          <w:ilvl w:val="3"/>
          <w:numId w:val="1"/>
        </w:numPr>
        <w:tabs>
          <w:tab w:val="left" w:pos="718"/>
        </w:tabs>
        <w:contextualSpacing w:val="0"/>
        <w:rPr>
          <w:sz w:val="24"/>
          <w:szCs w:val="24"/>
        </w:rPr>
      </w:pPr>
      <w:r w:rsidRPr="000E17F6">
        <w:rPr>
          <w:sz w:val="24"/>
          <w:szCs w:val="24"/>
        </w:rPr>
        <w:t xml:space="preserve">The parade is supposed to be managed by the fair board and at this time there does not appear to be enough people involved to have both the parade and the fair be successful. Hughes suggested cancelling the parade for this year. Alcorn mentioned that the focus should be more on the fair than the parade this year. </w:t>
      </w:r>
    </w:p>
    <w:p w14:paraId="0B1F13EB" w14:textId="59ACFD7F" w:rsidR="00044946" w:rsidRPr="000E17F6" w:rsidRDefault="00044946" w:rsidP="00044946">
      <w:pPr>
        <w:pStyle w:val="ListParagraph"/>
        <w:numPr>
          <w:ilvl w:val="4"/>
          <w:numId w:val="1"/>
        </w:numPr>
        <w:tabs>
          <w:tab w:val="left" w:pos="718"/>
        </w:tabs>
        <w:contextualSpacing w:val="0"/>
        <w:rPr>
          <w:sz w:val="24"/>
          <w:szCs w:val="24"/>
        </w:rPr>
      </w:pPr>
      <w:r w:rsidRPr="000E17F6">
        <w:rPr>
          <w:sz w:val="24"/>
          <w:szCs w:val="24"/>
        </w:rPr>
        <w:t xml:space="preserve">Spike told the board they will need a deep volunteer base for the fair and parade to be successful. </w:t>
      </w:r>
    </w:p>
    <w:p w14:paraId="13A34C2D" w14:textId="4D00A7D4" w:rsidR="00044946" w:rsidRPr="000E17F6" w:rsidRDefault="00044946" w:rsidP="00044946">
      <w:pPr>
        <w:pStyle w:val="ListParagraph"/>
        <w:numPr>
          <w:ilvl w:val="4"/>
          <w:numId w:val="1"/>
        </w:numPr>
        <w:tabs>
          <w:tab w:val="left" w:pos="718"/>
        </w:tabs>
        <w:contextualSpacing w:val="0"/>
        <w:rPr>
          <w:sz w:val="24"/>
          <w:szCs w:val="24"/>
        </w:rPr>
      </w:pPr>
      <w:r w:rsidRPr="000E17F6">
        <w:rPr>
          <w:sz w:val="24"/>
          <w:szCs w:val="24"/>
        </w:rPr>
        <w:t xml:space="preserve">Jesse mentioned that he wants to do what he can to be helpful. </w:t>
      </w:r>
    </w:p>
    <w:p w14:paraId="069E86B5" w14:textId="76178E3B" w:rsidR="00044946" w:rsidRPr="000E17F6" w:rsidRDefault="00044946" w:rsidP="00044946">
      <w:pPr>
        <w:pStyle w:val="ListParagraph"/>
        <w:numPr>
          <w:ilvl w:val="4"/>
          <w:numId w:val="1"/>
        </w:numPr>
        <w:tabs>
          <w:tab w:val="left" w:pos="718"/>
        </w:tabs>
        <w:contextualSpacing w:val="0"/>
        <w:rPr>
          <w:sz w:val="24"/>
          <w:szCs w:val="24"/>
        </w:rPr>
      </w:pPr>
      <w:r w:rsidRPr="000E17F6">
        <w:rPr>
          <w:sz w:val="24"/>
          <w:szCs w:val="24"/>
        </w:rPr>
        <w:t xml:space="preserve">Swank motioned that the parade be cancelled for this year, with an immediate notification going out to the public via social media. Harms seconds the motion. The motion is carried unanimously. </w:t>
      </w:r>
    </w:p>
    <w:p w14:paraId="3B4ABAE1" w14:textId="150D6C11" w:rsidR="00044946" w:rsidRPr="000E17F6" w:rsidRDefault="00044946" w:rsidP="00044946">
      <w:pPr>
        <w:pStyle w:val="ListParagraph"/>
        <w:numPr>
          <w:ilvl w:val="3"/>
          <w:numId w:val="1"/>
        </w:numPr>
        <w:tabs>
          <w:tab w:val="left" w:pos="718"/>
        </w:tabs>
        <w:contextualSpacing w:val="0"/>
        <w:rPr>
          <w:sz w:val="24"/>
          <w:szCs w:val="24"/>
        </w:rPr>
      </w:pPr>
      <w:r w:rsidRPr="000E17F6">
        <w:rPr>
          <w:sz w:val="24"/>
          <w:szCs w:val="24"/>
        </w:rPr>
        <w:t xml:space="preserve">Hughes informed the board that Ruth Dixon with Hope, Joy, and Faith Farms has volunteered to take charge of the Mutton Bustin’ that usually occurs right before the rodeo. </w:t>
      </w:r>
    </w:p>
    <w:p w14:paraId="39F31751" w14:textId="54A1D93E" w:rsidR="00044946" w:rsidRPr="000E17F6" w:rsidRDefault="00044946" w:rsidP="00044946">
      <w:pPr>
        <w:pStyle w:val="ListParagraph"/>
        <w:numPr>
          <w:ilvl w:val="4"/>
          <w:numId w:val="1"/>
        </w:numPr>
        <w:tabs>
          <w:tab w:val="left" w:pos="718"/>
        </w:tabs>
        <w:contextualSpacing w:val="0"/>
        <w:rPr>
          <w:sz w:val="24"/>
          <w:szCs w:val="24"/>
        </w:rPr>
      </w:pPr>
      <w:r w:rsidRPr="000E17F6">
        <w:rPr>
          <w:sz w:val="24"/>
          <w:szCs w:val="24"/>
        </w:rPr>
        <w:t xml:space="preserve">Spike offered to speak with the football team about volunteering to help </w:t>
      </w:r>
      <w:r w:rsidR="000E17F6" w:rsidRPr="000E17F6">
        <w:rPr>
          <w:sz w:val="24"/>
          <w:szCs w:val="24"/>
        </w:rPr>
        <w:t>set up</w:t>
      </w:r>
      <w:r w:rsidRPr="000E17F6">
        <w:rPr>
          <w:sz w:val="24"/>
          <w:szCs w:val="24"/>
        </w:rPr>
        <w:t xml:space="preserve"> panels. </w:t>
      </w:r>
    </w:p>
    <w:p w14:paraId="404B8F71" w14:textId="2F5A1922" w:rsidR="00044946" w:rsidRPr="000E17F6" w:rsidRDefault="00044946" w:rsidP="00044946">
      <w:pPr>
        <w:pStyle w:val="ListParagraph"/>
        <w:numPr>
          <w:ilvl w:val="4"/>
          <w:numId w:val="1"/>
        </w:numPr>
        <w:tabs>
          <w:tab w:val="left" w:pos="718"/>
        </w:tabs>
        <w:contextualSpacing w:val="0"/>
        <w:rPr>
          <w:sz w:val="24"/>
          <w:szCs w:val="24"/>
        </w:rPr>
      </w:pPr>
      <w:r w:rsidRPr="000E17F6">
        <w:rPr>
          <w:sz w:val="24"/>
          <w:szCs w:val="24"/>
        </w:rPr>
        <w:t xml:space="preserve">Harms mentioned that due to the cost to hire the panel company that is used for the rodeo, next year the board should investigate what it would cost to buy the extra needed panels and quick chutes. </w:t>
      </w:r>
    </w:p>
    <w:p w14:paraId="6D8B724B" w14:textId="14BA8C30" w:rsidR="00044946" w:rsidRPr="000E17F6" w:rsidRDefault="00044946" w:rsidP="00044946">
      <w:pPr>
        <w:pStyle w:val="ListParagraph"/>
        <w:numPr>
          <w:ilvl w:val="4"/>
          <w:numId w:val="1"/>
        </w:numPr>
        <w:tabs>
          <w:tab w:val="left" w:pos="718"/>
        </w:tabs>
        <w:contextualSpacing w:val="0"/>
        <w:rPr>
          <w:sz w:val="24"/>
          <w:szCs w:val="24"/>
        </w:rPr>
      </w:pPr>
      <w:r w:rsidRPr="000E17F6">
        <w:rPr>
          <w:sz w:val="24"/>
          <w:szCs w:val="24"/>
        </w:rPr>
        <w:t xml:space="preserve">Hughes is in conversation with Metcalfe Logging about using their telehandler to assist with panel and chute placement. </w:t>
      </w:r>
    </w:p>
    <w:p w14:paraId="149501A3" w14:textId="4C8CFF41" w:rsidR="000E17F6" w:rsidRDefault="000E17F6" w:rsidP="000E17F6">
      <w:pPr>
        <w:pStyle w:val="ListParagraph"/>
        <w:numPr>
          <w:ilvl w:val="2"/>
          <w:numId w:val="1"/>
        </w:numPr>
        <w:tabs>
          <w:tab w:val="left" w:pos="718"/>
        </w:tabs>
        <w:contextualSpacing w:val="0"/>
        <w:rPr>
          <w:b/>
          <w:bCs/>
          <w:sz w:val="24"/>
          <w:szCs w:val="24"/>
        </w:rPr>
      </w:pPr>
      <w:r>
        <w:rPr>
          <w:b/>
          <w:bCs/>
          <w:sz w:val="24"/>
          <w:szCs w:val="24"/>
        </w:rPr>
        <w:t>Vendors</w:t>
      </w:r>
    </w:p>
    <w:p w14:paraId="404FAA57" w14:textId="67C7231F" w:rsidR="000E17F6" w:rsidRPr="000E17F6" w:rsidRDefault="000E17F6" w:rsidP="000E17F6">
      <w:pPr>
        <w:pStyle w:val="ListParagraph"/>
        <w:numPr>
          <w:ilvl w:val="3"/>
          <w:numId w:val="1"/>
        </w:numPr>
        <w:tabs>
          <w:tab w:val="left" w:pos="718"/>
        </w:tabs>
        <w:contextualSpacing w:val="0"/>
        <w:rPr>
          <w:sz w:val="24"/>
          <w:szCs w:val="24"/>
        </w:rPr>
      </w:pPr>
      <w:r w:rsidRPr="000E17F6">
        <w:rPr>
          <w:sz w:val="24"/>
          <w:szCs w:val="24"/>
        </w:rPr>
        <w:t xml:space="preserve">Hughes informed the board that in the past the Rotary Club has been paid $1,000.00 to handle the trash emptying and picking up during </w:t>
      </w:r>
      <w:r w:rsidR="00A1567F" w:rsidRPr="000E17F6">
        <w:rPr>
          <w:sz w:val="24"/>
          <w:szCs w:val="24"/>
        </w:rPr>
        <w:t>fair and</w:t>
      </w:r>
      <w:r w:rsidRPr="000E17F6">
        <w:rPr>
          <w:sz w:val="24"/>
          <w:szCs w:val="24"/>
        </w:rPr>
        <w:t xml:space="preserve"> are not contracted to do it this year. </w:t>
      </w:r>
    </w:p>
    <w:p w14:paraId="3548B071" w14:textId="1EF96996" w:rsidR="000E17F6" w:rsidRPr="000E17F6" w:rsidRDefault="000E17F6" w:rsidP="000E17F6">
      <w:pPr>
        <w:pStyle w:val="ListParagraph"/>
        <w:numPr>
          <w:ilvl w:val="4"/>
          <w:numId w:val="1"/>
        </w:numPr>
        <w:tabs>
          <w:tab w:val="left" w:pos="718"/>
        </w:tabs>
        <w:contextualSpacing w:val="0"/>
        <w:rPr>
          <w:sz w:val="24"/>
          <w:szCs w:val="24"/>
        </w:rPr>
      </w:pPr>
      <w:r w:rsidRPr="000E17F6">
        <w:rPr>
          <w:sz w:val="24"/>
          <w:szCs w:val="24"/>
        </w:rPr>
        <w:t>Her father, Larry Matthews, has proposed to handle it for $800.00.</w:t>
      </w:r>
    </w:p>
    <w:p w14:paraId="6FB1287C" w14:textId="7B30A390" w:rsidR="000E17F6" w:rsidRPr="000E17F6" w:rsidRDefault="000E17F6" w:rsidP="000E17F6">
      <w:pPr>
        <w:pStyle w:val="ListParagraph"/>
        <w:numPr>
          <w:ilvl w:val="5"/>
          <w:numId w:val="1"/>
        </w:numPr>
        <w:tabs>
          <w:tab w:val="left" w:pos="718"/>
        </w:tabs>
        <w:contextualSpacing w:val="0"/>
        <w:rPr>
          <w:sz w:val="24"/>
          <w:szCs w:val="24"/>
        </w:rPr>
      </w:pPr>
      <w:r w:rsidRPr="000E17F6">
        <w:rPr>
          <w:sz w:val="24"/>
          <w:szCs w:val="24"/>
        </w:rPr>
        <w:t xml:space="preserve">Dewald motioned that county counsel set up a contract between Larry Matthews and the fairgrounds to handle picking up and emptying of trash during the fair. Alcorn seconds the motion. The motion is carried unanimously. </w:t>
      </w:r>
    </w:p>
    <w:p w14:paraId="2DF600AE" w14:textId="13133ACC" w:rsidR="000E17F6" w:rsidRPr="000E17F6" w:rsidRDefault="000E17F6" w:rsidP="000E17F6">
      <w:pPr>
        <w:pStyle w:val="ListParagraph"/>
        <w:numPr>
          <w:ilvl w:val="3"/>
          <w:numId w:val="1"/>
        </w:numPr>
        <w:tabs>
          <w:tab w:val="left" w:pos="718"/>
        </w:tabs>
        <w:contextualSpacing w:val="0"/>
        <w:rPr>
          <w:sz w:val="24"/>
          <w:szCs w:val="24"/>
        </w:rPr>
      </w:pPr>
      <w:r w:rsidRPr="000E17F6">
        <w:rPr>
          <w:sz w:val="24"/>
          <w:szCs w:val="24"/>
        </w:rPr>
        <w:t xml:space="preserve">Hughes informed the board that the bathrooms near the arena will be closed due to safety issues and there will be porta-potties set-up around the fairgrounds. </w:t>
      </w:r>
    </w:p>
    <w:p w14:paraId="7C7C259E" w14:textId="3F28AE89" w:rsidR="000E17F6" w:rsidRPr="000E17F6" w:rsidRDefault="000E17F6" w:rsidP="000E17F6">
      <w:pPr>
        <w:pStyle w:val="ListParagraph"/>
        <w:numPr>
          <w:ilvl w:val="3"/>
          <w:numId w:val="1"/>
        </w:numPr>
        <w:tabs>
          <w:tab w:val="left" w:pos="718"/>
        </w:tabs>
        <w:contextualSpacing w:val="0"/>
        <w:rPr>
          <w:sz w:val="24"/>
          <w:szCs w:val="24"/>
        </w:rPr>
      </w:pPr>
      <w:r w:rsidRPr="000E17F6">
        <w:rPr>
          <w:sz w:val="24"/>
          <w:szCs w:val="24"/>
        </w:rPr>
        <w:t xml:space="preserve">Hughes needs to have it mapped out where, in the past, the water came from that the food vendors use and where the grey water tank needs to be placed. </w:t>
      </w:r>
    </w:p>
    <w:p w14:paraId="58E951AF" w14:textId="35640E42" w:rsidR="000E17F6" w:rsidRDefault="000E17F6" w:rsidP="000E17F6">
      <w:pPr>
        <w:pStyle w:val="ListParagraph"/>
        <w:numPr>
          <w:ilvl w:val="1"/>
          <w:numId w:val="1"/>
        </w:numPr>
        <w:tabs>
          <w:tab w:val="left" w:pos="718"/>
        </w:tabs>
        <w:contextualSpacing w:val="0"/>
        <w:rPr>
          <w:b/>
          <w:bCs/>
          <w:sz w:val="24"/>
          <w:szCs w:val="24"/>
        </w:rPr>
      </w:pPr>
      <w:r>
        <w:rPr>
          <w:b/>
          <w:bCs/>
          <w:sz w:val="24"/>
          <w:szCs w:val="24"/>
        </w:rPr>
        <w:t>Budget Reports</w:t>
      </w:r>
    </w:p>
    <w:p w14:paraId="0E61CA9A" w14:textId="03A66CB3" w:rsidR="000E17F6" w:rsidRPr="000E17F6" w:rsidRDefault="000E17F6" w:rsidP="000E17F6">
      <w:pPr>
        <w:pStyle w:val="ListParagraph"/>
        <w:numPr>
          <w:ilvl w:val="2"/>
          <w:numId w:val="1"/>
        </w:numPr>
        <w:tabs>
          <w:tab w:val="left" w:pos="718"/>
        </w:tabs>
        <w:contextualSpacing w:val="0"/>
        <w:rPr>
          <w:sz w:val="24"/>
          <w:szCs w:val="24"/>
        </w:rPr>
      </w:pPr>
      <w:r w:rsidRPr="000E17F6">
        <w:rPr>
          <w:sz w:val="24"/>
          <w:szCs w:val="24"/>
        </w:rPr>
        <w:t xml:space="preserve">The board was provided with a budget report for the month ending 06/30/2024 to review. </w:t>
      </w:r>
    </w:p>
    <w:p w14:paraId="4974F334" w14:textId="2300A07B" w:rsidR="000E17F6" w:rsidRPr="000E17F6" w:rsidRDefault="000E17F6" w:rsidP="000E17F6">
      <w:pPr>
        <w:pStyle w:val="ListParagraph"/>
        <w:numPr>
          <w:ilvl w:val="3"/>
          <w:numId w:val="1"/>
        </w:numPr>
        <w:tabs>
          <w:tab w:val="left" w:pos="718"/>
        </w:tabs>
        <w:contextualSpacing w:val="0"/>
        <w:rPr>
          <w:sz w:val="24"/>
          <w:szCs w:val="24"/>
        </w:rPr>
      </w:pPr>
      <w:r w:rsidRPr="000E17F6">
        <w:rPr>
          <w:sz w:val="24"/>
          <w:szCs w:val="24"/>
        </w:rPr>
        <w:t xml:space="preserve">Tippetts notified the board that the final budgets were recently approved by the county, and she will email the board with the current fiscal year budget. </w:t>
      </w:r>
    </w:p>
    <w:p w14:paraId="09AED346" w14:textId="447112CF" w:rsidR="000E17F6" w:rsidRPr="000E17F6" w:rsidRDefault="000E17F6" w:rsidP="000E17F6">
      <w:pPr>
        <w:pStyle w:val="ListParagraph"/>
        <w:numPr>
          <w:ilvl w:val="3"/>
          <w:numId w:val="1"/>
        </w:numPr>
        <w:tabs>
          <w:tab w:val="left" w:pos="718"/>
        </w:tabs>
        <w:contextualSpacing w:val="0"/>
        <w:rPr>
          <w:sz w:val="24"/>
          <w:szCs w:val="24"/>
        </w:rPr>
      </w:pPr>
      <w:r w:rsidRPr="000E17F6">
        <w:rPr>
          <w:sz w:val="24"/>
          <w:szCs w:val="24"/>
        </w:rPr>
        <w:t>The board agreed to schedule a finance workshop with Keina Wolf on 09/17/2024 at 5:30 PM.</w:t>
      </w:r>
    </w:p>
    <w:p w14:paraId="592F083C" w14:textId="653F19F7" w:rsidR="00F27ACA" w:rsidRDefault="00F27ACA" w:rsidP="00F27ACA">
      <w:pPr>
        <w:pStyle w:val="ListParagraph"/>
        <w:numPr>
          <w:ilvl w:val="0"/>
          <w:numId w:val="1"/>
        </w:numPr>
        <w:tabs>
          <w:tab w:val="left" w:pos="718"/>
        </w:tabs>
        <w:contextualSpacing w:val="0"/>
        <w:rPr>
          <w:b/>
          <w:bCs/>
          <w:sz w:val="24"/>
          <w:szCs w:val="24"/>
        </w:rPr>
      </w:pPr>
      <w:r w:rsidRPr="00F27ACA">
        <w:rPr>
          <w:b/>
          <w:bCs/>
          <w:sz w:val="24"/>
          <w:szCs w:val="24"/>
        </w:rPr>
        <w:t>Reports</w:t>
      </w:r>
    </w:p>
    <w:p w14:paraId="54176355" w14:textId="10BA9204" w:rsidR="00EB51BE" w:rsidRDefault="00EB51BE" w:rsidP="00EB51BE">
      <w:pPr>
        <w:pStyle w:val="ListParagraph"/>
        <w:numPr>
          <w:ilvl w:val="1"/>
          <w:numId w:val="1"/>
        </w:numPr>
        <w:tabs>
          <w:tab w:val="left" w:pos="718"/>
        </w:tabs>
        <w:contextualSpacing w:val="0"/>
        <w:rPr>
          <w:b/>
          <w:bCs/>
          <w:sz w:val="24"/>
          <w:szCs w:val="24"/>
        </w:rPr>
      </w:pPr>
      <w:r w:rsidRPr="00DE6F19">
        <w:rPr>
          <w:b/>
          <w:bCs/>
          <w:sz w:val="24"/>
          <w:szCs w:val="24"/>
        </w:rPr>
        <w:t>Commissioner Liaison Report</w:t>
      </w:r>
    </w:p>
    <w:p w14:paraId="1EC7E6A3" w14:textId="7732B521" w:rsidR="00295408" w:rsidRPr="00295408" w:rsidRDefault="000E17F6" w:rsidP="00295408">
      <w:pPr>
        <w:pStyle w:val="ListParagraph"/>
        <w:numPr>
          <w:ilvl w:val="2"/>
          <w:numId w:val="1"/>
        </w:numPr>
        <w:tabs>
          <w:tab w:val="left" w:pos="718"/>
        </w:tabs>
        <w:contextualSpacing w:val="0"/>
        <w:rPr>
          <w:sz w:val="24"/>
          <w:szCs w:val="24"/>
        </w:rPr>
      </w:pPr>
      <w:r>
        <w:rPr>
          <w:sz w:val="24"/>
          <w:szCs w:val="24"/>
        </w:rPr>
        <w:t xml:space="preserve">The Gold Beach Chief of Police has secured the necessary officers for the fair. </w:t>
      </w:r>
    </w:p>
    <w:p w14:paraId="0F01D1AD" w14:textId="7963554D" w:rsidR="00551EDD" w:rsidRDefault="003A4A81" w:rsidP="00551EDD">
      <w:pPr>
        <w:pStyle w:val="ListParagraph"/>
        <w:numPr>
          <w:ilvl w:val="1"/>
          <w:numId w:val="1"/>
        </w:numPr>
        <w:tabs>
          <w:tab w:val="left" w:pos="718"/>
        </w:tabs>
        <w:contextualSpacing w:val="0"/>
        <w:rPr>
          <w:b/>
          <w:bCs/>
          <w:sz w:val="24"/>
          <w:szCs w:val="24"/>
        </w:rPr>
      </w:pPr>
      <w:r w:rsidRPr="00DE6F19">
        <w:rPr>
          <w:b/>
          <w:bCs/>
          <w:sz w:val="24"/>
          <w:szCs w:val="24"/>
        </w:rPr>
        <w:t>Superintendent Report</w:t>
      </w:r>
    </w:p>
    <w:p w14:paraId="2B49B84F" w14:textId="3F5CCF12" w:rsidR="000E17F6" w:rsidRPr="000E17F6" w:rsidRDefault="000E17F6" w:rsidP="000E17F6">
      <w:pPr>
        <w:pStyle w:val="ListParagraph"/>
        <w:numPr>
          <w:ilvl w:val="2"/>
          <w:numId w:val="1"/>
        </w:numPr>
        <w:tabs>
          <w:tab w:val="left" w:pos="718"/>
        </w:tabs>
        <w:contextualSpacing w:val="0"/>
        <w:rPr>
          <w:sz w:val="24"/>
          <w:szCs w:val="24"/>
        </w:rPr>
      </w:pPr>
      <w:r w:rsidRPr="000E17F6">
        <w:rPr>
          <w:sz w:val="24"/>
          <w:szCs w:val="24"/>
        </w:rPr>
        <w:t>No report</w:t>
      </w:r>
    </w:p>
    <w:p w14:paraId="5899CD9F" w14:textId="027030BF" w:rsidR="00487F6C" w:rsidRDefault="008956DD" w:rsidP="008956DD">
      <w:pPr>
        <w:pStyle w:val="ListParagraph"/>
        <w:numPr>
          <w:ilvl w:val="1"/>
          <w:numId w:val="1"/>
        </w:numPr>
        <w:tabs>
          <w:tab w:val="left" w:pos="718"/>
        </w:tabs>
        <w:contextualSpacing w:val="0"/>
        <w:rPr>
          <w:b/>
          <w:bCs/>
          <w:sz w:val="24"/>
          <w:szCs w:val="24"/>
        </w:rPr>
      </w:pPr>
      <w:r w:rsidRPr="00DE6F19">
        <w:rPr>
          <w:b/>
          <w:bCs/>
          <w:sz w:val="24"/>
          <w:szCs w:val="24"/>
        </w:rPr>
        <w:t>Fair Manager Report</w:t>
      </w:r>
    </w:p>
    <w:p w14:paraId="5B064481" w14:textId="53B4350A" w:rsidR="000E17F6" w:rsidRPr="000E17F6" w:rsidRDefault="000E17F6" w:rsidP="000E17F6">
      <w:pPr>
        <w:pStyle w:val="ListParagraph"/>
        <w:numPr>
          <w:ilvl w:val="2"/>
          <w:numId w:val="1"/>
        </w:numPr>
        <w:tabs>
          <w:tab w:val="left" w:pos="718"/>
        </w:tabs>
        <w:contextualSpacing w:val="0"/>
        <w:rPr>
          <w:sz w:val="24"/>
          <w:szCs w:val="24"/>
        </w:rPr>
      </w:pPr>
      <w:r w:rsidRPr="000E17F6">
        <w:rPr>
          <w:sz w:val="24"/>
          <w:szCs w:val="24"/>
        </w:rPr>
        <w:t xml:space="preserve">CFPA will not be staying on the grounds. </w:t>
      </w:r>
    </w:p>
    <w:p w14:paraId="62406210" w14:textId="663A27CC" w:rsidR="000E17F6" w:rsidRPr="000E17F6" w:rsidRDefault="000E17F6" w:rsidP="000E17F6">
      <w:pPr>
        <w:pStyle w:val="ListParagraph"/>
        <w:numPr>
          <w:ilvl w:val="2"/>
          <w:numId w:val="1"/>
        </w:numPr>
        <w:tabs>
          <w:tab w:val="left" w:pos="718"/>
        </w:tabs>
        <w:contextualSpacing w:val="0"/>
        <w:rPr>
          <w:sz w:val="24"/>
          <w:szCs w:val="24"/>
        </w:rPr>
      </w:pPr>
      <w:r w:rsidRPr="000E17F6">
        <w:rPr>
          <w:sz w:val="24"/>
          <w:szCs w:val="24"/>
        </w:rPr>
        <w:lastRenderedPageBreak/>
        <w:t xml:space="preserve">Hughes and Dewald need to go over signage for the Avian Bird Flu. </w:t>
      </w:r>
    </w:p>
    <w:p w14:paraId="3C37C14E" w14:textId="1E17DA22" w:rsidR="000E17F6" w:rsidRPr="000E17F6" w:rsidRDefault="000E17F6" w:rsidP="000E17F6">
      <w:pPr>
        <w:pStyle w:val="ListParagraph"/>
        <w:numPr>
          <w:ilvl w:val="2"/>
          <w:numId w:val="1"/>
        </w:numPr>
        <w:tabs>
          <w:tab w:val="left" w:pos="718"/>
        </w:tabs>
        <w:contextualSpacing w:val="0"/>
        <w:rPr>
          <w:sz w:val="24"/>
          <w:szCs w:val="24"/>
        </w:rPr>
      </w:pPr>
      <w:r w:rsidRPr="000E17F6">
        <w:rPr>
          <w:sz w:val="24"/>
          <w:szCs w:val="24"/>
        </w:rPr>
        <w:t>Needs Harms to sign documents for the Business Oregon grant.</w:t>
      </w:r>
    </w:p>
    <w:p w14:paraId="41D07795" w14:textId="1984CF22" w:rsidR="00CC0103" w:rsidRPr="00DE6F19" w:rsidRDefault="002360C1" w:rsidP="002360C1">
      <w:pPr>
        <w:pStyle w:val="ListParagraph"/>
        <w:numPr>
          <w:ilvl w:val="1"/>
          <w:numId w:val="1"/>
        </w:numPr>
        <w:tabs>
          <w:tab w:val="left" w:pos="718"/>
        </w:tabs>
        <w:contextualSpacing w:val="0"/>
        <w:rPr>
          <w:b/>
          <w:bCs/>
          <w:sz w:val="24"/>
          <w:szCs w:val="24"/>
        </w:rPr>
      </w:pPr>
      <w:r w:rsidRPr="00DE6F19">
        <w:rPr>
          <w:b/>
          <w:bCs/>
          <w:sz w:val="24"/>
          <w:szCs w:val="24"/>
        </w:rPr>
        <w:t>Next Meeting- Ju</w:t>
      </w:r>
      <w:r w:rsidR="002E1B45" w:rsidRPr="00DE6F19">
        <w:rPr>
          <w:b/>
          <w:bCs/>
          <w:sz w:val="24"/>
          <w:szCs w:val="24"/>
        </w:rPr>
        <w:t xml:space="preserve">ly </w:t>
      </w:r>
      <w:r w:rsidR="000E17F6">
        <w:rPr>
          <w:b/>
          <w:bCs/>
          <w:sz w:val="24"/>
          <w:szCs w:val="24"/>
        </w:rPr>
        <w:t>22</w:t>
      </w:r>
      <w:r w:rsidRPr="00DE6F19">
        <w:rPr>
          <w:b/>
          <w:bCs/>
          <w:sz w:val="24"/>
          <w:szCs w:val="24"/>
        </w:rPr>
        <w:t>, 2024, in the Docia Hall, at 5:30 PM.</w:t>
      </w:r>
      <w:r w:rsidR="00D357D1" w:rsidRPr="00DE6F19">
        <w:rPr>
          <w:b/>
          <w:bCs/>
          <w:sz w:val="24"/>
          <w:szCs w:val="24"/>
        </w:rPr>
        <w:t xml:space="preserve"> </w:t>
      </w:r>
    </w:p>
    <w:p w14:paraId="580A5A4E" w14:textId="77777777" w:rsidR="00F27ACA" w:rsidRPr="00F27ACA" w:rsidRDefault="00F27ACA" w:rsidP="00F27ACA">
      <w:pPr>
        <w:pStyle w:val="ListParagraph"/>
        <w:tabs>
          <w:tab w:val="left" w:pos="718"/>
        </w:tabs>
        <w:ind w:left="1440"/>
        <w:contextualSpacing w:val="0"/>
        <w:rPr>
          <w:b/>
          <w:bCs/>
          <w:sz w:val="24"/>
          <w:szCs w:val="24"/>
        </w:rPr>
      </w:pPr>
    </w:p>
    <w:p w14:paraId="540EDC65" w14:textId="1BB2110C" w:rsidR="00F27ACA" w:rsidRPr="00CC0103" w:rsidRDefault="00F27ACA" w:rsidP="00CC0103">
      <w:pPr>
        <w:pStyle w:val="ListParagraph"/>
        <w:numPr>
          <w:ilvl w:val="0"/>
          <w:numId w:val="1"/>
        </w:numPr>
        <w:tabs>
          <w:tab w:val="left" w:pos="718"/>
        </w:tabs>
        <w:contextualSpacing w:val="0"/>
        <w:rPr>
          <w:b/>
          <w:bCs/>
          <w:sz w:val="24"/>
          <w:szCs w:val="24"/>
        </w:rPr>
      </w:pPr>
      <w:r w:rsidRPr="00F27ACA">
        <w:rPr>
          <w:b/>
          <w:bCs/>
          <w:sz w:val="24"/>
          <w:szCs w:val="24"/>
        </w:rPr>
        <w:t xml:space="preserve">Adjourned meeting at </w:t>
      </w:r>
      <w:r w:rsidR="00E203E5">
        <w:rPr>
          <w:b/>
          <w:bCs/>
          <w:sz w:val="24"/>
          <w:szCs w:val="24"/>
        </w:rPr>
        <w:t>7:</w:t>
      </w:r>
      <w:r w:rsidR="00295408">
        <w:rPr>
          <w:b/>
          <w:bCs/>
          <w:sz w:val="24"/>
          <w:szCs w:val="24"/>
        </w:rPr>
        <w:t>35</w:t>
      </w:r>
      <w:r w:rsidR="00157D33">
        <w:rPr>
          <w:b/>
          <w:bCs/>
          <w:sz w:val="24"/>
          <w:szCs w:val="24"/>
        </w:rPr>
        <w:t xml:space="preserve"> PM.</w:t>
      </w:r>
    </w:p>
    <w:p w14:paraId="3694090C" w14:textId="77777777" w:rsidR="00F27ACA" w:rsidRDefault="00F27ACA" w:rsidP="00F27ACA">
      <w:pPr>
        <w:pStyle w:val="ListParagraph"/>
        <w:tabs>
          <w:tab w:val="left" w:pos="718"/>
        </w:tabs>
        <w:contextualSpacing w:val="0"/>
        <w:rPr>
          <w:b/>
          <w:bCs/>
          <w:sz w:val="24"/>
          <w:szCs w:val="24"/>
        </w:rPr>
      </w:pPr>
    </w:p>
    <w:p w14:paraId="6503A45D" w14:textId="77777777" w:rsidR="00ED1E83" w:rsidRPr="00F27ACA" w:rsidRDefault="00ED1E83" w:rsidP="00F27ACA">
      <w:pPr>
        <w:rPr>
          <w:b/>
          <w:bCs/>
          <w:sz w:val="24"/>
          <w:szCs w:val="24"/>
        </w:rPr>
      </w:pPr>
    </w:p>
    <w:p w14:paraId="08A63B7B" w14:textId="77777777" w:rsidR="005D28EE" w:rsidRPr="00CC0103" w:rsidRDefault="005D28EE" w:rsidP="00CC0103">
      <w:pPr>
        <w:rPr>
          <w:sz w:val="24"/>
          <w:szCs w:val="24"/>
        </w:rPr>
      </w:pPr>
    </w:p>
    <w:sectPr w:rsidR="005D28EE" w:rsidRPr="00CC0103" w:rsidSect="00D847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44AF5"/>
    <w:multiLevelType w:val="hybridMultilevel"/>
    <w:tmpl w:val="BE7644DC"/>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15:restartNumberingAfterBreak="0">
    <w:nsid w:val="4B15272D"/>
    <w:multiLevelType w:val="hybridMultilevel"/>
    <w:tmpl w:val="FC282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CC27A5D"/>
    <w:multiLevelType w:val="hybridMultilevel"/>
    <w:tmpl w:val="3746C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9C7B09"/>
    <w:multiLevelType w:val="hybridMultilevel"/>
    <w:tmpl w:val="D4681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4F4B54"/>
    <w:multiLevelType w:val="hybridMultilevel"/>
    <w:tmpl w:val="C5BC3A4E"/>
    <w:lvl w:ilvl="0" w:tplc="4B624AC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693116"/>
    <w:multiLevelType w:val="hybridMultilevel"/>
    <w:tmpl w:val="9A6C909C"/>
    <w:lvl w:ilvl="0" w:tplc="1F487892">
      <w:start w:val="1"/>
      <w:numFmt w:val="decimal"/>
      <w:lvlText w:val="%1."/>
      <w:lvlJc w:val="left"/>
      <w:pPr>
        <w:ind w:left="720" w:hanging="360"/>
        <w:jc w:val="left"/>
      </w:pPr>
      <w:rPr>
        <w:rFonts w:hint="default"/>
        <w:spacing w:val="-1"/>
        <w:w w:val="107"/>
        <w:lang w:val="en-US" w:eastAsia="en-US" w:bidi="ar-SA"/>
      </w:rPr>
    </w:lvl>
    <w:lvl w:ilvl="1" w:tplc="FEE05A5A">
      <w:start w:val="1"/>
      <w:numFmt w:val="lowerLetter"/>
      <w:lvlText w:val="%2."/>
      <w:lvlJc w:val="left"/>
      <w:pPr>
        <w:ind w:left="1440" w:hanging="360"/>
        <w:jc w:val="left"/>
      </w:pPr>
      <w:rPr>
        <w:rFonts w:ascii="Calibri" w:eastAsia="Calibri" w:hAnsi="Calibri" w:cs="Calibri" w:hint="default"/>
        <w:b w:val="0"/>
        <w:bCs w:val="0"/>
        <w:i w:val="0"/>
        <w:iCs w:val="0"/>
        <w:spacing w:val="-1"/>
        <w:w w:val="111"/>
        <w:sz w:val="24"/>
        <w:szCs w:val="24"/>
        <w:lang w:val="en-US" w:eastAsia="en-US" w:bidi="ar-SA"/>
      </w:rPr>
    </w:lvl>
    <w:lvl w:ilvl="2" w:tplc="A7F0464E">
      <w:numFmt w:val="bullet"/>
      <w:lvlText w:val="•"/>
      <w:lvlJc w:val="left"/>
      <w:pPr>
        <w:ind w:left="2304" w:hanging="360"/>
      </w:pPr>
      <w:rPr>
        <w:rFonts w:hint="default"/>
        <w:lang w:val="en-US" w:eastAsia="en-US" w:bidi="ar-SA"/>
      </w:rPr>
    </w:lvl>
    <w:lvl w:ilvl="3" w:tplc="9C1A2082">
      <w:numFmt w:val="bullet"/>
      <w:lvlText w:val="•"/>
      <w:lvlJc w:val="left"/>
      <w:pPr>
        <w:ind w:left="3168" w:hanging="360"/>
      </w:pPr>
      <w:rPr>
        <w:rFonts w:hint="default"/>
        <w:lang w:val="en-US" w:eastAsia="en-US" w:bidi="ar-SA"/>
      </w:rPr>
    </w:lvl>
    <w:lvl w:ilvl="4" w:tplc="8F3428B6">
      <w:numFmt w:val="bullet"/>
      <w:lvlText w:val="•"/>
      <w:lvlJc w:val="left"/>
      <w:pPr>
        <w:ind w:left="4033" w:hanging="360"/>
      </w:pPr>
      <w:rPr>
        <w:rFonts w:hint="default"/>
        <w:lang w:val="en-US" w:eastAsia="en-US" w:bidi="ar-SA"/>
      </w:rPr>
    </w:lvl>
    <w:lvl w:ilvl="5" w:tplc="544EB100">
      <w:numFmt w:val="bullet"/>
      <w:lvlText w:val="•"/>
      <w:lvlJc w:val="left"/>
      <w:pPr>
        <w:ind w:left="4897" w:hanging="360"/>
      </w:pPr>
      <w:rPr>
        <w:rFonts w:hint="default"/>
        <w:lang w:val="en-US" w:eastAsia="en-US" w:bidi="ar-SA"/>
      </w:rPr>
    </w:lvl>
    <w:lvl w:ilvl="6" w:tplc="D74AD3B6">
      <w:numFmt w:val="bullet"/>
      <w:lvlText w:val="•"/>
      <w:lvlJc w:val="left"/>
      <w:pPr>
        <w:ind w:left="5762" w:hanging="360"/>
      </w:pPr>
      <w:rPr>
        <w:rFonts w:hint="default"/>
        <w:lang w:val="en-US" w:eastAsia="en-US" w:bidi="ar-SA"/>
      </w:rPr>
    </w:lvl>
    <w:lvl w:ilvl="7" w:tplc="657E1572">
      <w:numFmt w:val="bullet"/>
      <w:lvlText w:val="•"/>
      <w:lvlJc w:val="left"/>
      <w:pPr>
        <w:ind w:left="6626" w:hanging="360"/>
      </w:pPr>
      <w:rPr>
        <w:rFonts w:hint="default"/>
        <w:lang w:val="en-US" w:eastAsia="en-US" w:bidi="ar-SA"/>
      </w:rPr>
    </w:lvl>
    <w:lvl w:ilvl="8" w:tplc="27BE211E">
      <w:numFmt w:val="bullet"/>
      <w:lvlText w:val="•"/>
      <w:lvlJc w:val="left"/>
      <w:pPr>
        <w:ind w:left="7491" w:hanging="360"/>
      </w:pPr>
      <w:rPr>
        <w:rFonts w:hint="default"/>
        <w:lang w:val="en-US" w:eastAsia="en-US" w:bidi="ar-SA"/>
      </w:rPr>
    </w:lvl>
  </w:abstractNum>
  <w:num w:numId="1" w16cid:durableId="2137210547">
    <w:abstractNumId w:val="1"/>
  </w:num>
  <w:num w:numId="2" w16cid:durableId="1969892567">
    <w:abstractNumId w:val="5"/>
  </w:num>
  <w:num w:numId="3" w16cid:durableId="2060670355">
    <w:abstractNumId w:val="0"/>
  </w:num>
  <w:num w:numId="4" w16cid:durableId="55318480">
    <w:abstractNumId w:val="2"/>
  </w:num>
  <w:num w:numId="5" w16cid:durableId="1937011621">
    <w:abstractNumId w:val="3"/>
  </w:num>
  <w:num w:numId="6" w16cid:durableId="18932242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EE"/>
    <w:rsid w:val="00011A21"/>
    <w:rsid w:val="00022156"/>
    <w:rsid w:val="000444CD"/>
    <w:rsid w:val="00044946"/>
    <w:rsid w:val="00052B1E"/>
    <w:rsid w:val="00055C39"/>
    <w:rsid w:val="00056D8F"/>
    <w:rsid w:val="000916F8"/>
    <w:rsid w:val="000A3D7A"/>
    <w:rsid w:val="000B5DE6"/>
    <w:rsid w:val="000B7BDF"/>
    <w:rsid w:val="000C342C"/>
    <w:rsid w:val="000E17F6"/>
    <w:rsid w:val="000F6C2F"/>
    <w:rsid w:val="00100D3D"/>
    <w:rsid w:val="00125EE7"/>
    <w:rsid w:val="00141C67"/>
    <w:rsid w:val="00143F01"/>
    <w:rsid w:val="00145F31"/>
    <w:rsid w:val="00157D33"/>
    <w:rsid w:val="00196BE0"/>
    <w:rsid w:val="001A2435"/>
    <w:rsid w:val="001A45C0"/>
    <w:rsid w:val="001B7C0F"/>
    <w:rsid w:val="001D18AE"/>
    <w:rsid w:val="001D28BD"/>
    <w:rsid w:val="001F286C"/>
    <w:rsid w:val="001F29FE"/>
    <w:rsid w:val="00210EAE"/>
    <w:rsid w:val="00225BC0"/>
    <w:rsid w:val="002360C1"/>
    <w:rsid w:val="002459A0"/>
    <w:rsid w:val="00250E7F"/>
    <w:rsid w:val="002525B8"/>
    <w:rsid w:val="00257EA0"/>
    <w:rsid w:val="00262734"/>
    <w:rsid w:val="00275F90"/>
    <w:rsid w:val="00277A26"/>
    <w:rsid w:val="00281A53"/>
    <w:rsid w:val="00292AFD"/>
    <w:rsid w:val="00295408"/>
    <w:rsid w:val="002B0921"/>
    <w:rsid w:val="002B4A44"/>
    <w:rsid w:val="002B6B40"/>
    <w:rsid w:val="002C1022"/>
    <w:rsid w:val="002C13BE"/>
    <w:rsid w:val="002C17F6"/>
    <w:rsid w:val="002C41A6"/>
    <w:rsid w:val="002E0357"/>
    <w:rsid w:val="002E1B45"/>
    <w:rsid w:val="002E257B"/>
    <w:rsid w:val="002E4401"/>
    <w:rsid w:val="002F5F29"/>
    <w:rsid w:val="002F706D"/>
    <w:rsid w:val="00300868"/>
    <w:rsid w:val="00303714"/>
    <w:rsid w:val="0032079A"/>
    <w:rsid w:val="003325BA"/>
    <w:rsid w:val="00335B11"/>
    <w:rsid w:val="003479F8"/>
    <w:rsid w:val="00350578"/>
    <w:rsid w:val="00364121"/>
    <w:rsid w:val="00366DF2"/>
    <w:rsid w:val="003A369F"/>
    <w:rsid w:val="003A4A81"/>
    <w:rsid w:val="003B40CC"/>
    <w:rsid w:val="003C4E53"/>
    <w:rsid w:val="003F5F7B"/>
    <w:rsid w:val="004050CB"/>
    <w:rsid w:val="00407976"/>
    <w:rsid w:val="00415E35"/>
    <w:rsid w:val="00430623"/>
    <w:rsid w:val="00440732"/>
    <w:rsid w:val="00441CAE"/>
    <w:rsid w:val="00444F66"/>
    <w:rsid w:val="00447895"/>
    <w:rsid w:val="00453128"/>
    <w:rsid w:val="00456F10"/>
    <w:rsid w:val="00457947"/>
    <w:rsid w:val="00473952"/>
    <w:rsid w:val="00480F8B"/>
    <w:rsid w:val="00487F6C"/>
    <w:rsid w:val="004A15F5"/>
    <w:rsid w:val="004B478E"/>
    <w:rsid w:val="004C7A3A"/>
    <w:rsid w:val="004E747F"/>
    <w:rsid w:val="00511348"/>
    <w:rsid w:val="00512C1A"/>
    <w:rsid w:val="005210FD"/>
    <w:rsid w:val="005212B6"/>
    <w:rsid w:val="00523DCA"/>
    <w:rsid w:val="00546CE6"/>
    <w:rsid w:val="00551EDD"/>
    <w:rsid w:val="00571E0C"/>
    <w:rsid w:val="00590CF3"/>
    <w:rsid w:val="005973D0"/>
    <w:rsid w:val="005A4034"/>
    <w:rsid w:val="005A5D5B"/>
    <w:rsid w:val="005B127B"/>
    <w:rsid w:val="005B3F4E"/>
    <w:rsid w:val="005C2230"/>
    <w:rsid w:val="005D28EE"/>
    <w:rsid w:val="005D2E06"/>
    <w:rsid w:val="005D6AD8"/>
    <w:rsid w:val="005E0777"/>
    <w:rsid w:val="005F1CBB"/>
    <w:rsid w:val="00606C11"/>
    <w:rsid w:val="00606C5B"/>
    <w:rsid w:val="00610D58"/>
    <w:rsid w:val="00613A79"/>
    <w:rsid w:val="00615703"/>
    <w:rsid w:val="0061677D"/>
    <w:rsid w:val="0062049B"/>
    <w:rsid w:val="006225D6"/>
    <w:rsid w:val="00640A8F"/>
    <w:rsid w:val="00651D8A"/>
    <w:rsid w:val="0065339B"/>
    <w:rsid w:val="00673004"/>
    <w:rsid w:val="006A54B1"/>
    <w:rsid w:val="006B547A"/>
    <w:rsid w:val="006D426E"/>
    <w:rsid w:val="006E023D"/>
    <w:rsid w:val="006E230D"/>
    <w:rsid w:val="006E7B66"/>
    <w:rsid w:val="006F2F1A"/>
    <w:rsid w:val="00714B9F"/>
    <w:rsid w:val="00722C0A"/>
    <w:rsid w:val="00730CCE"/>
    <w:rsid w:val="0074139F"/>
    <w:rsid w:val="00746662"/>
    <w:rsid w:val="0076781F"/>
    <w:rsid w:val="00770053"/>
    <w:rsid w:val="00773BEF"/>
    <w:rsid w:val="00775E25"/>
    <w:rsid w:val="00781B91"/>
    <w:rsid w:val="00794F6B"/>
    <w:rsid w:val="007A6590"/>
    <w:rsid w:val="007C4D04"/>
    <w:rsid w:val="007D4DE7"/>
    <w:rsid w:val="007E086E"/>
    <w:rsid w:val="007E1FD8"/>
    <w:rsid w:val="007F72A2"/>
    <w:rsid w:val="0083416D"/>
    <w:rsid w:val="00836142"/>
    <w:rsid w:val="00861EBB"/>
    <w:rsid w:val="0086206C"/>
    <w:rsid w:val="0086506D"/>
    <w:rsid w:val="008703C9"/>
    <w:rsid w:val="00871515"/>
    <w:rsid w:val="0088230A"/>
    <w:rsid w:val="0089476F"/>
    <w:rsid w:val="008956DD"/>
    <w:rsid w:val="008A64A7"/>
    <w:rsid w:val="008B15F6"/>
    <w:rsid w:val="008C5DEF"/>
    <w:rsid w:val="008C6B60"/>
    <w:rsid w:val="008D410B"/>
    <w:rsid w:val="008F622A"/>
    <w:rsid w:val="00911EDF"/>
    <w:rsid w:val="009710CE"/>
    <w:rsid w:val="00972476"/>
    <w:rsid w:val="0098597A"/>
    <w:rsid w:val="009946EC"/>
    <w:rsid w:val="00994D68"/>
    <w:rsid w:val="009A1D76"/>
    <w:rsid w:val="009C69BF"/>
    <w:rsid w:val="009C6C4E"/>
    <w:rsid w:val="009E2654"/>
    <w:rsid w:val="00A15320"/>
    <w:rsid w:val="00A1567F"/>
    <w:rsid w:val="00A3241C"/>
    <w:rsid w:val="00A3526B"/>
    <w:rsid w:val="00A64635"/>
    <w:rsid w:val="00A67827"/>
    <w:rsid w:val="00A730FA"/>
    <w:rsid w:val="00A74C93"/>
    <w:rsid w:val="00A856D1"/>
    <w:rsid w:val="00A879BC"/>
    <w:rsid w:val="00A94230"/>
    <w:rsid w:val="00A978E2"/>
    <w:rsid w:val="00AA10FE"/>
    <w:rsid w:val="00AA38FD"/>
    <w:rsid w:val="00AB2689"/>
    <w:rsid w:val="00AC0192"/>
    <w:rsid w:val="00AC454D"/>
    <w:rsid w:val="00AC4805"/>
    <w:rsid w:val="00AD1D41"/>
    <w:rsid w:val="00AD425F"/>
    <w:rsid w:val="00B02CA3"/>
    <w:rsid w:val="00B02E48"/>
    <w:rsid w:val="00B24D67"/>
    <w:rsid w:val="00B25151"/>
    <w:rsid w:val="00B33FBA"/>
    <w:rsid w:val="00B404A2"/>
    <w:rsid w:val="00B40D4C"/>
    <w:rsid w:val="00B550AE"/>
    <w:rsid w:val="00B6160A"/>
    <w:rsid w:val="00B6378B"/>
    <w:rsid w:val="00B7021E"/>
    <w:rsid w:val="00B822FC"/>
    <w:rsid w:val="00B90C2F"/>
    <w:rsid w:val="00BA4562"/>
    <w:rsid w:val="00BB149A"/>
    <w:rsid w:val="00BC1B0D"/>
    <w:rsid w:val="00BD7337"/>
    <w:rsid w:val="00BF1ED6"/>
    <w:rsid w:val="00BF25A2"/>
    <w:rsid w:val="00C056FF"/>
    <w:rsid w:val="00C25AA5"/>
    <w:rsid w:val="00C30D1D"/>
    <w:rsid w:val="00C45983"/>
    <w:rsid w:val="00C83EC0"/>
    <w:rsid w:val="00C85BBC"/>
    <w:rsid w:val="00C87327"/>
    <w:rsid w:val="00C96EA1"/>
    <w:rsid w:val="00CB4E84"/>
    <w:rsid w:val="00CC0103"/>
    <w:rsid w:val="00CC3AAD"/>
    <w:rsid w:val="00CD50B4"/>
    <w:rsid w:val="00CD76D9"/>
    <w:rsid w:val="00CF053E"/>
    <w:rsid w:val="00CF55AB"/>
    <w:rsid w:val="00D01815"/>
    <w:rsid w:val="00D02F56"/>
    <w:rsid w:val="00D1627D"/>
    <w:rsid w:val="00D22FAD"/>
    <w:rsid w:val="00D242D4"/>
    <w:rsid w:val="00D357D1"/>
    <w:rsid w:val="00D40480"/>
    <w:rsid w:val="00D4597E"/>
    <w:rsid w:val="00D471DC"/>
    <w:rsid w:val="00D60EF9"/>
    <w:rsid w:val="00D624F6"/>
    <w:rsid w:val="00D74B32"/>
    <w:rsid w:val="00D74C79"/>
    <w:rsid w:val="00D757D9"/>
    <w:rsid w:val="00D847B2"/>
    <w:rsid w:val="00DC3B24"/>
    <w:rsid w:val="00DD3336"/>
    <w:rsid w:val="00DD6858"/>
    <w:rsid w:val="00DE6F19"/>
    <w:rsid w:val="00DF350B"/>
    <w:rsid w:val="00E00731"/>
    <w:rsid w:val="00E203E5"/>
    <w:rsid w:val="00E32683"/>
    <w:rsid w:val="00E60E51"/>
    <w:rsid w:val="00E65F95"/>
    <w:rsid w:val="00E72D36"/>
    <w:rsid w:val="00E83D92"/>
    <w:rsid w:val="00E9249A"/>
    <w:rsid w:val="00E9384D"/>
    <w:rsid w:val="00EB51BE"/>
    <w:rsid w:val="00EC2C49"/>
    <w:rsid w:val="00EC7841"/>
    <w:rsid w:val="00ED1E83"/>
    <w:rsid w:val="00ED6691"/>
    <w:rsid w:val="00EE11C7"/>
    <w:rsid w:val="00EE507E"/>
    <w:rsid w:val="00F00CBF"/>
    <w:rsid w:val="00F04F9A"/>
    <w:rsid w:val="00F05A44"/>
    <w:rsid w:val="00F27ACA"/>
    <w:rsid w:val="00F417BD"/>
    <w:rsid w:val="00F4634E"/>
    <w:rsid w:val="00F816F2"/>
    <w:rsid w:val="00F83ED4"/>
    <w:rsid w:val="00F87E86"/>
    <w:rsid w:val="00FA3B0D"/>
    <w:rsid w:val="00FC11D7"/>
    <w:rsid w:val="00FC476B"/>
    <w:rsid w:val="00FE7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3B9F"/>
  <w15:chartTrackingRefBased/>
  <w15:docId w15:val="{34D34434-B28C-404C-BFA4-94AD312D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EE"/>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5D28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28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28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28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28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28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28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28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28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8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28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28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28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28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28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28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28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28EE"/>
    <w:rPr>
      <w:rFonts w:eastAsiaTheme="majorEastAsia" w:cstheme="majorBidi"/>
      <w:color w:val="272727" w:themeColor="text1" w:themeTint="D8"/>
    </w:rPr>
  </w:style>
  <w:style w:type="paragraph" w:styleId="Title">
    <w:name w:val="Title"/>
    <w:basedOn w:val="Normal"/>
    <w:next w:val="Normal"/>
    <w:link w:val="TitleChar"/>
    <w:uiPriority w:val="10"/>
    <w:qFormat/>
    <w:rsid w:val="005D28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8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8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28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8EE"/>
    <w:pPr>
      <w:spacing w:before="160"/>
      <w:jc w:val="center"/>
    </w:pPr>
    <w:rPr>
      <w:i/>
      <w:iCs/>
      <w:color w:val="404040" w:themeColor="text1" w:themeTint="BF"/>
    </w:rPr>
  </w:style>
  <w:style w:type="character" w:customStyle="1" w:styleId="QuoteChar">
    <w:name w:val="Quote Char"/>
    <w:basedOn w:val="DefaultParagraphFont"/>
    <w:link w:val="Quote"/>
    <w:uiPriority w:val="29"/>
    <w:rsid w:val="005D28EE"/>
    <w:rPr>
      <w:i/>
      <w:iCs/>
      <w:color w:val="404040" w:themeColor="text1" w:themeTint="BF"/>
    </w:rPr>
  </w:style>
  <w:style w:type="paragraph" w:styleId="ListParagraph">
    <w:name w:val="List Paragraph"/>
    <w:basedOn w:val="Normal"/>
    <w:uiPriority w:val="1"/>
    <w:qFormat/>
    <w:rsid w:val="005D28EE"/>
    <w:pPr>
      <w:ind w:left="720"/>
      <w:contextualSpacing/>
    </w:pPr>
  </w:style>
  <w:style w:type="character" w:styleId="IntenseEmphasis">
    <w:name w:val="Intense Emphasis"/>
    <w:basedOn w:val="DefaultParagraphFont"/>
    <w:uiPriority w:val="21"/>
    <w:qFormat/>
    <w:rsid w:val="005D28EE"/>
    <w:rPr>
      <w:i/>
      <w:iCs/>
      <w:color w:val="0F4761" w:themeColor="accent1" w:themeShade="BF"/>
    </w:rPr>
  </w:style>
  <w:style w:type="paragraph" w:styleId="IntenseQuote">
    <w:name w:val="Intense Quote"/>
    <w:basedOn w:val="Normal"/>
    <w:next w:val="Normal"/>
    <w:link w:val="IntenseQuoteChar"/>
    <w:uiPriority w:val="30"/>
    <w:qFormat/>
    <w:rsid w:val="005D28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28EE"/>
    <w:rPr>
      <w:i/>
      <w:iCs/>
      <w:color w:val="0F4761" w:themeColor="accent1" w:themeShade="BF"/>
    </w:rPr>
  </w:style>
  <w:style w:type="character" w:styleId="IntenseReference">
    <w:name w:val="Intense Reference"/>
    <w:basedOn w:val="DefaultParagraphFont"/>
    <w:uiPriority w:val="32"/>
    <w:qFormat/>
    <w:rsid w:val="005D28EE"/>
    <w:rPr>
      <w:b/>
      <w:bCs/>
      <w:smallCaps/>
      <w:color w:val="0F4761" w:themeColor="accent1" w:themeShade="BF"/>
      <w:spacing w:val="5"/>
    </w:rPr>
  </w:style>
  <w:style w:type="paragraph" w:styleId="BodyText">
    <w:name w:val="Body Text"/>
    <w:basedOn w:val="Normal"/>
    <w:link w:val="BodyTextChar"/>
    <w:uiPriority w:val="1"/>
    <w:qFormat/>
    <w:rsid w:val="005D28EE"/>
    <w:pPr>
      <w:spacing w:before="43"/>
    </w:pPr>
    <w:rPr>
      <w:sz w:val="24"/>
      <w:szCs w:val="24"/>
    </w:rPr>
  </w:style>
  <w:style w:type="character" w:customStyle="1" w:styleId="BodyTextChar">
    <w:name w:val="Body Text Char"/>
    <w:basedOn w:val="DefaultParagraphFont"/>
    <w:link w:val="BodyText"/>
    <w:uiPriority w:val="1"/>
    <w:rsid w:val="005D28EE"/>
    <w:rPr>
      <w:rFonts w:ascii="Calibri" w:eastAsia="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Roberts</dc:creator>
  <cp:keywords/>
  <dc:description/>
  <cp:lastModifiedBy>Samantha Roberts</cp:lastModifiedBy>
  <cp:revision>3</cp:revision>
  <dcterms:created xsi:type="dcterms:W3CDTF">2024-07-19T17:49:00Z</dcterms:created>
  <dcterms:modified xsi:type="dcterms:W3CDTF">2024-07-19T17:53:00Z</dcterms:modified>
</cp:coreProperties>
</file>