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9FC6"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DARE TO DANCE CANBERRA – CHILD SAFE POLICY</w:t>
      </w:r>
    </w:p>
    <w:p w14:paraId="41E036AD"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5DB01134"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1. Purpose and Commitment</w:t>
      </w:r>
    </w:p>
    <w:p w14:paraId="4690D6D3" w14:textId="48799B48"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Dare to Dance Canberra (D2D) </w:t>
      </w:r>
      <w:r>
        <w:rPr>
          <w:rFonts w:ascii="AppleSystemUIFont" w:hAnsi="AppleSystemUIFont" w:cs="AppleSystemUIFont"/>
          <w:sz w:val="26"/>
          <w:szCs w:val="26"/>
          <w:lang w:val="en-GB"/>
        </w:rPr>
        <w:t>is committed to ensuring a safe and supportive environment for all children participating in our dance programs. We believe that every child has the right to be safe, valued, and respected. This policy outlines our commitment to child protection and the procedures we have in place to safeguard the well-being of our students.</w:t>
      </w:r>
      <w:r>
        <w:rPr>
          <w:rFonts w:ascii="AppleSystemUIFont" w:hAnsi="AppleSystemUIFont" w:cs="AppleSystemUIFont"/>
          <w:sz w:val="26"/>
          <w:szCs w:val="26"/>
          <w:lang w:val="en-GB"/>
        </w:rPr>
        <w:t xml:space="preserve"> We won’t tolerate comparison and bullying among parents of students, as we believe in fostering a supportive and inclusive environment for all.</w:t>
      </w:r>
    </w:p>
    <w:p w14:paraId="3D8E3BD0"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14996844"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2. Scope</w:t>
      </w:r>
    </w:p>
    <w:p w14:paraId="5C41BA0A" w14:textId="38472E71"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This policy applies to all staff, </w:t>
      </w:r>
      <w:r>
        <w:rPr>
          <w:rFonts w:ascii="AppleSystemUIFont" w:hAnsi="AppleSystemUIFont" w:cs="AppleSystemUIFont"/>
          <w:sz w:val="26"/>
          <w:szCs w:val="26"/>
          <w:lang w:val="en-GB"/>
        </w:rPr>
        <w:t>teachers</w:t>
      </w:r>
      <w:r>
        <w:rPr>
          <w:rFonts w:ascii="AppleSystemUIFont" w:hAnsi="AppleSystemUIFont" w:cs="AppleSystemUIFont"/>
          <w:sz w:val="26"/>
          <w:szCs w:val="26"/>
          <w:lang w:val="en-GB"/>
        </w:rPr>
        <w:t xml:space="preserve">, volunteers, parents, and students involved in programs at </w:t>
      </w:r>
      <w:r>
        <w:rPr>
          <w:rFonts w:ascii="AppleSystemUIFont" w:hAnsi="AppleSystemUIFont" w:cs="AppleSystemUIFont"/>
          <w:sz w:val="26"/>
          <w:szCs w:val="26"/>
          <w:lang w:val="en-GB"/>
        </w:rPr>
        <w:t>D2D</w:t>
      </w:r>
      <w:r>
        <w:rPr>
          <w:rFonts w:ascii="AppleSystemUIFont" w:hAnsi="AppleSystemUIFont" w:cs="AppleSystemUIFont"/>
          <w:sz w:val="26"/>
          <w:szCs w:val="26"/>
          <w:lang w:val="en-GB"/>
        </w:rPr>
        <w:t>.</w:t>
      </w:r>
    </w:p>
    <w:p w14:paraId="608AFA75"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4EB738C3"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3. Code of Conduct</w:t>
      </w:r>
    </w:p>
    <w:p w14:paraId="66097E02"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All staff and volunteers must treat children with respect and dignity.</w:t>
      </w:r>
    </w:p>
    <w:p w14:paraId="15340585" w14:textId="0D7ABD6F"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 Inappropriate language, </w:t>
      </w:r>
      <w:r>
        <w:rPr>
          <w:rFonts w:ascii="AppleSystemUIFont" w:hAnsi="AppleSystemUIFont" w:cs="AppleSystemUIFont"/>
          <w:sz w:val="26"/>
          <w:szCs w:val="26"/>
          <w:lang w:val="en-GB"/>
        </w:rPr>
        <w:t>behaviour</w:t>
      </w:r>
      <w:r>
        <w:rPr>
          <w:rFonts w:ascii="AppleSystemUIFont" w:hAnsi="AppleSystemUIFont" w:cs="AppleSystemUIFont"/>
          <w:sz w:val="26"/>
          <w:szCs w:val="26"/>
          <w:lang w:val="en-GB"/>
        </w:rPr>
        <w:t>, or physical contact with children is strictly prohibited.</w:t>
      </w:r>
    </w:p>
    <w:p w14:paraId="07C47D49"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Staff and volunteers must maintain professional boundaries with students.</w:t>
      </w:r>
    </w:p>
    <w:p w14:paraId="18071551"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62C975F4"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4. Recruitment and Background Checks</w:t>
      </w:r>
    </w:p>
    <w:p w14:paraId="65BEEDF3"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All staff and volunteers working with children must undergo background checks to screen for any criminal history or prior allegations of abuse.</w:t>
      </w:r>
    </w:p>
    <w:p w14:paraId="68BB7B16"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References will be checked prior to hiring.</w:t>
      </w:r>
    </w:p>
    <w:p w14:paraId="7B6DE5D6"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421743B2"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5. Reporting Procedures</w:t>
      </w:r>
    </w:p>
    <w:p w14:paraId="118CCE5F" w14:textId="69740248"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 Any suspected abuse or inappropriate </w:t>
      </w:r>
      <w:r>
        <w:rPr>
          <w:rFonts w:ascii="AppleSystemUIFont" w:hAnsi="AppleSystemUIFont" w:cs="AppleSystemUIFont"/>
          <w:sz w:val="26"/>
          <w:szCs w:val="26"/>
          <w:lang w:val="en-GB"/>
        </w:rPr>
        <w:t>behaviour</w:t>
      </w:r>
      <w:r>
        <w:rPr>
          <w:rFonts w:ascii="AppleSystemUIFont" w:hAnsi="AppleSystemUIFont" w:cs="AppleSystemUIFont"/>
          <w:sz w:val="26"/>
          <w:szCs w:val="26"/>
          <w:lang w:val="en-GB"/>
        </w:rPr>
        <w:t xml:space="preserve"> must be reported immediately to the </w:t>
      </w:r>
      <w:r>
        <w:rPr>
          <w:rFonts w:ascii="AppleSystemUIFont" w:hAnsi="AppleSystemUIFont" w:cs="AppleSystemUIFont"/>
          <w:sz w:val="26"/>
          <w:szCs w:val="26"/>
          <w:lang w:val="en-GB"/>
        </w:rPr>
        <w:t>studio owner.</w:t>
      </w:r>
    </w:p>
    <w:p w14:paraId="61D5C9A8"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A confidential reporting system is in place for staff, students, and parents to report concerns.</w:t>
      </w:r>
    </w:p>
    <w:p w14:paraId="61A6263E"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All reports will be taken seriously, investigated promptly, and acted upon as necessary.</w:t>
      </w:r>
    </w:p>
    <w:p w14:paraId="3E160E29"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6F2A1B79"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 Supervision Policies</w:t>
      </w:r>
    </w:p>
    <w:p w14:paraId="3D6CF654"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An appropriate adult-to-child ratio will be maintained during classes and events.</w:t>
      </w:r>
    </w:p>
    <w:p w14:paraId="1832DAA5"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Children will not be left unsupervised at any time.</w:t>
      </w:r>
    </w:p>
    <w:p w14:paraId="71FAB585"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Staff members will supervise students during arrival and departure times.</w:t>
      </w:r>
    </w:p>
    <w:p w14:paraId="3A129764"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7646BCB4"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7. Training and Education</w:t>
      </w:r>
    </w:p>
    <w:p w14:paraId="12C23C61"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All staff and volunteers will receive training on child protection, recognizing signs of abuse, and understanding the reporting process.</w:t>
      </w:r>
    </w:p>
    <w:p w14:paraId="409319CC"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lastRenderedPageBreak/>
        <w:t>- Regular refresher training will be provided to ensure ongoing awareness and compliance.</w:t>
      </w:r>
    </w:p>
    <w:p w14:paraId="665188AA"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60F4CEA0"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8. Emergency Procedures</w:t>
      </w:r>
    </w:p>
    <w:p w14:paraId="2AA7CD68"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Emergency contact information for all students will be collected and kept on file.</w:t>
      </w:r>
    </w:p>
    <w:p w14:paraId="027FDD3C"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Staff will be trained in first aid and emergency response protocols.</w:t>
      </w:r>
    </w:p>
    <w:p w14:paraId="7E570116"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A clear plan will be established for handling medical emergencies and accidents.</w:t>
      </w:r>
    </w:p>
    <w:p w14:paraId="6AD1B555"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0A2676E4"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9. Photography and Media</w:t>
      </w:r>
    </w:p>
    <w:p w14:paraId="00ABC9CC"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Parents must provide written consent for any photographs or videos taken of their children during classes or performances.</w:t>
      </w:r>
    </w:p>
    <w:p w14:paraId="596936BA"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The studio will ensure that any images used for promotional purposes respect the privacy and dignity of the children.</w:t>
      </w:r>
    </w:p>
    <w:p w14:paraId="35A2E5A6" w14:textId="671A33D2" w:rsidR="00D75FB1" w:rsidRDefault="00D75FB1" w:rsidP="00D75FB1">
      <w:pPr>
        <w:autoSpaceDE w:val="0"/>
        <w:autoSpaceDN w:val="0"/>
        <w:adjustRightInd w:val="0"/>
        <w:rPr>
          <w:rFonts w:ascii="AppleSystemUIFont" w:hAnsi="AppleSystemUIFont" w:cs="AppleSystemUIFont"/>
          <w:sz w:val="26"/>
          <w:szCs w:val="26"/>
          <w:lang w:val="en-GB"/>
        </w:rPr>
      </w:pPr>
    </w:p>
    <w:p w14:paraId="4550D6C3"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494BDF4A" w14:textId="696AB7CF"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1</w:t>
      </w:r>
      <w:r>
        <w:rPr>
          <w:rFonts w:ascii="AppleSystemUIFont" w:hAnsi="AppleSystemUIFont" w:cs="AppleSystemUIFont"/>
          <w:sz w:val="26"/>
          <w:szCs w:val="26"/>
          <w:lang w:val="en-GB"/>
        </w:rPr>
        <w:t>0</w:t>
      </w:r>
      <w:r>
        <w:rPr>
          <w:rFonts w:ascii="AppleSystemUIFont" w:hAnsi="AppleSystemUIFont" w:cs="AppleSystemUIFont"/>
          <w:sz w:val="26"/>
          <w:szCs w:val="26"/>
          <w:lang w:val="en-GB"/>
        </w:rPr>
        <w:t>. Policy Review</w:t>
      </w:r>
    </w:p>
    <w:p w14:paraId="7EC1FBA9"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This policy will be reviewed annually to ensure its effectiveness and relevance.</w:t>
      </w:r>
    </w:p>
    <w:p w14:paraId="2F429140" w14:textId="3E1A7503"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Feedback from staff, parents, and students will be considered during the review process.</w:t>
      </w:r>
    </w:p>
    <w:p w14:paraId="27CB05E4" w14:textId="77777777"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w:t>
      </w:r>
    </w:p>
    <w:p w14:paraId="32ADB3CD" w14:textId="77777777" w:rsidR="00D75FB1" w:rsidRDefault="00D75FB1" w:rsidP="00D75FB1">
      <w:pPr>
        <w:autoSpaceDE w:val="0"/>
        <w:autoSpaceDN w:val="0"/>
        <w:adjustRightInd w:val="0"/>
        <w:rPr>
          <w:rFonts w:ascii="AppleSystemUIFont" w:hAnsi="AppleSystemUIFont" w:cs="AppleSystemUIFont"/>
          <w:sz w:val="26"/>
          <w:szCs w:val="26"/>
          <w:lang w:val="en-GB"/>
        </w:rPr>
      </w:pPr>
    </w:p>
    <w:p w14:paraId="4CD78D3F" w14:textId="1A826E35" w:rsidR="00D75FB1" w:rsidRDefault="00D75FB1" w:rsidP="00D75FB1">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Dare to Dance Canberra </w:t>
      </w:r>
      <w:r>
        <w:rPr>
          <w:rFonts w:ascii="AppleSystemUIFont" w:hAnsi="AppleSystemUIFont" w:cs="AppleSystemUIFont"/>
          <w:sz w:val="26"/>
          <w:szCs w:val="26"/>
          <w:lang w:val="en-GB"/>
        </w:rPr>
        <w:t xml:space="preserve">is dedicated to creating a safe and nurturing environment for all children involved in our dance </w:t>
      </w:r>
      <w:r>
        <w:rPr>
          <w:rFonts w:ascii="AppleSystemUIFont" w:hAnsi="AppleSystemUIFont" w:cs="AppleSystemUIFont"/>
          <w:sz w:val="26"/>
          <w:szCs w:val="26"/>
          <w:lang w:val="en-GB"/>
        </w:rPr>
        <w:t>studio</w:t>
      </w:r>
      <w:r>
        <w:rPr>
          <w:rFonts w:ascii="AppleSystemUIFont" w:hAnsi="AppleSystemUIFont" w:cs="AppleSystemUIFont"/>
          <w:sz w:val="26"/>
          <w:szCs w:val="26"/>
          <w:lang w:val="en-GB"/>
        </w:rPr>
        <w:t>. We appreciate the cooperation of everyone in ensuring the safety and well-being of our students.</w:t>
      </w:r>
      <w:r>
        <w:rPr>
          <w:rFonts w:ascii="AppleSystemUIFont" w:hAnsi="AppleSystemUIFont" w:cs="AppleSystemUIFont"/>
          <w:sz w:val="26"/>
          <w:szCs w:val="26"/>
          <w:lang w:val="en-GB"/>
        </w:rPr>
        <w:t xml:space="preserve"> </w:t>
      </w:r>
    </w:p>
    <w:p w14:paraId="33BAF282" w14:textId="0E444999" w:rsidR="00BA26B5" w:rsidRDefault="00BA26B5" w:rsidP="00D75FB1"/>
    <w:p w14:paraId="46D6E9FA" w14:textId="3D48CF5C" w:rsidR="00D75FB1" w:rsidRDefault="00D75FB1" w:rsidP="00D75FB1">
      <w:r>
        <w:t>Dare to Dance Canberra</w:t>
      </w:r>
    </w:p>
    <w:p w14:paraId="34E2DD52" w14:textId="61EAD866" w:rsidR="00D75FB1" w:rsidRPr="00D75FB1" w:rsidRDefault="00D75FB1" w:rsidP="00D75FB1">
      <w:pPr>
        <w:rPr>
          <w:i/>
          <w:iCs/>
        </w:rPr>
      </w:pPr>
      <w:r w:rsidRPr="00D75FB1">
        <w:rPr>
          <w:i/>
          <w:iCs/>
        </w:rPr>
        <w:t>Dare Yourself</w:t>
      </w:r>
    </w:p>
    <w:p w14:paraId="0D77278C" w14:textId="6B13A008" w:rsidR="00D75FB1" w:rsidRDefault="00D75FB1" w:rsidP="00D75FB1">
      <w:r>
        <w:t>-EST 2008-</w:t>
      </w:r>
    </w:p>
    <w:sectPr w:rsidR="00D75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B1"/>
    <w:rsid w:val="00173AF4"/>
    <w:rsid w:val="00521895"/>
    <w:rsid w:val="00BA26B5"/>
    <w:rsid w:val="00C46B5C"/>
    <w:rsid w:val="00CC4288"/>
    <w:rsid w:val="00D75FB1"/>
    <w:rsid w:val="00FC4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A5B8571"/>
  <w15:chartTrackingRefBased/>
  <w15:docId w15:val="{1FC733B4-9B08-C445-978D-9491BAC3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FB1"/>
    <w:rPr>
      <w:rFonts w:eastAsiaTheme="majorEastAsia" w:cstheme="majorBidi"/>
      <w:color w:val="272727" w:themeColor="text1" w:themeTint="D8"/>
    </w:rPr>
  </w:style>
  <w:style w:type="paragraph" w:styleId="Title">
    <w:name w:val="Title"/>
    <w:basedOn w:val="Normal"/>
    <w:next w:val="Normal"/>
    <w:link w:val="TitleChar"/>
    <w:uiPriority w:val="10"/>
    <w:qFormat/>
    <w:rsid w:val="00D75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F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F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FB1"/>
    <w:rPr>
      <w:i/>
      <w:iCs/>
      <w:color w:val="404040" w:themeColor="text1" w:themeTint="BF"/>
    </w:rPr>
  </w:style>
  <w:style w:type="paragraph" w:styleId="ListParagraph">
    <w:name w:val="List Paragraph"/>
    <w:basedOn w:val="Normal"/>
    <w:uiPriority w:val="34"/>
    <w:qFormat/>
    <w:rsid w:val="00D75FB1"/>
    <w:pPr>
      <w:ind w:left="720"/>
      <w:contextualSpacing/>
    </w:pPr>
  </w:style>
  <w:style w:type="character" w:styleId="IntenseEmphasis">
    <w:name w:val="Intense Emphasis"/>
    <w:basedOn w:val="DefaultParagraphFont"/>
    <w:uiPriority w:val="21"/>
    <w:qFormat/>
    <w:rsid w:val="00D75FB1"/>
    <w:rPr>
      <w:i/>
      <w:iCs/>
      <w:color w:val="0F4761" w:themeColor="accent1" w:themeShade="BF"/>
    </w:rPr>
  </w:style>
  <w:style w:type="paragraph" w:styleId="IntenseQuote">
    <w:name w:val="Intense Quote"/>
    <w:basedOn w:val="Normal"/>
    <w:next w:val="Normal"/>
    <w:link w:val="IntenseQuoteChar"/>
    <w:uiPriority w:val="30"/>
    <w:qFormat/>
    <w:rsid w:val="00D75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FB1"/>
    <w:rPr>
      <w:i/>
      <w:iCs/>
      <w:color w:val="0F4761" w:themeColor="accent1" w:themeShade="BF"/>
    </w:rPr>
  </w:style>
  <w:style w:type="character" w:styleId="IntenseReference">
    <w:name w:val="Intense Reference"/>
    <w:basedOn w:val="DefaultParagraphFont"/>
    <w:uiPriority w:val="32"/>
    <w:qFormat/>
    <w:rsid w:val="00D75F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523</Words>
  <Characters>2474</Characters>
  <Application>Microsoft Office Word</Application>
  <DocSecurity>0</DocSecurity>
  <Lines>48</Lines>
  <Paragraphs>25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Bailey</dc:creator>
  <cp:keywords/>
  <dc:description/>
  <cp:lastModifiedBy>Alison Bailey</cp:lastModifiedBy>
  <cp:revision>1</cp:revision>
  <dcterms:created xsi:type="dcterms:W3CDTF">2026-06-08T09:57:00Z</dcterms:created>
  <dcterms:modified xsi:type="dcterms:W3CDTF">2026-06-08T10:11:00Z</dcterms:modified>
</cp:coreProperties>
</file>