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925D" w14:textId="77777777" w:rsidR="00A848CF" w:rsidRDefault="00A848CF" w:rsidP="00A848CF">
      <w:pPr>
        <w:tabs>
          <w:tab w:val="left" w:pos="-720"/>
          <w:tab w:val="left" w:pos="0"/>
        </w:tabs>
        <w:spacing w:after="0" w:line="240" w:lineRule="auto"/>
        <w:ind w:right="450"/>
        <w:jc w:val="both"/>
        <w:rPr>
          <w:rFonts w:ascii="Century Schoolbook" w:hAnsi="Century Schoolbook"/>
          <w:b/>
          <w:i/>
          <w:color w:val="000099"/>
          <w:spacing w:val="-3"/>
          <w:sz w:val="18"/>
          <w:szCs w:val="18"/>
        </w:rPr>
      </w:pPr>
    </w:p>
    <w:p w14:paraId="39C66273" w14:textId="1DBD631F" w:rsidR="00AB0B6F" w:rsidRDefault="00AB0B6F" w:rsidP="003434E8">
      <w:p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expect to be treated with respect, consideration, and dignity</w:t>
      </w:r>
      <w:r>
        <w:rPr>
          <w:rFonts w:ascii="Century Schoolbook" w:hAnsi="Century Schoolbook"/>
          <w:b/>
          <w:i/>
          <w:color w:val="000099"/>
          <w:spacing w:val="-3"/>
          <w:sz w:val="18"/>
          <w:szCs w:val="18"/>
        </w:rPr>
        <w:t xml:space="preserve"> in a safe setting</w:t>
      </w:r>
      <w:r w:rsidRPr="001C7796">
        <w:rPr>
          <w:rFonts w:ascii="Century Schoolbook" w:hAnsi="Century Schoolbook"/>
          <w:b/>
          <w:i/>
          <w:color w:val="000099"/>
          <w:spacing w:val="-3"/>
          <w:sz w:val="18"/>
          <w:szCs w:val="18"/>
        </w:rPr>
        <w:t>.</w:t>
      </w:r>
    </w:p>
    <w:p w14:paraId="059059A2" w14:textId="77777777" w:rsidR="003434E8" w:rsidRPr="001C7796" w:rsidRDefault="003434E8" w:rsidP="003434E8">
      <w:pPr>
        <w:tabs>
          <w:tab w:val="left" w:pos="-720"/>
          <w:tab w:val="left" w:pos="0"/>
        </w:tabs>
        <w:spacing w:after="0" w:line="240" w:lineRule="auto"/>
        <w:ind w:right="450"/>
        <w:jc w:val="both"/>
        <w:rPr>
          <w:rFonts w:ascii="Century Schoolbook" w:hAnsi="Century Schoolbook"/>
          <w:b/>
          <w:i/>
          <w:color w:val="000099"/>
          <w:spacing w:val="-3"/>
          <w:sz w:val="18"/>
          <w:szCs w:val="18"/>
        </w:rPr>
      </w:pPr>
    </w:p>
    <w:p w14:paraId="5DB48D6A" w14:textId="1D3D9EA8" w:rsidR="00AB0B6F"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 xml:space="preserve">To be assured confidential treatment of disclosure of records and afforded the opportunity to approve or refuse the release of such information, except as otherwise permitted by law of third party payment contract and </w:t>
      </w:r>
      <w:r>
        <w:rPr>
          <w:rFonts w:ascii="Century Schoolbook" w:hAnsi="Century Schoolbook"/>
          <w:b/>
          <w:i/>
          <w:color w:val="000099"/>
          <w:spacing w:val="-3"/>
          <w:sz w:val="18"/>
          <w:szCs w:val="18"/>
        </w:rPr>
        <w:t>when release is required by law, and the right to personal privacy.</w:t>
      </w:r>
    </w:p>
    <w:p w14:paraId="5FFC46CE" w14:textId="77777777" w:rsidR="003434E8" w:rsidRPr="003434E8" w:rsidRDefault="003434E8"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p>
    <w:p w14:paraId="72A1F9FD"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know the name and function of any person providing health care services to the patient.</w:t>
      </w:r>
    </w:p>
    <w:p w14:paraId="4B0060FC"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689589F9"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know names and professional relationships of other physicians who may care for him in the absence of his attending physician.</w:t>
      </w:r>
    </w:p>
    <w:p w14:paraId="4BDAFAE9"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2AD8943D"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be provided, to the degree known, information concerning his diagnosis, treatment, and prognosis.  When it is not medically advisable to give such information to the patient, the information will be made available to an appropriate person in his behalf.</w:t>
      </w:r>
    </w:p>
    <w:p w14:paraId="51BBA899"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bookmarkStart w:id="0" w:name="_GoBack"/>
      <w:bookmarkEnd w:id="0"/>
    </w:p>
    <w:p w14:paraId="273FD784"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Pr>
          <w:rFonts w:ascii="Century Schoolbook" w:hAnsi="Century Schoolbook"/>
          <w:b/>
          <w:i/>
          <w:color w:val="000099"/>
          <w:spacing w:val="-3"/>
          <w:sz w:val="18"/>
          <w:szCs w:val="18"/>
        </w:rPr>
        <w:t>To have the right to informed consent and</w:t>
      </w:r>
      <w:r w:rsidRPr="001C7796">
        <w:rPr>
          <w:rFonts w:ascii="Century Schoolbook" w:hAnsi="Century Schoolbook"/>
          <w:b/>
          <w:i/>
          <w:color w:val="000099"/>
          <w:spacing w:val="-3"/>
          <w:sz w:val="18"/>
          <w:szCs w:val="18"/>
        </w:rPr>
        <w:t xml:space="preserve"> to participate in decisions involving his health care.</w:t>
      </w:r>
    </w:p>
    <w:p w14:paraId="573BA5F0"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2659D0DD"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request a second opinion.</w:t>
      </w:r>
    </w:p>
    <w:p w14:paraId="5EAE7E9B"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673BF5B8"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expect reasonable response to any reasonable requests he may make for service.</w:t>
      </w:r>
    </w:p>
    <w:p w14:paraId="024E85E4"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19731A7A"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refuse treatment to the extent permitted by law and to be informed of the medical consequences of his action.</w:t>
      </w:r>
    </w:p>
    <w:p w14:paraId="6FCB78F6"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6BEC6083"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expect communication in the language which he understands.</w:t>
      </w:r>
    </w:p>
    <w:p w14:paraId="663F7833"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2BF32B0C"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expect treatment without regard to race, color, creed, religion, sex, national origin or source of payment, excep</w:t>
      </w:r>
      <w:r>
        <w:rPr>
          <w:rFonts w:ascii="Century Schoolbook" w:hAnsi="Century Schoolbook"/>
          <w:b/>
          <w:i/>
          <w:color w:val="000099"/>
          <w:spacing w:val="-3"/>
          <w:sz w:val="18"/>
          <w:szCs w:val="18"/>
        </w:rPr>
        <w:t>t for fiscal capability thereof and to be free of all forms of abuse/harassment.</w:t>
      </w:r>
    </w:p>
    <w:p w14:paraId="2AC74221"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3940AC81"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know services available, such as provisions for after hours or emergency care, educational material available, and policies concerning payment of fees.</w:t>
      </w:r>
    </w:p>
    <w:p w14:paraId="01269367"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3FF19548" w14:textId="77777777" w:rsidR="00AB0B6F" w:rsidRPr="001C7796" w:rsidRDefault="00AB0B6F" w:rsidP="00AB0B6F">
      <w:pPr>
        <w:numPr>
          <w:ilvl w:val="0"/>
          <w:numId w:val="7"/>
        </w:numPr>
        <w:tabs>
          <w:tab w:val="left" w:pos="-720"/>
          <w:tab w:val="left" w:pos="0"/>
        </w:tabs>
        <w:spacing w:after="0" w:line="240" w:lineRule="auto"/>
        <w:ind w:right="450"/>
        <w:jc w:val="both"/>
        <w:rPr>
          <w:rFonts w:ascii="Century Schoolbook" w:hAnsi="Century Schoolbook"/>
          <w:b/>
          <w:i/>
          <w:color w:val="000099"/>
          <w:spacing w:val="-3"/>
          <w:sz w:val="18"/>
          <w:szCs w:val="18"/>
        </w:rPr>
      </w:pPr>
      <w:r w:rsidRPr="001C7796">
        <w:rPr>
          <w:rFonts w:ascii="Century Schoolbook" w:hAnsi="Century Schoolbook"/>
          <w:b/>
          <w:i/>
          <w:color w:val="000099"/>
          <w:spacing w:val="-3"/>
          <w:sz w:val="18"/>
          <w:szCs w:val="18"/>
        </w:rPr>
        <w:t>To examine and receive an explanation of his bill, regardless of the source of payment.</w:t>
      </w:r>
    </w:p>
    <w:p w14:paraId="31F8D435"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31F1CD85"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t>To expect reasonable continuity of care and to know in advance the time and location of appointments.</w:t>
      </w:r>
    </w:p>
    <w:p w14:paraId="2466401C"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01B62F05"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Pr>
          <w:rFonts w:ascii="Century Schoolbook" w:hAnsi="Century Schoolbook"/>
          <w:b/>
          <w:i/>
          <w:color w:val="000099"/>
          <w:sz w:val="18"/>
          <w:szCs w:val="18"/>
        </w:rPr>
        <w:t>To exercise his/her rights without reprisal</w:t>
      </w:r>
      <w:r w:rsidRPr="001C7796">
        <w:rPr>
          <w:rFonts w:ascii="Century Schoolbook" w:hAnsi="Century Schoolbook"/>
          <w:b/>
          <w:i/>
          <w:color w:val="000099"/>
          <w:sz w:val="18"/>
          <w:szCs w:val="18"/>
        </w:rPr>
        <w:t>.</w:t>
      </w:r>
    </w:p>
    <w:p w14:paraId="453672D0"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54DF5E8B"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t>To leave the procedure area even against the advice of his physician.</w:t>
      </w:r>
    </w:p>
    <w:p w14:paraId="0BD65F6D" w14:textId="77777777" w:rsidR="00AB0B6F" w:rsidRDefault="00AB0B6F" w:rsidP="00AB0B6F">
      <w:pPr>
        <w:pStyle w:val="ListParagraph"/>
        <w:rPr>
          <w:rFonts w:ascii="Century Schoolbook" w:hAnsi="Century Schoolbook"/>
          <w:b/>
          <w:i/>
          <w:color w:val="000099"/>
          <w:sz w:val="18"/>
          <w:szCs w:val="18"/>
        </w:rPr>
      </w:pPr>
    </w:p>
    <w:p w14:paraId="3A179703"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t>To have all patient rights apply to the person who may have legal responsibility to make decisions regarding medical care on behalf of the patient.</w:t>
      </w:r>
    </w:p>
    <w:p w14:paraId="360933B2"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1A10F2D5"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t>To have his pain assessed and treated appropriately.</w:t>
      </w:r>
    </w:p>
    <w:p w14:paraId="17408D94"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22842316"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lastRenderedPageBreak/>
        <w:t>To be advised of, request, and obtain information on Advance Directives.</w:t>
      </w:r>
    </w:p>
    <w:p w14:paraId="4242BEEF" w14:textId="77777777" w:rsidR="00AB0B6F" w:rsidRPr="001C7796" w:rsidRDefault="00AB0B6F" w:rsidP="00AB0B6F">
      <w:pPr>
        <w:tabs>
          <w:tab w:val="left" w:pos="-720"/>
          <w:tab w:val="left" w:pos="0"/>
        </w:tabs>
        <w:ind w:right="450"/>
        <w:rPr>
          <w:rFonts w:ascii="Century Schoolbook" w:hAnsi="Century Schoolbook"/>
          <w:b/>
          <w:i/>
          <w:color w:val="000099"/>
          <w:spacing w:val="-3"/>
          <w:sz w:val="18"/>
          <w:szCs w:val="18"/>
        </w:rPr>
      </w:pPr>
    </w:p>
    <w:p w14:paraId="15A3BCA8" w14:textId="77777777" w:rsidR="00AB0B6F" w:rsidRPr="001C7796" w:rsidRDefault="00AB0B6F" w:rsidP="00AB0B6F">
      <w:pPr>
        <w:numPr>
          <w:ilvl w:val="0"/>
          <w:numId w:val="7"/>
        </w:numPr>
        <w:spacing w:after="0" w:line="240" w:lineRule="auto"/>
        <w:ind w:right="450"/>
        <w:jc w:val="both"/>
        <w:rPr>
          <w:rFonts w:ascii="Century Schoolbook" w:hAnsi="Century Schoolbook"/>
          <w:b/>
          <w:i/>
          <w:color w:val="000099"/>
          <w:sz w:val="18"/>
          <w:szCs w:val="18"/>
        </w:rPr>
      </w:pPr>
      <w:r w:rsidRPr="001C7796">
        <w:rPr>
          <w:rFonts w:ascii="Century Schoolbook" w:hAnsi="Century Schoolbook"/>
          <w:b/>
          <w:i/>
          <w:color w:val="000099"/>
          <w:sz w:val="18"/>
          <w:szCs w:val="18"/>
        </w:rPr>
        <w:t>To be informed of an organization’s policy on Advance Directives.</w:t>
      </w:r>
    </w:p>
    <w:p w14:paraId="458926BD" w14:textId="77777777" w:rsidR="00AB0B6F" w:rsidRPr="001C7796" w:rsidRDefault="00AB0B6F" w:rsidP="00AB0B6F">
      <w:pPr>
        <w:pStyle w:val="Header"/>
        <w:rPr>
          <w:sz w:val="18"/>
          <w:szCs w:val="18"/>
        </w:rPr>
      </w:pPr>
    </w:p>
    <w:p w14:paraId="399FF2DB" w14:textId="77777777" w:rsidR="00AB0B6F" w:rsidRPr="001C7796" w:rsidRDefault="00AB0B6F" w:rsidP="00AB0B6F">
      <w:pPr>
        <w:rPr>
          <w:rFonts w:ascii="Century Schoolbook" w:hAnsi="Century Schoolbook"/>
          <w:b/>
          <w:i/>
          <w:color w:val="365F91"/>
          <w:sz w:val="18"/>
          <w:szCs w:val="18"/>
        </w:rPr>
      </w:pPr>
      <w:r w:rsidRPr="001C7796">
        <w:rPr>
          <w:rFonts w:ascii="Century Schoolbook" w:hAnsi="Century Schoolbook"/>
          <w:b/>
          <w:i/>
          <w:color w:val="365F91"/>
          <w:sz w:val="18"/>
          <w:szCs w:val="18"/>
        </w:rPr>
        <w:t xml:space="preserve">If you have any concerns about your bill of rights, you </w:t>
      </w:r>
      <w:r>
        <w:rPr>
          <w:rFonts w:ascii="Century Schoolbook" w:hAnsi="Century Schoolbook"/>
          <w:b/>
          <w:i/>
          <w:color w:val="365F91"/>
          <w:sz w:val="18"/>
          <w:szCs w:val="18"/>
        </w:rPr>
        <w:t>have a right to voice a grievance by contacting</w:t>
      </w:r>
      <w:r w:rsidRPr="001C7796">
        <w:rPr>
          <w:rFonts w:ascii="Century Schoolbook" w:hAnsi="Century Schoolbook"/>
          <w:b/>
          <w:i/>
          <w:color w:val="365F91"/>
          <w:sz w:val="18"/>
          <w:szCs w:val="18"/>
        </w:rPr>
        <w:t>:</w:t>
      </w:r>
    </w:p>
    <w:p w14:paraId="48349F5D" w14:textId="77777777" w:rsidR="00AB0B6F" w:rsidRPr="001C7796" w:rsidRDefault="00AB0B6F" w:rsidP="00AB0B6F">
      <w:pPr>
        <w:rPr>
          <w:rFonts w:ascii="Century Schoolbook" w:hAnsi="Century Schoolbook"/>
          <w:b/>
          <w:i/>
          <w:color w:val="365F91"/>
          <w:sz w:val="18"/>
          <w:szCs w:val="18"/>
        </w:rPr>
      </w:pPr>
      <w:r w:rsidRPr="001C7796">
        <w:rPr>
          <w:rFonts w:ascii="Century Schoolbook" w:hAnsi="Century Schoolbook"/>
          <w:b/>
          <w:i/>
          <w:color w:val="365F91"/>
          <w:sz w:val="18"/>
          <w:szCs w:val="18"/>
        </w:rPr>
        <w:t>Director</w:t>
      </w:r>
    </w:p>
    <w:p w14:paraId="25D28A87" w14:textId="77777777" w:rsidR="00AB0B6F" w:rsidRPr="001C7796" w:rsidRDefault="00AB0B6F" w:rsidP="00AB0B6F">
      <w:pPr>
        <w:rPr>
          <w:rFonts w:ascii="Century Schoolbook" w:hAnsi="Century Schoolbook"/>
          <w:b/>
          <w:i/>
          <w:color w:val="365F91"/>
          <w:sz w:val="18"/>
          <w:szCs w:val="18"/>
        </w:rPr>
      </w:pPr>
      <w:r w:rsidRPr="001C7796">
        <w:rPr>
          <w:rFonts w:ascii="Century Schoolbook" w:hAnsi="Century Schoolbook"/>
          <w:b/>
          <w:i/>
          <w:color w:val="365F91"/>
          <w:sz w:val="18"/>
          <w:szCs w:val="18"/>
        </w:rPr>
        <w:t>Office of Health Care Quality</w:t>
      </w:r>
    </w:p>
    <w:p w14:paraId="467D5E59" w14:textId="77777777" w:rsidR="003434E8" w:rsidRPr="003434E8" w:rsidRDefault="003434E8" w:rsidP="003434E8">
      <w:pPr>
        <w:shd w:val="clear" w:color="auto" w:fill="FFFFFF"/>
        <w:spacing w:after="0" w:line="240" w:lineRule="auto"/>
        <w:rPr>
          <w:rFonts w:ascii="Century Schoolbook" w:eastAsia="Times New Roman" w:hAnsi="Century Schoolbook" w:cs="Arial"/>
          <w:color w:val="222222"/>
          <w:sz w:val="18"/>
          <w:szCs w:val="18"/>
        </w:rPr>
      </w:pPr>
      <w:r w:rsidRPr="003434E8">
        <w:rPr>
          <w:rFonts w:ascii="Century Schoolbook" w:eastAsia="Times New Roman" w:hAnsi="Century Schoolbook" w:cs="Arial"/>
          <w:color w:val="222222"/>
          <w:sz w:val="18"/>
          <w:szCs w:val="18"/>
        </w:rPr>
        <w:t>7120 Samuel Morse Drive.</w:t>
      </w:r>
    </w:p>
    <w:p w14:paraId="529944B6" w14:textId="77777777" w:rsidR="003434E8" w:rsidRPr="003434E8" w:rsidRDefault="003434E8" w:rsidP="003434E8">
      <w:pPr>
        <w:shd w:val="clear" w:color="auto" w:fill="FFFFFF"/>
        <w:spacing w:after="0" w:line="240" w:lineRule="auto"/>
        <w:rPr>
          <w:rFonts w:ascii="Century Schoolbook" w:eastAsia="Times New Roman" w:hAnsi="Century Schoolbook" w:cs="Arial"/>
          <w:color w:val="222222"/>
          <w:sz w:val="18"/>
          <w:szCs w:val="18"/>
        </w:rPr>
      </w:pPr>
      <w:r w:rsidRPr="003434E8">
        <w:rPr>
          <w:rFonts w:ascii="Century Schoolbook" w:eastAsia="Times New Roman" w:hAnsi="Century Schoolbook" w:cs="Arial"/>
          <w:color w:val="222222"/>
          <w:sz w:val="18"/>
          <w:szCs w:val="18"/>
        </w:rPr>
        <w:t>Second floor</w:t>
      </w:r>
    </w:p>
    <w:p w14:paraId="5CEDE5CA" w14:textId="77777777" w:rsidR="003434E8" w:rsidRPr="003434E8" w:rsidRDefault="003434E8" w:rsidP="003434E8">
      <w:pPr>
        <w:shd w:val="clear" w:color="auto" w:fill="FFFFFF"/>
        <w:spacing w:after="0" w:line="240" w:lineRule="auto"/>
        <w:rPr>
          <w:rFonts w:ascii="Century Schoolbook" w:eastAsia="Times New Roman" w:hAnsi="Century Schoolbook" w:cs="Arial"/>
          <w:color w:val="222222"/>
          <w:sz w:val="18"/>
          <w:szCs w:val="18"/>
        </w:rPr>
      </w:pPr>
      <w:r w:rsidRPr="003434E8">
        <w:rPr>
          <w:rFonts w:ascii="Century Schoolbook" w:eastAsia="Times New Roman" w:hAnsi="Century Schoolbook" w:cs="Arial"/>
          <w:color w:val="222222"/>
          <w:sz w:val="18"/>
          <w:szCs w:val="18"/>
        </w:rPr>
        <w:t>Columbia MD 21046-3422</w:t>
      </w:r>
    </w:p>
    <w:p w14:paraId="6235EEFD" w14:textId="3DAEE7EF" w:rsidR="00AB0B6F" w:rsidRPr="001C7796" w:rsidRDefault="003434E8" w:rsidP="00AB0B6F">
      <w:pPr>
        <w:rPr>
          <w:rFonts w:ascii="Century Schoolbook" w:hAnsi="Century Schoolbook"/>
          <w:b/>
          <w:i/>
          <w:color w:val="365F91"/>
          <w:sz w:val="18"/>
          <w:szCs w:val="18"/>
        </w:rPr>
      </w:pPr>
      <w:r w:rsidRPr="001C7796">
        <w:rPr>
          <w:rFonts w:ascii="Century Schoolbook" w:hAnsi="Century Schoolbook"/>
          <w:b/>
          <w:i/>
          <w:color w:val="365F91"/>
          <w:sz w:val="18"/>
          <w:szCs w:val="18"/>
        </w:rPr>
        <w:t xml:space="preserve"> </w:t>
      </w:r>
      <w:r w:rsidR="00AB0B6F" w:rsidRPr="001C7796">
        <w:rPr>
          <w:rFonts w:ascii="Century Schoolbook" w:hAnsi="Century Schoolbook"/>
          <w:b/>
          <w:i/>
          <w:color w:val="365F91"/>
          <w:sz w:val="18"/>
          <w:szCs w:val="18"/>
        </w:rPr>
        <w:t>(410) 402-80</w:t>
      </w:r>
      <w:r>
        <w:rPr>
          <w:rFonts w:ascii="Century Schoolbook" w:hAnsi="Century Schoolbook"/>
          <w:b/>
          <w:i/>
          <w:color w:val="365F91"/>
          <w:sz w:val="18"/>
          <w:szCs w:val="18"/>
        </w:rPr>
        <w:t>15</w:t>
      </w:r>
    </w:p>
    <w:p w14:paraId="4A1E53C0" w14:textId="77777777" w:rsidR="00AB0B6F" w:rsidRPr="001C7796" w:rsidRDefault="00AB0B6F" w:rsidP="00AB0B6F">
      <w:pPr>
        <w:rPr>
          <w:rFonts w:ascii="Century Schoolbook" w:hAnsi="Century Schoolbook"/>
          <w:color w:val="365F91"/>
          <w:sz w:val="18"/>
          <w:szCs w:val="18"/>
        </w:rPr>
      </w:pPr>
      <w:r w:rsidRPr="001C7796">
        <w:rPr>
          <w:rFonts w:ascii="Century Schoolbook" w:hAnsi="Century Schoolbook"/>
          <w:b/>
          <w:i/>
          <w:color w:val="365F91"/>
          <w:sz w:val="18"/>
          <w:szCs w:val="18"/>
        </w:rPr>
        <w:t>http://www.medicare.gov/navigation/help-and-support/ombudsman.aspx</w:t>
      </w:r>
    </w:p>
    <w:p w14:paraId="087FBF8D" w14:textId="77777777" w:rsidR="002257F1" w:rsidRDefault="002257F1" w:rsidP="00AB0B6F">
      <w:pPr>
        <w:pStyle w:val="FreeForm"/>
      </w:pPr>
    </w:p>
    <w:sectPr w:rsidR="002257F1" w:rsidSect="007A673C">
      <w:headerReference w:type="default" r:id="rId7"/>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63F2" w14:textId="77777777" w:rsidR="00EB2DE8" w:rsidRDefault="00EB2DE8" w:rsidP="00974C71">
      <w:pPr>
        <w:spacing w:after="0" w:line="240" w:lineRule="auto"/>
      </w:pPr>
      <w:r>
        <w:separator/>
      </w:r>
    </w:p>
  </w:endnote>
  <w:endnote w:type="continuationSeparator" w:id="0">
    <w:p w14:paraId="1B9C0D2B" w14:textId="77777777" w:rsidR="00EB2DE8" w:rsidRDefault="00EB2DE8"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Century Schoolbook">
    <w:altName w:val="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9F48" w14:textId="77777777" w:rsidR="00EB2DE8" w:rsidRDefault="00EB2DE8" w:rsidP="00974C71">
      <w:pPr>
        <w:spacing w:after="0" w:line="240" w:lineRule="auto"/>
      </w:pPr>
      <w:r>
        <w:separator/>
      </w:r>
    </w:p>
  </w:footnote>
  <w:footnote w:type="continuationSeparator" w:id="0">
    <w:p w14:paraId="1850B7FE" w14:textId="77777777" w:rsidR="00EB2DE8" w:rsidRDefault="00EB2DE8" w:rsidP="009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659B" w14:textId="77777777" w:rsidR="00974C71" w:rsidRDefault="00A848CF">
    <w:pPr>
      <w:pStyle w:val="Header"/>
    </w:pPr>
    <w:r>
      <w:rPr>
        <w:noProof/>
      </w:rPr>
      <mc:AlternateContent>
        <mc:Choice Requires="wps">
          <w:drawing>
            <wp:anchor distT="0" distB="0" distL="114300" distR="114300" simplePos="0" relativeHeight="251654656" behindDoc="0" locked="0" layoutInCell="1" allowOverlap="1" wp14:anchorId="115012D5" wp14:editId="47EF29E7">
              <wp:simplePos x="0" y="0"/>
              <wp:positionH relativeFrom="column">
                <wp:posOffset>3314700</wp:posOffset>
              </wp:positionH>
              <wp:positionV relativeFrom="paragraph">
                <wp:posOffset>-108585</wp:posOffset>
              </wp:positionV>
              <wp:extent cx="1638300"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74470" w14:textId="77777777" w:rsidR="00974C71" w:rsidRPr="00AD4FA3" w:rsidRDefault="00974C7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012D5" id="_x0000_t202" coordsize="21600,21600" o:spt="202" path="m,l,21600r21600,l21600,xe">
              <v:stroke joinstyle="miter"/>
              <v:path gradientshapeok="t" o:connecttype="rect"/>
            </v:shapetype>
            <v:shape id="Text Box 5" o:spid="_x0000_s1026" type="#_x0000_t202" style="position:absolute;margin-left:261pt;margin-top:-8.55pt;width:129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" filled="f" stroked="f" strokeweight=".5pt">
              <v:textbox>
                <w:txbxContent>
                  <w:p w14:paraId="6D374470" w14:textId="77777777" w:rsidR="00974C71" w:rsidRPr="00AD4FA3" w:rsidRDefault="00974C71">
                    <w:pPr>
                      <w:rPr>
                        <w:rFonts w:ascii="Arial Narrow" w:hAnsi="Arial Narrow"/>
                        <w:sz w:val="18"/>
                        <w:szCs w:val="18"/>
                      </w:rPr>
                    </w:pPr>
                  </w:p>
                </w:txbxContent>
              </v:textbox>
            </v:shape>
          </w:pict>
        </mc:Fallback>
      </mc:AlternateContent>
    </w:r>
    <w:r w:rsidR="00432C0B">
      <w:rPr>
        <w:noProof/>
      </w:rPr>
      <mc:AlternateContent>
        <mc:Choice Requires="wps">
          <w:drawing>
            <wp:anchor distT="0" distB="0" distL="114300" distR="114300" simplePos="0" relativeHeight="251678208" behindDoc="0" locked="0" layoutInCell="1" allowOverlap="1" wp14:anchorId="3D27696C" wp14:editId="2C041A4B">
              <wp:simplePos x="0" y="0"/>
              <wp:positionH relativeFrom="page">
                <wp:posOffset>5495925</wp:posOffset>
              </wp:positionH>
              <wp:positionV relativeFrom="paragraph">
                <wp:posOffset>200025</wp:posOffset>
              </wp:positionV>
              <wp:extent cx="1638300" cy="733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5A84C" w14:textId="77777777" w:rsidR="00EB180C" w:rsidRPr="00EB180C" w:rsidRDefault="00EB180C" w:rsidP="00AC462E">
                          <w:pPr>
                            <w:rPr>
                              <w:rFonts w:ascii="Arial Narrow" w:hAnsi="Arial Narrow"/>
                              <w:sz w:val="18"/>
                              <w:szCs w:val="1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7696C" id="Text Box 7" o:spid="_x0000_s1027" type="#_x0000_t202" style="position:absolute;margin-left:432.75pt;margin-top:15.75pt;width:129pt;height:57.7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" filled="f" stroked="f" strokeweight=".5pt">
              <v:textbox>
                <w:txbxContent>
                  <w:p w14:paraId="2985A84C" w14:textId="77777777" w:rsidR="00EB180C" w:rsidRPr="00EB180C" w:rsidRDefault="00EB180C" w:rsidP="00AC462E">
                    <w:pPr>
                      <w:rPr>
                        <w:rFonts w:ascii="Arial Narrow" w:hAnsi="Arial Narrow"/>
                        <w:sz w:val="18"/>
                        <w:szCs w:val="18"/>
                        <w:lang w:val="en-CA"/>
                      </w:rPr>
                    </w:pPr>
                  </w:p>
                </w:txbxContent>
              </v:textbox>
              <w10:wrap anchorx="page"/>
            </v:shape>
          </w:pict>
        </mc:Fallback>
      </mc:AlternateContent>
    </w:r>
  </w:p>
  <w:p w14:paraId="0E86C560" w14:textId="77777777" w:rsidR="003369F4" w:rsidRDefault="00A848CF">
    <w:pPr>
      <w:pStyle w:val="Header"/>
      <w:rPr>
        <w:b/>
        <w:sz w:val="36"/>
        <w:szCs w:val="36"/>
      </w:rPr>
    </w:pPr>
    <w:r w:rsidRPr="003369F4">
      <w:rPr>
        <w:b/>
        <w:noProof/>
        <w:sz w:val="36"/>
        <w:szCs w:val="36"/>
      </w:rPr>
      <mc:AlternateContent>
        <mc:Choice Requires="wps">
          <w:drawing>
            <wp:anchor distT="0" distB="0" distL="114300" distR="114300" simplePos="0" relativeHeight="251657728" behindDoc="0" locked="0" layoutInCell="1" allowOverlap="1" wp14:anchorId="347182B8" wp14:editId="01B08DA9">
              <wp:simplePos x="0" y="0"/>
              <wp:positionH relativeFrom="margin">
                <wp:posOffset>-685800</wp:posOffset>
              </wp:positionH>
              <wp:positionV relativeFrom="paragraph">
                <wp:posOffset>482600</wp:posOffset>
              </wp:positionV>
              <wp:extent cx="7762875" cy="552450"/>
              <wp:effectExtent l="0" t="0" r="0" b="0"/>
              <wp:wrapNone/>
              <wp:docPr id="6" name="Text Box 6"/>
              <wp:cNvGraphicFramePr/>
              <a:graphic xmlns:a="http://schemas.openxmlformats.org/drawingml/2006/main">
                <a:graphicData uri="http://schemas.microsoft.com/office/word/2010/wordprocessingShape">
                  <wps:wsp>
                    <wps:cNvSpPr txBox="1"/>
                    <wps:spPr>
                      <a:xfrm flipV="1">
                        <a:off x="0" y="0"/>
                        <a:ext cx="77628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95A92" w14:textId="77777777" w:rsidR="00974C71" w:rsidRPr="00582BF3" w:rsidRDefault="00974C71" w:rsidP="00432C0B">
                          <w:pPr>
                            <w:jc w:val="center"/>
                            <w:rPr>
                              <w:sz w:val="18"/>
                              <w:szCs w:val="18"/>
                            </w:rPr>
                          </w:pPr>
                          <w:r w:rsidRPr="00582BF3">
                            <w:rPr>
                              <w:i/>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82B8" id="Text Box 6" o:spid="_x0000_s1028" type="#_x0000_t202" style="position:absolute;margin-left:-54pt;margin-top:38pt;width:611.25pt;height:43.5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" filled="f" stroked="f" strokeweight=".5pt">
              <v:textbox>
                <w:txbxContent>
                  <w:p w14:paraId="2B495A92" w14:textId="77777777" w:rsidR="00974C71" w:rsidRPr="00582BF3" w:rsidRDefault="00974C71" w:rsidP="00432C0B">
                    <w:pPr>
                      <w:jc w:val="center"/>
                      <w:rPr>
                        <w:sz w:val="18"/>
                        <w:szCs w:val="18"/>
                      </w:rPr>
                    </w:pPr>
                    <w:r w:rsidRPr="00582BF3">
                      <w:rPr>
                        <w:i/>
                        <w:sz w:val="18"/>
                        <w:szCs w:val="18"/>
                      </w:rPr>
                      <w:tab/>
                    </w:r>
                  </w:p>
                </w:txbxContent>
              </v:textbox>
              <w10:wrap anchorx="margin"/>
            </v:shape>
          </w:pict>
        </mc:Fallback>
      </mc:AlternateContent>
    </w:r>
    <w:r w:rsidR="00674AB3">
      <w:rPr>
        <w:b/>
        <w:sz w:val="36"/>
        <w:szCs w:val="36"/>
      </w:rPr>
      <w:t>CENTRAL MARYLAND ENDOSCOPY</w:t>
    </w:r>
    <w:r w:rsidR="003369F4" w:rsidRPr="003369F4">
      <w:rPr>
        <w:b/>
        <w:sz w:val="36"/>
        <w:szCs w:val="36"/>
      </w:rPr>
      <w:t xml:space="preserve"> BILL OF RIGHTS</w:t>
    </w:r>
  </w:p>
  <w:p w14:paraId="634EB416" w14:textId="77777777" w:rsidR="00974C71" w:rsidRPr="003369F4" w:rsidRDefault="003369F4">
    <w:pPr>
      <w:pStyle w:val="Header"/>
      <w:rPr>
        <w:sz w:val="20"/>
        <w:szCs w:val="20"/>
      </w:rPr>
    </w:pPr>
    <w:r w:rsidRPr="003369F4">
      <w:rPr>
        <w:sz w:val="20"/>
        <w:szCs w:val="20"/>
      </w:rPr>
      <w:t>Phone 410 799-0050 FAX 410 799-9303</w:t>
    </w:r>
    <w:r w:rsidR="00674AB3">
      <w:rPr>
        <w:sz w:val="20"/>
        <w:szCs w:val="20"/>
      </w:rPr>
      <w:t xml:space="preserve">   8186 Lark Brown Road Suite 104 Elkridge, MD 21075</w:t>
    </w:r>
    <w:r w:rsidR="00974C71" w:rsidRPr="003369F4">
      <w:rPr>
        <w:sz w:val="20"/>
        <w:szCs w:val="20"/>
      </w:rPr>
      <w:tab/>
    </w:r>
    <w:r w:rsidR="00974C71" w:rsidRPr="003369F4">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1D87A9E"/>
    <w:multiLevelType w:val="singleLevel"/>
    <w:tmpl w:val="AF46BE60"/>
    <w:lvl w:ilvl="0">
      <w:start w:val="1"/>
      <w:numFmt w:val="decimal"/>
      <w:lvlText w:val="%1."/>
      <w:lvlJc w:val="left"/>
      <w:pPr>
        <w:tabs>
          <w:tab w:val="num" w:pos="720"/>
        </w:tabs>
        <w:ind w:left="720" w:hanging="720"/>
      </w:pPr>
    </w:lvl>
  </w:abstractNum>
  <w:abstractNum w:abstractNumId="2" w15:restartNumberingAfterBreak="0">
    <w:nsid w:val="0E0F0B2B"/>
    <w:multiLevelType w:val="singleLevel"/>
    <w:tmpl w:val="66BA5052"/>
    <w:lvl w:ilvl="0">
      <w:start w:val="1"/>
      <w:numFmt w:val="decimal"/>
      <w:lvlText w:val="%1."/>
      <w:lvlJc w:val="left"/>
      <w:pPr>
        <w:tabs>
          <w:tab w:val="num" w:pos="720"/>
        </w:tabs>
        <w:ind w:left="720" w:hanging="720"/>
      </w:pPr>
    </w:lvl>
  </w:abstractNum>
  <w:abstractNum w:abstractNumId="3" w15:restartNumberingAfterBreak="0">
    <w:nsid w:val="15092892"/>
    <w:multiLevelType w:val="singleLevel"/>
    <w:tmpl w:val="41EA1C6E"/>
    <w:lvl w:ilvl="0">
      <w:start w:val="1"/>
      <w:numFmt w:val="decimal"/>
      <w:lvlText w:val="%1."/>
      <w:lvlJc w:val="left"/>
      <w:pPr>
        <w:tabs>
          <w:tab w:val="num" w:pos="720"/>
        </w:tabs>
        <w:ind w:left="720" w:hanging="720"/>
      </w:pPr>
    </w:lvl>
  </w:abstractNum>
  <w:abstractNum w:abstractNumId="4" w15:restartNumberingAfterBreak="0">
    <w:nsid w:val="378A695D"/>
    <w:multiLevelType w:val="hybridMultilevel"/>
    <w:tmpl w:val="3086FAD6"/>
    <w:lvl w:ilvl="0" w:tplc="182A68F6">
      <w:start w:val="1"/>
      <w:numFmt w:val="lowerLetter"/>
      <w:lvlText w:val="%1."/>
      <w:lvlJc w:val="left"/>
      <w:pPr>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8495367"/>
    <w:multiLevelType w:val="multilevel"/>
    <w:tmpl w:val="46B285F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944"/>
        </w:tabs>
        <w:ind w:left="1944" w:hanging="864"/>
      </w:pPr>
      <w:rPr>
        <w:rFonts w:hint="default"/>
      </w:rPr>
    </w:lvl>
    <w:lvl w:ilvl="3">
      <w:start w:val="1"/>
      <w:numFmt w:val="decimal"/>
      <w:lvlText w:val="%1.%2.%3.%4."/>
      <w:lvlJc w:val="left"/>
      <w:pPr>
        <w:tabs>
          <w:tab w:val="num" w:pos="3096"/>
        </w:tabs>
        <w:ind w:left="3096" w:hanging="1152"/>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6" w15:restartNumberingAfterBreak="0">
    <w:nsid w:val="4FD444D8"/>
    <w:multiLevelType w:val="singleLevel"/>
    <w:tmpl w:val="B30C74D6"/>
    <w:lvl w:ilvl="0">
      <w:start w:val="1"/>
      <w:numFmt w:val="decimal"/>
      <w:lvlText w:val="%1."/>
      <w:lvlJc w:val="left"/>
      <w:pPr>
        <w:tabs>
          <w:tab w:val="num" w:pos="720"/>
        </w:tabs>
        <w:ind w:left="720" w:hanging="720"/>
      </w:pPr>
    </w:lvl>
  </w:abstractNum>
  <w:num w:numId="1">
    <w:abstractNumId w:val="6"/>
    <w:lvlOverride w:ilvl="0">
      <w:startOverride w:val="1"/>
    </w:lvlOverride>
  </w:num>
  <w:num w:numId="2">
    <w:abstractNumId w:val="3"/>
    <w:lvlOverride w:ilvl="0">
      <w:startOverride w:val="1"/>
    </w:lvlOverride>
  </w:num>
  <w:num w:numId="3">
    <w:abstractNumId w:val="1"/>
    <w:lvlOverride w:ilvl="0">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71"/>
    <w:rsid w:val="00205B26"/>
    <w:rsid w:val="002257F1"/>
    <w:rsid w:val="0025013B"/>
    <w:rsid w:val="002854DA"/>
    <w:rsid w:val="00314AFB"/>
    <w:rsid w:val="00315F39"/>
    <w:rsid w:val="003369F4"/>
    <w:rsid w:val="003434E8"/>
    <w:rsid w:val="003835A7"/>
    <w:rsid w:val="00390948"/>
    <w:rsid w:val="003D05BD"/>
    <w:rsid w:val="00432C0B"/>
    <w:rsid w:val="00582BF3"/>
    <w:rsid w:val="00625317"/>
    <w:rsid w:val="006358A6"/>
    <w:rsid w:val="0066620F"/>
    <w:rsid w:val="00674AB3"/>
    <w:rsid w:val="007037D7"/>
    <w:rsid w:val="007A673C"/>
    <w:rsid w:val="007C673D"/>
    <w:rsid w:val="00854E67"/>
    <w:rsid w:val="00862C90"/>
    <w:rsid w:val="00974C71"/>
    <w:rsid w:val="00A42B82"/>
    <w:rsid w:val="00A848CF"/>
    <w:rsid w:val="00AB0B6F"/>
    <w:rsid w:val="00AC462E"/>
    <w:rsid w:val="00AD4FA3"/>
    <w:rsid w:val="00AF63A2"/>
    <w:rsid w:val="00B071A2"/>
    <w:rsid w:val="00C11C72"/>
    <w:rsid w:val="00CC1A2C"/>
    <w:rsid w:val="00CE053B"/>
    <w:rsid w:val="00E4566D"/>
    <w:rsid w:val="00EB180C"/>
    <w:rsid w:val="00EB2DE8"/>
    <w:rsid w:val="00EF1320"/>
    <w:rsid w:val="00F716A3"/>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08BAA"/>
  <w15:docId w15:val="{E0F46AED-D28D-4AFD-A284-06FF0058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3D05B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paragraph" w:styleId="BodyText3">
    <w:name w:val="Body Text 3"/>
    <w:basedOn w:val="Normal"/>
    <w:link w:val="BodyText3Char"/>
    <w:uiPriority w:val="99"/>
    <w:semiHidden/>
    <w:unhideWhenUsed/>
    <w:rsid w:val="00862C90"/>
    <w:pPr>
      <w:spacing w:after="120"/>
    </w:pPr>
    <w:rPr>
      <w:sz w:val="16"/>
      <w:szCs w:val="16"/>
    </w:rPr>
  </w:style>
  <w:style w:type="character" w:customStyle="1" w:styleId="BodyText3Char">
    <w:name w:val="Body Text 3 Char"/>
    <w:basedOn w:val="DefaultParagraphFont"/>
    <w:link w:val="BodyText3"/>
    <w:uiPriority w:val="99"/>
    <w:semiHidden/>
    <w:rsid w:val="00862C90"/>
    <w:rPr>
      <w:sz w:val="16"/>
      <w:szCs w:val="16"/>
    </w:rPr>
  </w:style>
  <w:style w:type="character" w:customStyle="1" w:styleId="Heading2Char">
    <w:name w:val="Heading 2 Char"/>
    <w:basedOn w:val="DefaultParagraphFont"/>
    <w:link w:val="Heading2"/>
    <w:uiPriority w:val="9"/>
    <w:semiHidden/>
    <w:rsid w:val="003D05BD"/>
    <w:rPr>
      <w:rFonts w:asciiTheme="majorHAnsi" w:eastAsiaTheme="majorEastAsia" w:hAnsiTheme="majorHAnsi" w:cstheme="majorBidi"/>
      <w:b/>
      <w:bCs/>
      <w:color w:val="5B9BD5" w:themeColor="accent1"/>
      <w:sz w:val="26"/>
      <w:szCs w:val="26"/>
    </w:rPr>
  </w:style>
  <w:style w:type="paragraph" w:customStyle="1" w:styleId="FreeForm">
    <w:name w:val="Free Form"/>
    <w:rsid w:val="002257F1"/>
    <w:pPr>
      <w:spacing w:after="0" w:line="240" w:lineRule="auto"/>
    </w:pPr>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9881">
      <w:bodyDiv w:val="1"/>
      <w:marLeft w:val="0"/>
      <w:marRight w:val="0"/>
      <w:marTop w:val="0"/>
      <w:marBottom w:val="0"/>
      <w:divBdr>
        <w:top w:val="none" w:sz="0" w:space="0" w:color="auto"/>
        <w:left w:val="none" w:sz="0" w:space="0" w:color="auto"/>
        <w:bottom w:val="none" w:sz="0" w:space="0" w:color="auto"/>
        <w:right w:val="none" w:sz="0" w:space="0" w:color="auto"/>
      </w:divBdr>
      <w:divsChild>
        <w:div w:id="306907506">
          <w:marLeft w:val="0"/>
          <w:marRight w:val="0"/>
          <w:marTop w:val="0"/>
          <w:marBottom w:val="0"/>
          <w:divBdr>
            <w:top w:val="none" w:sz="0" w:space="0" w:color="auto"/>
            <w:left w:val="none" w:sz="0" w:space="0" w:color="auto"/>
            <w:bottom w:val="none" w:sz="0" w:space="0" w:color="auto"/>
            <w:right w:val="none" w:sz="0" w:space="0" w:color="auto"/>
          </w:divBdr>
        </w:div>
        <w:div w:id="1679039774">
          <w:marLeft w:val="0"/>
          <w:marRight w:val="0"/>
          <w:marTop w:val="0"/>
          <w:marBottom w:val="0"/>
          <w:divBdr>
            <w:top w:val="none" w:sz="0" w:space="0" w:color="auto"/>
            <w:left w:val="none" w:sz="0" w:space="0" w:color="auto"/>
            <w:bottom w:val="none" w:sz="0" w:space="0" w:color="auto"/>
            <w:right w:val="none" w:sz="0" w:space="0" w:color="auto"/>
          </w:divBdr>
        </w:div>
        <w:div w:id="12781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 Khandelwal</cp:lastModifiedBy>
  <cp:revision>3</cp:revision>
  <dcterms:created xsi:type="dcterms:W3CDTF">2014-01-12T23:30:00Z</dcterms:created>
  <dcterms:modified xsi:type="dcterms:W3CDTF">2020-10-31T13:17:00Z</dcterms:modified>
</cp:coreProperties>
</file>