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340D" w14:textId="3051A5FA" w:rsidR="0075643C" w:rsidRPr="002D3B29" w:rsidRDefault="00056787" w:rsidP="00056787">
      <w:pPr>
        <w:jc w:val="center"/>
        <w:rPr>
          <w:b/>
          <w:bCs/>
          <w:sz w:val="24"/>
          <w:szCs w:val="24"/>
        </w:rPr>
      </w:pPr>
      <w:r w:rsidRPr="00056787">
        <w:rPr>
          <w:b/>
          <w:bCs/>
          <w:sz w:val="24"/>
          <w:szCs w:val="24"/>
        </w:rPr>
        <w:br/>
      </w:r>
      <w:r w:rsidR="00FE0A31">
        <w:rPr>
          <w:noProof/>
        </w:rPr>
        <w:drawing>
          <wp:inline distT="0" distB="0" distL="0" distR="0" wp14:anchorId="2575E5A4" wp14:editId="20C17763">
            <wp:extent cx="5614035" cy="685800"/>
            <wp:effectExtent l="0" t="0" r="5715" b="0"/>
            <wp:docPr id="256981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81564" name="Picture 256981564"/>
                    <pic:cNvPicPr/>
                  </pic:nvPicPr>
                  <pic:blipFill>
                    <a:blip r:embed="rId5">
                      <a:extLst>
                        <a:ext uri="{28A0092B-C50C-407E-A947-70E740481C1C}">
                          <a14:useLocalDpi xmlns:a14="http://schemas.microsoft.com/office/drawing/2010/main" val="0"/>
                        </a:ext>
                      </a:extLst>
                    </a:blip>
                    <a:stretch>
                      <a:fillRect/>
                    </a:stretch>
                  </pic:blipFill>
                  <pic:spPr>
                    <a:xfrm>
                      <a:off x="0" y="0"/>
                      <a:ext cx="5683584" cy="694296"/>
                    </a:xfrm>
                    <a:prstGeom prst="rect">
                      <a:avLst/>
                    </a:prstGeom>
                  </pic:spPr>
                </pic:pic>
              </a:graphicData>
            </a:graphic>
          </wp:inline>
        </w:drawing>
      </w:r>
      <w:r w:rsidR="00E050B6" w:rsidRPr="002D3B29">
        <w:rPr>
          <w:b/>
          <w:bCs/>
          <w:sz w:val="24"/>
          <w:szCs w:val="24"/>
        </w:rPr>
        <w:t>POINT OF SAND POINT HOME OW</w:t>
      </w:r>
      <w:r w:rsidR="0075643C" w:rsidRPr="002D3B29">
        <w:rPr>
          <w:b/>
          <w:bCs/>
          <w:sz w:val="24"/>
          <w:szCs w:val="24"/>
        </w:rPr>
        <w:t xml:space="preserve">NER’S ASSOCIATION </w:t>
      </w:r>
      <w:r w:rsidR="00D56AC2">
        <w:rPr>
          <w:b/>
          <w:bCs/>
          <w:sz w:val="24"/>
          <w:szCs w:val="24"/>
        </w:rPr>
        <w:t xml:space="preserve">BOARD </w:t>
      </w:r>
      <w:r w:rsidR="0075643C" w:rsidRPr="002D3B29">
        <w:rPr>
          <w:b/>
          <w:bCs/>
          <w:sz w:val="24"/>
          <w:szCs w:val="24"/>
        </w:rPr>
        <w:t>MEETING</w:t>
      </w:r>
    </w:p>
    <w:p w14:paraId="5F2E7004" w14:textId="1C4E0632" w:rsidR="00197780" w:rsidRPr="00197780" w:rsidRDefault="005355F4" w:rsidP="0075643C">
      <w:pPr>
        <w:jc w:val="center"/>
        <w:rPr>
          <w:rFonts w:cstheme="minorHAnsi"/>
          <w:b/>
          <w:bCs/>
          <w:color w:val="000000"/>
          <w:sz w:val="24"/>
          <w:szCs w:val="24"/>
          <w:shd w:val="clear" w:color="auto" w:fill="FFFFFF"/>
        </w:rPr>
      </w:pPr>
      <w:r>
        <w:rPr>
          <w:rFonts w:cstheme="minorHAnsi"/>
          <w:b/>
          <w:bCs/>
          <w:color w:val="000000"/>
          <w:sz w:val="24"/>
          <w:szCs w:val="24"/>
          <w:shd w:val="clear" w:color="auto" w:fill="FFFFFF"/>
        </w:rPr>
        <w:t>Wednesday</w:t>
      </w:r>
      <w:r w:rsidR="00197780" w:rsidRPr="00197780">
        <w:rPr>
          <w:rFonts w:cstheme="minorHAnsi"/>
          <w:b/>
          <w:bCs/>
          <w:color w:val="000000"/>
          <w:sz w:val="24"/>
          <w:szCs w:val="24"/>
          <w:shd w:val="clear" w:color="auto" w:fill="FFFFFF"/>
        </w:rPr>
        <w:t xml:space="preserve">, </w:t>
      </w:r>
      <w:r>
        <w:rPr>
          <w:rFonts w:cstheme="minorHAnsi"/>
          <w:b/>
          <w:bCs/>
          <w:color w:val="000000"/>
          <w:sz w:val="24"/>
          <w:szCs w:val="24"/>
          <w:shd w:val="clear" w:color="auto" w:fill="FFFFFF"/>
        </w:rPr>
        <w:t>October 30</w:t>
      </w:r>
      <w:r w:rsidRPr="005355F4">
        <w:rPr>
          <w:rFonts w:cstheme="minorHAnsi"/>
          <w:b/>
          <w:bCs/>
          <w:color w:val="000000"/>
          <w:sz w:val="24"/>
          <w:szCs w:val="24"/>
          <w:shd w:val="clear" w:color="auto" w:fill="FFFFFF"/>
          <w:vertAlign w:val="superscript"/>
        </w:rPr>
        <w:t>th</w:t>
      </w:r>
      <w:r w:rsidR="00197780" w:rsidRPr="00197780">
        <w:rPr>
          <w:rFonts w:cstheme="minorHAnsi"/>
          <w:b/>
          <w:bCs/>
          <w:color w:val="000000"/>
          <w:sz w:val="24"/>
          <w:szCs w:val="24"/>
          <w:shd w:val="clear" w:color="auto" w:fill="FFFFFF"/>
        </w:rPr>
        <w:t xml:space="preserve">, </w:t>
      </w:r>
      <w:proofErr w:type="gramStart"/>
      <w:r w:rsidR="00197780" w:rsidRPr="00197780">
        <w:rPr>
          <w:rFonts w:cstheme="minorHAnsi"/>
          <w:b/>
          <w:bCs/>
          <w:color w:val="000000"/>
          <w:sz w:val="24"/>
          <w:szCs w:val="24"/>
          <w:shd w:val="clear" w:color="auto" w:fill="FFFFFF"/>
        </w:rPr>
        <w:t xml:space="preserve">2024  </w:t>
      </w:r>
      <w:r>
        <w:rPr>
          <w:rFonts w:cstheme="minorHAnsi"/>
          <w:b/>
          <w:bCs/>
          <w:color w:val="000000"/>
          <w:sz w:val="24"/>
          <w:szCs w:val="24"/>
          <w:shd w:val="clear" w:color="auto" w:fill="FFFFFF"/>
        </w:rPr>
        <w:t>8</w:t>
      </w:r>
      <w:proofErr w:type="gramEnd"/>
      <w:r w:rsidR="00197780" w:rsidRPr="00197780">
        <w:rPr>
          <w:rFonts w:cstheme="minorHAnsi"/>
          <w:b/>
          <w:bCs/>
          <w:color w:val="000000"/>
          <w:sz w:val="24"/>
          <w:szCs w:val="24"/>
          <w:shd w:val="clear" w:color="auto" w:fill="FFFFFF"/>
        </w:rPr>
        <w:t xml:space="preserve">:00 </w:t>
      </w:r>
      <w:r w:rsidR="00C90F39">
        <w:rPr>
          <w:rFonts w:cstheme="minorHAnsi"/>
          <w:b/>
          <w:bCs/>
          <w:color w:val="000000"/>
          <w:sz w:val="24"/>
          <w:szCs w:val="24"/>
          <w:shd w:val="clear" w:color="auto" w:fill="FFFFFF"/>
        </w:rPr>
        <w:t>P</w:t>
      </w:r>
      <w:r w:rsidR="00197780" w:rsidRPr="00197780">
        <w:rPr>
          <w:rFonts w:cstheme="minorHAnsi"/>
          <w:b/>
          <w:bCs/>
          <w:color w:val="000000"/>
          <w:sz w:val="24"/>
          <w:szCs w:val="24"/>
          <w:shd w:val="clear" w:color="auto" w:fill="FFFFFF"/>
        </w:rPr>
        <w:t>M</w:t>
      </w:r>
    </w:p>
    <w:p w14:paraId="0C99803A" w14:textId="1C576853" w:rsidR="0075643C" w:rsidRPr="002D3B29" w:rsidRDefault="00AA7170" w:rsidP="00AA3817">
      <w:pPr>
        <w:jc w:val="center"/>
        <w:rPr>
          <w:b/>
          <w:bCs/>
        </w:rPr>
      </w:pPr>
      <w:r>
        <w:rPr>
          <w:b/>
          <w:bCs/>
        </w:rPr>
        <w:t>MEETING MINUTES</w:t>
      </w:r>
    </w:p>
    <w:p w14:paraId="2A1FE4FC" w14:textId="77777777" w:rsidR="00D93FA7" w:rsidRDefault="00D93FA7" w:rsidP="00F24464">
      <w:r>
        <w:t>Call to order: 8 PM EST</w:t>
      </w:r>
    </w:p>
    <w:p w14:paraId="5A6C0C70" w14:textId="3556ACE4" w:rsidR="0041790B" w:rsidRDefault="00DE79AE" w:rsidP="00D93FA7">
      <w:r>
        <w:t xml:space="preserve">Board Members </w:t>
      </w:r>
      <w:r w:rsidR="00D93FA7">
        <w:t>present:</w:t>
      </w:r>
      <w:r w:rsidR="00D93FA7">
        <w:rPr>
          <w:i/>
          <w:iCs/>
        </w:rPr>
        <w:t xml:space="preserve"> </w:t>
      </w:r>
      <w:r>
        <w:t>Bryan Bender</w:t>
      </w:r>
      <w:r w:rsidR="00D93FA7">
        <w:t xml:space="preserve">, </w:t>
      </w:r>
      <w:r>
        <w:t>President</w:t>
      </w:r>
      <w:r w:rsidR="00D93FA7">
        <w:t>;</w:t>
      </w:r>
      <w:r w:rsidR="00D93FA7">
        <w:rPr>
          <w:i/>
          <w:iCs/>
        </w:rPr>
        <w:t xml:space="preserve"> </w:t>
      </w:r>
      <w:r>
        <w:t>Mary Lawson</w:t>
      </w:r>
      <w:r w:rsidR="00D93FA7">
        <w:t xml:space="preserve">, </w:t>
      </w:r>
      <w:r>
        <w:t>Secretary</w:t>
      </w:r>
      <w:r w:rsidR="00D93FA7">
        <w:t>;</w:t>
      </w:r>
      <w:r w:rsidR="00D93FA7">
        <w:rPr>
          <w:i/>
          <w:iCs/>
        </w:rPr>
        <w:t xml:space="preserve"> </w:t>
      </w:r>
      <w:r>
        <w:t xml:space="preserve">Christine </w:t>
      </w:r>
      <w:bookmarkStart w:id="0" w:name="_Hlk175132629"/>
      <w:r>
        <w:t>Wroblewski</w:t>
      </w:r>
      <w:bookmarkEnd w:id="0"/>
      <w:r w:rsidR="00D93FA7">
        <w:t>,</w:t>
      </w:r>
      <w:r w:rsidR="009B30F4">
        <w:t xml:space="preserve"> </w:t>
      </w:r>
      <w:r>
        <w:t>Treasurer</w:t>
      </w:r>
      <w:r w:rsidR="00D93FA7">
        <w:t>;</w:t>
      </w:r>
      <w:r w:rsidR="00D93FA7">
        <w:rPr>
          <w:i/>
          <w:iCs/>
        </w:rPr>
        <w:t xml:space="preserve"> </w:t>
      </w:r>
      <w:r>
        <w:t>Dennis Richey</w:t>
      </w:r>
      <w:r w:rsidR="00D93FA7">
        <w:t xml:space="preserve">, </w:t>
      </w:r>
      <w:r>
        <w:t>Trustee</w:t>
      </w:r>
      <w:r w:rsidR="00D93FA7">
        <w:t>;</w:t>
      </w:r>
      <w:r w:rsidR="00D93FA7">
        <w:rPr>
          <w:i/>
          <w:iCs/>
        </w:rPr>
        <w:t xml:space="preserve"> </w:t>
      </w:r>
      <w:r w:rsidR="00197780">
        <w:t xml:space="preserve">Bob </w:t>
      </w:r>
      <w:proofErr w:type="spellStart"/>
      <w:r w:rsidR="00197780">
        <w:t>Lechota</w:t>
      </w:r>
      <w:proofErr w:type="spellEnd"/>
      <w:r w:rsidR="00D93FA7">
        <w:t>,</w:t>
      </w:r>
      <w:r w:rsidR="009B30F4">
        <w:t xml:space="preserve"> </w:t>
      </w:r>
      <w:r w:rsidR="00197780">
        <w:t>Trustee</w:t>
      </w:r>
      <w:r w:rsidR="00D93FA7">
        <w:t xml:space="preserve">; </w:t>
      </w:r>
      <w:r w:rsidR="007B28ED">
        <w:t>L</w:t>
      </w:r>
      <w:r w:rsidR="00665EAA">
        <w:t>udd Frankenberger</w:t>
      </w:r>
      <w:r w:rsidR="00D93FA7">
        <w:t xml:space="preserve">, </w:t>
      </w:r>
      <w:r w:rsidR="00197780">
        <w:t>Trustee</w:t>
      </w:r>
      <w:bookmarkStart w:id="1" w:name="_Hlk181096151"/>
      <w:r w:rsidR="007B71B1">
        <w:t xml:space="preserve">  </w:t>
      </w:r>
    </w:p>
    <w:p w14:paraId="4904AC5B" w14:textId="1C44422B" w:rsidR="007B71B1" w:rsidRPr="007B71B1" w:rsidRDefault="007B71B1" w:rsidP="00D93FA7">
      <w:r>
        <w:t>Not present:  Margie Bartmess, Vice President</w:t>
      </w:r>
    </w:p>
    <w:bookmarkEnd w:id="1"/>
    <w:p w14:paraId="1F6A81FF" w14:textId="6E7B2328" w:rsidR="001E2597" w:rsidRPr="00060034" w:rsidRDefault="0075643C" w:rsidP="001D3F9B">
      <w:pPr>
        <w:rPr>
          <w:b/>
          <w:bCs/>
          <w:sz w:val="24"/>
          <w:szCs w:val="24"/>
        </w:rPr>
      </w:pPr>
      <w:r w:rsidRPr="00060034">
        <w:rPr>
          <w:b/>
          <w:bCs/>
          <w:sz w:val="24"/>
          <w:szCs w:val="24"/>
        </w:rPr>
        <w:t>Committee Reports:</w:t>
      </w:r>
    </w:p>
    <w:p w14:paraId="579B8998" w14:textId="77777777" w:rsidR="000D6525" w:rsidRDefault="000D6525" w:rsidP="00060034">
      <w:pPr>
        <w:spacing w:line="240" w:lineRule="auto"/>
      </w:pPr>
      <w:r w:rsidRPr="00060034">
        <w:rPr>
          <w:b/>
          <w:bCs/>
        </w:rPr>
        <w:t>Finance Report / 2024-2025 Budget Expectations</w:t>
      </w:r>
      <w:r>
        <w:t xml:space="preserve"> – Christine Wroblewski </w:t>
      </w:r>
    </w:p>
    <w:p w14:paraId="51F5277F" w14:textId="69D9C1F6" w:rsidR="00D93FA7" w:rsidRDefault="003829CE" w:rsidP="00D93FA7">
      <w:pPr>
        <w:pStyle w:val="ListParagraph"/>
        <w:numPr>
          <w:ilvl w:val="0"/>
          <w:numId w:val="2"/>
        </w:numPr>
        <w:spacing w:line="240" w:lineRule="auto"/>
      </w:pPr>
      <w:r>
        <w:t>Finance Report Attached</w:t>
      </w:r>
    </w:p>
    <w:p w14:paraId="2B12E5E8" w14:textId="137E1634" w:rsidR="00C15C77" w:rsidRDefault="00B1685B" w:rsidP="00D93FA7">
      <w:pPr>
        <w:pStyle w:val="ListParagraph"/>
        <w:numPr>
          <w:ilvl w:val="0"/>
          <w:numId w:val="2"/>
        </w:numPr>
        <w:spacing w:line="240" w:lineRule="auto"/>
      </w:pPr>
      <w:r>
        <w:t>$6000 under from collected dues</w:t>
      </w:r>
      <w:r w:rsidR="00815660">
        <w:t xml:space="preserve"> for 2025 proposed budget. </w:t>
      </w:r>
      <w:r w:rsidR="005A31E7">
        <w:t xml:space="preserve">Dues would be $1000 per </w:t>
      </w:r>
      <w:r w:rsidR="00DE4D4E">
        <w:t xml:space="preserve">lot. </w:t>
      </w:r>
    </w:p>
    <w:p w14:paraId="2F8FE4C8" w14:textId="5843D410" w:rsidR="0089215E" w:rsidRDefault="0089215E" w:rsidP="00D93FA7">
      <w:pPr>
        <w:pStyle w:val="ListParagraph"/>
        <w:numPr>
          <w:ilvl w:val="0"/>
          <w:numId w:val="2"/>
        </w:numPr>
        <w:spacing w:line="240" w:lineRule="auto"/>
      </w:pPr>
      <w:r>
        <w:t xml:space="preserve">$3800 dues </w:t>
      </w:r>
      <w:r w:rsidR="00815025">
        <w:t>left to collect. 5 households hav</w:t>
      </w:r>
      <w:r w:rsidR="009611A7">
        <w:t xml:space="preserve">e not </w:t>
      </w:r>
      <w:r w:rsidR="00815025">
        <w:t>paid.</w:t>
      </w:r>
    </w:p>
    <w:p w14:paraId="1D624D89" w14:textId="65416A1F" w:rsidR="0075643C" w:rsidRDefault="00843BD1" w:rsidP="00060034">
      <w:r w:rsidRPr="00060034">
        <w:rPr>
          <w:b/>
          <w:bCs/>
        </w:rPr>
        <w:t>Dredging</w:t>
      </w:r>
      <w:r w:rsidR="0075643C" w:rsidRPr="00060034">
        <w:rPr>
          <w:b/>
          <w:bCs/>
        </w:rPr>
        <w:t xml:space="preserve"> </w:t>
      </w:r>
      <w:r w:rsidRPr="00060034">
        <w:rPr>
          <w:b/>
          <w:bCs/>
        </w:rPr>
        <w:t>&amp; Weed Control</w:t>
      </w:r>
      <w:r>
        <w:t xml:space="preserve"> </w:t>
      </w:r>
      <w:r w:rsidR="0075643C">
        <w:t xml:space="preserve">– </w:t>
      </w:r>
      <w:r w:rsidR="00065B54">
        <w:t>Bryan</w:t>
      </w:r>
      <w:r w:rsidR="0075643C">
        <w:t xml:space="preserve"> </w:t>
      </w:r>
      <w:r>
        <w:t>Bender</w:t>
      </w:r>
      <w:r w:rsidR="0075643C">
        <w:t xml:space="preserve"> </w:t>
      </w:r>
      <w:r w:rsidR="007B5752">
        <w:t>/ Dennis Richey</w:t>
      </w:r>
    </w:p>
    <w:p w14:paraId="00E50C8A" w14:textId="785D1004" w:rsidR="00B52EB0" w:rsidRDefault="00B52EB0" w:rsidP="00DA203D">
      <w:pPr>
        <w:pStyle w:val="ListParagraph"/>
        <w:numPr>
          <w:ilvl w:val="0"/>
          <w:numId w:val="2"/>
        </w:numPr>
      </w:pPr>
      <w:r>
        <w:t>Water has continued to drop</w:t>
      </w:r>
      <w:r w:rsidR="00DA203D">
        <w:t xml:space="preserve">.  Last year dredged 600 ft out north channel.  </w:t>
      </w:r>
      <w:r w:rsidR="009422E2">
        <w:t>1,200 on South.  Total $</w:t>
      </w:r>
      <w:r w:rsidR="00057027">
        <w:t>180,000</w:t>
      </w:r>
      <w:r w:rsidR="002455AF">
        <w:t xml:space="preserve">.  </w:t>
      </w:r>
      <w:r w:rsidR="00D25137">
        <w:t>Need to turn left or right and find natural channel</w:t>
      </w:r>
      <w:r w:rsidR="001813B8">
        <w:t xml:space="preserve"> from north</w:t>
      </w:r>
      <w:r w:rsidR="00D25137">
        <w:t xml:space="preserve">.  </w:t>
      </w:r>
      <w:r w:rsidR="0005774A">
        <w:t xml:space="preserve">Propose 600 feet out north and 400 feet out south for 2025.  </w:t>
      </w:r>
      <w:r w:rsidR="008A1C68">
        <w:t>What is earmarked for dredging for 2025?</w:t>
      </w:r>
      <w:r w:rsidR="005860E0">
        <w:t xml:space="preserve"> </w:t>
      </w:r>
      <w:r w:rsidR="008E4796">
        <w:t xml:space="preserve">Point West needs to </w:t>
      </w:r>
      <w:r w:rsidR="004B7B2C">
        <w:t>commit to pay half of dredging and weed control.</w:t>
      </w:r>
      <w:r w:rsidR="00D82E7E">
        <w:t xml:space="preserve">  Hold 90k for dredging for </w:t>
      </w:r>
      <w:r w:rsidR="004466DB">
        <w:t xml:space="preserve">2025. </w:t>
      </w:r>
      <w:r w:rsidR="00695C69">
        <w:t xml:space="preserve">  Dredging first week in April.</w:t>
      </w:r>
    </w:p>
    <w:p w14:paraId="03D28D3E" w14:textId="1DCED6E0" w:rsidR="004466DB" w:rsidRDefault="0052305D" w:rsidP="00DA203D">
      <w:pPr>
        <w:pStyle w:val="ListParagraph"/>
        <w:numPr>
          <w:ilvl w:val="0"/>
          <w:numId w:val="2"/>
        </w:numPr>
      </w:pPr>
      <w:r>
        <w:t xml:space="preserve">New bridge?  It is Point West responsibility.  </w:t>
      </w:r>
    </w:p>
    <w:p w14:paraId="76086264" w14:textId="348CA1F7" w:rsidR="008F0FC5" w:rsidRDefault="00321166" w:rsidP="008F0FC5">
      <w:pPr>
        <w:pStyle w:val="ListParagraph"/>
        <w:numPr>
          <w:ilvl w:val="0"/>
          <w:numId w:val="2"/>
        </w:numPr>
      </w:pPr>
      <w:r>
        <w:t>Dredging committee:  Dennis Richey</w:t>
      </w:r>
      <w:proofErr w:type="gramStart"/>
      <w:r>
        <w:t>,</w:t>
      </w:r>
      <w:r w:rsidR="00D77BEE">
        <w:t xml:space="preserve"> </w:t>
      </w:r>
      <w:r w:rsidR="003829CE">
        <w:t>???</w:t>
      </w:r>
      <w:proofErr w:type="gramEnd"/>
    </w:p>
    <w:p w14:paraId="193E573B" w14:textId="466DFFC1" w:rsidR="00F24464" w:rsidRDefault="005C7897" w:rsidP="00060034">
      <w:r w:rsidRPr="00060034">
        <w:rPr>
          <w:b/>
          <w:bCs/>
        </w:rPr>
        <w:t>Boat Launch</w:t>
      </w:r>
      <w:r w:rsidR="0075643C" w:rsidRPr="00060034">
        <w:rPr>
          <w:b/>
          <w:bCs/>
        </w:rPr>
        <w:t xml:space="preserve"> </w:t>
      </w:r>
      <w:r w:rsidR="007B5752" w:rsidRPr="00060034">
        <w:rPr>
          <w:b/>
          <w:bCs/>
        </w:rPr>
        <w:t>Update</w:t>
      </w:r>
      <w:r w:rsidR="0075643C">
        <w:t xml:space="preserve"> </w:t>
      </w:r>
      <w:r w:rsidR="000A056D">
        <w:t xml:space="preserve">– </w:t>
      </w:r>
      <w:r w:rsidR="00F24464">
        <w:t>Dennis Richey</w:t>
      </w:r>
      <w:r w:rsidR="000A056D">
        <w:t xml:space="preserve"> </w:t>
      </w:r>
    </w:p>
    <w:p w14:paraId="6913A8D6" w14:textId="5F22B5A1" w:rsidR="00190FEB" w:rsidRDefault="00F00194" w:rsidP="00CE1DAB">
      <w:pPr>
        <w:pStyle w:val="ListParagraph"/>
        <w:numPr>
          <w:ilvl w:val="0"/>
          <w:numId w:val="2"/>
        </w:numPr>
      </w:pPr>
      <w:r>
        <w:t>Boat Launch complete.  All key fabs programmed and ready to distribute</w:t>
      </w:r>
      <w:r w:rsidR="00CE3770">
        <w:t xml:space="preserve">.  Propose board meeting weekend of or before Memorial </w:t>
      </w:r>
      <w:r w:rsidR="000141C0">
        <w:t xml:space="preserve">Day to distribute. </w:t>
      </w:r>
      <w:r w:rsidR="00CE1DAB">
        <w:t xml:space="preserve">  </w:t>
      </w:r>
      <w:r w:rsidR="00E14B80">
        <w:t>Option:  Split up now and distribute by board members by street</w:t>
      </w:r>
      <w:r w:rsidR="009F6BF1">
        <w:t xml:space="preserve"> zone.  </w:t>
      </w:r>
      <w:r w:rsidR="003E1902">
        <w:t xml:space="preserve">Every trustee will be given secondary fab in case of failure.  If </w:t>
      </w:r>
      <w:r w:rsidR="00F83C34">
        <w:t>gate does not operate</w:t>
      </w:r>
      <w:r w:rsidR="00D72488">
        <w:t>,</w:t>
      </w:r>
      <w:r w:rsidR="00E42058">
        <w:t xml:space="preserve"> contact Dennis.  There are several key fabs (old) that have not been returned.  If gate does not work, magnetic box needs to be re</w:t>
      </w:r>
      <w:r w:rsidR="00A4322D">
        <w:t xml:space="preserve">moved by key.  </w:t>
      </w:r>
      <w:r w:rsidR="006D6F2E">
        <w:t>Need to determine what board members</w:t>
      </w:r>
      <w:r w:rsidR="00A4322D">
        <w:t xml:space="preserve"> can </w:t>
      </w:r>
      <w:r w:rsidR="006D6F2E">
        <w:t xml:space="preserve">be </w:t>
      </w:r>
      <w:r w:rsidR="00B52EB0">
        <w:t>contact</w:t>
      </w:r>
      <w:r w:rsidR="006D6F2E">
        <w:t>ed</w:t>
      </w:r>
      <w:r w:rsidR="00B52EB0">
        <w:t xml:space="preserve"> if gate failure.  </w:t>
      </w:r>
      <w:r w:rsidR="00746167">
        <w:t xml:space="preserve">Proposed having a few </w:t>
      </w:r>
      <w:proofErr w:type="gramStart"/>
      <w:r w:rsidR="00746167">
        <w:t>board</w:t>
      </w:r>
      <w:proofErr w:type="gramEnd"/>
      <w:r w:rsidR="00746167">
        <w:t xml:space="preserve"> member who would have key to help with gate.</w:t>
      </w:r>
    </w:p>
    <w:p w14:paraId="681342CC" w14:textId="0E65A776" w:rsidR="00550251" w:rsidRDefault="00005EAC" w:rsidP="00CE1DAB">
      <w:pPr>
        <w:pStyle w:val="ListParagraph"/>
        <w:numPr>
          <w:ilvl w:val="0"/>
          <w:numId w:val="2"/>
        </w:numPr>
      </w:pPr>
      <w:r>
        <w:t xml:space="preserve">Clean up at launch.  Sand needs to be filled.  Shrub and debris removal. </w:t>
      </w:r>
    </w:p>
    <w:p w14:paraId="6FCF7915" w14:textId="38D034DA" w:rsidR="007B36DF" w:rsidRPr="00060034" w:rsidRDefault="00201BCC" w:rsidP="00060034">
      <w:pPr>
        <w:shd w:val="clear" w:color="auto" w:fill="FFFFFF"/>
        <w:rPr>
          <w:rFonts w:ascii="Arial" w:eastAsia="Times New Roman" w:hAnsi="Arial" w:cs="Arial"/>
          <w:color w:val="222222"/>
          <w:kern w:val="0"/>
          <w:sz w:val="24"/>
          <w:szCs w:val="24"/>
          <w14:ligatures w14:val="none"/>
        </w:rPr>
      </w:pPr>
      <w:r w:rsidRPr="000A0748">
        <w:rPr>
          <w:b/>
          <w:bCs/>
        </w:rPr>
        <w:lastRenderedPageBreak/>
        <w:t>Park Committee</w:t>
      </w:r>
      <w:r>
        <w:t xml:space="preserve"> –</w:t>
      </w:r>
      <w:r w:rsidR="0068093E">
        <w:t xml:space="preserve"> </w:t>
      </w:r>
      <w:r w:rsidR="001368FC">
        <w:t>Julie Krumhol</w:t>
      </w:r>
      <w:r w:rsidR="001B03A6">
        <w:t>tz, Dean Krumholtz</w:t>
      </w:r>
      <w:r w:rsidR="001368FC">
        <w:t>,</w:t>
      </w:r>
      <w:r w:rsidR="001B03A6">
        <w:t xml:space="preserve"> </w:t>
      </w:r>
      <w:r w:rsidR="006B0617">
        <w:t>Roger Beard, Mike Murphy,</w:t>
      </w:r>
      <w:r w:rsidR="001368FC">
        <w:t xml:space="preserve"> Margie Bartmess, Christine Wroblewski, </w:t>
      </w:r>
    </w:p>
    <w:p w14:paraId="43E82CD9" w14:textId="55F302B5" w:rsidR="00EC2B42" w:rsidRDefault="000236C2" w:rsidP="000236C2">
      <w:pPr>
        <w:pStyle w:val="ListParagraph"/>
        <w:numPr>
          <w:ilvl w:val="0"/>
          <w:numId w:val="2"/>
        </w:numPr>
      </w:pPr>
      <w:r>
        <w:t xml:space="preserve">If any money available, need new flag pole.  </w:t>
      </w:r>
    </w:p>
    <w:p w14:paraId="7E0A8A42" w14:textId="32FD324A" w:rsidR="006707C2" w:rsidRDefault="002E3AC4" w:rsidP="006707C2">
      <w:pPr>
        <w:pStyle w:val="ListParagraph"/>
        <w:numPr>
          <w:ilvl w:val="0"/>
          <w:numId w:val="2"/>
        </w:numPr>
      </w:pPr>
      <w:r>
        <w:t>Picnic table</w:t>
      </w:r>
      <w:r w:rsidR="006707C2">
        <w:t>s</w:t>
      </w:r>
      <w:r w:rsidR="00EF3B3A">
        <w:t xml:space="preserve"> need to be evaluated and replaced </w:t>
      </w:r>
    </w:p>
    <w:p w14:paraId="36FB4C89" w14:textId="1A2D3F8A" w:rsidR="00961F29" w:rsidRDefault="00961F29" w:rsidP="006707C2">
      <w:pPr>
        <w:pStyle w:val="ListParagraph"/>
        <w:numPr>
          <w:ilvl w:val="0"/>
          <w:numId w:val="2"/>
        </w:numPr>
      </w:pPr>
      <w:r>
        <w:t>Smoothing, raking South Shore beach area.</w:t>
      </w:r>
    </w:p>
    <w:p w14:paraId="52F9B12A" w14:textId="0035E62D" w:rsidR="008F0FC5" w:rsidRDefault="008F0FC5" w:rsidP="000A0748">
      <w:r w:rsidRPr="000A0748">
        <w:rPr>
          <w:b/>
          <w:bCs/>
        </w:rPr>
        <w:t>Roads</w:t>
      </w:r>
      <w:r>
        <w:t xml:space="preserve"> – Dave </w:t>
      </w:r>
      <w:r w:rsidR="005E7162">
        <w:t xml:space="preserve">owes $7500 for Whispering Pine.  </w:t>
      </w:r>
      <w:r w:rsidR="00653E06">
        <w:t>Turn over to Bryan for recovery.</w:t>
      </w:r>
    </w:p>
    <w:p w14:paraId="389EDE55" w14:textId="77777777" w:rsidR="00702444" w:rsidRDefault="00702444" w:rsidP="00D93FA7"/>
    <w:p w14:paraId="072080DC" w14:textId="09E5313E" w:rsidR="007A5157" w:rsidRDefault="00D47D4E" w:rsidP="00D93FA7">
      <w:r>
        <w:t>Agenda Items:</w:t>
      </w:r>
    </w:p>
    <w:p w14:paraId="53DCE1EB" w14:textId="7EA85292" w:rsidR="00D47D4E" w:rsidRDefault="00D47D4E" w:rsidP="00D47D4E">
      <w:pPr>
        <w:pStyle w:val="ListParagraph"/>
        <w:numPr>
          <w:ilvl w:val="0"/>
          <w:numId w:val="6"/>
        </w:numPr>
      </w:pPr>
      <w:r>
        <w:t xml:space="preserve">Schedule 2024/2025 Board Meetings </w:t>
      </w:r>
    </w:p>
    <w:p w14:paraId="7F9049BB" w14:textId="27383E65" w:rsidR="0022492D" w:rsidRDefault="0022492D" w:rsidP="0022492D">
      <w:pPr>
        <w:pStyle w:val="ListParagraph"/>
        <w:numPr>
          <w:ilvl w:val="1"/>
          <w:numId w:val="6"/>
        </w:numPr>
      </w:pPr>
      <w:r>
        <w:t>Christine willing to hold live meetings</w:t>
      </w:r>
      <w:r w:rsidR="00EA314C">
        <w:t xml:space="preserve"> in town</w:t>
      </w:r>
      <w:r w:rsidR="00711782">
        <w:t>.</w:t>
      </w:r>
      <w:r w:rsidR="007142A1">
        <w:t xml:space="preserve"> Plus Zoom meeting</w:t>
      </w:r>
      <w:r w:rsidR="00A772CC">
        <w:t xml:space="preserve"> capability.</w:t>
      </w:r>
    </w:p>
    <w:p w14:paraId="5CF253CC" w14:textId="60E273D0" w:rsidR="00711782" w:rsidRDefault="00711782" w:rsidP="0022492D">
      <w:pPr>
        <w:pStyle w:val="ListParagraph"/>
        <w:numPr>
          <w:ilvl w:val="1"/>
          <w:numId w:val="6"/>
        </w:numPr>
      </w:pPr>
      <w:r>
        <w:t>Could we have questions from members submitted prior to board meeting?</w:t>
      </w:r>
    </w:p>
    <w:p w14:paraId="269E50F6" w14:textId="653C0DA4" w:rsidR="007877CE" w:rsidRDefault="005C7A93" w:rsidP="0022492D">
      <w:pPr>
        <w:pStyle w:val="ListParagraph"/>
        <w:numPr>
          <w:ilvl w:val="1"/>
          <w:numId w:val="6"/>
        </w:numPr>
      </w:pPr>
      <w:r>
        <w:t>Next meeting</w:t>
      </w:r>
      <w:r w:rsidR="006B6B9D">
        <w:t xml:space="preserve"> </w:t>
      </w:r>
      <w:r w:rsidR="009B6EA7">
        <w:t>Wednesday, December 4</w:t>
      </w:r>
      <w:r w:rsidR="009B6EA7" w:rsidRPr="004521E5">
        <w:rPr>
          <w:vertAlign w:val="superscript"/>
        </w:rPr>
        <w:t>th</w:t>
      </w:r>
      <w:r w:rsidR="004521E5">
        <w:t xml:space="preserve">.  </w:t>
      </w:r>
      <w:r w:rsidR="006B6B9D">
        <w:t xml:space="preserve">Zoom meeting held every other month at first of month. </w:t>
      </w:r>
      <w:r w:rsidR="004521E5">
        <w:t xml:space="preserve">Agreed to start with Zoom. </w:t>
      </w:r>
    </w:p>
    <w:p w14:paraId="6D83D443" w14:textId="2633DE73" w:rsidR="00CB3B98" w:rsidRDefault="00CB3B98" w:rsidP="00D47D4E">
      <w:pPr>
        <w:pStyle w:val="ListParagraph"/>
        <w:numPr>
          <w:ilvl w:val="0"/>
          <w:numId w:val="6"/>
        </w:numPr>
      </w:pPr>
      <w:r>
        <w:t>How to effectively update Resident Contact Information</w:t>
      </w:r>
      <w:r w:rsidR="000976C0">
        <w:t xml:space="preserve">.  </w:t>
      </w:r>
      <w:r w:rsidR="006B6B9D">
        <w:t xml:space="preserve">Board to collect information when distributing key fabs. </w:t>
      </w:r>
      <w:r w:rsidR="00D02DCF">
        <w:t>Member Contact Information attached.  Collect and send to Mary</w:t>
      </w:r>
      <w:r w:rsidR="000C6904">
        <w:t>.</w:t>
      </w:r>
    </w:p>
    <w:p w14:paraId="237F00D5" w14:textId="44976F3D" w:rsidR="00CC2283" w:rsidRDefault="00CC2283" w:rsidP="00D47D4E">
      <w:pPr>
        <w:pStyle w:val="ListParagraph"/>
        <w:numPr>
          <w:ilvl w:val="0"/>
          <w:numId w:val="6"/>
        </w:numPr>
      </w:pPr>
      <w:r>
        <w:t xml:space="preserve">United States </w:t>
      </w:r>
      <w:r w:rsidR="000D412C">
        <w:t xml:space="preserve">Liability Insurance Company.  Christine </w:t>
      </w:r>
      <w:r w:rsidR="00D22D16">
        <w:t xml:space="preserve">received notification of cancellation and then reinstated.  </w:t>
      </w:r>
      <w:r w:rsidR="001A3308">
        <w:t>Who is aware of this?</w:t>
      </w:r>
    </w:p>
    <w:p w14:paraId="3E2188DE" w14:textId="10139792" w:rsidR="00484EA7" w:rsidRDefault="000D1384" w:rsidP="00D47D4E">
      <w:pPr>
        <w:pStyle w:val="ListParagraph"/>
        <w:numPr>
          <w:ilvl w:val="0"/>
          <w:numId w:val="6"/>
        </w:numPr>
      </w:pPr>
      <w:r>
        <w:t>Waterways Commission?</w:t>
      </w:r>
      <w:r w:rsidR="006E5ADD">
        <w:t xml:space="preserve">  Dennis will follow</w:t>
      </w:r>
      <w:r w:rsidR="00AC38FB">
        <w:t xml:space="preserve"> up with dredging committee.</w:t>
      </w:r>
    </w:p>
    <w:p w14:paraId="573014E4" w14:textId="7CB765BF" w:rsidR="00D476E4" w:rsidRPr="007B36DF" w:rsidRDefault="00D476E4" w:rsidP="00D476E4">
      <w:hyperlink r:id="rId6" w:history="1">
        <w:r>
          <w:rPr>
            <w:rStyle w:val="Hyperlink"/>
          </w:rPr>
          <w:t>Waterways Commission</w:t>
        </w:r>
      </w:hyperlink>
    </w:p>
    <w:p w14:paraId="0565064E" w14:textId="77777777" w:rsidR="007B36DF" w:rsidRPr="007B36DF" w:rsidRDefault="007B36DF" w:rsidP="007B36DF">
      <w:pPr>
        <w:shd w:val="clear" w:color="auto" w:fill="FFFFFF"/>
        <w:spacing w:before="100" w:beforeAutospacing="1" w:after="100" w:afterAutospacing="1" w:line="240" w:lineRule="auto"/>
        <w:textAlignment w:val="baseline"/>
        <w:rPr>
          <w:rFonts w:ascii="inherit" w:eastAsia="Times New Roman" w:hAnsi="inherit" w:cs="Times New Roman"/>
          <w:color w:val="353535"/>
          <w:kern w:val="0"/>
          <w:sz w:val="24"/>
          <w:szCs w:val="24"/>
          <w14:ligatures w14:val="none"/>
        </w:rPr>
      </w:pPr>
      <w:r w:rsidRPr="007B36DF">
        <w:rPr>
          <w:rFonts w:ascii="inherit" w:eastAsia="Times New Roman" w:hAnsi="inherit" w:cs="Times New Roman"/>
          <w:color w:val="353535"/>
          <w:kern w:val="0"/>
          <w:sz w:val="24"/>
          <w:szCs w:val="24"/>
          <w14:ligatures w14:val="none"/>
        </w:rPr>
        <w:t>The Michigan State Waterways Commission is a seven-member advisory board that works with the DNR on the use of dedicated funds, provided by boaters, for the acquisition, development and maintenance of public harbors and boating access sites and certain locks and dams.</w:t>
      </w:r>
    </w:p>
    <w:p w14:paraId="0FAF9290" w14:textId="77777777" w:rsidR="007B36DF" w:rsidRPr="007B36DF" w:rsidRDefault="007B36DF" w:rsidP="007B36DF">
      <w:pPr>
        <w:shd w:val="clear" w:color="auto" w:fill="FFFFFF"/>
        <w:spacing w:after="0" w:line="240" w:lineRule="auto"/>
        <w:textAlignment w:val="baseline"/>
        <w:rPr>
          <w:rFonts w:ascii="inherit" w:eastAsia="Times New Roman" w:hAnsi="inherit" w:cs="Times New Roman"/>
          <w:color w:val="353535"/>
          <w:kern w:val="0"/>
          <w:sz w:val="24"/>
          <w:szCs w:val="24"/>
          <w14:ligatures w14:val="none"/>
        </w:rPr>
      </w:pPr>
      <w:r w:rsidRPr="007B36DF">
        <w:rPr>
          <w:rFonts w:ascii="inherit" w:eastAsia="Times New Roman" w:hAnsi="inherit" w:cs="Times New Roman"/>
          <w:b/>
          <w:bCs/>
          <w:color w:val="353535"/>
          <w:kern w:val="0"/>
          <w:sz w:val="24"/>
          <w:szCs w:val="24"/>
          <w:bdr w:val="none" w:sz="0" w:space="0" w:color="auto" w:frame="1"/>
          <w14:ligatures w14:val="none"/>
        </w:rPr>
        <w:t>Contact:</w:t>
      </w:r>
      <w:r w:rsidRPr="007B36DF">
        <w:rPr>
          <w:rFonts w:ascii="inherit" w:eastAsia="Times New Roman" w:hAnsi="inherit" w:cs="Times New Roman"/>
          <w:color w:val="353535"/>
          <w:kern w:val="0"/>
          <w:sz w:val="24"/>
          <w:szCs w:val="24"/>
          <w14:ligatures w14:val="none"/>
        </w:rPr>
        <w:br/>
      </w:r>
      <w:hyperlink r:id="rId7" w:history="1">
        <w:r w:rsidRPr="007B36DF">
          <w:rPr>
            <w:rFonts w:ascii="inherit" w:eastAsia="Times New Roman" w:hAnsi="inherit" w:cs="Times New Roman"/>
            <w:color w:val="277C78"/>
            <w:kern w:val="0"/>
            <w:sz w:val="24"/>
            <w:szCs w:val="24"/>
            <w:u w:val="single"/>
            <w:bdr w:val="none" w:sz="0" w:space="0" w:color="auto" w:frame="1"/>
            <w14:ligatures w14:val="none"/>
          </w:rPr>
          <w:t>Michelle Wieber</w:t>
        </w:r>
      </w:hyperlink>
      <w:r w:rsidRPr="007B36DF">
        <w:rPr>
          <w:rFonts w:ascii="inherit" w:eastAsia="Times New Roman" w:hAnsi="inherit" w:cs="Times New Roman"/>
          <w:color w:val="353535"/>
          <w:kern w:val="0"/>
          <w:sz w:val="24"/>
          <w:szCs w:val="24"/>
          <w14:ligatures w14:val="none"/>
        </w:rPr>
        <w:br/>
        <w:t>Phone: 517-285-0747</w:t>
      </w:r>
    </w:p>
    <w:p w14:paraId="5D9668F1" w14:textId="77777777" w:rsidR="007B36DF" w:rsidRPr="007B36DF" w:rsidRDefault="007B36DF" w:rsidP="007B36DF">
      <w:pPr>
        <w:numPr>
          <w:ilvl w:val="0"/>
          <w:numId w:val="5"/>
        </w:numPr>
        <w:shd w:val="clear" w:color="auto" w:fill="FFFFFF"/>
        <w:spacing w:beforeAutospacing="1" w:after="0" w:afterAutospacing="1" w:line="240" w:lineRule="auto"/>
        <w:textAlignment w:val="baseline"/>
        <w:rPr>
          <w:rFonts w:ascii="inherit" w:eastAsia="Times New Roman" w:hAnsi="inherit" w:cs="Times New Roman"/>
          <w:color w:val="353535"/>
          <w:kern w:val="0"/>
          <w:sz w:val="24"/>
          <w:szCs w:val="24"/>
          <w14:ligatures w14:val="none"/>
        </w:rPr>
      </w:pPr>
      <w:proofErr w:type="spellStart"/>
      <w:r w:rsidRPr="007B36DF">
        <w:rPr>
          <w:rFonts w:ascii="inherit" w:eastAsia="Times New Roman" w:hAnsi="inherit" w:cs="Times New Roman"/>
          <w:caps/>
          <w:color w:val="277C78"/>
          <w:kern w:val="0"/>
          <w:sz w:val="12"/>
          <w:szCs w:val="12"/>
          <w:bdr w:val="single" w:sz="6" w:space="1" w:color="277C78" w:frame="1"/>
          <w:shd w:val="clear" w:color="auto" w:fill="FFFFFF"/>
          <w14:ligatures w14:val="none"/>
        </w:rPr>
        <w:t>pdf</w:t>
      </w:r>
      <w:r w:rsidRPr="007B36DF">
        <w:rPr>
          <w:rFonts w:ascii="inherit" w:eastAsia="Times New Roman" w:hAnsi="inherit" w:cs="Times New Roman"/>
          <w:color w:val="353535"/>
          <w:kern w:val="0"/>
          <w:sz w:val="24"/>
          <w:szCs w:val="24"/>
          <w:bdr w:val="none" w:sz="0" w:space="0" w:color="auto" w:frame="1"/>
          <w14:ligatures w14:val="none"/>
        </w:rPr>
        <w:t>pdf</w:t>
      </w:r>
      <w:hyperlink r:id="rId8" w:tgtFrame="_blank" w:history="1">
        <w:r w:rsidRPr="007B36DF">
          <w:rPr>
            <w:rFonts w:ascii="inherit" w:eastAsia="Times New Roman" w:hAnsi="inherit" w:cs="Times New Roman"/>
            <w:b/>
            <w:bCs/>
            <w:color w:val="277C78"/>
            <w:kern w:val="0"/>
            <w:sz w:val="24"/>
            <w:szCs w:val="24"/>
            <w:u w:val="single"/>
            <w:bdr w:val="none" w:sz="0" w:space="0" w:color="auto" w:frame="1"/>
            <w14:ligatures w14:val="none"/>
          </w:rPr>
          <w:t>Bylaws</w:t>
        </w:r>
        <w:proofErr w:type="spellEnd"/>
      </w:hyperlink>
    </w:p>
    <w:p w14:paraId="6E44BC17" w14:textId="77777777" w:rsidR="007B36DF" w:rsidRPr="007B36DF" w:rsidRDefault="007B36DF" w:rsidP="007B36DF">
      <w:pPr>
        <w:numPr>
          <w:ilvl w:val="0"/>
          <w:numId w:val="5"/>
        </w:numPr>
        <w:shd w:val="clear" w:color="auto" w:fill="FFFFFF"/>
        <w:spacing w:beforeAutospacing="1" w:after="0" w:afterAutospacing="1" w:line="240" w:lineRule="auto"/>
        <w:textAlignment w:val="baseline"/>
        <w:rPr>
          <w:rFonts w:ascii="inherit" w:eastAsia="Times New Roman" w:hAnsi="inherit" w:cs="Times New Roman"/>
          <w:color w:val="353535"/>
          <w:kern w:val="0"/>
          <w:sz w:val="24"/>
          <w:szCs w:val="24"/>
          <w14:ligatures w14:val="none"/>
        </w:rPr>
      </w:pPr>
      <w:hyperlink r:id="rId9" w:history="1">
        <w:r w:rsidRPr="007B36DF">
          <w:rPr>
            <w:rFonts w:ascii="inherit" w:eastAsia="Times New Roman" w:hAnsi="inherit" w:cs="Times New Roman"/>
            <w:b/>
            <w:bCs/>
            <w:color w:val="277C78"/>
            <w:kern w:val="0"/>
            <w:sz w:val="24"/>
            <w:szCs w:val="24"/>
            <w:u w:val="single"/>
            <w:bdr w:val="none" w:sz="0" w:space="0" w:color="auto" w:frame="1"/>
            <w14:ligatures w14:val="none"/>
          </w:rPr>
          <w:t>Commission members</w:t>
        </w:r>
      </w:hyperlink>
    </w:p>
    <w:p w14:paraId="5DF0B6B0" w14:textId="77777777" w:rsidR="007B36DF" w:rsidRPr="007B36DF" w:rsidRDefault="007B36DF" w:rsidP="007B36DF">
      <w:pPr>
        <w:numPr>
          <w:ilvl w:val="0"/>
          <w:numId w:val="5"/>
        </w:numPr>
        <w:shd w:val="clear" w:color="auto" w:fill="FFFFFF"/>
        <w:spacing w:after="0" w:line="240" w:lineRule="auto"/>
        <w:textAlignment w:val="baseline"/>
        <w:rPr>
          <w:rFonts w:ascii="inherit" w:eastAsia="Times New Roman" w:hAnsi="inherit" w:cs="Times New Roman"/>
          <w:color w:val="353535"/>
          <w:kern w:val="0"/>
          <w:sz w:val="24"/>
          <w:szCs w:val="24"/>
          <w14:ligatures w14:val="none"/>
        </w:rPr>
      </w:pPr>
      <w:hyperlink r:id="rId10" w:history="1">
        <w:r w:rsidRPr="007B36DF">
          <w:rPr>
            <w:rFonts w:ascii="inherit" w:eastAsia="Times New Roman" w:hAnsi="inherit" w:cs="Times New Roman"/>
            <w:b/>
            <w:bCs/>
            <w:color w:val="277C78"/>
            <w:kern w:val="0"/>
            <w:sz w:val="24"/>
            <w:szCs w:val="24"/>
            <w:u w:val="single"/>
            <w:bdr w:val="none" w:sz="0" w:space="0" w:color="auto" w:frame="1"/>
            <w14:ligatures w14:val="none"/>
          </w:rPr>
          <w:t>Staff representatives</w:t>
        </w:r>
      </w:hyperlink>
    </w:p>
    <w:p w14:paraId="46888776" w14:textId="0208DA29" w:rsidR="002052C6" w:rsidRDefault="002052C6" w:rsidP="00C265AC">
      <w:pPr>
        <w:spacing w:line="240" w:lineRule="auto"/>
      </w:pPr>
    </w:p>
    <w:p w14:paraId="25681A92" w14:textId="2E03A523" w:rsidR="00BD5680" w:rsidRDefault="00BD5680" w:rsidP="00C265AC">
      <w:pPr>
        <w:spacing w:line="240" w:lineRule="auto"/>
      </w:pPr>
      <w:r>
        <w:t>Meeting concluded at 9:10 PM EST.</w:t>
      </w:r>
    </w:p>
    <w:sectPr w:rsidR="00BD5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46E"/>
    <w:multiLevelType w:val="multilevel"/>
    <w:tmpl w:val="70C6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114DF"/>
    <w:multiLevelType w:val="hybridMultilevel"/>
    <w:tmpl w:val="B0DE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F0755"/>
    <w:multiLevelType w:val="hybridMultilevel"/>
    <w:tmpl w:val="D2661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491215"/>
    <w:multiLevelType w:val="hybridMultilevel"/>
    <w:tmpl w:val="DBD89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261FEB"/>
    <w:multiLevelType w:val="hybridMultilevel"/>
    <w:tmpl w:val="4A6A3786"/>
    <w:lvl w:ilvl="0" w:tplc="EC0E96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60621"/>
    <w:multiLevelType w:val="hybridMultilevel"/>
    <w:tmpl w:val="DA021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2703834">
    <w:abstractNumId w:val="4"/>
  </w:num>
  <w:num w:numId="2" w16cid:durableId="690182926">
    <w:abstractNumId w:val="5"/>
  </w:num>
  <w:num w:numId="3" w16cid:durableId="1746881571">
    <w:abstractNumId w:val="2"/>
  </w:num>
  <w:num w:numId="4" w16cid:durableId="1346899606">
    <w:abstractNumId w:val="3"/>
  </w:num>
  <w:num w:numId="5" w16cid:durableId="636494345">
    <w:abstractNumId w:val="0"/>
  </w:num>
  <w:num w:numId="6" w16cid:durableId="1380744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3C"/>
    <w:rsid w:val="00005EAC"/>
    <w:rsid w:val="000141C0"/>
    <w:rsid w:val="000236C2"/>
    <w:rsid w:val="00024598"/>
    <w:rsid w:val="00050347"/>
    <w:rsid w:val="00056787"/>
    <w:rsid w:val="00057027"/>
    <w:rsid w:val="0005774A"/>
    <w:rsid w:val="00060034"/>
    <w:rsid w:val="00065B54"/>
    <w:rsid w:val="000976C0"/>
    <w:rsid w:val="000A056D"/>
    <w:rsid w:val="000A0748"/>
    <w:rsid w:val="000C6904"/>
    <w:rsid w:val="000D1384"/>
    <w:rsid w:val="000D3CA8"/>
    <w:rsid w:val="000D412C"/>
    <w:rsid w:val="000D6525"/>
    <w:rsid w:val="001332A4"/>
    <w:rsid w:val="001368FC"/>
    <w:rsid w:val="001478EF"/>
    <w:rsid w:val="00150A20"/>
    <w:rsid w:val="001813B8"/>
    <w:rsid w:val="00185181"/>
    <w:rsid w:val="00190FEB"/>
    <w:rsid w:val="00197780"/>
    <w:rsid w:val="001A3308"/>
    <w:rsid w:val="001B03A6"/>
    <w:rsid w:val="001B052C"/>
    <w:rsid w:val="001D3F9B"/>
    <w:rsid w:val="001E1971"/>
    <w:rsid w:val="001E2597"/>
    <w:rsid w:val="00201BCC"/>
    <w:rsid w:val="002052C6"/>
    <w:rsid w:val="0022492D"/>
    <w:rsid w:val="002455AF"/>
    <w:rsid w:val="00256974"/>
    <w:rsid w:val="00260A7F"/>
    <w:rsid w:val="002D3B29"/>
    <w:rsid w:val="002E3973"/>
    <w:rsid w:val="002E3AC4"/>
    <w:rsid w:val="0030375C"/>
    <w:rsid w:val="00321166"/>
    <w:rsid w:val="0034139C"/>
    <w:rsid w:val="00347353"/>
    <w:rsid w:val="003829CE"/>
    <w:rsid w:val="00395673"/>
    <w:rsid w:val="003B1F51"/>
    <w:rsid w:val="003E1902"/>
    <w:rsid w:val="003E3645"/>
    <w:rsid w:val="00406DD5"/>
    <w:rsid w:val="0041790B"/>
    <w:rsid w:val="004466DB"/>
    <w:rsid w:val="004521E5"/>
    <w:rsid w:val="00484EA7"/>
    <w:rsid w:val="004B7B2C"/>
    <w:rsid w:val="004D0C73"/>
    <w:rsid w:val="0052305D"/>
    <w:rsid w:val="005355F4"/>
    <w:rsid w:val="005437BA"/>
    <w:rsid w:val="00550251"/>
    <w:rsid w:val="005766C5"/>
    <w:rsid w:val="0057681C"/>
    <w:rsid w:val="005860E0"/>
    <w:rsid w:val="005A31E7"/>
    <w:rsid w:val="005C7897"/>
    <w:rsid w:val="005C7A93"/>
    <w:rsid w:val="005E7162"/>
    <w:rsid w:val="006403A3"/>
    <w:rsid w:val="00653E06"/>
    <w:rsid w:val="00665EAA"/>
    <w:rsid w:val="006707C2"/>
    <w:rsid w:val="0068093E"/>
    <w:rsid w:val="006829F2"/>
    <w:rsid w:val="00695C69"/>
    <w:rsid w:val="006A3974"/>
    <w:rsid w:val="006B0617"/>
    <w:rsid w:val="006B6B9D"/>
    <w:rsid w:val="006D6F2E"/>
    <w:rsid w:val="006E5ADD"/>
    <w:rsid w:val="00701AF4"/>
    <w:rsid w:val="00702444"/>
    <w:rsid w:val="00706F68"/>
    <w:rsid w:val="00711782"/>
    <w:rsid w:val="007142A1"/>
    <w:rsid w:val="00743433"/>
    <w:rsid w:val="00746167"/>
    <w:rsid w:val="0075643C"/>
    <w:rsid w:val="007877CE"/>
    <w:rsid w:val="00792BDB"/>
    <w:rsid w:val="007A35DD"/>
    <w:rsid w:val="007A5157"/>
    <w:rsid w:val="007A621F"/>
    <w:rsid w:val="007B28ED"/>
    <w:rsid w:val="007B2994"/>
    <w:rsid w:val="007B36DF"/>
    <w:rsid w:val="007B5752"/>
    <w:rsid w:val="007B71B1"/>
    <w:rsid w:val="007C508D"/>
    <w:rsid w:val="007D49F2"/>
    <w:rsid w:val="007D7F81"/>
    <w:rsid w:val="007E62C4"/>
    <w:rsid w:val="00815025"/>
    <w:rsid w:val="00815660"/>
    <w:rsid w:val="00843BD1"/>
    <w:rsid w:val="00846EB6"/>
    <w:rsid w:val="00871B8B"/>
    <w:rsid w:val="0089215E"/>
    <w:rsid w:val="008A1C68"/>
    <w:rsid w:val="008E4796"/>
    <w:rsid w:val="008F0FC5"/>
    <w:rsid w:val="00907820"/>
    <w:rsid w:val="009422E2"/>
    <w:rsid w:val="009611A7"/>
    <w:rsid w:val="00961F29"/>
    <w:rsid w:val="009B30F4"/>
    <w:rsid w:val="009B6EA7"/>
    <w:rsid w:val="009C0362"/>
    <w:rsid w:val="009E2744"/>
    <w:rsid w:val="009F6BF1"/>
    <w:rsid w:val="00A34106"/>
    <w:rsid w:val="00A4322D"/>
    <w:rsid w:val="00A772CC"/>
    <w:rsid w:val="00AA3817"/>
    <w:rsid w:val="00AA7170"/>
    <w:rsid w:val="00AC38FB"/>
    <w:rsid w:val="00B1685B"/>
    <w:rsid w:val="00B2642A"/>
    <w:rsid w:val="00B52EB0"/>
    <w:rsid w:val="00BA3010"/>
    <w:rsid w:val="00BA4ECB"/>
    <w:rsid w:val="00BD11E5"/>
    <w:rsid w:val="00BD5680"/>
    <w:rsid w:val="00C15C77"/>
    <w:rsid w:val="00C265AC"/>
    <w:rsid w:val="00C46CAF"/>
    <w:rsid w:val="00C52491"/>
    <w:rsid w:val="00C90F39"/>
    <w:rsid w:val="00CB3257"/>
    <w:rsid w:val="00CB3B98"/>
    <w:rsid w:val="00CB4F58"/>
    <w:rsid w:val="00CC2283"/>
    <w:rsid w:val="00CE1DAB"/>
    <w:rsid w:val="00CE3770"/>
    <w:rsid w:val="00D02DCF"/>
    <w:rsid w:val="00D22D16"/>
    <w:rsid w:val="00D25137"/>
    <w:rsid w:val="00D476E4"/>
    <w:rsid w:val="00D47D4E"/>
    <w:rsid w:val="00D56AC2"/>
    <w:rsid w:val="00D61219"/>
    <w:rsid w:val="00D72488"/>
    <w:rsid w:val="00D75021"/>
    <w:rsid w:val="00D77BEE"/>
    <w:rsid w:val="00D809C4"/>
    <w:rsid w:val="00D82E7E"/>
    <w:rsid w:val="00D93FA7"/>
    <w:rsid w:val="00DA203D"/>
    <w:rsid w:val="00DD07D1"/>
    <w:rsid w:val="00DE4D4E"/>
    <w:rsid w:val="00DE78EA"/>
    <w:rsid w:val="00DE79AE"/>
    <w:rsid w:val="00E050B6"/>
    <w:rsid w:val="00E14B80"/>
    <w:rsid w:val="00E42058"/>
    <w:rsid w:val="00E54A4F"/>
    <w:rsid w:val="00E8303C"/>
    <w:rsid w:val="00EA314C"/>
    <w:rsid w:val="00EC2B42"/>
    <w:rsid w:val="00EC5C7F"/>
    <w:rsid w:val="00EC69A2"/>
    <w:rsid w:val="00EF3B3A"/>
    <w:rsid w:val="00F00194"/>
    <w:rsid w:val="00F01109"/>
    <w:rsid w:val="00F13A53"/>
    <w:rsid w:val="00F24464"/>
    <w:rsid w:val="00F4695E"/>
    <w:rsid w:val="00F83C34"/>
    <w:rsid w:val="00FE0A31"/>
    <w:rsid w:val="00FE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839"/>
  <w15:chartTrackingRefBased/>
  <w15:docId w15:val="{62B2FE8A-9B3B-4E74-BBBB-C960E56F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25"/>
  </w:style>
  <w:style w:type="paragraph" w:styleId="Heading2">
    <w:name w:val="heading 2"/>
    <w:basedOn w:val="Normal"/>
    <w:link w:val="Heading2Char"/>
    <w:uiPriority w:val="9"/>
    <w:qFormat/>
    <w:rsid w:val="007B36D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43C"/>
    <w:pPr>
      <w:ind w:left="720"/>
      <w:contextualSpacing/>
    </w:pPr>
  </w:style>
  <w:style w:type="character" w:customStyle="1" w:styleId="Heading2Char">
    <w:name w:val="Heading 2 Char"/>
    <w:basedOn w:val="DefaultParagraphFont"/>
    <w:link w:val="Heading2"/>
    <w:uiPriority w:val="9"/>
    <w:rsid w:val="007B36D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B3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B36DF"/>
    <w:rPr>
      <w:b/>
      <w:bCs/>
    </w:rPr>
  </w:style>
  <w:style w:type="character" w:styleId="Hyperlink">
    <w:name w:val="Hyperlink"/>
    <w:basedOn w:val="DefaultParagraphFont"/>
    <w:uiPriority w:val="99"/>
    <w:semiHidden/>
    <w:unhideWhenUsed/>
    <w:rsid w:val="007B36DF"/>
    <w:rPr>
      <w:color w:val="0000FF"/>
      <w:u w:val="single"/>
    </w:rPr>
  </w:style>
  <w:style w:type="paragraph" w:customStyle="1" w:styleId="item0">
    <w:name w:val="item0"/>
    <w:basedOn w:val="Normal"/>
    <w:rsid w:val="007B3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icon">
    <w:name w:val="texticon"/>
    <w:basedOn w:val="DefaultParagraphFont"/>
    <w:rsid w:val="007B36DF"/>
  </w:style>
  <w:style w:type="character" w:customStyle="1" w:styleId="sr-only">
    <w:name w:val="sr-only"/>
    <w:basedOn w:val="DefaultParagraphFont"/>
    <w:rsid w:val="007B36DF"/>
  </w:style>
  <w:style w:type="paragraph" w:customStyle="1" w:styleId="item1">
    <w:name w:val="item1"/>
    <w:basedOn w:val="Normal"/>
    <w:rsid w:val="007B3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tem2">
    <w:name w:val="item2"/>
    <w:basedOn w:val="Normal"/>
    <w:rsid w:val="007B3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561998">
      <w:bodyDiv w:val="1"/>
      <w:marLeft w:val="0"/>
      <w:marRight w:val="0"/>
      <w:marTop w:val="0"/>
      <w:marBottom w:val="0"/>
      <w:divBdr>
        <w:top w:val="none" w:sz="0" w:space="0" w:color="auto"/>
        <w:left w:val="none" w:sz="0" w:space="0" w:color="auto"/>
        <w:bottom w:val="none" w:sz="0" w:space="0" w:color="auto"/>
        <w:right w:val="none" w:sz="0" w:space="0" w:color="auto"/>
      </w:divBdr>
    </w:div>
    <w:div w:id="727613190">
      <w:bodyDiv w:val="1"/>
      <w:marLeft w:val="0"/>
      <w:marRight w:val="0"/>
      <w:marTop w:val="0"/>
      <w:marBottom w:val="0"/>
      <w:divBdr>
        <w:top w:val="none" w:sz="0" w:space="0" w:color="auto"/>
        <w:left w:val="none" w:sz="0" w:space="0" w:color="auto"/>
        <w:bottom w:val="none" w:sz="0" w:space="0" w:color="auto"/>
        <w:right w:val="none" w:sz="0" w:space="0" w:color="auto"/>
      </w:divBdr>
      <w:divsChild>
        <w:div w:id="645162443">
          <w:marLeft w:val="0"/>
          <w:marRight w:val="0"/>
          <w:marTop w:val="0"/>
          <w:marBottom w:val="0"/>
          <w:divBdr>
            <w:top w:val="none" w:sz="0" w:space="0" w:color="auto"/>
            <w:left w:val="none" w:sz="0" w:space="0" w:color="auto"/>
            <w:bottom w:val="none" w:sz="0" w:space="0" w:color="auto"/>
            <w:right w:val="none" w:sz="0" w:space="0" w:color="auto"/>
          </w:divBdr>
        </w:div>
        <w:div w:id="1358047473">
          <w:marLeft w:val="0"/>
          <w:marRight w:val="0"/>
          <w:marTop w:val="0"/>
          <w:marBottom w:val="0"/>
          <w:divBdr>
            <w:top w:val="none" w:sz="0" w:space="0" w:color="auto"/>
            <w:left w:val="none" w:sz="0" w:space="0" w:color="auto"/>
            <w:bottom w:val="none" w:sz="0" w:space="0" w:color="auto"/>
            <w:right w:val="none" w:sz="0" w:space="0" w:color="auto"/>
          </w:divBdr>
          <w:divsChild>
            <w:div w:id="1285842483">
              <w:marLeft w:val="0"/>
              <w:marRight w:val="0"/>
              <w:marTop w:val="0"/>
              <w:marBottom w:val="0"/>
              <w:divBdr>
                <w:top w:val="none" w:sz="0" w:space="0" w:color="auto"/>
                <w:left w:val="none" w:sz="0" w:space="0" w:color="auto"/>
                <w:bottom w:val="none" w:sz="0" w:space="0" w:color="auto"/>
                <w:right w:val="none" w:sz="0" w:space="0" w:color="auto"/>
              </w:divBdr>
              <w:divsChild>
                <w:div w:id="1952274533">
                  <w:marLeft w:val="0"/>
                  <w:marRight w:val="0"/>
                  <w:marTop w:val="0"/>
                  <w:marBottom w:val="0"/>
                  <w:divBdr>
                    <w:top w:val="none" w:sz="0" w:space="0" w:color="auto"/>
                    <w:left w:val="none" w:sz="0" w:space="0" w:color="auto"/>
                    <w:bottom w:val="none" w:sz="0" w:space="0" w:color="auto"/>
                    <w:right w:val="none" w:sz="0" w:space="0" w:color="auto"/>
                  </w:divBdr>
                  <w:divsChild>
                    <w:div w:id="955908880">
                      <w:marLeft w:val="0"/>
                      <w:marRight w:val="0"/>
                      <w:marTop w:val="0"/>
                      <w:marBottom w:val="0"/>
                      <w:divBdr>
                        <w:top w:val="none" w:sz="0" w:space="0" w:color="auto"/>
                        <w:left w:val="none" w:sz="0" w:space="0" w:color="auto"/>
                        <w:bottom w:val="none" w:sz="0" w:space="0" w:color="auto"/>
                        <w:right w:val="none" w:sz="0" w:space="0" w:color="auto"/>
                      </w:divBdr>
                    </w:div>
                    <w:div w:id="1139883015">
                      <w:marLeft w:val="0"/>
                      <w:marRight w:val="0"/>
                      <w:marTop w:val="0"/>
                      <w:marBottom w:val="0"/>
                      <w:divBdr>
                        <w:top w:val="none" w:sz="0" w:space="0" w:color="auto"/>
                        <w:left w:val="none" w:sz="0" w:space="0" w:color="auto"/>
                        <w:bottom w:val="none" w:sz="0" w:space="0" w:color="auto"/>
                        <w:right w:val="none" w:sz="0" w:space="0" w:color="auto"/>
                      </w:divBdr>
                      <w:divsChild>
                        <w:div w:id="1460342964">
                          <w:marLeft w:val="0"/>
                          <w:marRight w:val="0"/>
                          <w:marTop w:val="0"/>
                          <w:marBottom w:val="0"/>
                          <w:divBdr>
                            <w:top w:val="none" w:sz="0" w:space="0" w:color="auto"/>
                            <w:left w:val="none" w:sz="0" w:space="0" w:color="auto"/>
                            <w:bottom w:val="none" w:sz="0" w:space="0" w:color="auto"/>
                            <w:right w:val="none" w:sz="0" w:space="0" w:color="auto"/>
                          </w:divBdr>
                          <w:divsChild>
                            <w:div w:id="20703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08458">
      <w:bodyDiv w:val="1"/>
      <w:marLeft w:val="0"/>
      <w:marRight w:val="0"/>
      <w:marTop w:val="0"/>
      <w:marBottom w:val="0"/>
      <w:divBdr>
        <w:top w:val="none" w:sz="0" w:space="0" w:color="auto"/>
        <w:left w:val="none" w:sz="0" w:space="0" w:color="auto"/>
        <w:bottom w:val="none" w:sz="0" w:space="0" w:color="auto"/>
        <w:right w:val="none" w:sz="0" w:space="0" w:color="auto"/>
      </w:divBdr>
    </w:div>
    <w:div w:id="20329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media/Project/Websites/dnr/Documents/Boards/MSWC/MSWC-Various-Documents/bylaws-2023.pdf?rev=e12446cfdc8846808c5734a3b9826030" TargetMode="External"/><Relationship Id="rId3" Type="http://schemas.openxmlformats.org/officeDocument/2006/relationships/settings" Target="settings.xml"/><Relationship Id="rId7" Type="http://schemas.openxmlformats.org/officeDocument/2006/relationships/hyperlink" Target="mailto:wieberm@michiga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higan.gov/dnr/about/boards/waterway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ichigan.gov/dnr/about/boards/waterways/staff-representatives" TargetMode="External"/><Relationship Id="rId4" Type="http://schemas.openxmlformats.org/officeDocument/2006/relationships/webSettings" Target="webSettings.xml"/><Relationship Id="rId9" Type="http://schemas.openxmlformats.org/officeDocument/2006/relationships/hyperlink" Target="https://www.michigan.gov/dnr/about/boards/waterways/commission-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Stross</dc:creator>
  <cp:keywords/>
  <dc:description/>
  <cp:lastModifiedBy>Mary Lawson</cp:lastModifiedBy>
  <cp:revision>97</cp:revision>
  <cp:lastPrinted>2024-08-27T20:13:00Z</cp:lastPrinted>
  <dcterms:created xsi:type="dcterms:W3CDTF">2024-10-30T23:14:00Z</dcterms:created>
  <dcterms:modified xsi:type="dcterms:W3CDTF">2024-10-31T14:24:00Z</dcterms:modified>
</cp:coreProperties>
</file>