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E7" w:rsidRDefault="00AE69E7" w:rsidP="00AE69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8"/>
          <w:szCs w:val="28"/>
        </w:rPr>
      </w:pP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K</w:t>
      </w:r>
      <w:r>
        <w:rPr>
          <w:rFonts w:ascii="Calibri,Bold" w:hAnsi="Calibri,Bold" w:cs="Calibri,Bold"/>
          <w:b/>
          <w:bCs/>
          <w:color w:val="EE7D31"/>
        </w:rPr>
        <w:t xml:space="preserve">ELLEY ON BEING A TEACHER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. . .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How long did you teach English?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My first teaching job was in South Lake Tahoe, California from 1992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-1994. Then I had that awful MS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diagnosis in 1994, so I moved back home. I then taught English and drama at my old high schoo</w:t>
      </w:r>
      <w:r w:rsidR="001F0EE5" w:rsidRPr="001F0EE5">
        <w:rPr>
          <w:rFonts w:ascii="Times New Roman" w:hAnsi="Times New Roman" w:cs="Times New Roman"/>
          <w:color w:val="000000"/>
          <w:sz w:val="24"/>
          <w:szCs w:val="24"/>
        </w:rPr>
        <w:t>l (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1F0EE5"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!) from 1994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until we moved to California in 2011. So…nineteen years? The </w:t>
      </w:r>
      <w:r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Chalkboard Outlines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® cozy mystery series was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written in a fictional Colorado mountain town called Pinewood, which is a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combination of both schools and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towns in which I’ve taught.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Being a teacher is probably its own special kind of torture. What’s the worst th</w:t>
      </w:r>
      <w:r w:rsidR="001F0EE5"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 xml:space="preserve">ing that’s happened to you as a </w:t>
      </w: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teacher?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My first year, I taught Summer School. I was twenty-two years old, nowhere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near the pillar of strength and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intimidation you see before you now. I had to leave the class for a minute to m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ake some copies, and I returned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to find one guy trying to light another guy’s T-shirt on fire.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That was the last year I taught Summer School.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After about five or six years of intense Trial by Fire in a more figurative se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nse, I’d morphed into someone I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KNOW students would (did) think twice before pulling shenanigans like that.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1F0EE5">
        <w:rPr>
          <w:rFonts w:ascii="Times New Roman" w:hAnsi="Times New Roman" w:cs="Times New Roman"/>
          <w:color w:val="1F4D79"/>
          <w:sz w:val="24"/>
          <w:szCs w:val="24"/>
        </w:rPr>
        <w:t>W</w:t>
      </w: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hat did you learn about writing from all those years of grading high school essays?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I think more than what I learned about </w:t>
      </w:r>
      <w:r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writing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from all my years of grading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essays is what I learned about </w:t>
      </w:r>
      <w:r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people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from those years in the classroom. Teaching is a study in human dyna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mics, and teaching English even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more so—because analyzing literature helps students recognize themselves and think about t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heir place in the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mmunity and the world at large.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My almost-twenty years of teaching gave me countless experiences to draw from in my future fifty or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more years as a writer, and I’m ridiculously grateful for those, too.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has been your biggest adjustment going from teaching to writing?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Going from teaching to writing has been an unbelievable adjustment in a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couple of ways, both wonderful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and difficult ways. I didn’t get to write too much when I first moved to San Diego,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but that’s because I was gifted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with this amazing opportunity to be a stay-at-home mom for a few years he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re, which I NEVER thought would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happen in a two-teacher family. My sons were going on three and five when we a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rrived, and while my oldest got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to start in a transitional half-day kindergarten right away, my youngest and I go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t to explore San Diego. We went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to the library and local parks and activities, and I am immeasurably grateful. But what I noticed then, and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continue to adjust to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that I’m at home writing while the boys are at school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, is how difficult it is to not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interact with other adults in a meaningful way. I took adult conversati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ons for granted, for sure, even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conversations with my teenaged students had a different ambience than time with a three-year-old, or now,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time with just me. Well. I do converse with myself, but my answers are never as interesting as the ones I hear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from others. My schedule is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really busy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, but I still plan a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once-a-month coffe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e and a once-a-month lunch date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with two of my friends here, just to keep myself sane.</w:t>
      </w:r>
    </w:p>
    <w:p w:rsid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And on that note, here’s the second biggest adjustment—scheduling. As a te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acher, my life was laid out for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me minute-by-minute and keeping my organization productive was tricky, but a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writing schedule is tricky in a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whole ‘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nother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way. I have all these stories in my head, and I know I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wor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k on marketing and spotlighting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and looking for reviews and all of the minutiae which is mostly the responsibility of the writer in the 21st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century,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and still I want to have huge chunks of time devoted to the writing itself. It’s eas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y to get sucked down the rabbit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hole of social media, even though I’m doing it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for the purpose of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my job. </w:t>
      </w:r>
    </w:p>
    <w:p w:rsid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I have a schedule on the wall of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gramEnd"/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“office” AKA a chair in the corner of my bedroom, laying out sections of time ever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y day to write articles (I work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for a local community magazine here in San Diego), check Twitter, Facebook, 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GoodReads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Linkedin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Instagram,  post on all of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those sites and interact with people on all of those sites, and write a blog for m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y website. I also interact with other authors from my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publishing house, 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RedAdept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Publishing, and they provide a lot of knowledge and support.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Which is great, because I’m so new to this and I really know nothing.</w:t>
      </w:r>
    </w:p>
    <w:p w:rsid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Then, of course, the rest of the day (well, until 3:00 when I pick up the b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oys) I am working on a novel or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nonfiction project. Right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I’m tr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ying to find an agent for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a nonfictio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n self-help memoir (yes, you’re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right, a nonexistent genre. For now.) called </w:t>
      </w:r>
      <w:r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A or B Principle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get to apply the </w:t>
      </w:r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knowledge I’ve gained from having editors for </w:t>
      </w:r>
      <w:r w:rsidR="00AE69E7"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Death by Diploma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/Poison by Punctuation</w:t>
      </w:r>
      <w:r w:rsidR="00AE69E7"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AE69E7" w:rsidRPr="001F0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Down in the Belly of the Whale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existing </w:t>
      </w:r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books I’ve written and books I’m writing now. I have a lot of stuff to do! </w:t>
      </w:r>
      <w:proofErr w:type="gramStart"/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it’s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amazing to be able to schedule </w:t>
      </w:r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>myself in whatever way I want, but also overwhelming to have so much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do and only myself to make it </w:t>
      </w:r>
      <w:r w:rsidR="00AE69E7" w:rsidRPr="001F0EE5">
        <w:rPr>
          <w:rFonts w:ascii="Times New Roman" w:hAnsi="Times New Roman" w:cs="Times New Roman"/>
          <w:color w:val="000000"/>
          <w:sz w:val="24"/>
          <w:szCs w:val="24"/>
        </w:rPr>
        <w:t>happen. Maybe someone in my house should start handing out detention.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EE7D31"/>
          <w:sz w:val="24"/>
          <w:szCs w:val="24"/>
        </w:rPr>
      </w:pPr>
      <w:r w:rsidRPr="001F0EE5">
        <w:rPr>
          <w:rFonts w:ascii="Times New Roman" w:hAnsi="Times New Roman" w:cs="Times New Roman"/>
          <w:b/>
          <w:bCs/>
          <w:color w:val="EE7D31"/>
          <w:sz w:val="24"/>
          <w:szCs w:val="24"/>
        </w:rPr>
        <w:t>KELLEY ON LIFE AWAY FROM THE LAPTOP . . .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Are you originally from Southern California?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I was born in Salt Lake City, Utah (and in answer to your next question,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no, I am not), but raised in a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Western Colorado town called Grand Junction. Because I have MS and my body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responds poorly to extremes in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temperature (GJ gets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really hot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AND really cold), we moved to San Diego, The Fine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st City in America (it’s really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called that!) and very temperate, in 2011.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do you do with your time when you aren't writing?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I read, whenever it is humanly possible—before bed, at the beach, i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n the car. When someone else is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driving. Unlike my dad who spent the 1970s and eighties driving back and forth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from his bookstore in Salt Lake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City to our home in Grand Junction: he would drive with his knees and read his b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ook splayed out on the steering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wheel the whole way!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lastRenderedPageBreak/>
        <w:t>I love watching plays and concerts when I can—San Diego has an amazing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Old Globe Theater for anything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Shakespeare (TOTALLY pertinent to my cozy mystery series) and my husband an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d I went to Metallica in August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(which is a band I think Shakespeare 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woulda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loved, by the way. Metallica and Fra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nk Sinatra). I volunteer at the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boys’ elementary school, and for our local Friends of the Library, and I do a ho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tline for four hours a week. A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helpline, I guess it’s more appropriate to call it a helpline: It’s called MS Friends. I have MS, was diagnosed in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1994, and this line is staffed by people with MS, and people with MS or who 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have questions about MS are the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ones who call in. I’ve always been involved with the National MS Socie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ty, but because I now have more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limitations on my ability to travel and work, the Friends line is the perfect opportunit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y to stay involved. I feel like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I am contributing, especially when someone calls who is newly diagnosed or having a terrible exacerbation.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Because I’ve been living with MS for so long, it feels great when my experience and optimism help someone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who’s scared or sad.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You've said your life revolves around baseball. What are some baseball-related things you've done recently?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Haha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>, it’s so weird to think about that! I am the epitome of the non-spor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ts person—I didn’t play sports,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I’m not that competitive, at the end of the day I’d rather read a book. Then I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went and married me a baseball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player and had two sons! He (my husband) coaches all their teams plus he’s a coach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 at the high school, so I don’t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see him much from January-May, and when I do, SOMEONE’S playing basebal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l! Now they’re old enough to do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All-Stars and club ball, so it’s literally all baseball all the time. I know a lot about baseball now—more than I ever</w:t>
      </w: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planned to. I appreciate it more than I used to; it is intricate and strategic. I love w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atching the boys play, which is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good because like I said—it never stops. I still don’t watch it on TV, although beca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use I’m married to the ultimate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fan(</w:t>
      </w:r>
      <w:proofErr w:type="spell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atic</w:t>
      </w:r>
      <w:proofErr w:type="spellEnd"/>
      <w:r w:rsidRPr="001F0EE5">
        <w:rPr>
          <w:rFonts w:ascii="Times New Roman" w:hAnsi="Times New Roman" w:cs="Times New Roman"/>
          <w:color w:val="000000"/>
          <w:sz w:val="24"/>
          <w:szCs w:val="24"/>
        </w:rPr>
        <w:t>), I’ve had the privilege of seeing the Padres, Angels, Dodger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s, Yankees, Red Sox, Cardinals,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Diamondbacks, Rangers, Giants,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A’s ,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Rockies and Mariners play live in their stadiu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ms in the course of our fifteen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years together! Live sports, like live music or live theater, is way more interesting than anything on a screen, in</w:t>
      </w:r>
    </w:p>
    <w:p w:rsidR="00AE69E7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my opinion. Thank goodness.</w:t>
      </w:r>
    </w:p>
    <w:p w:rsidR="001F0EE5" w:rsidRPr="001F0EE5" w:rsidRDefault="001F0EE5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9E7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1F0EE5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Have you ever purchased something from a late-night infomercial? If so, what?</w:t>
      </w:r>
    </w:p>
    <w:p w:rsidR="008A5913" w:rsidRPr="001F0EE5" w:rsidRDefault="00AE69E7" w:rsidP="001F0E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E5">
        <w:rPr>
          <w:rFonts w:ascii="Times New Roman" w:hAnsi="Times New Roman" w:cs="Times New Roman"/>
          <w:color w:val="000000"/>
          <w:sz w:val="24"/>
          <w:szCs w:val="24"/>
        </w:rPr>
        <w:t>Ugh. I have a schedule that starts at either 4:40 a.m., 6 a.m. or 6:45 a.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m., depending on the day of the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week. </w:t>
      </w:r>
      <w:proofErr w:type="gramStart"/>
      <w:r w:rsidRPr="001F0EE5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I don’t r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>eally do anything late at night—but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 xml:space="preserve"> of course I’ve gotten sucke</w:t>
      </w:r>
      <w:r w:rsidR="001F0EE5">
        <w:rPr>
          <w:rFonts w:ascii="Times New Roman" w:hAnsi="Times New Roman" w:cs="Times New Roman"/>
          <w:color w:val="000000"/>
          <w:sz w:val="24"/>
          <w:szCs w:val="24"/>
        </w:rPr>
        <w:t xml:space="preserve">d into the infomercial world at </w:t>
      </w:r>
      <w:r w:rsidRPr="001F0EE5">
        <w:rPr>
          <w:rFonts w:ascii="Times New Roman" w:hAnsi="Times New Roman" w:cs="Times New Roman"/>
          <w:color w:val="000000"/>
          <w:sz w:val="24"/>
          <w:szCs w:val="24"/>
        </w:rPr>
        <w:t>other times of day, usually for beauty products that I hope will make me look younger. Ha.</w:t>
      </w:r>
      <w:bookmarkStart w:id="0" w:name="_GoBack"/>
      <w:bookmarkEnd w:id="0"/>
    </w:p>
    <w:sectPr w:rsidR="008A5913" w:rsidRPr="001F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3"/>
    <w:rsid w:val="001F0EE5"/>
    <w:rsid w:val="008A5913"/>
    <w:rsid w:val="00A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5ACB"/>
  <w15:chartTrackingRefBased/>
  <w15:docId w15:val="{79B3EBC1-7E66-43EE-B740-0059D919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Gusich, James</dc:creator>
  <cp:keywords/>
  <dc:description/>
  <cp:lastModifiedBy>Gusich, James</cp:lastModifiedBy>
  <cp:revision>1</cp:revision>
  <dcterms:created xsi:type="dcterms:W3CDTF">2018-09-03T16:31:00Z</dcterms:created>
  <dcterms:modified xsi:type="dcterms:W3CDTF">2018-09-03T20:16:00Z</dcterms:modified>
</cp:coreProperties>
</file>