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22E7BACA" w:rsidR="00223AC7" w:rsidRDefault="00612FE2" w:rsidP="00526F47">
      <w:pPr>
        <w:jc w:val="center"/>
        <w:rPr>
          <w:rFonts w:ascii="Arial" w:hAnsi="Arial" w:cs="Arial"/>
          <w:sz w:val="20"/>
        </w:rPr>
      </w:pPr>
      <w:r>
        <w:rPr>
          <w:rFonts w:ascii="Arial" w:hAnsi="Arial" w:cs="Arial"/>
          <w:sz w:val="20"/>
        </w:rPr>
        <w:t>September 7</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7C0BF0C5" w:rsidR="00397AA6" w:rsidRDefault="00410991" w:rsidP="00223AC7">
      <w:pPr>
        <w:jc w:val="center"/>
        <w:rPr>
          <w:rFonts w:ascii="Arial" w:hAnsi="Arial" w:cs="Arial"/>
          <w:sz w:val="20"/>
        </w:rPr>
      </w:pPr>
      <w:r w:rsidRPr="00F528C9">
        <w:rPr>
          <w:rFonts w:ascii="Arial" w:hAnsi="Arial" w:cs="Arial"/>
          <w:sz w:val="20"/>
        </w:rPr>
        <w:t>6:00 P.M.</w:t>
      </w:r>
    </w:p>
    <w:p w14:paraId="7120A32F" w14:textId="77777777" w:rsidR="00223AC7" w:rsidRDefault="00223AC7" w:rsidP="00223AC7">
      <w:pPr>
        <w:jc w:val="center"/>
        <w:rPr>
          <w:rFonts w:ascii="Arial" w:hAnsi="Arial" w:cs="Arial"/>
          <w:sz w:val="20"/>
        </w:rPr>
      </w:pPr>
    </w:p>
    <w:p w14:paraId="49AB119F" w14:textId="59DEE3C5" w:rsidR="00057488" w:rsidRDefault="00057488" w:rsidP="00057488">
      <w:pPr>
        <w:rPr>
          <w:rFonts w:ascii="Arial" w:hAnsi="Arial" w:cs="Arial"/>
          <w:sz w:val="20"/>
        </w:rPr>
      </w:pPr>
      <w:r>
        <w:rPr>
          <w:rFonts w:ascii="Arial" w:hAnsi="Arial" w:cs="Arial"/>
          <w:sz w:val="20"/>
        </w:rPr>
        <w:t xml:space="preserve">Mayor </w:t>
      </w:r>
      <w:r w:rsidR="00DC0291">
        <w:rPr>
          <w:rFonts w:ascii="Arial" w:hAnsi="Arial" w:cs="Arial"/>
          <w:sz w:val="20"/>
        </w:rPr>
        <w:t>Jimmy Money</w:t>
      </w:r>
      <w:r>
        <w:rPr>
          <w:rFonts w:ascii="Arial" w:hAnsi="Arial" w:cs="Arial"/>
          <w:sz w:val="20"/>
        </w:rPr>
        <w:t xml:space="preserve"> cal</w:t>
      </w:r>
      <w:r w:rsidR="00570BC7">
        <w:rPr>
          <w:rFonts w:ascii="Arial" w:hAnsi="Arial" w:cs="Arial"/>
          <w:sz w:val="20"/>
        </w:rPr>
        <w:t>led the meeting to order at 6:0</w:t>
      </w:r>
      <w:r w:rsidR="00223AC7">
        <w:rPr>
          <w:rFonts w:ascii="Arial" w:hAnsi="Arial" w:cs="Arial"/>
          <w:sz w:val="20"/>
        </w:rPr>
        <w:t>0</w:t>
      </w:r>
      <w:r>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Eddie Jones, </w:t>
      </w:r>
      <w:r w:rsidR="00DC0291">
        <w:rPr>
          <w:rFonts w:ascii="Arial" w:hAnsi="Arial" w:cs="Arial"/>
          <w:sz w:val="20"/>
        </w:rPr>
        <w:t xml:space="preserve">Vincent Feggins and </w:t>
      </w:r>
      <w:r w:rsidR="00193F43">
        <w:rPr>
          <w:rFonts w:ascii="Arial" w:hAnsi="Arial" w:cs="Arial"/>
          <w:sz w:val="20"/>
        </w:rPr>
        <w:t>Brendt Murphy</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was Melissa Wilson,</w:t>
      </w:r>
      <w:r w:rsidR="000D2D91">
        <w:rPr>
          <w:rFonts w:ascii="Arial" w:hAnsi="Arial" w:cs="Arial"/>
          <w:sz w:val="20"/>
        </w:rPr>
        <w:t xml:space="preserve"> </w:t>
      </w:r>
      <w:r w:rsidR="0044640D">
        <w:rPr>
          <w:rFonts w:ascii="Arial" w:hAnsi="Arial" w:cs="Arial"/>
          <w:sz w:val="20"/>
        </w:rPr>
        <w:t>City Clerk</w:t>
      </w:r>
      <w:r w:rsidR="00341858">
        <w:rPr>
          <w:rFonts w:ascii="Arial" w:hAnsi="Arial" w:cs="Arial"/>
          <w:sz w:val="20"/>
        </w:rPr>
        <w:t xml:space="preserve">.  </w:t>
      </w:r>
      <w:r w:rsidR="00193F43">
        <w:rPr>
          <w:rFonts w:ascii="Arial" w:hAnsi="Arial" w:cs="Arial"/>
          <w:sz w:val="20"/>
        </w:rPr>
        <w:t>Jimmy Davis, Jr.</w:t>
      </w:r>
      <w:r w:rsidR="001A6367">
        <w:rPr>
          <w:rFonts w:ascii="Arial" w:hAnsi="Arial" w:cs="Arial"/>
          <w:sz w:val="20"/>
        </w:rPr>
        <w:t xml:space="preserve"> was absent.</w:t>
      </w:r>
    </w:p>
    <w:p w14:paraId="1B4B0A96" w14:textId="77777777" w:rsidR="00EE75AB" w:rsidRDefault="00EE75AB" w:rsidP="00057488">
      <w:pPr>
        <w:rPr>
          <w:rFonts w:ascii="Arial" w:hAnsi="Arial" w:cs="Arial"/>
          <w:sz w:val="20"/>
        </w:rPr>
      </w:pPr>
    </w:p>
    <w:p w14:paraId="3969E9FB" w14:textId="0313525F" w:rsidR="00057488" w:rsidRDefault="00612FE2" w:rsidP="00057488">
      <w:pPr>
        <w:rPr>
          <w:rFonts w:ascii="Arial" w:hAnsi="Arial" w:cs="Arial"/>
          <w:sz w:val="20"/>
        </w:rPr>
      </w:pPr>
      <w:r>
        <w:rPr>
          <w:rFonts w:ascii="Arial" w:hAnsi="Arial" w:cs="Arial"/>
          <w:sz w:val="20"/>
        </w:rPr>
        <w:t xml:space="preserve">Vincent Feggins </w:t>
      </w:r>
      <w:r w:rsidR="00057488">
        <w:rPr>
          <w:rFonts w:ascii="Arial" w:hAnsi="Arial" w:cs="Arial"/>
          <w:sz w:val="20"/>
        </w:rPr>
        <w:t>gave the prayer and led the pledge of allegiance.</w:t>
      </w:r>
    </w:p>
    <w:p w14:paraId="5AAF1B31" w14:textId="0AB31C84" w:rsidR="00052473" w:rsidRDefault="00052473" w:rsidP="00057488">
      <w:pPr>
        <w:rPr>
          <w:rFonts w:ascii="Arial" w:hAnsi="Arial" w:cs="Arial"/>
          <w:sz w:val="20"/>
        </w:rPr>
      </w:pPr>
    </w:p>
    <w:p w14:paraId="2D2A83DC" w14:textId="77777777" w:rsidR="00052473" w:rsidRDefault="00052473" w:rsidP="00052473">
      <w:pPr>
        <w:rPr>
          <w:rFonts w:ascii="Arial" w:hAnsi="Arial" w:cs="Arial"/>
          <w:sz w:val="20"/>
        </w:rPr>
      </w:pPr>
      <w:r>
        <w:rPr>
          <w:rFonts w:ascii="Arial" w:hAnsi="Arial" w:cs="Arial"/>
          <w:sz w:val="20"/>
        </w:rPr>
        <w:t xml:space="preserve">Approval of Minutes - </w:t>
      </w:r>
    </w:p>
    <w:p w14:paraId="4034B88E" w14:textId="7518EDF4" w:rsidR="00193F43" w:rsidRDefault="00052473" w:rsidP="00052473">
      <w:pPr>
        <w:rPr>
          <w:rFonts w:ascii="Arial" w:hAnsi="Arial" w:cs="Arial"/>
          <w:sz w:val="20"/>
        </w:rPr>
      </w:pPr>
      <w:r>
        <w:rPr>
          <w:rFonts w:ascii="Arial" w:hAnsi="Arial" w:cs="Arial"/>
          <w:sz w:val="20"/>
        </w:rPr>
        <w:t xml:space="preserve">Upon motion by </w:t>
      </w:r>
      <w:r w:rsidR="00612FE2">
        <w:rPr>
          <w:rFonts w:ascii="Arial" w:hAnsi="Arial" w:cs="Arial"/>
          <w:sz w:val="20"/>
        </w:rPr>
        <w:t xml:space="preserve">Brendt Murphy </w:t>
      </w:r>
      <w:r>
        <w:rPr>
          <w:rFonts w:ascii="Arial" w:hAnsi="Arial" w:cs="Arial"/>
          <w:sz w:val="20"/>
        </w:rPr>
        <w:t xml:space="preserve">and second by </w:t>
      </w:r>
      <w:r w:rsidR="00612FE2">
        <w:rPr>
          <w:rFonts w:ascii="Arial" w:hAnsi="Arial" w:cs="Arial"/>
          <w:sz w:val="20"/>
        </w:rPr>
        <w:t>Vincent Feggins</w:t>
      </w:r>
      <w:r>
        <w:rPr>
          <w:rFonts w:ascii="Arial" w:hAnsi="Arial" w:cs="Arial"/>
          <w:sz w:val="20"/>
        </w:rPr>
        <w:t xml:space="preserve">, the Council voted to approve the </w:t>
      </w:r>
      <w:r w:rsidR="00193F43">
        <w:rPr>
          <w:rFonts w:ascii="Arial" w:hAnsi="Arial" w:cs="Arial"/>
          <w:sz w:val="20"/>
        </w:rPr>
        <w:t>August 2</w:t>
      </w:r>
      <w:r w:rsidR="00612FE2">
        <w:rPr>
          <w:rFonts w:ascii="Arial" w:hAnsi="Arial" w:cs="Arial"/>
          <w:sz w:val="20"/>
        </w:rPr>
        <w:t>6</w:t>
      </w:r>
      <w:r w:rsidR="00193F43">
        <w:rPr>
          <w:rFonts w:ascii="Arial" w:hAnsi="Arial" w:cs="Arial"/>
          <w:sz w:val="20"/>
        </w:rPr>
        <w:t xml:space="preserve">, </w:t>
      </w:r>
      <w:r>
        <w:rPr>
          <w:rFonts w:ascii="Arial" w:hAnsi="Arial" w:cs="Arial"/>
          <w:sz w:val="20"/>
        </w:rPr>
        <w:t>2021 minutes.</w:t>
      </w:r>
      <w:r w:rsidR="00193F43">
        <w:rPr>
          <w:rFonts w:ascii="Arial" w:hAnsi="Arial" w:cs="Arial"/>
          <w:sz w:val="20"/>
        </w:rPr>
        <w:t xml:space="preserve">  </w:t>
      </w:r>
    </w:p>
    <w:p w14:paraId="586DA81E" w14:textId="01D7781F" w:rsidR="00612FE2" w:rsidRDefault="00612FE2" w:rsidP="00052473">
      <w:pPr>
        <w:rPr>
          <w:rFonts w:ascii="Arial" w:hAnsi="Arial" w:cs="Arial"/>
          <w:sz w:val="20"/>
        </w:rPr>
      </w:pPr>
    </w:p>
    <w:p w14:paraId="4227DBFC" w14:textId="31036D1A" w:rsidR="00612FE2" w:rsidRDefault="00612FE2" w:rsidP="00052473">
      <w:pPr>
        <w:rPr>
          <w:rFonts w:ascii="Arial" w:hAnsi="Arial" w:cs="Arial"/>
          <w:sz w:val="20"/>
        </w:rPr>
      </w:pPr>
      <w:r>
        <w:rPr>
          <w:rFonts w:ascii="Arial" w:hAnsi="Arial" w:cs="Arial"/>
          <w:sz w:val="20"/>
        </w:rPr>
        <w:t xml:space="preserve">August 2021 Bills – </w:t>
      </w:r>
    </w:p>
    <w:p w14:paraId="0DA4DEAA" w14:textId="31231163" w:rsidR="00612FE2" w:rsidRDefault="00612FE2" w:rsidP="00052473">
      <w:pPr>
        <w:rPr>
          <w:rFonts w:ascii="Arial" w:hAnsi="Arial" w:cs="Arial"/>
          <w:sz w:val="20"/>
        </w:rPr>
      </w:pPr>
      <w:r>
        <w:rPr>
          <w:rFonts w:ascii="Arial" w:hAnsi="Arial" w:cs="Arial"/>
          <w:sz w:val="20"/>
        </w:rPr>
        <w:t>Upon motion by Vincent Feggins and second by Dexter Glanton, the Council voted to approve payment of the August 2021 bills.</w:t>
      </w:r>
    </w:p>
    <w:p w14:paraId="295ED95C" w14:textId="36C56275" w:rsidR="00612FE2" w:rsidRDefault="00612FE2" w:rsidP="00052473">
      <w:pPr>
        <w:rPr>
          <w:rFonts w:ascii="Arial" w:hAnsi="Arial" w:cs="Arial"/>
          <w:sz w:val="20"/>
        </w:rPr>
      </w:pPr>
    </w:p>
    <w:p w14:paraId="12BF4FA3" w14:textId="18A7BA96" w:rsidR="00193F43" w:rsidRDefault="00193F43" w:rsidP="00052473">
      <w:pPr>
        <w:rPr>
          <w:rFonts w:ascii="Arial" w:hAnsi="Arial" w:cs="Arial"/>
          <w:sz w:val="20"/>
        </w:rPr>
      </w:pPr>
      <w:r>
        <w:rPr>
          <w:rFonts w:ascii="Arial" w:hAnsi="Arial" w:cs="Arial"/>
          <w:sz w:val="20"/>
        </w:rPr>
        <w:t>Department Head Reports –</w:t>
      </w:r>
    </w:p>
    <w:p w14:paraId="45A5ADD7" w14:textId="77777777" w:rsidR="00612FE2" w:rsidRDefault="00E5106E" w:rsidP="00052473">
      <w:pPr>
        <w:rPr>
          <w:rFonts w:ascii="Arial" w:hAnsi="Arial" w:cs="Arial"/>
          <w:sz w:val="20"/>
        </w:rPr>
      </w:pPr>
      <w:r>
        <w:rPr>
          <w:rFonts w:ascii="Arial" w:hAnsi="Arial" w:cs="Arial"/>
          <w:sz w:val="20"/>
        </w:rPr>
        <w:t xml:space="preserve">Jerry Green </w:t>
      </w:r>
      <w:r w:rsidR="00612FE2">
        <w:rPr>
          <w:rFonts w:ascii="Arial" w:hAnsi="Arial" w:cs="Arial"/>
          <w:sz w:val="20"/>
        </w:rPr>
        <w:t>reminded the Council that his department has several employees out with COVID and they are doing the best job they can with the employees that are currently working.</w:t>
      </w:r>
    </w:p>
    <w:p w14:paraId="3E992F70" w14:textId="77777777" w:rsidR="00612FE2" w:rsidRDefault="00612FE2" w:rsidP="00052473">
      <w:pPr>
        <w:rPr>
          <w:rFonts w:ascii="Arial" w:hAnsi="Arial" w:cs="Arial"/>
          <w:sz w:val="20"/>
        </w:rPr>
      </w:pPr>
    </w:p>
    <w:p w14:paraId="004941B9" w14:textId="5CA31F13" w:rsidR="00E5106E" w:rsidRDefault="00E5106E" w:rsidP="00052473">
      <w:pPr>
        <w:rPr>
          <w:rFonts w:ascii="Arial" w:hAnsi="Arial" w:cs="Arial"/>
          <w:sz w:val="20"/>
        </w:rPr>
      </w:pPr>
      <w:r>
        <w:rPr>
          <w:rFonts w:ascii="Arial" w:hAnsi="Arial" w:cs="Arial"/>
          <w:sz w:val="20"/>
        </w:rPr>
        <w:t xml:space="preserve">Eric Blankenship – </w:t>
      </w:r>
    </w:p>
    <w:p w14:paraId="48FB626D" w14:textId="5106F06D" w:rsidR="00612FE2" w:rsidRDefault="00612FE2" w:rsidP="00052473">
      <w:pPr>
        <w:rPr>
          <w:rFonts w:ascii="Arial" w:hAnsi="Arial" w:cs="Arial"/>
          <w:sz w:val="20"/>
        </w:rPr>
      </w:pPr>
      <w:r>
        <w:rPr>
          <w:rFonts w:ascii="Arial" w:hAnsi="Arial" w:cs="Arial"/>
          <w:sz w:val="20"/>
        </w:rPr>
        <w:t>Eric presented the Memorandum of Agreement with the E911 Board for approval.  Upon motion by Vincent Feggins and second by Brendt Murphy, the Council voted unanimously to add approval of the MOA to the agenda.  Upon motion by Vincent Feggins and second by Brendt Murphy, the Council voted unanimously to approve the MOA.</w:t>
      </w:r>
    </w:p>
    <w:p w14:paraId="1242752B" w14:textId="1A95B7DC" w:rsidR="00612FE2" w:rsidRDefault="00612FE2" w:rsidP="00052473">
      <w:pPr>
        <w:rPr>
          <w:rFonts w:ascii="Arial" w:hAnsi="Arial" w:cs="Arial"/>
          <w:sz w:val="20"/>
        </w:rPr>
      </w:pPr>
    </w:p>
    <w:p w14:paraId="09D528C5" w14:textId="7FFB5E29" w:rsidR="00612FE2" w:rsidRDefault="00612FE2" w:rsidP="00052473">
      <w:pPr>
        <w:rPr>
          <w:rFonts w:ascii="Arial" w:hAnsi="Arial" w:cs="Arial"/>
          <w:sz w:val="20"/>
        </w:rPr>
      </w:pPr>
      <w:r>
        <w:rPr>
          <w:rFonts w:ascii="Arial" w:hAnsi="Arial" w:cs="Arial"/>
          <w:sz w:val="20"/>
        </w:rPr>
        <w:t xml:space="preserve">Eric presented a request from Great Southern that they be allowed to </w:t>
      </w:r>
      <w:r w:rsidR="00EF1C2F">
        <w:rPr>
          <w:rFonts w:ascii="Arial" w:hAnsi="Arial" w:cs="Arial"/>
          <w:sz w:val="20"/>
        </w:rPr>
        <w:t>maintain and upkeep the security cameras with the Police department still having access to them.  Upon a motion by Dexter Glanton and second by Vincent Feggins, the Council voted unanimously to add this request to the agenda.  Upon a motion by Dexter Glanton and second by Vincent Feggins, the Council voted unanimously to approve the request.</w:t>
      </w:r>
    </w:p>
    <w:p w14:paraId="69583A76" w14:textId="78C7AC89" w:rsidR="00EF1C2F" w:rsidRDefault="00EF1C2F" w:rsidP="00052473">
      <w:pPr>
        <w:rPr>
          <w:rFonts w:ascii="Arial" w:hAnsi="Arial" w:cs="Arial"/>
          <w:sz w:val="20"/>
        </w:rPr>
      </w:pPr>
    </w:p>
    <w:p w14:paraId="06E3B80F" w14:textId="0D726E63" w:rsidR="002374DE" w:rsidRDefault="002374DE" w:rsidP="00052473">
      <w:pPr>
        <w:rPr>
          <w:rFonts w:ascii="Arial" w:hAnsi="Arial" w:cs="Arial"/>
          <w:sz w:val="20"/>
        </w:rPr>
      </w:pPr>
      <w:r>
        <w:rPr>
          <w:rFonts w:ascii="Arial" w:hAnsi="Arial" w:cs="Arial"/>
          <w:sz w:val="20"/>
        </w:rPr>
        <w:t>Keith Barnes –</w:t>
      </w:r>
    </w:p>
    <w:p w14:paraId="0E018EE7" w14:textId="77777777" w:rsidR="00EF1C2F" w:rsidRDefault="002374DE" w:rsidP="00052473">
      <w:pPr>
        <w:rPr>
          <w:rFonts w:ascii="Arial" w:hAnsi="Arial" w:cs="Arial"/>
          <w:sz w:val="20"/>
        </w:rPr>
      </w:pPr>
      <w:r>
        <w:rPr>
          <w:rFonts w:ascii="Arial" w:hAnsi="Arial" w:cs="Arial"/>
          <w:sz w:val="20"/>
        </w:rPr>
        <w:t xml:space="preserve">Keith </w:t>
      </w:r>
      <w:r w:rsidR="00EF1C2F">
        <w:rPr>
          <w:rFonts w:ascii="Arial" w:hAnsi="Arial" w:cs="Arial"/>
          <w:sz w:val="20"/>
        </w:rPr>
        <w:t>informed the Council that the lights at ARC have been completed.  He requested to purchase padding for the Armory for recreational classes in the amount of $750.00.  This request will be considered at the next budget meeting.</w:t>
      </w:r>
    </w:p>
    <w:p w14:paraId="1971F314" w14:textId="77777777" w:rsidR="00EF1C2F" w:rsidRDefault="00EF1C2F" w:rsidP="00052473">
      <w:pPr>
        <w:rPr>
          <w:rFonts w:ascii="Arial" w:hAnsi="Arial" w:cs="Arial"/>
          <w:sz w:val="20"/>
        </w:rPr>
      </w:pPr>
    </w:p>
    <w:p w14:paraId="30AB4BB5" w14:textId="3476833F" w:rsidR="00EF1C2F" w:rsidRDefault="00EF1C2F" w:rsidP="00052473">
      <w:pPr>
        <w:rPr>
          <w:rFonts w:ascii="Arial" w:hAnsi="Arial" w:cs="Arial"/>
          <w:sz w:val="20"/>
        </w:rPr>
      </w:pPr>
      <w:r>
        <w:rPr>
          <w:rFonts w:ascii="Arial" w:hAnsi="Arial" w:cs="Arial"/>
          <w:sz w:val="20"/>
        </w:rPr>
        <w:t xml:space="preserve">Visitors – Kevin </w:t>
      </w:r>
      <w:proofErr w:type="spellStart"/>
      <w:r>
        <w:rPr>
          <w:rFonts w:ascii="Arial" w:hAnsi="Arial" w:cs="Arial"/>
          <w:sz w:val="20"/>
        </w:rPr>
        <w:t>Petereman</w:t>
      </w:r>
      <w:proofErr w:type="spellEnd"/>
      <w:r>
        <w:rPr>
          <w:rFonts w:ascii="Arial" w:hAnsi="Arial" w:cs="Arial"/>
          <w:sz w:val="20"/>
        </w:rPr>
        <w:t xml:space="preserve"> updated the Council on a Community Day he is planning for October 2, 2021.</w:t>
      </w:r>
    </w:p>
    <w:p w14:paraId="4195E553" w14:textId="2E8B6809" w:rsidR="00EF1C2F" w:rsidRDefault="00EF1C2F" w:rsidP="00052473">
      <w:pPr>
        <w:rPr>
          <w:rFonts w:ascii="Arial" w:hAnsi="Arial" w:cs="Arial"/>
          <w:sz w:val="20"/>
        </w:rPr>
      </w:pPr>
    </w:p>
    <w:p w14:paraId="3522F4AA" w14:textId="1910FDF8" w:rsidR="00EF1C2F" w:rsidRDefault="00EF1C2F" w:rsidP="00052473">
      <w:pPr>
        <w:rPr>
          <w:rFonts w:ascii="Arial" w:hAnsi="Arial" w:cs="Arial"/>
          <w:sz w:val="20"/>
        </w:rPr>
      </w:pPr>
    </w:p>
    <w:p w14:paraId="4AD3648C" w14:textId="449952BE" w:rsidR="002374DE" w:rsidRDefault="002374DE" w:rsidP="00052473">
      <w:pPr>
        <w:rPr>
          <w:rFonts w:ascii="Arial" w:hAnsi="Arial" w:cs="Arial"/>
          <w:sz w:val="20"/>
        </w:rPr>
      </w:pPr>
      <w:r>
        <w:rPr>
          <w:rFonts w:ascii="Arial" w:hAnsi="Arial" w:cs="Arial"/>
          <w:sz w:val="20"/>
        </w:rPr>
        <w:t>Ordinance – Limit Areas of Parking</w:t>
      </w:r>
    </w:p>
    <w:p w14:paraId="605C0583" w14:textId="77777777" w:rsidR="00EF1C2F" w:rsidRDefault="00EF1C2F" w:rsidP="00052473">
      <w:pPr>
        <w:rPr>
          <w:rFonts w:ascii="Arial" w:hAnsi="Arial" w:cs="Arial"/>
          <w:sz w:val="20"/>
        </w:rPr>
      </w:pPr>
      <w:r>
        <w:rPr>
          <w:rFonts w:ascii="Arial" w:hAnsi="Arial" w:cs="Arial"/>
          <w:sz w:val="20"/>
        </w:rPr>
        <w:t>Upon a motion by Vincent Feggins and second by Eddie Jones, the Council unanimously approved to approve the Ordinance for parking.</w:t>
      </w:r>
    </w:p>
    <w:p w14:paraId="201EEFF5" w14:textId="77777777" w:rsidR="00EF1C2F" w:rsidRDefault="00EF1C2F" w:rsidP="00052473">
      <w:pPr>
        <w:rPr>
          <w:rFonts w:ascii="Arial" w:hAnsi="Arial" w:cs="Arial"/>
          <w:sz w:val="20"/>
        </w:rPr>
      </w:pPr>
    </w:p>
    <w:p w14:paraId="34F0F8BC" w14:textId="0C50E29F" w:rsidR="008F2669" w:rsidRDefault="008F2669" w:rsidP="00052473">
      <w:pPr>
        <w:rPr>
          <w:rFonts w:ascii="Arial" w:hAnsi="Arial" w:cs="Arial"/>
          <w:sz w:val="20"/>
        </w:rPr>
      </w:pPr>
      <w:r>
        <w:rPr>
          <w:rFonts w:ascii="Arial" w:hAnsi="Arial" w:cs="Arial"/>
          <w:sz w:val="20"/>
        </w:rPr>
        <w:t>Abbeville Christian Academy Homecoming Parade –</w:t>
      </w:r>
    </w:p>
    <w:p w14:paraId="2FC051E7" w14:textId="77777777" w:rsidR="008F2669" w:rsidRDefault="008F2669" w:rsidP="00052473">
      <w:pPr>
        <w:rPr>
          <w:rFonts w:ascii="Arial" w:hAnsi="Arial" w:cs="Arial"/>
          <w:sz w:val="20"/>
        </w:rPr>
      </w:pPr>
      <w:r>
        <w:rPr>
          <w:rFonts w:ascii="Arial" w:hAnsi="Arial" w:cs="Arial"/>
          <w:sz w:val="20"/>
        </w:rPr>
        <w:t>Upon a motion by Brendt Murphy and second by Vincent Feggins, the Council unanimously voted to approve the parade route.</w:t>
      </w:r>
    </w:p>
    <w:p w14:paraId="6D271771" w14:textId="77777777" w:rsidR="008F2669" w:rsidRDefault="008F2669" w:rsidP="00052473">
      <w:pPr>
        <w:rPr>
          <w:rFonts w:ascii="Arial" w:hAnsi="Arial" w:cs="Arial"/>
          <w:sz w:val="20"/>
        </w:rPr>
      </w:pPr>
    </w:p>
    <w:p w14:paraId="2AB78935" w14:textId="77777777" w:rsidR="008F2669" w:rsidRDefault="008F2669" w:rsidP="00B810E2">
      <w:pPr>
        <w:rPr>
          <w:rFonts w:ascii="Arial" w:hAnsi="Arial" w:cs="Arial"/>
          <w:sz w:val="20"/>
        </w:rPr>
      </w:pPr>
    </w:p>
    <w:p w14:paraId="45428575" w14:textId="77777777" w:rsidR="008F2669" w:rsidRDefault="008F2669" w:rsidP="00B810E2">
      <w:pPr>
        <w:rPr>
          <w:rFonts w:ascii="Arial" w:hAnsi="Arial" w:cs="Arial"/>
          <w:sz w:val="20"/>
        </w:rPr>
      </w:pPr>
    </w:p>
    <w:p w14:paraId="2EB9788D" w14:textId="77777777" w:rsidR="008F2669" w:rsidRDefault="008F2669" w:rsidP="00B810E2">
      <w:pPr>
        <w:rPr>
          <w:rFonts w:ascii="Arial" w:hAnsi="Arial" w:cs="Arial"/>
          <w:sz w:val="20"/>
        </w:rPr>
      </w:pPr>
    </w:p>
    <w:p w14:paraId="2248F361" w14:textId="77777777" w:rsidR="008F2669" w:rsidRDefault="008F2669" w:rsidP="00B810E2">
      <w:pPr>
        <w:rPr>
          <w:rFonts w:ascii="Arial" w:hAnsi="Arial" w:cs="Arial"/>
          <w:sz w:val="20"/>
        </w:rPr>
      </w:pPr>
    </w:p>
    <w:p w14:paraId="17F277FC" w14:textId="77777777" w:rsidR="008F2669" w:rsidRDefault="008F2669" w:rsidP="00B810E2">
      <w:pPr>
        <w:rPr>
          <w:rFonts w:ascii="Arial" w:hAnsi="Arial" w:cs="Arial"/>
          <w:sz w:val="20"/>
        </w:rPr>
      </w:pPr>
    </w:p>
    <w:p w14:paraId="134CF616" w14:textId="77777777" w:rsidR="008F2669" w:rsidRDefault="008F2669" w:rsidP="00B810E2">
      <w:pPr>
        <w:rPr>
          <w:rFonts w:ascii="Arial" w:hAnsi="Arial" w:cs="Arial"/>
          <w:sz w:val="20"/>
        </w:rPr>
      </w:pPr>
    </w:p>
    <w:p w14:paraId="540CE82B" w14:textId="77777777" w:rsidR="008F2669" w:rsidRDefault="008F2669" w:rsidP="00B810E2">
      <w:pPr>
        <w:rPr>
          <w:rFonts w:ascii="Arial" w:hAnsi="Arial" w:cs="Arial"/>
          <w:sz w:val="20"/>
        </w:rPr>
      </w:pPr>
    </w:p>
    <w:p w14:paraId="64964380" w14:textId="0A8965A4" w:rsidR="00A572A5" w:rsidRDefault="00FF607B" w:rsidP="00B810E2">
      <w:pPr>
        <w:rPr>
          <w:rFonts w:ascii="Arial" w:hAnsi="Arial" w:cs="Arial"/>
          <w:sz w:val="20"/>
        </w:rPr>
      </w:pPr>
      <w:r>
        <w:rPr>
          <w:rFonts w:ascii="Arial" w:hAnsi="Arial" w:cs="Arial"/>
          <w:sz w:val="20"/>
        </w:rPr>
        <w:t xml:space="preserve">Upon motion by </w:t>
      </w:r>
      <w:r w:rsidR="004C0DAC">
        <w:rPr>
          <w:rFonts w:ascii="Arial" w:hAnsi="Arial" w:cs="Arial"/>
          <w:sz w:val="20"/>
        </w:rPr>
        <w:t xml:space="preserve">Brendt Murphy </w:t>
      </w:r>
      <w:r w:rsidR="00F462D2">
        <w:rPr>
          <w:rFonts w:ascii="Arial" w:hAnsi="Arial" w:cs="Arial"/>
          <w:sz w:val="20"/>
        </w:rPr>
        <w:t xml:space="preserve">and </w:t>
      </w:r>
      <w:r w:rsidR="002F2FDB">
        <w:rPr>
          <w:rFonts w:ascii="Arial" w:hAnsi="Arial" w:cs="Arial"/>
          <w:sz w:val="20"/>
        </w:rPr>
        <w:t>s</w:t>
      </w:r>
      <w:r>
        <w:rPr>
          <w:rFonts w:ascii="Arial" w:hAnsi="Arial" w:cs="Arial"/>
          <w:sz w:val="20"/>
        </w:rPr>
        <w:t xml:space="preserve">econd by </w:t>
      </w:r>
      <w:r w:rsidR="008F2669">
        <w:rPr>
          <w:rFonts w:ascii="Arial" w:hAnsi="Arial" w:cs="Arial"/>
          <w:sz w:val="20"/>
        </w:rPr>
        <w:t>Dexter Glanton</w:t>
      </w:r>
      <w:r w:rsidR="00B53747">
        <w:rPr>
          <w:rFonts w:ascii="Arial" w:hAnsi="Arial" w:cs="Arial"/>
          <w:sz w:val="20"/>
        </w:rPr>
        <w:t>,</w:t>
      </w:r>
      <w:r w:rsidR="00B12DC6">
        <w:rPr>
          <w:rFonts w:ascii="Arial" w:hAnsi="Arial" w:cs="Arial"/>
          <w:sz w:val="20"/>
        </w:rPr>
        <w:t xml:space="preserve"> the</w:t>
      </w:r>
      <w:r>
        <w:rPr>
          <w:rFonts w:ascii="Arial" w:hAnsi="Arial" w:cs="Arial"/>
          <w:sz w:val="20"/>
        </w:rPr>
        <w:t xml:space="preserve"> Council unanimously voted to adjourn at </w:t>
      </w:r>
      <w:r w:rsidR="006A7644">
        <w:rPr>
          <w:rFonts w:ascii="Arial" w:hAnsi="Arial" w:cs="Arial"/>
          <w:sz w:val="20"/>
        </w:rPr>
        <w:t>7:</w:t>
      </w:r>
      <w:r w:rsidR="004C0DAC">
        <w:rPr>
          <w:rFonts w:ascii="Arial" w:hAnsi="Arial" w:cs="Arial"/>
          <w:sz w:val="20"/>
        </w:rPr>
        <w:t>30</w:t>
      </w:r>
      <w:r w:rsidR="00B53747">
        <w:rPr>
          <w:rFonts w:ascii="Arial" w:hAnsi="Arial" w:cs="Arial"/>
          <w:sz w:val="20"/>
        </w:rPr>
        <w:t xml:space="preserve"> </w:t>
      </w:r>
      <w:r>
        <w:rPr>
          <w:rFonts w:ascii="Arial" w:hAnsi="Arial" w:cs="Arial"/>
          <w:sz w:val="20"/>
        </w:rPr>
        <w:t>p.m.</w:t>
      </w:r>
    </w:p>
    <w:p w14:paraId="3015707F" w14:textId="4189768D" w:rsidR="00C94D6E" w:rsidRDefault="00C94D6E" w:rsidP="00B810E2">
      <w:pPr>
        <w:rPr>
          <w:rFonts w:ascii="Arial" w:hAnsi="Arial" w:cs="Arial"/>
          <w:sz w:val="20"/>
        </w:rPr>
      </w:pPr>
    </w:p>
    <w:p w14:paraId="5195E4D3" w14:textId="77777777" w:rsidR="00C94D6E" w:rsidRDefault="00C94D6E" w:rsidP="00B810E2">
      <w:pPr>
        <w:rPr>
          <w:rFonts w:ascii="Arial" w:hAnsi="Arial" w:cs="Arial"/>
          <w:sz w:val="20"/>
        </w:rPr>
      </w:pPr>
    </w:p>
    <w:p w14:paraId="222F86CC"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F6EB9">
      <w:headerReference w:type="default" r:id="rId8"/>
      <w:footerReference w:type="default" r:id="rId9"/>
      <w:pgSz w:w="12240" w:h="15840"/>
      <w:pgMar w:top="1152"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27D95" w14:textId="77777777" w:rsidR="00B15238" w:rsidRDefault="00B15238" w:rsidP="009372AD">
      <w:r>
        <w:separator/>
      </w:r>
    </w:p>
  </w:endnote>
  <w:endnote w:type="continuationSeparator" w:id="0">
    <w:p w14:paraId="5FEF4D1B" w14:textId="77777777" w:rsidR="00B15238" w:rsidRDefault="00B15238"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2AB4" w14:textId="77777777" w:rsidR="00B15238" w:rsidRDefault="00B15238" w:rsidP="009372AD">
      <w:r>
        <w:separator/>
      </w:r>
    </w:p>
  </w:footnote>
  <w:footnote w:type="continuationSeparator" w:id="0">
    <w:p w14:paraId="4263E7C8" w14:textId="77777777" w:rsidR="00B15238" w:rsidRDefault="00B15238"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2473"/>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6220"/>
    <w:rsid w:val="000B77E7"/>
    <w:rsid w:val="000B78BA"/>
    <w:rsid w:val="000B7D54"/>
    <w:rsid w:val="000C1C9C"/>
    <w:rsid w:val="000C2B95"/>
    <w:rsid w:val="000C4B4B"/>
    <w:rsid w:val="000C582D"/>
    <w:rsid w:val="000C73CF"/>
    <w:rsid w:val="000D065D"/>
    <w:rsid w:val="000D1B85"/>
    <w:rsid w:val="000D1D24"/>
    <w:rsid w:val="000D2128"/>
    <w:rsid w:val="000D2D91"/>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3F43"/>
    <w:rsid w:val="001940AF"/>
    <w:rsid w:val="00195504"/>
    <w:rsid w:val="0019670A"/>
    <w:rsid w:val="00196E9C"/>
    <w:rsid w:val="001A2410"/>
    <w:rsid w:val="001A304A"/>
    <w:rsid w:val="001A3438"/>
    <w:rsid w:val="001A5A2C"/>
    <w:rsid w:val="001A6367"/>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6C51"/>
    <w:rsid w:val="001F6DAB"/>
    <w:rsid w:val="001F6ED4"/>
    <w:rsid w:val="00200DD7"/>
    <w:rsid w:val="00202B4C"/>
    <w:rsid w:val="0020314A"/>
    <w:rsid w:val="00204C5A"/>
    <w:rsid w:val="00205D58"/>
    <w:rsid w:val="00206472"/>
    <w:rsid w:val="00206D61"/>
    <w:rsid w:val="002108B4"/>
    <w:rsid w:val="00210C23"/>
    <w:rsid w:val="00211741"/>
    <w:rsid w:val="002121B0"/>
    <w:rsid w:val="00213140"/>
    <w:rsid w:val="0021372B"/>
    <w:rsid w:val="0021451C"/>
    <w:rsid w:val="002145F6"/>
    <w:rsid w:val="00215A60"/>
    <w:rsid w:val="00216107"/>
    <w:rsid w:val="002221DB"/>
    <w:rsid w:val="00223545"/>
    <w:rsid w:val="00223AC7"/>
    <w:rsid w:val="00223BFD"/>
    <w:rsid w:val="0022438D"/>
    <w:rsid w:val="00226ED5"/>
    <w:rsid w:val="0023167D"/>
    <w:rsid w:val="00231F8B"/>
    <w:rsid w:val="0023266A"/>
    <w:rsid w:val="002326FC"/>
    <w:rsid w:val="00233FFB"/>
    <w:rsid w:val="00235D7A"/>
    <w:rsid w:val="00236C5D"/>
    <w:rsid w:val="00236F10"/>
    <w:rsid w:val="002374DE"/>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323D"/>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C139F"/>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549F"/>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0DAC"/>
    <w:rsid w:val="004C27C3"/>
    <w:rsid w:val="004C3032"/>
    <w:rsid w:val="004C529F"/>
    <w:rsid w:val="004C5A18"/>
    <w:rsid w:val="004D22CE"/>
    <w:rsid w:val="004D3F87"/>
    <w:rsid w:val="004D4497"/>
    <w:rsid w:val="004D56BD"/>
    <w:rsid w:val="004D6D58"/>
    <w:rsid w:val="004D7F7C"/>
    <w:rsid w:val="004E01B3"/>
    <w:rsid w:val="004E2814"/>
    <w:rsid w:val="004E3A77"/>
    <w:rsid w:val="004E5914"/>
    <w:rsid w:val="004F2A49"/>
    <w:rsid w:val="004F2D43"/>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3621C"/>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2FE2"/>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A7644"/>
    <w:rsid w:val="006B0206"/>
    <w:rsid w:val="006B0F8F"/>
    <w:rsid w:val="006B24C4"/>
    <w:rsid w:val="006B28A4"/>
    <w:rsid w:val="006B45D0"/>
    <w:rsid w:val="006B493F"/>
    <w:rsid w:val="006B6216"/>
    <w:rsid w:val="006C113F"/>
    <w:rsid w:val="006C53CF"/>
    <w:rsid w:val="006C5D5F"/>
    <w:rsid w:val="006C5E28"/>
    <w:rsid w:val="006C7AE0"/>
    <w:rsid w:val="006D3522"/>
    <w:rsid w:val="006D4E5C"/>
    <w:rsid w:val="006E2535"/>
    <w:rsid w:val="006E3115"/>
    <w:rsid w:val="006E3693"/>
    <w:rsid w:val="006E3992"/>
    <w:rsid w:val="006E7502"/>
    <w:rsid w:val="006F2386"/>
    <w:rsid w:val="006F6EB9"/>
    <w:rsid w:val="006F7715"/>
    <w:rsid w:val="0070194A"/>
    <w:rsid w:val="00702A5A"/>
    <w:rsid w:val="007047CA"/>
    <w:rsid w:val="007114E3"/>
    <w:rsid w:val="0071189D"/>
    <w:rsid w:val="0071326D"/>
    <w:rsid w:val="00713FD5"/>
    <w:rsid w:val="0071618C"/>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5AF8"/>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6DC4"/>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2669"/>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1B62"/>
    <w:rsid w:val="00952F97"/>
    <w:rsid w:val="00955096"/>
    <w:rsid w:val="009555E1"/>
    <w:rsid w:val="009563AD"/>
    <w:rsid w:val="00961122"/>
    <w:rsid w:val="009613DB"/>
    <w:rsid w:val="00961F5E"/>
    <w:rsid w:val="0096282E"/>
    <w:rsid w:val="00964A4E"/>
    <w:rsid w:val="00964B78"/>
    <w:rsid w:val="009666CE"/>
    <w:rsid w:val="00966AE5"/>
    <w:rsid w:val="00967B51"/>
    <w:rsid w:val="009700B2"/>
    <w:rsid w:val="00971EA5"/>
    <w:rsid w:val="0097291E"/>
    <w:rsid w:val="00974994"/>
    <w:rsid w:val="00976835"/>
    <w:rsid w:val="009768E8"/>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1BC2"/>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8EA"/>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31B1"/>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5238"/>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43A4D"/>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C0"/>
    <w:rsid w:val="00BD6AE1"/>
    <w:rsid w:val="00BD6C0F"/>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4D6E"/>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4F10"/>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19FB"/>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15C9"/>
    <w:rsid w:val="00E2283A"/>
    <w:rsid w:val="00E22D20"/>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518"/>
    <w:rsid w:val="00E35CFA"/>
    <w:rsid w:val="00E407F7"/>
    <w:rsid w:val="00E416EA"/>
    <w:rsid w:val="00E41B9B"/>
    <w:rsid w:val="00E427A3"/>
    <w:rsid w:val="00E44177"/>
    <w:rsid w:val="00E44657"/>
    <w:rsid w:val="00E46639"/>
    <w:rsid w:val="00E501B8"/>
    <w:rsid w:val="00E5106E"/>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9C5"/>
    <w:rsid w:val="00EF1C2F"/>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2853"/>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2</cp:revision>
  <cp:lastPrinted>2021-09-13T13:56:00Z</cp:lastPrinted>
  <dcterms:created xsi:type="dcterms:W3CDTF">2021-09-13T13:56:00Z</dcterms:created>
  <dcterms:modified xsi:type="dcterms:W3CDTF">2021-09-13T13:56:00Z</dcterms:modified>
</cp:coreProperties>
</file>