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7DD9B" w14:textId="4660AEB2" w:rsidR="002B1C69" w:rsidRPr="0023212F" w:rsidRDefault="0023212F" w:rsidP="00C55D86">
      <w:pPr>
        <w:contextualSpacing/>
        <w:rPr>
          <w:b/>
          <w:bCs/>
          <w:sz w:val="28"/>
          <w:szCs w:val="28"/>
        </w:rPr>
      </w:pPr>
      <w:r w:rsidRPr="0023212F">
        <w:rPr>
          <w:b/>
          <w:bCs/>
          <w:sz w:val="28"/>
          <w:szCs w:val="28"/>
        </w:rPr>
        <w:t xml:space="preserve">Recap of Second Precinct CAC Meeting of </w:t>
      </w:r>
      <w:r w:rsidR="00A71424">
        <w:rPr>
          <w:b/>
          <w:bCs/>
          <w:sz w:val="28"/>
          <w:szCs w:val="28"/>
        </w:rPr>
        <w:t>August 14</w:t>
      </w:r>
      <w:r w:rsidR="00BE446B">
        <w:rPr>
          <w:b/>
          <w:bCs/>
          <w:sz w:val="28"/>
          <w:szCs w:val="28"/>
        </w:rPr>
        <w:t>, 2024</w:t>
      </w:r>
    </w:p>
    <w:p w14:paraId="553181D3" w14:textId="5EF6843E" w:rsidR="0023212F" w:rsidRDefault="0023212F" w:rsidP="00C55D86">
      <w:pPr>
        <w:contextualSpacing/>
        <w:rPr>
          <w:sz w:val="24"/>
          <w:szCs w:val="24"/>
        </w:rPr>
      </w:pPr>
    </w:p>
    <w:p w14:paraId="3DF3A1DC" w14:textId="7C4CFE43" w:rsidR="00A71424" w:rsidRDefault="00661A99" w:rsidP="00C55D86">
      <w:pPr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AA7CEE">
        <w:rPr>
          <w:sz w:val="24"/>
          <w:szCs w:val="24"/>
        </w:rPr>
        <w:t>he Citizens’ Advisory Committee met in</w:t>
      </w:r>
      <w:r w:rsidR="00120D7B">
        <w:rPr>
          <w:sz w:val="24"/>
          <w:szCs w:val="24"/>
        </w:rPr>
        <w:t xml:space="preserve"> VBVRS Station #14 Conference Room</w:t>
      </w:r>
      <w:r w:rsidR="00AA7CEE">
        <w:rPr>
          <w:sz w:val="24"/>
          <w:szCs w:val="24"/>
        </w:rPr>
        <w:t xml:space="preserve"> on </w:t>
      </w:r>
      <w:r w:rsidR="00A71424">
        <w:rPr>
          <w:sz w:val="24"/>
          <w:szCs w:val="24"/>
        </w:rPr>
        <w:t>August 14</w:t>
      </w:r>
      <w:r w:rsidR="00CA7264">
        <w:rPr>
          <w:sz w:val="24"/>
          <w:szCs w:val="24"/>
        </w:rPr>
        <w:t xml:space="preserve">.  </w:t>
      </w:r>
      <w:r w:rsidR="00A71424">
        <w:rPr>
          <w:sz w:val="24"/>
          <w:szCs w:val="24"/>
        </w:rPr>
        <w:t>Twelve (12)</w:t>
      </w:r>
      <w:r w:rsidR="00DF33FF">
        <w:rPr>
          <w:sz w:val="24"/>
          <w:szCs w:val="24"/>
        </w:rPr>
        <w:t xml:space="preserve"> people attended</w:t>
      </w:r>
      <w:r w:rsidR="00E024BE">
        <w:rPr>
          <w:sz w:val="24"/>
          <w:szCs w:val="24"/>
        </w:rPr>
        <w:t xml:space="preserve"> in person.  </w:t>
      </w:r>
      <w:r w:rsidR="00BE2161">
        <w:rPr>
          <w:sz w:val="24"/>
          <w:szCs w:val="24"/>
        </w:rPr>
        <w:t>The scheduled Zoom meeting did not connect</w:t>
      </w:r>
      <w:r w:rsidR="00E024BE">
        <w:rPr>
          <w:sz w:val="24"/>
          <w:szCs w:val="24"/>
        </w:rPr>
        <w:t>.</w:t>
      </w:r>
      <w:r w:rsidR="00A71424">
        <w:rPr>
          <w:sz w:val="24"/>
          <w:szCs w:val="24"/>
        </w:rPr>
        <w:t xml:space="preserve">  Subsequent</w:t>
      </w:r>
      <w:r w:rsidR="002012C1">
        <w:rPr>
          <w:sz w:val="24"/>
          <w:szCs w:val="24"/>
        </w:rPr>
        <w:t>ly</w:t>
      </w:r>
      <w:r w:rsidR="00A71424">
        <w:rPr>
          <w:sz w:val="24"/>
          <w:szCs w:val="24"/>
        </w:rPr>
        <w:t xml:space="preserve">, Mr. Agresti learned that </w:t>
      </w:r>
      <w:r w:rsidR="00A71424" w:rsidRPr="00DA7DF7">
        <w:rPr>
          <w:b/>
          <w:bCs/>
          <w:sz w:val="24"/>
          <w:szCs w:val="24"/>
        </w:rPr>
        <w:t>CAC Secretary Lynn Hightower</w:t>
      </w:r>
      <w:r w:rsidR="00A71424">
        <w:rPr>
          <w:sz w:val="24"/>
          <w:szCs w:val="24"/>
        </w:rPr>
        <w:t xml:space="preserve"> </w:t>
      </w:r>
      <w:r w:rsidR="00DA7DF7">
        <w:rPr>
          <w:sz w:val="24"/>
          <w:szCs w:val="24"/>
        </w:rPr>
        <w:t>could no longer host the Zoom call due to new employment and is</w:t>
      </w:r>
      <w:r w:rsidR="00DA7DF7" w:rsidRPr="00DA7DF7">
        <w:rPr>
          <w:sz w:val="24"/>
          <w:szCs w:val="24"/>
        </w:rPr>
        <w:t xml:space="preserve"> resigning </w:t>
      </w:r>
      <w:r w:rsidR="00DA7DF7">
        <w:rPr>
          <w:sz w:val="24"/>
          <w:szCs w:val="24"/>
        </w:rPr>
        <w:t>as Secretary.  We wish him luck in his new endeavor.</w:t>
      </w:r>
      <w:r w:rsidR="002012C1">
        <w:rPr>
          <w:sz w:val="24"/>
          <w:szCs w:val="24"/>
        </w:rPr>
        <w:t xml:space="preserve">  We will also seek an alternative for remote attendance.</w:t>
      </w:r>
    </w:p>
    <w:p w14:paraId="7F569EE0" w14:textId="77777777" w:rsidR="00342EA0" w:rsidRDefault="00342EA0" w:rsidP="00C55D86">
      <w:pPr>
        <w:contextualSpacing/>
        <w:rPr>
          <w:sz w:val="24"/>
          <w:szCs w:val="24"/>
        </w:rPr>
      </w:pPr>
    </w:p>
    <w:p w14:paraId="458A28C3" w14:textId="5FD5656E" w:rsidR="00DA7DF7" w:rsidRDefault="00DA7DF7" w:rsidP="00C55D86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CAC President, M. C. “Connie” Agresti </w:t>
      </w:r>
      <w:r w:rsidRPr="00DA7DF7">
        <w:rPr>
          <w:sz w:val="24"/>
          <w:szCs w:val="24"/>
        </w:rPr>
        <w:t xml:space="preserve">announced that Hurricane Ernesto </w:t>
      </w:r>
      <w:r>
        <w:rPr>
          <w:sz w:val="24"/>
          <w:szCs w:val="24"/>
        </w:rPr>
        <w:t xml:space="preserve">is well off the coast but is forecasted to generate large swells and strong rip currents along the mid-Atlantic seaboard.  He cautioned attendees on the associated risks and asked that the graphic on escaping rip currents be shared with all landlords </w:t>
      </w:r>
      <w:r w:rsidR="002012C1">
        <w:rPr>
          <w:sz w:val="24"/>
          <w:szCs w:val="24"/>
        </w:rPr>
        <w:t>of</w:t>
      </w:r>
      <w:r>
        <w:rPr>
          <w:sz w:val="24"/>
          <w:szCs w:val="24"/>
        </w:rPr>
        <w:t xml:space="preserve"> short-term rental units.</w:t>
      </w:r>
    </w:p>
    <w:p w14:paraId="2A61A845" w14:textId="77777777" w:rsidR="00DA7DF7" w:rsidRDefault="00DA7DF7" w:rsidP="00C55D86">
      <w:pPr>
        <w:contextualSpacing/>
        <w:rPr>
          <w:sz w:val="24"/>
          <w:szCs w:val="24"/>
        </w:rPr>
      </w:pPr>
    </w:p>
    <w:p w14:paraId="6C0A2C2D" w14:textId="77777777" w:rsidR="002012C1" w:rsidRDefault="00DA7DF7" w:rsidP="00DA7DF7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Mr. Agresti then read a letter (copy attached) from </w:t>
      </w:r>
      <w:r w:rsidRPr="00EC2DBA">
        <w:rPr>
          <w:b/>
          <w:bCs/>
          <w:sz w:val="24"/>
          <w:szCs w:val="24"/>
        </w:rPr>
        <w:t>Virginia Beach Emergency Medical Services Chief Jason E. Stroud</w:t>
      </w:r>
      <w:r>
        <w:rPr>
          <w:sz w:val="24"/>
          <w:szCs w:val="24"/>
        </w:rPr>
        <w:t xml:space="preserve"> thanking the CAC for the purchase of a new bicycle to be employed by an EMT embedded with the VBPD Civil Disturbance Response Team (CDRT)</w:t>
      </w:r>
      <w:r w:rsidR="00EC2DBA">
        <w:rPr>
          <w:sz w:val="24"/>
          <w:szCs w:val="24"/>
        </w:rPr>
        <w:t xml:space="preserve">. </w:t>
      </w:r>
    </w:p>
    <w:p w14:paraId="33AC4843" w14:textId="07F3F171" w:rsidR="00EC2DBA" w:rsidRDefault="00EC2DBA" w:rsidP="00DA7DF7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Attendees may recall that a shooting victim’s life was saved last year by immediate intervention of the CDRT’s EMT.  </w:t>
      </w:r>
      <w:r w:rsidRPr="00EC2DBA">
        <w:rPr>
          <w:b/>
          <w:bCs/>
          <w:sz w:val="24"/>
          <w:szCs w:val="24"/>
        </w:rPr>
        <w:t>Capt</w:t>
      </w:r>
      <w:r>
        <w:rPr>
          <w:b/>
          <w:bCs/>
          <w:sz w:val="24"/>
          <w:szCs w:val="24"/>
        </w:rPr>
        <w:t>.</w:t>
      </w:r>
      <w:r w:rsidRPr="00EC2DBA">
        <w:rPr>
          <w:b/>
          <w:bCs/>
          <w:sz w:val="24"/>
          <w:szCs w:val="24"/>
        </w:rPr>
        <w:t xml:space="preserve"> Wesseler</w:t>
      </w:r>
      <w:r>
        <w:rPr>
          <w:sz w:val="24"/>
          <w:szCs w:val="24"/>
        </w:rPr>
        <w:t xml:space="preserve"> added color to this issue because he was present during that incident.  He also mentioned the wear and tear on </w:t>
      </w:r>
      <w:r w:rsidR="002012C1">
        <w:rPr>
          <w:sz w:val="24"/>
          <w:szCs w:val="24"/>
        </w:rPr>
        <w:t>bicycles</w:t>
      </w:r>
      <w:r>
        <w:rPr>
          <w:sz w:val="24"/>
          <w:szCs w:val="24"/>
        </w:rPr>
        <w:t>, which are typically ridden 30 – 50 miles per day</w:t>
      </w:r>
      <w:r w:rsidR="002012C1">
        <w:rPr>
          <w:sz w:val="24"/>
          <w:szCs w:val="24"/>
        </w:rPr>
        <w:t>, their need for constant maintenance and periodic replacement</w:t>
      </w:r>
      <w:r>
        <w:rPr>
          <w:sz w:val="24"/>
          <w:szCs w:val="24"/>
        </w:rPr>
        <w:t>.</w:t>
      </w:r>
    </w:p>
    <w:p w14:paraId="53ABF241" w14:textId="77777777" w:rsidR="00EC2DBA" w:rsidRDefault="00EC2DBA" w:rsidP="00DA7DF7">
      <w:pPr>
        <w:ind w:firstLine="720"/>
        <w:contextualSpacing/>
        <w:rPr>
          <w:sz w:val="24"/>
          <w:szCs w:val="24"/>
        </w:rPr>
      </w:pPr>
    </w:p>
    <w:p w14:paraId="36F6B6BD" w14:textId="5EB534CB" w:rsidR="00EC2DBA" w:rsidRDefault="00EC2DBA" w:rsidP="00EC2DBA">
      <w:pPr>
        <w:contextualSpacing/>
        <w:rPr>
          <w:sz w:val="24"/>
          <w:szCs w:val="24"/>
        </w:rPr>
      </w:pPr>
      <w:r w:rsidRPr="00EC2DBA">
        <w:rPr>
          <w:b/>
          <w:bCs/>
          <w:sz w:val="24"/>
          <w:szCs w:val="24"/>
        </w:rPr>
        <w:t>Officer Christopher J. Moran</w:t>
      </w:r>
      <w:r>
        <w:rPr>
          <w:sz w:val="24"/>
          <w:szCs w:val="24"/>
        </w:rPr>
        <w:t xml:space="preserve"> was then recognized by Mr. Agresti and Captain Wesseler as the </w:t>
      </w:r>
      <w:r w:rsidRPr="00EC2DBA">
        <w:rPr>
          <w:b/>
          <w:bCs/>
          <w:sz w:val="24"/>
          <w:szCs w:val="24"/>
        </w:rPr>
        <w:t>Officer of the Quarter</w:t>
      </w:r>
      <w:r>
        <w:rPr>
          <w:sz w:val="24"/>
          <w:szCs w:val="24"/>
        </w:rPr>
        <w:t xml:space="preserve"> for the first quarter of CY 2024.  Officer Moran’s primary assignment is as School </w:t>
      </w:r>
      <w:r w:rsidR="000D3017">
        <w:rPr>
          <w:sz w:val="24"/>
          <w:szCs w:val="24"/>
        </w:rPr>
        <w:t>R</w:t>
      </w:r>
      <w:r>
        <w:rPr>
          <w:sz w:val="24"/>
          <w:szCs w:val="24"/>
        </w:rPr>
        <w:t xml:space="preserve">esource Officer </w:t>
      </w:r>
      <w:r w:rsidR="000D3017">
        <w:rPr>
          <w:sz w:val="24"/>
          <w:szCs w:val="24"/>
        </w:rPr>
        <w:t xml:space="preserve">(SRO) </w:t>
      </w:r>
      <w:r>
        <w:rPr>
          <w:sz w:val="24"/>
          <w:szCs w:val="24"/>
        </w:rPr>
        <w:t>at Cox High School.</w:t>
      </w:r>
    </w:p>
    <w:p w14:paraId="2BAFE22C" w14:textId="77777777" w:rsidR="00EC2DBA" w:rsidRDefault="00EC2DBA" w:rsidP="00EC2DBA">
      <w:pPr>
        <w:contextualSpacing/>
        <w:rPr>
          <w:sz w:val="24"/>
          <w:szCs w:val="24"/>
        </w:rPr>
      </w:pPr>
    </w:p>
    <w:p w14:paraId="5875742C" w14:textId="3E2CDA33" w:rsidR="000D3017" w:rsidRDefault="00EC2DBA" w:rsidP="00EC2DBA">
      <w:pPr>
        <w:contextualSpacing/>
        <w:rPr>
          <w:sz w:val="24"/>
          <w:szCs w:val="24"/>
        </w:rPr>
      </w:pPr>
      <w:r w:rsidRPr="00643D88">
        <w:rPr>
          <w:b/>
          <w:bCs/>
          <w:sz w:val="24"/>
          <w:szCs w:val="24"/>
        </w:rPr>
        <w:t xml:space="preserve">Second Precinct Commander Captain Bradley Wesseler </w:t>
      </w:r>
      <w:r>
        <w:rPr>
          <w:sz w:val="24"/>
          <w:szCs w:val="24"/>
        </w:rPr>
        <w:t>announced that with the approach of Labor Day</w:t>
      </w:r>
      <w:r w:rsidR="007C2BF8">
        <w:rPr>
          <w:sz w:val="24"/>
          <w:szCs w:val="24"/>
        </w:rPr>
        <w:t xml:space="preserve"> weekend (8/31 – 9/2)</w:t>
      </w:r>
      <w:r>
        <w:rPr>
          <w:sz w:val="24"/>
          <w:szCs w:val="24"/>
        </w:rPr>
        <w:t xml:space="preserve">, several seasonal ordinances </w:t>
      </w:r>
      <w:r w:rsidR="000D3017">
        <w:rPr>
          <w:sz w:val="24"/>
          <w:szCs w:val="24"/>
        </w:rPr>
        <w:t xml:space="preserve">would change </w:t>
      </w:r>
      <w:r>
        <w:rPr>
          <w:sz w:val="24"/>
          <w:szCs w:val="24"/>
        </w:rPr>
        <w:t xml:space="preserve">(e.g., dog walking guidelines, Pacific Avenue speed controls) </w:t>
      </w:r>
      <w:r w:rsidR="000D3017">
        <w:rPr>
          <w:sz w:val="24"/>
          <w:szCs w:val="24"/>
        </w:rPr>
        <w:t>and that the Second Precinct would lose their summer augments (e.g., SROs</w:t>
      </w:r>
      <w:r w:rsidR="00713598">
        <w:rPr>
          <w:sz w:val="24"/>
          <w:szCs w:val="24"/>
        </w:rPr>
        <w:t>,</w:t>
      </w:r>
      <w:r w:rsidR="000D3017">
        <w:rPr>
          <w:sz w:val="24"/>
          <w:szCs w:val="24"/>
        </w:rPr>
        <w:t xml:space="preserve"> like Officer Moran).  Despite these personnel changes, the Oceanfront event season continues apace with such large events as:</w:t>
      </w:r>
    </w:p>
    <w:p w14:paraId="578A9DB4" w14:textId="5E914FE1" w:rsidR="00E024BE" w:rsidRDefault="000D3017" w:rsidP="000D3017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0D3017">
        <w:rPr>
          <w:sz w:val="24"/>
          <w:szCs w:val="24"/>
        </w:rPr>
        <w:t>East Coast Surfing Championship</w:t>
      </w:r>
      <w:r w:rsidR="00EC3362">
        <w:rPr>
          <w:sz w:val="24"/>
          <w:szCs w:val="24"/>
        </w:rPr>
        <w:t xml:space="preserve"> (8/</w:t>
      </w:r>
      <w:r w:rsidR="00975EC5">
        <w:rPr>
          <w:sz w:val="24"/>
          <w:szCs w:val="24"/>
        </w:rPr>
        <w:t>18 – 8/</w:t>
      </w:r>
      <w:r w:rsidR="00EC3362">
        <w:rPr>
          <w:sz w:val="24"/>
          <w:szCs w:val="24"/>
        </w:rPr>
        <w:t>2</w:t>
      </w:r>
      <w:r w:rsidR="00975EC5">
        <w:rPr>
          <w:sz w:val="24"/>
          <w:szCs w:val="24"/>
        </w:rPr>
        <w:t>5</w:t>
      </w:r>
      <w:r w:rsidR="00EC3362">
        <w:rPr>
          <w:sz w:val="24"/>
          <w:szCs w:val="24"/>
        </w:rPr>
        <w:t>)</w:t>
      </w:r>
    </w:p>
    <w:p w14:paraId="492C9037" w14:textId="25EF8394" w:rsidR="000D3017" w:rsidRDefault="000D3017" w:rsidP="000D3017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Funk</w:t>
      </w:r>
      <w:r w:rsidR="00EC3362">
        <w:rPr>
          <w:sz w:val="24"/>
          <w:szCs w:val="24"/>
        </w:rPr>
        <w:t>Fest (8/23</w:t>
      </w:r>
      <w:r w:rsidR="00975EC5">
        <w:rPr>
          <w:sz w:val="24"/>
          <w:szCs w:val="24"/>
        </w:rPr>
        <w:t xml:space="preserve"> </w:t>
      </w:r>
      <w:r w:rsidR="00EC3362">
        <w:rPr>
          <w:sz w:val="24"/>
          <w:szCs w:val="24"/>
        </w:rPr>
        <w:t>-</w:t>
      </w:r>
      <w:r w:rsidR="00975EC5">
        <w:rPr>
          <w:sz w:val="24"/>
          <w:szCs w:val="24"/>
        </w:rPr>
        <w:t xml:space="preserve"> 8/</w:t>
      </w:r>
      <w:r w:rsidR="00EC3362">
        <w:rPr>
          <w:sz w:val="24"/>
          <w:szCs w:val="24"/>
        </w:rPr>
        <w:t>2</w:t>
      </w:r>
      <w:r w:rsidR="00975EC5">
        <w:rPr>
          <w:sz w:val="24"/>
          <w:szCs w:val="24"/>
        </w:rPr>
        <w:t>4</w:t>
      </w:r>
      <w:r w:rsidR="00EC3362">
        <w:rPr>
          <w:sz w:val="24"/>
          <w:szCs w:val="24"/>
        </w:rPr>
        <w:t>)</w:t>
      </w:r>
    </w:p>
    <w:p w14:paraId="7BF641C3" w14:textId="3145C629" w:rsidR="00643D88" w:rsidRDefault="00643D88" w:rsidP="00643D88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Shriner’s Convention and Parade (9/5 – 9/7)</w:t>
      </w:r>
    </w:p>
    <w:p w14:paraId="487070A7" w14:textId="77777777" w:rsidR="00643D88" w:rsidRDefault="00643D88" w:rsidP="00643D88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NAS Oceana Airshow (9/21 – 9/22)</w:t>
      </w:r>
    </w:p>
    <w:p w14:paraId="329D72AB" w14:textId="62AED861" w:rsidR="00EC3362" w:rsidRDefault="00EC3362" w:rsidP="000D3017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Neptune </w:t>
      </w:r>
      <w:r w:rsidR="00975EC5">
        <w:rPr>
          <w:sz w:val="24"/>
          <w:szCs w:val="24"/>
        </w:rPr>
        <w:t>F</w:t>
      </w:r>
      <w:r>
        <w:rPr>
          <w:sz w:val="24"/>
          <w:szCs w:val="24"/>
        </w:rPr>
        <w:t>estival</w:t>
      </w:r>
      <w:r w:rsidR="00975EC5">
        <w:rPr>
          <w:sz w:val="24"/>
          <w:szCs w:val="24"/>
        </w:rPr>
        <w:t xml:space="preserve"> (9/27 – 9/29)</w:t>
      </w:r>
    </w:p>
    <w:p w14:paraId="7E3E8524" w14:textId="58A4E8FD" w:rsidR="00EC3362" w:rsidRDefault="00EC3362" w:rsidP="000D3017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Boardwalk Art Show</w:t>
      </w:r>
      <w:r w:rsidR="00975EC5">
        <w:rPr>
          <w:sz w:val="24"/>
          <w:szCs w:val="24"/>
        </w:rPr>
        <w:t xml:space="preserve"> (10/4 – 10/6)</w:t>
      </w:r>
    </w:p>
    <w:p w14:paraId="34840920" w14:textId="77777777" w:rsidR="00643D88" w:rsidRDefault="00643D88" w:rsidP="00643D88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Warbirds over the Beach Air Show (10/5 – 10/6)</w:t>
      </w:r>
    </w:p>
    <w:p w14:paraId="4E6F510B" w14:textId="69796A12" w:rsidR="00EC3362" w:rsidRDefault="00EC3362" w:rsidP="000D3017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Something in the Water</w:t>
      </w:r>
      <w:r w:rsidR="00975EC5">
        <w:rPr>
          <w:sz w:val="24"/>
          <w:szCs w:val="24"/>
        </w:rPr>
        <w:t xml:space="preserve"> (10/12 – 10/13)</w:t>
      </w:r>
    </w:p>
    <w:p w14:paraId="5499C848" w14:textId="0F813D4C" w:rsidR="00643D88" w:rsidRDefault="00643D88" w:rsidP="00643D88">
      <w:pPr>
        <w:contextualSpacing/>
        <w:rPr>
          <w:sz w:val="24"/>
          <w:szCs w:val="24"/>
        </w:rPr>
      </w:pPr>
      <w:r>
        <w:rPr>
          <w:sz w:val="24"/>
          <w:szCs w:val="24"/>
        </w:rPr>
        <w:t>For additional events (and some (</w:t>
      </w:r>
      <w:r w:rsidRPr="00643D88">
        <w:rPr>
          <w:i/>
          <w:iCs/>
          <w:sz w:val="24"/>
          <w:szCs w:val="24"/>
        </w:rPr>
        <w:t>crazy good</w:t>
      </w:r>
      <w:r>
        <w:rPr>
          <w:sz w:val="24"/>
          <w:szCs w:val="24"/>
        </w:rPr>
        <w:t>) concerts</w:t>
      </w:r>
      <w:r w:rsidR="00713598">
        <w:rPr>
          <w:sz w:val="24"/>
          <w:szCs w:val="24"/>
        </w:rPr>
        <w:t>)</w:t>
      </w:r>
      <w:r>
        <w:rPr>
          <w:sz w:val="24"/>
          <w:szCs w:val="24"/>
        </w:rPr>
        <w:t xml:space="preserve">, also visit </w:t>
      </w:r>
      <w:hyperlink r:id="rId8" w:history="1">
        <w:proofErr w:type="spellStart"/>
        <w:r w:rsidRPr="00643D88">
          <w:rPr>
            <w:rStyle w:val="Hyperlink"/>
            <w:sz w:val="24"/>
            <w:szCs w:val="24"/>
          </w:rPr>
          <w:t>Visit</w:t>
        </w:r>
        <w:proofErr w:type="spellEnd"/>
        <w:r w:rsidRPr="00643D88">
          <w:rPr>
            <w:rStyle w:val="Hyperlink"/>
            <w:sz w:val="24"/>
            <w:szCs w:val="24"/>
          </w:rPr>
          <w:t xml:space="preserve"> Virginia Beach – Your Guide to the Best Beach Destination</w:t>
        </w:r>
      </w:hyperlink>
      <w:r>
        <w:rPr>
          <w:sz w:val="24"/>
          <w:szCs w:val="24"/>
        </w:rPr>
        <w:t xml:space="preserve"> . (My editorial </w:t>
      </w:r>
      <w:r w:rsidR="00713598">
        <w:rPr>
          <w:sz w:val="24"/>
          <w:szCs w:val="24"/>
        </w:rPr>
        <w:t>emphasis</w:t>
      </w:r>
      <w:r w:rsidR="007C2BF8">
        <w:rPr>
          <w:sz w:val="24"/>
          <w:szCs w:val="24"/>
        </w:rPr>
        <w:t xml:space="preserve"> re: concerts</w:t>
      </w:r>
      <w:r>
        <w:rPr>
          <w:sz w:val="24"/>
          <w:szCs w:val="24"/>
        </w:rPr>
        <w:t>).</w:t>
      </w:r>
    </w:p>
    <w:p w14:paraId="74974BB5" w14:textId="77777777" w:rsidR="00643D88" w:rsidRDefault="00643D88" w:rsidP="00643D88">
      <w:pPr>
        <w:contextualSpacing/>
        <w:rPr>
          <w:sz w:val="24"/>
          <w:szCs w:val="24"/>
        </w:rPr>
      </w:pPr>
    </w:p>
    <w:p w14:paraId="1D2EE9DB" w14:textId="2B5B8F41" w:rsidR="00643D88" w:rsidRPr="00643D88" w:rsidRDefault="00643D88" w:rsidP="00643D88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Capt. Wesseler recommended visiting </w:t>
      </w:r>
      <w:r w:rsidRPr="00643D88">
        <w:rPr>
          <w:b/>
          <w:bCs/>
          <w:sz w:val="24"/>
          <w:szCs w:val="24"/>
        </w:rPr>
        <w:t>Know Before You Go</w:t>
      </w:r>
      <w:r>
        <w:rPr>
          <w:sz w:val="24"/>
          <w:szCs w:val="24"/>
        </w:rPr>
        <w:t xml:space="preserve"> </w:t>
      </w:r>
      <w:hyperlink r:id="rId9" w:history="1">
        <w:r w:rsidRPr="00643D88">
          <w:rPr>
            <w:rStyle w:val="Hyperlink"/>
            <w:sz w:val="24"/>
            <w:szCs w:val="24"/>
          </w:rPr>
          <w:t>What You Need To Know Before You Go | Visit Virginia Beach</w:t>
        </w:r>
      </w:hyperlink>
      <w:r>
        <w:rPr>
          <w:sz w:val="24"/>
          <w:szCs w:val="24"/>
        </w:rPr>
        <w:t xml:space="preserve"> and </w:t>
      </w:r>
      <w:r w:rsidR="00713598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downloading the </w:t>
      </w:r>
      <w:r w:rsidRPr="00643D88">
        <w:rPr>
          <w:b/>
          <w:bCs/>
          <w:i/>
          <w:iCs/>
          <w:sz w:val="24"/>
          <w:szCs w:val="24"/>
        </w:rPr>
        <w:t>Waze</w:t>
      </w:r>
      <w:r>
        <w:rPr>
          <w:sz w:val="24"/>
          <w:szCs w:val="24"/>
        </w:rPr>
        <w:t xml:space="preserve"> app to your smartphone. </w:t>
      </w:r>
    </w:p>
    <w:p w14:paraId="5F465EAC" w14:textId="77777777" w:rsidR="00E024BE" w:rsidRPr="00BE2161" w:rsidRDefault="00E024BE" w:rsidP="00C55D86">
      <w:pPr>
        <w:contextualSpacing/>
        <w:rPr>
          <w:sz w:val="24"/>
          <w:szCs w:val="24"/>
        </w:rPr>
      </w:pPr>
    </w:p>
    <w:p w14:paraId="63436F57" w14:textId="7B613E4A" w:rsidR="00B97463" w:rsidRDefault="007C2BF8" w:rsidP="006B49B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Capt. Wesseler fielded several questions regarding the reckless operation of E-bikes – including unauthorized use on the Oceanfront bike path.  He mentioned that the city was </w:t>
      </w:r>
      <w:r w:rsidR="004951A5">
        <w:rPr>
          <w:sz w:val="24"/>
          <w:szCs w:val="24"/>
        </w:rPr>
        <w:t>evaluating the impact</w:t>
      </w:r>
      <w:r w:rsidR="00765B8C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the expanded use of alternative forms of transportation </w:t>
      </w:r>
      <w:r w:rsidR="00713598">
        <w:rPr>
          <w:sz w:val="24"/>
          <w:szCs w:val="24"/>
        </w:rPr>
        <w:t>such as</w:t>
      </w:r>
      <w:r>
        <w:rPr>
          <w:sz w:val="24"/>
          <w:szCs w:val="24"/>
        </w:rPr>
        <w:t xml:space="preserve"> E-bikes, hoverboards, golf carts, electric scooters, etc.  He said that education of operators is the key but all recognized that operator maturity and sobriety are equally significant.</w:t>
      </w:r>
    </w:p>
    <w:p w14:paraId="4370FDA8" w14:textId="77777777" w:rsidR="00EC5CDD" w:rsidRDefault="00EC5CDD" w:rsidP="006B49BD">
      <w:pPr>
        <w:contextualSpacing/>
        <w:rPr>
          <w:sz w:val="24"/>
          <w:szCs w:val="24"/>
        </w:rPr>
      </w:pPr>
    </w:p>
    <w:p w14:paraId="4A88F38E" w14:textId="16738CDF" w:rsidR="00765B8C" w:rsidRDefault="00765B8C" w:rsidP="006B49BD">
      <w:pPr>
        <w:contextualSpacing/>
        <w:rPr>
          <w:sz w:val="24"/>
          <w:szCs w:val="24"/>
        </w:rPr>
      </w:pPr>
      <w:r w:rsidRPr="004F7CBC">
        <w:rPr>
          <w:b/>
          <w:bCs/>
          <w:sz w:val="24"/>
          <w:szCs w:val="24"/>
        </w:rPr>
        <w:t>Mr. Mark Stevens</w:t>
      </w:r>
      <w:r>
        <w:rPr>
          <w:sz w:val="24"/>
          <w:szCs w:val="24"/>
        </w:rPr>
        <w:t xml:space="preserve"> mentioned that vehicles do not seem to be slowing appreciably from highway speeds when they transition to 21</w:t>
      </w:r>
      <w:r w:rsidRPr="00765B8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Street.  Capt</w:t>
      </w:r>
      <w:r w:rsidR="004F7CBC">
        <w:rPr>
          <w:sz w:val="24"/>
          <w:szCs w:val="24"/>
        </w:rPr>
        <w:t>.</w:t>
      </w:r>
      <w:r>
        <w:rPr>
          <w:sz w:val="24"/>
          <w:szCs w:val="24"/>
        </w:rPr>
        <w:t xml:space="preserve"> Wesseler said that VBPD is engaging with the Department of Public Works (Highways) to review alternatives.  Mr. Agresti commented that Route 1 in Alexandria, VA ha</w:t>
      </w:r>
      <w:r w:rsidR="004F7CBC">
        <w:rPr>
          <w:sz w:val="24"/>
          <w:szCs w:val="24"/>
        </w:rPr>
        <w:t>s</w:t>
      </w:r>
      <w:r>
        <w:rPr>
          <w:sz w:val="24"/>
          <w:szCs w:val="24"/>
        </w:rPr>
        <w:t xml:space="preserve"> sensors that turn traffic lights red if vehicles </w:t>
      </w:r>
      <w:r w:rsidR="004F7CBC">
        <w:rPr>
          <w:sz w:val="24"/>
          <w:szCs w:val="24"/>
        </w:rPr>
        <w:t>a</w:t>
      </w:r>
      <w:r>
        <w:rPr>
          <w:sz w:val="24"/>
          <w:szCs w:val="24"/>
        </w:rPr>
        <w:t>re speeding.  That, along with several suggestions provided to the Citizen’s Advisory Board (CAB) on August 5</w:t>
      </w:r>
      <w:r w:rsidR="00713598">
        <w:rPr>
          <w:sz w:val="24"/>
          <w:szCs w:val="24"/>
        </w:rPr>
        <w:t>,</w:t>
      </w:r>
      <w:r>
        <w:rPr>
          <w:sz w:val="24"/>
          <w:szCs w:val="24"/>
        </w:rPr>
        <w:t xml:space="preserve"> are being </w:t>
      </w:r>
      <w:r w:rsidR="00713598">
        <w:rPr>
          <w:sz w:val="24"/>
          <w:szCs w:val="24"/>
        </w:rPr>
        <w:t>reviewed</w:t>
      </w:r>
      <w:r>
        <w:rPr>
          <w:sz w:val="24"/>
          <w:szCs w:val="24"/>
        </w:rPr>
        <w:t xml:space="preserve">.  The suggestions </w:t>
      </w:r>
      <w:r w:rsidR="00EF18A4">
        <w:rPr>
          <w:sz w:val="24"/>
          <w:szCs w:val="24"/>
        </w:rPr>
        <w:t xml:space="preserve">to the CAB </w:t>
      </w:r>
      <w:r>
        <w:rPr>
          <w:sz w:val="24"/>
          <w:szCs w:val="24"/>
        </w:rPr>
        <w:t>were:</w:t>
      </w:r>
    </w:p>
    <w:p w14:paraId="02F47DC9" w14:textId="2EFAF326" w:rsidR="00765B8C" w:rsidRPr="0061080C" w:rsidRDefault="00765B8C" w:rsidP="00765B8C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Seeking best practices from other jurisdictions with similar issues on clearing gridlock.</w:t>
      </w:r>
    </w:p>
    <w:p w14:paraId="788A2A69" w14:textId="3A1DFCD5" w:rsidR="00765B8C" w:rsidRPr="0061080C" w:rsidRDefault="00765B8C" w:rsidP="00765B8C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Establishing metrics to gauge traffic flow and performance.</w:t>
      </w:r>
    </w:p>
    <w:p w14:paraId="6789E64C" w14:textId="59D66541" w:rsidR="00765B8C" w:rsidRPr="0061080C" w:rsidRDefault="00765B8C" w:rsidP="00765B8C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Establishing a holistic, city-wide approach to moving traffic (e.g., using DPW Highway personnel to manually control traffic lights on egress routes (e.g., 17</w:t>
      </w:r>
      <w:r w:rsidRPr="007711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22</w:t>
      </w:r>
      <w:r w:rsidRPr="0077112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Streets). </w:t>
      </w:r>
    </w:p>
    <w:p w14:paraId="3054CE99" w14:textId="79F38D3D" w:rsidR="00765B8C" w:rsidRPr="0061080C" w:rsidRDefault="00765B8C" w:rsidP="00765B8C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Moving traffic violation stops out of main thoroughfare (e.g., use parking lots).</w:t>
      </w:r>
    </w:p>
    <w:p w14:paraId="40868705" w14:textId="495E3BAC" w:rsidR="00765B8C" w:rsidRPr="00CC7B90" w:rsidRDefault="00765B8C" w:rsidP="00765B8C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Increasing number of intersections with “Don’t block the box” crosshatch painting and signage. </w:t>
      </w:r>
    </w:p>
    <w:p w14:paraId="03F69094" w14:textId="519CAFB4" w:rsidR="00765B8C" w:rsidRPr="0061080C" w:rsidRDefault="00765B8C" w:rsidP="00765B8C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Employing camera-driven ticketing for those causing gridlock by “blocking the box.”.</w:t>
      </w:r>
    </w:p>
    <w:p w14:paraId="2515355D" w14:textId="3B76AA97" w:rsidR="00765B8C" w:rsidRPr="00FF3F46" w:rsidRDefault="00765B8C" w:rsidP="00765B8C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Funneling pedestrians to limited number of specific street crossing locations.  </w:t>
      </w:r>
    </w:p>
    <w:p w14:paraId="39AD0215" w14:textId="06CBD1E1" w:rsidR="00765B8C" w:rsidRPr="00AC2006" w:rsidRDefault="00765B8C" w:rsidP="00765B8C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Prohibiting through traffic from half-streets (essentially - alleys).</w:t>
      </w:r>
      <w:r w:rsidRPr="00C966AE">
        <w:rPr>
          <w:sz w:val="24"/>
          <w:szCs w:val="24"/>
        </w:rPr>
        <w:t xml:space="preserve"> </w:t>
      </w:r>
    </w:p>
    <w:p w14:paraId="3D35BC8A" w14:textId="66B3DE42" w:rsidR="00765B8C" w:rsidRPr="0061080C" w:rsidRDefault="00765B8C" w:rsidP="00765B8C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Sending traffic to I-264 via alternate routes (e.g., VB Blvd/Laskin Rd, First Colonial Road) versus Birdneck.</w:t>
      </w:r>
    </w:p>
    <w:p w14:paraId="518EDCF6" w14:textId="4E50EF43" w:rsidR="00765B8C" w:rsidRPr="004D5D28" w:rsidRDefault="00765B8C" w:rsidP="00765B8C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Building protected entrance ramps onto I-264 using highway trucks, etc. to block the inner lane thereby allowing clear entry to reduce merge slowdowns.</w:t>
      </w:r>
    </w:p>
    <w:p w14:paraId="70BFB99B" w14:textId="1598464E" w:rsidR="00765B8C" w:rsidRPr="00FF3F46" w:rsidRDefault="00765B8C" w:rsidP="00152334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Using Ambassadors, etc. to place pamphlets on cars showing zipper-merge process and alternate routes out of resort area so drivers can focus on alternates before entering gridlock (e.g., send 9</w:t>
      </w:r>
      <w:r w:rsidRPr="004D5D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garage and Rudee Loop traffic south down General Booth).</w:t>
      </w:r>
      <w:r w:rsidRPr="00FF3F46">
        <w:rPr>
          <w:sz w:val="24"/>
          <w:szCs w:val="24"/>
        </w:rPr>
        <w:t xml:space="preserve"> </w:t>
      </w:r>
    </w:p>
    <w:p w14:paraId="295C34B3" w14:textId="215B66F1" w:rsidR="00D75FD3" w:rsidRDefault="00765B8C" w:rsidP="0015233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71FEB2" w14:textId="77777777" w:rsidR="00713598" w:rsidRDefault="00152334" w:rsidP="00152334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DD72DE">
        <w:rPr>
          <w:b/>
          <w:bCs/>
          <w:sz w:val="24"/>
          <w:szCs w:val="24"/>
        </w:rPr>
        <w:t>eputy</w:t>
      </w:r>
      <w:r w:rsidR="00FC0B6D">
        <w:rPr>
          <w:b/>
          <w:bCs/>
          <w:sz w:val="24"/>
          <w:szCs w:val="24"/>
        </w:rPr>
        <w:t xml:space="preserve"> Commonwealth Attorney Michael De</w:t>
      </w:r>
      <w:r w:rsidR="00DD72DE">
        <w:rPr>
          <w:b/>
          <w:bCs/>
          <w:sz w:val="24"/>
          <w:szCs w:val="24"/>
        </w:rPr>
        <w:t>f</w:t>
      </w:r>
      <w:r w:rsidR="00FC0B6D">
        <w:rPr>
          <w:b/>
          <w:bCs/>
          <w:sz w:val="24"/>
          <w:szCs w:val="24"/>
        </w:rPr>
        <w:t xml:space="preserve">ricke </w:t>
      </w:r>
      <w:r w:rsidR="00E61140">
        <w:rPr>
          <w:sz w:val="24"/>
          <w:szCs w:val="24"/>
        </w:rPr>
        <w:t>said</w:t>
      </w:r>
      <w:r w:rsidR="00FC0B6D">
        <w:rPr>
          <w:sz w:val="24"/>
          <w:szCs w:val="24"/>
        </w:rPr>
        <w:t xml:space="preserve"> </w:t>
      </w:r>
      <w:r w:rsidR="00D75FD3">
        <w:rPr>
          <w:sz w:val="24"/>
          <w:szCs w:val="24"/>
        </w:rPr>
        <w:t xml:space="preserve">that his office </w:t>
      </w:r>
      <w:r>
        <w:rPr>
          <w:sz w:val="24"/>
          <w:szCs w:val="24"/>
        </w:rPr>
        <w:t xml:space="preserve">provided personnel to eleven National Night Out events on August 6.  Four of those events were in the Second Precinct.  </w:t>
      </w:r>
    </w:p>
    <w:p w14:paraId="723AED80" w14:textId="03A36F73" w:rsidR="004F7CBC" w:rsidRDefault="00152334" w:rsidP="0071359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He also commented on the guilty plea and verdict of Christopher Allman, who stole and crashed a Virginia Beach Volunteer Rescue Service ambulance from VB General Hospital last year during a mental health incident.  Because of the overarching pathology, Mr. Allman was sentenced mostly to probation, treatment, and a $10,000 fine</w:t>
      </w:r>
      <w:r w:rsidR="004F7CBC">
        <w:rPr>
          <w:sz w:val="24"/>
          <w:szCs w:val="24"/>
        </w:rPr>
        <w:t xml:space="preserve">.  Regrettably, damage to the ambulance is in </w:t>
      </w:r>
      <w:r w:rsidR="00713598">
        <w:rPr>
          <w:sz w:val="24"/>
          <w:szCs w:val="24"/>
        </w:rPr>
        <w:t>the</w:t>
      </w:r>
      <w:r w:rsidR="004F7CBC">
        <w:rPr>
          <w:sz w:val="24"/>
          <w:szCs w:val="24"/>
        </w:rPr>
        <w:t xml:space="preserve"> six-figures</w:t>
      </w:r>
      <w:r w:rsidR="00D75FD3">
        <w:rPr>
          <w:sz w:val="24"/>
          <w:szCs w:val="24"/>
        </w:rPr>
        <w:t>.</w:t>
      </w:r>
    </w:p>
    <w:p w14:paraId="41A18DDC" w14:textId="77777777" w:rsidR="004F7CBC" w:rsidRDefault="004F7CBC" w:rsidP="00152334">
      <w:pPr>
        <w:contextualSpacing/>
        <w:rPr>
          <w:sz w:val="24"/>
          <w:szCs w:val="24"/>
        </w:rPr>
      </w:pPr>
    </w:p>
    <w:p w14:paraId="5A8F51E5" w14:textId="39452AB2" w:rsidR="00FC0B6D" w:rsidRDefault="004F7CBC" w:rsidP="00967448">
      <w:pPr>
        <w:contextualSpacing/>
        <w:rPr>
          <w:sz w:val="24"/>
          <w:szCs w:val="24"/>
        </w:rPr>
      </w:pPr>
      <w:r w:rsidRPr="004F7CBC">
        <w:rPr>
          <w:b/>
          <w:bCs/>
          <w:sz w:val="24"/>
          <w:szCs w:val="24"/>
        </w:rPr>
        <w:t>Ms. Jessica Price, Great Neck Recreation Center,</w:t>
      </w:r>
      <w:r>
        <w:rPr>
          <w:sz w:val="24"/>
          <w:szCs w:val="24"/>
        </w:rPr>
        <w:t xml:space="preserve"> announced their Halloween Fair will be held at the Recreation </w:t>
      </w:r>
      <w:r w:rsidR="00713598">
        <w:rPr>
          <w:sz w:val="24"/>
          <w:szCs w:val="24"/>
        </w:rPr>
        <w:t>C</w:t>
      </w:r>
      <w:r>
        <w:rPr>
          <w:sz w:val="24"/>
          <w:szCs w:val="24"/>
        </w:rPr>
        <w:t>enter on Saturday (10/19, from 11:00 AM until 2:00 PM.  This is a free event with vendors, a bounce house, a petting zoo, and other attractions</w:t>
      </w:r>
      <w:r w:rsidR="00967448">
        <w:rPr>
          <w:sz w:val="24"/>
          <w:szCs w:val="24"/>
        </w:rPr>
        <w:t>.</w:t>
      </w:r>
    </w:p>
    <w:p w14:paraId="03340482" w14:textId="77777777" w:rsidR="00EC5CDD" w:rsidRDefault="00EC5CDD" w:rsidP="00EC5CDD">
      <w:pPr>
        <w:ind w:firstLine="720"/>
        <w:contextualSpacing/>
        <w:rPr>
          <w:sz w:val="24"/>
          <w:szCs w:val="24"/>
        </w:rPr>
      </w:pPr>
    </w:p>
    <w:p w14:paraId="53B27D59" w14:textId="31E7C0A6" w:rsidR="00F957E6" w:rsidRDefault="004F7CBC" w:rsidP="00F957E6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Sixth District City Councilman Worth Remick</w:t>
      </w:r>
      <w:r>
        <w:rPr>
          <w:sz w:val="24"/>
          <w:szCs w:val="24"/>
        </w:rPr>
        <w:t xml:space="preserve"> will be hosting a Town Hall discussion on Wednesday, 8/21, at First Colonial High School.  Doors open at 6:00 PM and the event is expected to last from 6:</w:t>
      </w:r>
      <w:r w:rsidR="002012C1">
        <w:rPr>
          <w:sz w:val="24"/>
          <w:szCs w:val="24"/>
        </w:rPr>
        <w:t>3</w:t>
      </w:r>
      <w:r>
        <w:rPr>
          <w:sz w:val="24"/>
          <w:szCs w:val="24"/>
        </w:rPr>
        <w:t>0 until 8:00.</w:t>
      </w:r>
    </w:p>
    <w:p w14:paraId="08BA062F" w14:textId="77777777" w:rsidR="004F7CBC" w:rsidRDefault="004F7CBC" w:rsidP="00F957E6">
      <w:pPr>
        <w:contextualSpacing/>
        <w:rPr>
          <w:sz w:val="24"/>
          <w:szCs w:val="24"/>
        </w:rPr>
      </w:pPr>
    </w:p>
    <w:p w14:paraId="6A0EE5F4" w14:textId="6885A41B" w:rsidR="00967448" w:rsidRDefault="00BF7A46" w:rsidP="00967448">
      <w:pPr>
        <w:contextualSpacing/>
        <w:rPr>
          <w:rFonts w:cstheme="minorHAnsi"/>
        </w:rPr>
      </w:pPr>
      <w:r w:rsidRPr="00BF7A46">
        <w:rPr>
          <w:rFonts w:cstheme="minorHAnsi"/>
          <w:b/>
          <w:bCs/>
        </w:rPr>
        <w:t>Mr. Mark Stevens, Human Rights Commission</w:t>
      </w:r>
      <w:r>
        <w:rPr>
          <w:rFonts w:cstheme="minorHAnsi"/>
        </w:rPr>
        <w:t xml:space="preserve">, </w:t>
      </w:r>
      <w:r w:rsidR="00967448">
        <w:rPr>
          <w:rFonts w:cstheme="minorHAnsi"/>
        </w:rPr>
        <w:t>commented upon challenging issues posed by the SCOTUS ruling (</w:t>
      </w:r>
      <w:r w:rsidR="00967448" w:rsidRPr="00967448">
        <w:rPr>
          <w:rFonts w:cstheme="minorHAnsi"/>
          <w:i/>
          <w:iCs/>
        </w:rPr>
        <w:t>City of Grants Pass, Oregon vs. Johnson</w:t>
      </w:r>
      <w:r w:rsidR="00967448">
        <w:rPr>
          <w:rFonts w:cstheme="minorHAnsi"/>
        </w:rPr>
        <w:t xml:space="preserve">).  He said that the HRC is working with several city organizations to resolve homeless squatting in public places (reference – recent </w:t>
      </w:r>
      <w:r w:rsidR="00967448" w:rsidRPr="00967448">
        <w:rPr>
          <w:rFonts w:cstheme="minorHAnsi"/>
          <w:i/>
          <w:iCs/>
          <w:u w:val="single"/>
        </w:rPr>
        <w:t xml:space="preserve">The Virginia </w:t>
      </w:r>
      <w:r w:rsidR="00967448">
        <w:rPr>
          <w:rFonts w:cstheme="minorHAnsi"/>
          <w:i/>
          <w:iCs/>
          <w:u w:val="single"/>
        </w:rPr>
        <w:t>P</w:t>
      </w:r>
      <w:r w:rsidR="00967448" w:rsidRPr="00967448">
        <w:rPr>
          <w:rFonts w:cstheme="minorHAnsi"/>
          <w:i/>
          <w:iCs/>
          <w:u w:val="single"/>
        </w:rPr>
        <w:t>ilot</w:t>
      </w:r>
      <w:r w:rsidR="00967448">
        <w:rPr>
          <w:rFonts w:cstheme="minorHAnsi"/>
        </w:rPr>
        <w:t xml:space="preserve"> article on the use of VB Public Library parking lots).  </w:t>
      </w:r>
    </w:p>
    <w:p w14:paraId="082A8515" w14:textId="77777777" w:rsidR="00E47BF2" w:rsidRDefault="00E47BF2" w:rsidP="00967448">
      <w:pPr>
        <w:contextualSpacing/>
        <w:rPr>
          <w:rFonts w:cstheme="minorHAnsi"/>
        </w:rPr>
      </w:pPr>
    </w:p>
    <w:p w14:paraId="50D8D3C9" w14:textId="17D542C3" w:rsidR="00E47BF2" w:rsidRDefault="00E47BF2" w:rsidP="00414121">
      <w:pPr>
        <w:contextualSpacing/>
        <w:rPr>
          <w:sz w:val="24"/>
          <w:szCs w:val="24"/>
        </w:rPr>
      </w:pPr>
      <w:r w:rsidRPr="00E47BF2">
        <w:rPr>
          <w:rFonts w:cstheme="minorHAnsi"/>
          <w:b/>
          <w:bCs/>
        </w:rPr>
        <w:t>EMS Open House</w:t>
      </w:r>
      <w:r>
        <w:rPr>
          <w:rFonts w:cstheme="minorHAnsi"/>
        </w:rPr>
        <w:t xml:space="preserve"> “The Heartbeat of the Beach” will be held </w:t>
      </w:r>
      <w:r w:rsidRPr="00E47BF2">
        <w:rPr>
          <w:rFonts w:cstheme="minorHAnsi"/>
          <w:b/>
          <w:bCs/>
        </w:rPr>
        <w:t xml:space="preserve">Saturday, August </w:t>
      </w:r>
      <w:r w:rsidR="002012C1" w:rsidRPr="00E47BF2">
        <w:rPr>
          <w:rFonts w:cstheme="minorHAnsi"/>
          <w:b/>
          <w:bCs/>
        </w:rPr>
        <w:t>17</w:t>
      </w:r>
      <w:r w:rsidR="002012C1">
        <w:rPr>
          <w:rFonts w:cstheme="minorHAnsi"/>
        </w:rPr>
        <w:t>, from</w:t>
      </w:r>
      <w:r>
        <w:rPr>
          <w:rFonts w:cstheme="minorHAnsi"/>
        </w:rPr>
        <w:t xml:space="preserve"> 5:00 PM to 8:00 PM at VBEMS headquarters, 4160 VB Blvd 23452 (this is </w:t>
      </w:r>
      <w:r w:rsidR="00713598">
        <w:rPr>
          <w:rFonts w:cstheme="minorHAnsi"/>
        </w:rPr>
        <w:t>in</w:t>
      </w:r>
      <w:r>
        <w:rPr>
          <w:rFonts w:cstheme="minorHAnsi"/>
        </w:rPr>
        <w:t xml:space="preserve"> the Thalia neighborhood).</w:t>
      </w:r>
    </w:p>
    <w:p w14:paraId="035933A5" w14:textId="6E323DDD" w:rsidR="00EF29CF" w:rsidRDefault="00EF29CF" w:rsidP="00414121">
      <w:pPr>
        <w:contextualSpacing/>
        <w:rPr>
          <w:sz w:val="24"/>
          <w:szCs w:val="24"/>
        </w:rPr>
      </w:pPr>
    </w:p>
    <w:p w14:paraId="4B930BF0" w14:textId="26922F93" w:rsidR="005D6BF6" w:rsidRDefault="0031110C" w:rsidP="00414121">
      <w:pPr>
        <w:contextualSpacing/>
        <w:rPr>
          <w:rFonts w:cstheme="minorHAnsi"/>
          <w:sz w:val="24"/>
          <w:szCs w:val="24"/>
        </w:rPr>
      </w:pPr>
      <w:r w:rsidRPr="00414121">
        <w:rPr>
          <w:rFonts w:cstheme="minorHAnsi"/>
          <w:b/>
          <w:bCs/>
          <w:sz w:val="24"/>
          <w:szCs w:val="24"/>
        </w:rPr>
        <w:t>Ms. Jenny Perry, CAC Adopt-a-Muster Coordinator</w:t>
      </w:r>
      <w:r>
        <w:rPr>
          <w:rFonts w:cstheme="minorHAnsi"/>
          <w:sz w:val="24"/>
          <w:szCs w:val="24"/>
        </w:rPr>
        <w:t xml:space="preserve">, will be leading the Adopt-a-Muster event for the </w:t>
      </w:r>
      <w:r w:rsidRPr="00713598">
        <w:rPr>
          <w:rFonts w:cstheme="minorHAnsi"/>
          <w:sz w:val="24"/>
          <w:szCs w:val="24"/>
          <w:u w:val="single"/>
        </w:rPr>
        <w:t xml:space="preserve">Neptune Festival on Saturday, </w:t>
      </w:r>
      <w:r w:rsidR="00414121" w:rsidRPr="00713598">
        <w:rPr>
          <w:rFonts w:cstheme="minorHAnsi"/>
          <w:sz w:val="24"/>
          <w:szCs w:val="24"/>
          <w:u w:val="single"/>
        </w:rPr>
        <w:t xml:space="preserve">9/28, </w:t>
      </w:r>
      <w:r w:rsidR="00713598">
        <w:rPr>
          <w:rFonts w:cstheme="minorHAnsi"/>
          <w:sz w:val="24"/>
          <w:szCs w:val="24"/>
          <w:u w:val="single"/>
        </w:rPr>
        <w:t>2</w:t>
      </w:r>
      <w:r w:rsidR="00414121" w:rsidRPr="00713598">
        <w:rPr>
          <w:rFonts w:cstheme="minorHAnsi"/>
          <w:sz w:val="24"/>
          <w:szCs w:val="24"/>
          <w:u w:val="single"/>
        </w:rPr>
        <w:t>:00 PM – 6:00 PM</w:t>
      </w:r>
      <w:r w:rsidR="00414121">
        <w:rPr>
          <w:rFonts w:cstheme="minorHAnsi"/>
          <w:sz w:val="24"/>
          <w:szCs w:val="24"/>
        </w:rPr>
        <w:t xml:space="preserve">.  Main course is fried </w:t>
      </w:r>
      <w:r w:rsidR="002012C1">
        <w:rPr>
          <w:rFonts w:cstheme="minorHAnsi"/>
          <w:sz w:val="24"/>
          <w:szCs w:val="24"/>
        </w:rPr>
        <w:t>chicken,</w:t>
      </w:r>
      <w:r w:rsidR="00414121">
        <w:rPr>
          <w:rFonts w:cstheme="minorHAnsi"/>
          <w:sz w:val="24"/>
          <w:szCs w:val="24"/>
        </w:rPr>
        <w:t xml:space="preserve"> </w:t>
      </w:r>
      <w:r w:rsidR="00414121" w:rsidRPr="002012C1">
        <w:rPr>
          <w:rFonts w:cstheme="minorHAnsi"/>
          <w:b/>
          <w:bCs/>
          <w:sz w:val="24"/>
          <w:szCs w:val="24"/>
        </w:rPr>
        <w:t>but she is looking for assistance providing sides and salads</w:t>
      </w:r>
      <w:r w:rsidR="00414121">
        <w:rPr>
          <w:rFonts w:cstheme="minorHAnsi"/>
          <w:sz w:val="24"/>
          <w:szCs w:val="24"/>
        </w:rPr>
        <w:t xml:space="preserve">.  Please contact her at </w:t>
      </w:r>
      <w:hyperlink r:id="rId10" w:history="1">
        <w:r w:rsidR="00414121" w:rsidRPr="00924498">
          <w:rPr>
            <w:rStyle w:val="Hyperlink"/>
            <w:rFonts w:cstheme="minorHAnsi"/>
            <w:sz w:val="24"/>
            <w:szCs w:val="24"/>
          </w:rPr>
          <w:t>rhclpresident@gmail.com</w:t>
        </w:r>
      </w:hyperlink>
      <w:r w:rsidR="00414121">
        <w:rPr>
          <w:rFonts w:cstheme="minorHAnsi"/>
          <w:sz w:val="24"/>
          <w:szCs w:val="24"/>
        </w:rPr>
        <w:t xml:space="preserve"> if you </w:t>
      </w:r>
      <w:r w:rsidR="002012C1">
        <w:rPr>
          <w:rFonts w:cstheme="minorHAnsi"/>
          <w:sz w:val="24"/>
          <w:szCs w:val="24"/>
        </w:rPr>
        <w:t>can</w:t>
      </w:r>
      <w:r w:rsidR="00414121">
        <w:rPr>
          <w:rFonts w:cstheme="minorHAnsi"/>
          <w:sz w:val="24"/>
          <w:szCs w:val="24"/>
        </w:rPr>
        <w:t xml:space="preserve"> </w:t>
      </w:r>
      <w:r w:rsidR="00713598">
        <w:rPr>
          <w:rFonts w:cstheme="minorHAnsi"/>
          <w:sz w:val="24"/>
          <w:szCs w:val="24"/>
        </w:rPr>
        <w:t>help</w:t>
      </w:r>
      <w:r w:rsidR="00414121">
        <w:rPr>
          <w:rFonts w:cstheme="minorHAnsi"/>
          <w:sz w:val="24"/>
          <w:szCs w:val="24"/>
        </w:rPr>
        <w:t>.</w:t>
      </w:r>
      <w:r w:rsidR="00713598">
        <w:rPr>
          <w:rFonts w:cstheme="minorHAnsi"/>
          <w:sz w:val="24"/>
          <w:szCs w:val="24"/>
        </w:rPr>
        <w:t xml:space="preserve">  Jenny has done a remarkable job as our AAM Coordinator, but she cannot do it alone.  Thanks.</w:t>
      </w:r>
    </w:p>
    <w:p w14:paraId="3A062F9B" w14:textId="77777777" w:rsidR="00414121" w:rsidRDefault="00414121" w:rsidP="00414121">
      <w:pPr>
        <w:contextualSpacing/>
        <w:rPr>
          <w:rFonts w:cstheme="minorHAnsi"/>
          <w:sz w:val="24"/>
          <w:szCs w:val="24"/>
        </w:rPr>
      </w:pPr>
    </w:p>
    <w:p w14:paraId="254E6144" w14:textId="18F83141" w:rsidR="00414121" w:rsidRDefault="00414121" w:rsidP="00414121">
      <w:pPr>
        <w:contextualSpacing/>
        <w:rPr>
          <w:rFonts w:cstheme="minorHAnsi"/>
          <w:sz w:val="24"/>
          <w:szCs w:val="24"/>
        </w:rPr>
      </w:pPr>
      <w:r w:rsidRPr="00414121">
        <w:rPr>
          <w:rFonts w:cstheme="minorHAnsi"/>
          <w:b/>
          <w:bCs/>
          <w:sz w:val="24"/>
          <w:szCs w:val="24"/>
        </w:rPr>
        <w:t>Illness and Vaccinations:</w:t>
      </w:r>
      <w:r>
        <w:rPr>
          <w:rFonts w:cstheme="minorHAnsi"/>
          <w:sz w:val="24"/>
          <w:szCs w:val="24"/>
        </w:rPr>
        <w:t xml:space="preserve">  Several usual attendees were absent from the July meeting, </w:t>
      </w:r>
      <w:r w:rsidR="002012C1">
        <w:rPr>
          <w:rFonts w:cstheme="minorHAnsi"/>
          <w:sz w:val="24"/>
          <w:szCs w:val="24"/>
        </w:rPr>
        <w:t>some</w:t>
      </w:r>
      <w:r>
        <w:rPr>
          <w:rFonts w:cstheme="minorHAnsi"/>
          <w:sz w:val="24"/>
          <w:szCs w:val="24"/>
        </w:rPr>
        <w:t xml:space="preserve"> of whom let me know that they were under the weather.  We’re coming into the flu season and </w:t>
      </w:r>
      <w:r w:rsidR="002012C1">
        <w:rPr>
          <w:rFonts w:cstheme="minorHAnsi"/>
          <w:sz w:val="24"/>
          <w:szCs w:val="24"/>
        </w:rPr>
        <w:t>the incidence of</w:t>
      </w:r>
      <w:r>
        <w:rPr>
          <w:rFonts w:cstheme="minorHAnsi"/>
          <w:sz w:val="24"/>
          <w:szCs w:val="24"/>
        </w:rPr>
        <w:t xml:space="preserve"> respiratory viruses (including COVID) </w:t>
      </w:r>
      <w:r w:rsidR="002012C1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on the rise.  Please coordinate with your primary care physicians to get vaccinated, when appropriate.  </w:t>
      </w:r>
    </w:p>
    <w:p w14:paraId="7C231B9F" w14:textId="77777777" w:rsidR="00E60DE6" w:rsidRDefault="00414121" w:rsidP="00414121">
      <w:pPr>
        <w:ind w:firstLine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414121">
        <w:rPr>
          <w:rFonts w:cstheme="minorHAnsi"/>
          <w:b/>
          <w:bCs/>
          <w:sz w:val="24"/>
          <w:szCs w:val="24"/>
        </w:rPr>
        <w:t>Virginia Beach Department of Health</w:t>
      </w:r>
      <w:r>
        <w:rPr>
          <w:rFonts w:cstheme="minorHAnsi"/>
          <w:sz w:val="24"/>
          <w:szCs w:val="24"/>
        </w:rPr>
        <w:t xml:space="preserve"> is conducting </w:t>
      </w:r>
      <w:r w:rsidR="00E60DE6">
        <w:rPr>
          <w:rFonts w:cstheme="minorHAnsi"/>
          <w:sz w:val="24"/>
          <w:szCs w:val="24"/>
        </w:rPr>
        <w:t>an open clinic</w:t>
      </w:r>
      <w:r>
        <w:rPr>
          <w:rFonts w:cstheme="minorHAnsi"/>
          <w:sz w:val="24"/>
          <w:szCs w:val="24"/>
        </w:rPr>
        <w:t xml:space="preserve"> for </w:t>
      </w:r>
      <w:r w:rsidRPr="00414121">
        <w:rPr>
          <w:rFonts w:cstheme="minorHAnsi"/>
          <w:b/>
          <w:bCs/>
          <w:sz w:val="24"/>
          <w:szCs w:val="24"/>
        </w:rPr>
        <w:t>back-to-school</w:t>
      </w:r>
      <w:r>
        <w:rPr>
          <w:rFonts w:cstheme="minorHAnsi"/>
          <w:sz w:val="24"/>
          <w:szCs w:val="24"/>
        </w:rPr>
        <w:t xml:space="preserve"> vaccinations tomorrow (</w:t>
      </w:r>
      <w:r w:rsidRPr="00E60DE6">
        <w:rPr>
          <w:rFonts w:cstheme="minorHAnsi"/>
          <w:b/>
          <w:bCs/>
          <w:sz w:val="24"/>
          <w:szCs w:val="24"/>
        </w:rPr>
        <w:t>Saturday, August 17</w:t>
      </w:r>
      <w:r>
        <w:rPr>
          <w:rFonts w:cstheme="minorHAnsi"/>
          <w:sz w:val="24"/>
          <w:szCs w:val="24"/>
        </w:rPr>
        <w:t>) at the VB Convention Center</w:t>
      </w:r>
      <w:r w:rsidR="00E60DE6">
        <w:rPr>
          <w:rFonts w:cstheme="minorHAnsi"/>
          <w:sz w:val="24"/>
          <w:szCs w:val="24"/>
        </w:rPr>
        <w:t>, 10:00 AM – 4:00 PM</w:t>
      </w:r>
      <w:r>
        <w:rPr>
          <w:rFonts w:cstheme="minorHAnsi"/>
          <w:sz w:val="24"/>
          <w:szCs w:val="24"/>
        </w:rPr>
        <w:t xml:space="preserve">.  </w:t>
      </w:r>
    </w:p>
    <w:p w14:paraId="0476FA2D" w14:textId="073560C8" w:rsidR="00414121" w:rsidRDefault="00E60DE6" w:rsidP="00414121">
      <w:pPr>
        <w:ind w:firstLine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Vaccinations </w:t>
      </w:r>
      <w:r w:rsidR="002012C1">
        <w:rPr>
          <w:rFonts w:cstheme="minorHAnsi"/>
          <w:sz w:val="24"/>
          <w:szCs w:val="24"/>
        </w:rPr>
        <w:t xml:space="preserve">are available </w:t>
      </w:r>
      <w:r>
        <w:rPr>
          <w:rFonts w:cstheme="minorHAnsi"/>
          <w:sz w:val="24"/>
          <w:szCs w:val="24"/>
        </w:rPr>
        <w:t>at the VDH Headquarters (4452 Corporation Lane, 234</w:t>
      </w:r>
      <w:r w:rsidR="002012C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2) by appointment.  See </w:t>
      </w:r>
      <w:hyperlink r:id="rId11" w:history="1">
        <w:r w:rsidR="002012C1" w:rsidRPr="002012C1">
          <w:rPr>
            <w:rStyle w:val="Hyperlink"/>
            <w:rFonts w:cstheme="minorHAnsi"/>
            <w:sz w:val="24"/>
            <w:szCs w:val="24"/>
          </w:rPr>
          <w:t>- VA Beach Dept. of Public Health (virginia.gov)</w:t>
        </w:r>
      </w:hyperlink>
      <w:r>
        <w:rPr>
          <w:rFonts w:cstheme="minorHAnsi"/>
          <w:sz w:val="24"/>
          <w:szCs w:val="24"/>
        </w:rPr>
        <w:t>.</w:t>
      </w:r>
    </w:p>
    <w:p w14:paraId="384F6051" w14:textId="77777777" w:rsidR="00110171" w:rsidRDefault="00110171" w:rsidP="00414121">
      <w:pPr>
        <w:ind w:firstLine="720"/>
        <w:contextualSpacing/>
        <w:rPr>
          <w:rFonts w:cstheme="minorHAnsi"/>
          <w:sz w:val="24"/>
          <w:szCs w:val="24"/>
        </w:rPr>
      </w:pPr>
    </w:p>
    <w:p w14:paraId="67123DCB" w14:textId="77777777" w:rsidR="00E208D9" w:rsidRDefault="00110171" w:rsidP="00110171">
      <w:pPr>
        <w:contextualSpacing/>
        <w:rPr>
          <w:sz w:val="24"/>
          <w:szCs w:val="24"/>
        </w:rPr>
      </w:pPr>
      <w:r w:rsidRPr="00AB0806">
        <w:rPr>
          <w:sz w:val="24"/>
          <w:szCs w:val="24"/>
        </w:rPr>
        <w:t>The next CAC meeting will be</w:t>
      </w:r>
      <w:r>
        <w:rPr>
          <w:b/>
          <w:bCs/>
          <w:sz w:val="24"/>
          <w:szCs w:val="24"/>
        </w:rPr>
        <w:t xml:space="preserve"> Wednesday, September 11 at 7:00 PM </w:t>
      </w:r>
      <w:r w:rsidRPr="00AB0806">
        <w:rPr>
          <w:sz w:val="24"/>
          <w:szCs w:val="24"/>
        </w:rPr>
        <w:t>in the conference room at the VBVRS Station #14</w:t>
      </w:r>
      <w:r>
        <w:rPr>
          <w:sz w:val="24"/>
          <w:szCs w:val="24"/>
        </w:rPr>
        <w:t>, 740 VB Blvd (17</w:t>
      </w:r>
      <w:r w:rsidRPr="00AB08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St), VAB, 23451.  </w:t>
      </w:r>
      <w:r w:rsidR="00E208D9">
        <w:rPr>
          <w:sz w:val="24"/>
          <w:szCs w:val="24"/>
        </w:rPr>
        <w:t xml:space="preserve">We anticipate a guest speaker from Public Works (Stormwater).  </w:t>
      </w:r>
    </w:p>
    <w:p w14:paraId="00B7862B" w14:textId="186147F5" w:rsidR="00110171" w:rsidRDefault="00E208D9" w:rsidP="00E208D9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Also, if I can get it to run, I will present a slide show of the Pentagon from 9/11/2001, for those who want to stay after the meeting to see it.  </w:t>
      </w:r>
    </w:p>
    <w:p w14:paraId="19A902D8" w14:textId="77777777" w:rsidR="00110171" w:rsidRPr="005D6BF6" w:rsidRDefault="00110171" w:rsidP="00110171">
      <w:pPr>
        <w:contextualSpacing/>
        <w:rPr>
          <w:rFonts w:cstheme="minorHAnsi"/>
          <w:sz w:val="24"/>
          <w:szCs w:val="24"/>
        </w:rPr>
      </w:pPr>
    </w:p>
    <w:sectPr w:rsidR="00110171" w:rsidRPr="005D6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62F04" w14:textId="77777777" w:rsidR="005D69A8" w:rsidRDefault="005D69A8" w:rsidP="00804038">
      <w:pPr>
        <w:spacing w:after="0"/>
      </w:pPr>
      <w:r>
        <w:separator/>
      </w:r>
    </w:p>
  </w:endnote>
  <w:endnote w:type="continuationSeparator" w:id="0">
    <w:p w14:paraId="770212E6" w14:textId="77777777" w:rsidR="005D69A8" w:rsidRDefault="005D69A8" w:rsidP="00804038">
      <w:pPr>
        <w:spacing w:after="0"/>
      </w:pPr>
      <w:r>
        <w:continuationSeparator/>
      </w:r>
    </w:p>
  </w:endnote>
  <w:endnote w:type="continuationNotice" w:id="1">
    <w:p w14:paraId="6E6C30AB" w14:textId="77777777" w:rsidR="005D69A8" w:rsidRDefault="005D69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372FD" w14:textId="77777777" w:rsidR="005D69A8" w:rsidRDefault="005D69A8" w:rsidP="00804038">
      <w:pPr>
        <w:spacing w:after="0"/>
      </w:pPr>
      <w:r>
        <w:separator/>
      </w:r>
    </w:p>
  </w:footnote>
  <w:footnote w:type="continuationSeparator" w:id="0">
    <w:p w14:paraId="37502962" w14:textId="77777777" w:rsidR="005D69A8" w:rsidRDefault="005D69A8" w:rsidP="00804038">
      <w:pPr>
        <w:spacing w:after="0"/>
      </w:pPr>
      <w:r>
        <w:continuationSeparator/>
      </w:r>
    </w:p>
  </w:footnote>
  <w:footnote w:type="continuationNotice" w:id="1">
    <w:p w14:paraId="3C118916" w14:textId="77777777" w:rsidR="005D69A8" w:rsidRDefault="005D69A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B49"/>
    <w:multiLevelType w:val="hybridMultilevel"/>
    <w:tmpl w:val="EE66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6AC3"/>
    <w:multiLevelType w:val="hybridMultilevel"/>
    <w:tmpl w:val="13E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788F"/>
    <w:multiLevelType w:val="hybridMultilevel"/>
    <w:tmpl w:val="A266A4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08C0289"/>
    <w:multiLevelType w:val="hybridMultilevel"/>
    <w:tmpl w:val="BAF0415E"/>
    <w:lvl w:ilvl="0" w:tplc="A9D876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568"/>
    <w:multiLevelType w:val="hybridMultilevel"/>
    <w:tmpl w:val="24F40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26D0E"/>
    <w:multiLevelType w:val="hybridMultilevel"/>
    <w:tmpl w:val="080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F7A3B"/>
    <w:multiLevelType w:val="hybridMultilevel"/>
    <w:tmpl w:val="F330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0615E"/>
    <w:multiLevelType w:val="hybridMultilevel"/>
    <w:tmpl w:val="1730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F4534"/>
    <w:multiLevelType w:val="hybridMultilevel"/>
    <w:tmpl w:val="4894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048E"/>
    <w:multiLevelType w:val="hybridMultilevel"/>
    <w:tmpl w:val="EE6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26A28"/>
    <w:multiLevelType w:val="hybridMultilevel"/>
    <w:tmpl w:val="8938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975C9"/>
    <w:multiLevelType w:val="hybridMultilevel"/>
    <w:tmpl w:val="F3F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53760"/>
    <w:multiLevelType w:val="hybridMultilevel"/>
    <w:tmpl w:val="44D0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1414C"/>
    <w:multiLevelType w:val="hybridMultilevel"/>
    <w:tmpl w:val="616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41927"/>
    <w:multiLevelType w:val="hybridMultilevel"/>
    <w:tmpl w:val="BB8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A51D7"/>
    <w:multiLevelType w:val="hybridMultilevel"/>
    <w:tmpl w:val="FD4E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72895"/>
    <w:multiLevelType w:val="hybridMultilevel"/>
    <w:tmpl w:val="1E62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A2E2C"/>
    <w:multiLevelType w:val="hybridMultilevel"/>
    <w:tmpl w:val="20DA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80373E"/>
    <w:multiLevelType w:val="hybridMultilevel"/>
    <w:tmpl w:val="A028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A4D03"/>
    <w:multiLevelType w:val="hybridMultilevel"/>
    <w:tmpl w:val="4EA6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52A6D"/>
    <w:multiLevelType w:val="hybridMultilevel"/>
    <w:tmpl w:val="952A03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76779F5"/>
    <w:multiLevelType w:val="hybridMultilevel"/>
    <w:tmpl w:val="5240F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D56E8"/>
    <w:multiLevelType w:val="hybridMultilevel"/>
    <w:tmpl w:val="9928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D4B9D"/>
    <w:multiLevelType w:val="hybridMultilevel"/>
    <w:tmpl w:val="34B2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31A24"/>
    <w:multiLevelType w:val="hybridMultilevel"/>
    <w:tmpl w:val="31D88F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065180"/>
    <w:multiLevelType w:val="hybridMultilevel"/>
    <w:tmpl w:val="D86E8DD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 w15:restartNumberingAfterBreak="0">
    <w:nsid w:val="57680412"/>
    <w:multiLevelType w:val="hybridMultilevel"/>
    <w:tmpl w:val="CB4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589C"/>
    <w:multiLevelType w:val="hybridMultilevel"/>
    <w:tmpl w:val="2D988F0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D8D2B8E"/>
    <w:multiLevelType w:val="hybridMultilevel"/>
    <w:tmpl w:val="486C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A299A"/>
    <w:multiLevelType w:val="hybridMultilevel"/>
    <w:tmpl w:val="526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50389"/>
    <w:multiLevelType w:val="hybridMultilevel"/>
    <w:tmpl w:val="B57E54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7C6759C"/>
    <w:multiLevelType w:val="hybridMultilevel"/>
    <w:tmpl w:val="56BE420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697E4B1C"/>
    <w:multiLevelType w:val="hybridMultilevel"/>
    <w:tmpl w:val="66FEB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5E683D"/>
    <w:multiLevelType w:val="hybridMultilevel"/>
    <w:tmpl w:val="5C8C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41609"/>
    <w:multiLevelType w:val="hybridMultilevel"/>
    <w:tmpl w:val="F4F29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79F8"/>
    <w:multiLevelType w:val="hybridMultilevel"/>
    <w:tmpl w:val="223C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52C39"/>
    <w:multiLevelType w:val="hybridMultilevel"/>
    <w:tmpl w:val="8876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D1562"/>
    <w:multiLevelType w:val="hybridMultilevel"/>
    <w:tmpl w:val="0A2474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EBC552A"/>
    <w:multiLevelType w:val="hybridMultilevel"/>
    <w:tmpl w:val="DBDE5C5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22504275">
    <w:abstractNumId w:val="7"/>
  </w:num>
  <w:num w:numId="2" w16cid:durableId="1940941029">
    <w:abstractNumId w:val="30"/>
  </w:num>
  <w:num w:numId="3" w16cid:durableId="1648433423">
    <w:abstractNumId w:val="11"/>
  </w:num>
  <w:num w:numId="4" w16cid:durableId="2034189080">
    <w:abstractNumId w:val="8"/>
  </w:num>
  <w:num w:numId="5" w16cid:durableId="172955446">
    <w:abstractNumId w:val="23"/>
  </w:num>
  <w:num w:numId="6" w16cid:durableId="66659248">
    <w:abstractNumId w:val="36"/>
  </w:num>
  <w:num w:numId="7" w16cid:durableId="1563716822">
    <w:abstractNumId w:val="0"/>
  </w:num>
  <w:num w:numId="8" w16cid:durableId="1223953216">
    <w:abstractNumId w:val="37"/>
  </w:num>
  <w:num w:numId="9" w16cid:durableId="1181973105">
    <w:abstractNumId w:val="1"/>
  </w:num>
  <w:num w:numId="10" w16cid:durableId="1788545409">
    <w:abstractNumId w:val="14"/>
  </w:num>
  <w:num w:numId="11" w16cid:durableId="2021465394">
    <w:abstractNumId w:val="4"/>
  </w:num>
  <w:num w:numId="12" w16cid:durableId="1449737414">
    <w:abstractNumId w:val="22"/>
  </w:num>
  <w:num w:numId="13" w16cid:durableId="368578677">
    <w:abstractNumId w:val="28"/>
  </w:num>
  <w:num w:numId="14" w16cid:durableId="1709061313">
    <w:abstractNumId w:val="26"/>
  </w:num>
  <w:num w:numId="15" w16cid:durableId="722212930">
    <w:abstractNumId w:val="25"/>
  </w:num>
  <w:num w:numId="16" w16cid:durableId="1367172327">
    <w:abstractNumId w:val="27"/>
  </w:num>
  <w:num w:numId="17" w16cid:durableId="1165898552">
    <w:abstractNumId w:val="19"/>
  </w:num>
  <w:num w:numId="18" w16cid:durableId="163785596">
    <w:abstractNumId w:val="6"/>
  </w:num>
  <w:num w:numId="19" w16cid:durableId="1190992923">
    <w:abstractNumId w:val="31"/>
  </w:num>
  <w:num w:numId="20" w16cid:durableId="661930226">
    <w:abstractNumId w:val="20"/>
  </w:num>
  <w:num w:numId="21" w16cid:durableId="706611876">
    <w:abstractNumId w:val="33"/>
  </w:num>
  <w:num w:numId="22" w16cid:durableId="514272134">
    <w:abstractNumId w:val="32"/>
  </w:num>
  <w:num w:numId="23" w16cid:durableId="1684672164">
    <w:abstractNumId w:val="29"/>
  </w:num>
  <w:num w:numId="24" w16cid:durableId="179970571">
    <w:abstractNumId w:val="9"/>
  </w:num>
  <w:num w:numId="25" w16cid:durableId="703285257">
    <w:abstractNumId w:val="15"/>
  </w:num>
  <w:num w:numId="26" w16cid:durableId="1816726505">
    <w:abstractNumId w:val="5"/>
  </w:num>
  <w:num w:numId="27" w16cid:durableId="2002154483">
    <w:abstractNumId w:val="2"/>
  </w:num>
  <w:num w:numId="28" w16cid:durableId="1859656073">
    <w:abstractNumId w:val="3"/>
  </w:num>
  <w:num w:numId="29" w16cid:durableId="9644167">
    <w:abstractNumId w:val="34"/>
  </w:num>
  <w:num w:numId="30" w16cid:durableId="808130776">
    <w:abstractNumId w:val="24"/>
  </w:num>
  <w:num w:numId="31" w16cid:durableId="1947347337">
    <w:abstractNumId w:val="13"/>
  </w:num>
  <w:num w:numId="32" w16cid:durableId="1953706394">
    <w:abstractNumId w:val="21"/>
  </w:num>
  <w:num w:numId="33" w16cid:durableId="550961799">
    <w:abstractNumId w:val="12"/>
  </w:num>
  <w:num w:numId="34" w16cid:durableId="1352099344">
    <w:abstractNumId w:val="17"/>
  </w:num>
  <w:num w:numId="35" w16cid:durableId="12615392">
    <w:abstractNumId w:val="10"/>
  </w:num>
  <w:num w:numId="36" w16cid:durableId="2020424689">
    <w:abstractNumId w:val="18"/>
  </w:num>
  <w:num w:numId="37" w16cid:durableId="1469857288">
    <w:abstractNumId w:val="38"/>
  </w:num>
  <w:num w:numId="38" w16cid:durableId="1108814154">
    <w:abstractNumId w:val="16"/>
  </w:num>
  <w:num w:numId="39" w16cid:durableId="20711492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2F"/>
    <w:rsid w:val="000028E4"/>
    <w:rsid w:val="00005100"/>
    <w:rsid w:val="00006D63"/>
    <w:rsid w:val="000107BC"/>
    <w:rsid w:val="0001588D"/>
    <w:rsid w:val="00017527"/>
    <w:rsid w:val="000233E8"/>
    <w:rsid w:val="00024769"/>
    <w:rsid w:val="00026A7A"/>
    <w:rsid w:val="00027AC0"/>
    <w:rsid w:val="0003099A"/>
    <w:rsid w:val="00032F5E"/>
    <w:rsid w:val="00036FC2"/>
    <w:rsid w:val="00037D14"/>
    <w:rsid w:val="000420A8"/>
    <w:rsid w:val="00044199"/>
    <w:rsid w:val="00044FE0"/>
    <w:rsid w:val="00045697"/>
    <w:rsid w:val="00046667"/>
    <w:rsid w:val="000503A2"/>
    <w:rsid w:val="00054BED"/>
    <w:rsid w:val="00065283"/>
    <w:rsid w:val="000722D5"/>
    <w:rsid w:val="00072349"/>
    <w:rsid w:val="00075C26"/>
    <w:rsid w:val="000822B8"/>
    <w:rsid w:val="00087252"/>
    <w:rsid w:val="000917FD"/>
    <w:rsid w:val="00095313"/>
    <w:rsid w:val="000A2ADC"/>
    <w:rsid w:val="000A2CA3"/>
    <w:rsid w:val="000A46D7"/>
    <w:rsid w:val="000A473D"/>
    <w:rsid w:val="000A60BF"/>
    <w:rsid w:val="000A73EB"/>
    <w:rsid w:val="000B0C42"/>
    <w:rsid w:val="000B0F13"/>
    <w:rsid w:val="000B1A85"/>
    <w:rsid w:val="000B7302"/>
    <w:rsid w:val="000C0202"/>
    <w:rsid w:val="000D3017"/>
    <w:rsid w:val="000E30B8"/>
    <w:rsid w:val="000F01C8"/>
    <w:rsid w:val="000F09BA"/>
    <w:rsid w:val="000F1C63"/>
    <w:rsid w:val="000F1F19"/>
    <w:rsid w:val="000F351A"/>
    <w:rsid w:val="000F60EF"/>
    <w:rsid w:val="000F6743"/>
    <w:rsid w:val="000F675F"/>
    <w:rsid w:val="00105DA8"/>
    <w:rsid w:val="00106B77"/>
    <w:rsid w:val="00110171"/>
    <w:rsid w:val="00110C4A"/>
    <w:rsid w:val="001140ED"/>
    <w:rsid w:val="00120D7B"/>
    <w:rsid w:val="00126FC8"/>
    <w:rsid w:val="00130DEB"/>
    <w:rsid w:val="0013475E"/>
    <w:rsid w:val="00136025"/>
    <w:rsid w:val="001402C9"/>
    <w:rsid w:val="00143441"/>
    <w:rsid w:val="001447A3"/>
    <w:rsid w:val="00150437"/>
    <w:rsid w:val="001519ED"/>
    <w:rsid w:val="00152334"/>
    <w:rsid w:val="00162440"/>
    <w:rsid w:val="00163D05"/>
    <w:rsid w:val="00167654"/>
    <w:rsid w:val="00182862"/>
    <w:rsid w:val="00191C07"/>
    <w:rsid w:val="00195677"/>
    <w:rsid w:val="001957DE"/>
    <w:rsid w:val="001A3917"/>
    <w:rsid w:val="001A3A00"/>
    <w:rsid w:val="001A705F"/>
    <w:rsid w:val="001A73CD"/>
    <w:rsid w:val="001B0C44"/>
    <w:rsid w:val="001B1C8E"/>
    <w:rsid w:val="001B35F8"/>
    <w:rsid w:val="001C2511"/>
    <w:rsid w:val="001C2E12"/>
    <w:rsid w:val="001C5DC3"/>
    <w:rsid w:val="001D2757"/>
    <w:rsid w:val="001D5BCA"/>
    <w:rsid w:val="001E0783"/>
    <w:rsid w:val="001E0D99"/>
    <w:rsid w:val="001F0F77"/>
    <w:rsid w:val="00200101"/>
    <w:rsid w:val="002012C1"/>
    <w:rsid w:val="002043A4"/>
    <w:rsid w:val="00205023"/>
    <w:rsid w:val="00205845"/>
    <w:rsid w:val="002071FE"/>
    <w:rsid w:val="002126BF"/>
    <w:rsid w:val="00223B04"/>
    <w:rsid w:val="0023212F"/>
    <w:rsid w:val="00233476"/>
    <w:rsid w:val="00237A1B"/>
    <w:rsid w:val="0024625B"/>
    <w:rsid w:val="00246865"/>
    <w:rsid w:val="00250315"/>
    <w:rsid w:val="00252AB1"/>
    <w:rsid w:val="0025515A"/>
    <w:rsid w:val="00255857"/>
    <w:rsid w:val="002624E2"/>
    <w:rsid w:val="002635CC"/>
    <w:rsid w:val="002663DF"/>
    <w:rsid w:val="00273DB0"/>
    <w:rsid w:val="00283A3E"/>
    <w:rsid w:val="00283A67"/>
    <w:rsid w:val="00284130"/>
    <w:rsid w:val="0029124E"/>
    <w:rsid w:val="00293686"/>
    <w:rsid w:val="00297013"/>
    <w:rsid w:val="002971C3"/>
    <w:rsid w:val="002A0E3B"/>
    <w:rsid w:val="002A1343"/>
    <w:rsid w:val="002A2484"/>
    <w:rsid w:val="002A4B2E"/>
    <w:rsid w:val="002B0892"/>
    <w:rsid w:val="002B1557"/>
    <w:rsid w:val="002B1C69"/>
    <w:rsid w:val="002B2221"/>
    <w:rsid w:val="002B23F9"/>
    <w:rsid w:val="002B67E3"/>
    <w:rsid w:val="002C25B9"/>
    <w:rsid w:val="002C444C"/>
    <w:rsid w:val="002C6B70"/>
    <w:rsid w:val="002C77BB"/>
    <w:rsid w:val="002D2B74"/>
    <w:rsid w:val="002D4762"/>
    <w:rsid w:val="002E23A8"/>
    <w:rsid w:val="002E2BAC"/>
    <w:rsid w:val="002E4CEE"/>
    <w:rsid w:val="002E795D"/>
    <w:rsid w:val="002F2FA2"/>
    <w:rsid w:val="00301BA2"/>
    <w:rsid w:val="00302429"/>
    <w:rsid w:val="00305976"/>
    <w:rsid w:val="0031110C"/>
    <w:rsid w:val="00311E62"/>
    <w:rsid w:val="0031217B"/>
    <w:rsid w:val="0031423E"/>
    <w:rsid w:val="00321A1D"/>
    <w:rsid w:val="003238A1"/>
    <w:rsid w:val="003274C2"/>
    <w:rsid w:val="00330851"/>
    <w:rsid w:val="00332AD6"/>
    <w:rsid w:val="00332CC0"/>
    <w:rsid w:val="00333341"/>
    <w:rsid w:val="00340929"/>
    <w:rsid w:val="003422ED"/>
    <w:rsid w:val="00342EA0"/>
    <w:rsid w:val="003564C2"/>
    <w:rsid w:val="00356F1C"/>
    <w:rsid w:val="00360290"/>
    <w:rsid w:val="00372D03"/>
    <w:rsid w:val="00377AA1"/>
    <w:rsid w:val="00377F11"/>
    <w:rsid w:val="0038090A"/>
    <w:rsid w:val="0038376A"/>
    <w:rsid w:val="0038576C"/>
    <w:rsid w:val="00391596"/>
    <w:rsid w:val="0039400E"/>
    <w:rsid w:val="0039415F"/>
    <w:rsid w:val="00394289"/>
    <w:rsid w:val="00394F1D"/>
    <w:rsid w:val="00395148"/>
    <w:rsid w:val="003A1AA4"/>
    <w:rsid w:val="003A615B"/>
    <w:rsid w:val="003B6529"/>
    <w:rsid w:val="003B6D68"/>
    <w:rsid w:val="003C08C9"/>
    <w:rsid w:val="003C09F2"/>
    <w:rsid w:val="003C241E"/>
    <w:rsid w:val="003C2455"/>
    <w:rsid w:val="003C260F"/>
    <w:rsid w:val="003C29C2"/>
    <w:rsid w:val="003C55E4"/>
    <w:rsid w:val="003C5E04"/>
    <w:rsid w:val="003C66D3"/>
    <w:rsid w:val="003C729E"/>
    <w:rsid w:val="003D0BB5"/>
    <w:rsid w:val="003D29B4"/>
    <w:rsid w:val="003D4379"/>
    <w:rsid w:val="003E21AC"/>
    <w:rsid w:val="003E671C"/>
    <w:rsid w:val="003E7661"/>
    <w:rsid w:val="003E7D05"/>
    <w:rsid w:val="003F48CF"/>
    <w:rsid w:val="003F767B"/>
    <w:rsid w:val="00400189"/>
    <w:rsid w:val="00404BBD"/>
    <w:rsid w:val="00414121"/>
    <w:rsid w:val="004162BF"/>
    <w:rsid w:val="004175E5"/>
    <w:rsid w:val="004201A4"/>
    <w:rsid w:val="004204BE"/>
    <w:rsid w:val="004221A4"/>
    <w:rsid w:val="00423EF9"/>
    <w:rsid w:val="00424065"/>
    <w:rsid w:val="00430F68"/>
    <w:rsid w:val="00434851"/>
    <w:rsid w:val="00444A06"/>
    <w:rsid w:val="00447AD5"/>
    <w:rsid w:val="00451A4D"/>
    <w:rsid w:val="0045613D"/>
    <w:rsid w:val="00456BFD"/>
    <w:rsid w:val="0046355D"/>
    <w:rsid w:val="004658D3"/>
    <w:rsid w:val="00477C6D"/>
    <w:rsid w:val="00486F8B"/>
    <w:rsid w:val="0049464E"/>
    <w:rsid w:val="00494C6A"/>
    <w:rsid w:val="004950D5"/>
    <w:rsid w:val="004951A5"/>
    <w:rsid w:val="004971FA"/>
    <w:rsid w:val="004A0E63"/>
    <w:rsid w:val="004A174B"/>
    <w:rsid w:val="004A2B3F"/>
    <w:rsid w:val="004A2F60"/>
    <w:rsid w:val="004A369A"/>
    <w:rsid w:val="004A4DDB"/>
    <w:rsid w:val="004B0CA2"/>
    <w:rsid w:val="004B5BC8"/>
    <w:rsid w:val="004D11F1"/>
    <w:rsid w:val="004D29C9"/>
    <w:rsid w:val="004E59C8"/>
    <w:rsid w:val="004F1382"/>
    <w:rsid w:val="004F3A2D"/>
    <w:rsid w:val="004F4580"/>
    <w:rsid w:val="004F7CBC"/>
    <w:rsid w:val="00503997"/>
    <w:rsid w:val="005148D8"/>
    <w:rsid w:val="005151A3"/>
    <w:rsid w:val="00523BBE"/>
    <w:rsid w:val="0052634D"/>
    <w:rsid w:val="00527CC2"/>
    <w:rsid w:val="005339E4"/>
    <w:rsid w:val="005369BD"/>
    <w:rsid w:val="00536EEB"/>
    <w:rsid w:val="0054026D"/>
    <w:rsid w:val="00544188"/>
    <w:rsid w:val="00552BE1"/>
    <w:rsid w:val="00554872"/>
    <w:rsid w:val="005569BF"/>
    <w:rsid w:val="005614B7"/>
    <w:rsid w:val="00562355"/>
    <w:rsid w:val="005668BA"/>
    <w:rsid w:val="00566E15"/>
    <w:rsid w:val="005670F3"/>
    <w:rsid w:val="00570CD0"/>
    <w:rsid w:val="005710E8"/>
    <w:rsid w:val="00571AE2"/>
    <w:rsid w:val="00573869"/>
    <w:rsid w:val="00583E0A"/>
    <w:rsid w:val="00586112"/>
    <w:rsid w:val="00591336"/>
    <w:rsid w:val="00592390"/>
    <w:rsid w:val="005A0A3D"/>
    <w:rsid w:val="005A47C6"/>
    <w:rsid w:val="005A5BCD"/>
    <w:rsid w:val="005B33D1"/>
    <w:rsid w:val="005C2B25"/>
    <w:rsid w:val="005C3191"/>
    <w:rsid w:val="005C51AE"/>
    <w:rsid w:val="005C60E0"/>
    <w:rsid w:val="005D3A7E"/>
    <w:rsid w:val="005D3B66"/>
    <w:rsid w:val="005D69A8"/>
    <w:rsid w:val="005D6BF6"/>
    <w:rsid w:val="005F3A6F"/>
    <w:rsid w:val="005F4569"/>
    <w:rsid w:val="005F50B7"/>
    <w:rsid w:val="00604783"/>
    <w:rsid w:val="00604FAA"/>
    <w:rsid w:val="006054F5"/>
    <w:rsid w:val="00607CD6"/>
    <w:rsid w:val="0061065F"/>
    <w:rsid w:val="0061236C"/>
    <w:rsid w:val="006137CC"/>
    <w:rsid w:val="00614DB1"/>
    <w:rsid w:val="00615B61"/>
    <w:rsid w:val="00615E17"/>
    <w:rsid w:val="0061757A"/>
    <w:rsid w:val="00620A1A"/>
    <w:rsid w:val="006347B6"/>
    <w:rsid w:val="00635D24"/>
    <w:rsid w:val="00635ED3"/>
    <w:rsid w:val="006371E7"/>
    <w:rsid w:val="00643D88"/>
    <w:rsid w:val="00645F48"/>
    <w:rsid w:val="00661A99"/>
    <w:rsid w:val="00662C0F"/>
    <w:rsid w:val="0066584B"/>
    <w:rsid w:val="00675B11"/>
    <w:rsid w:val="0068294E"/>
    <w:rsid w:val="0068521C"/>
    <w:rsid w:val="00686DD3"/>
    <w:rsid w:val="006918FA"/>
    <w:rsid w:val="00692E10"/>
    <w:rsid w:val="00693273"/>
    <w:rsid w:val="006932B3"/>
    <w:rsid w:val="006A1383"/>
    <w:rsid w:val="006B49BD"/>
    <w:rsid w:val="006B623E"/>
    <w:rsid w:val="006B7897"/>
    <w:rsid w:val="006B7CF8"/>
    <w:rsid w:val="006C0749"/>
    <w:rsid w:val="006C2D24"/>
    <w:rsid w:val="006C3553"/>
    <w:rsid w:val="006C39CE"/>
    <w:rsid w:val="006D0D52"/>
    <w:rsid w:val="006D27AB"/>
    <w:rsid w:val="006D32FB"/>
    <w:rsid w:val="006D73A8"/>
    <w:rsid w:val="006F32E8"/>
    <w:rsid w:val="006F5466"/>
    <w:rsid w:val="00703AE3"/>
    <w:rsid w:val="007068F5"/>
    <w:rsid w:val="007079B1"/>
    <w:rsid w:val="00711A54"/>
    <w:rsid w:val="00713452"/>
    <w:rsid w:val="00713598"/>
    <w:rsid w:val="00713B35"/>
    <w:rsid w:val="007177E9"/>
    <w:rsid w:val="00720DC1"/>
    <w:rsid w:val="00722E10"/>
    <w:rsid w:val="00723CCE"/>
    <w:rsid w:val="00724DC5"/>
    <w:rsid w:val="00726DE4"/>
    <w:rsid w:val="007275EB"/>
    <w:rsid w:val="007337CC"/>
    <w:rsid w:val="007340F9"/>
    <w:rsid w:val="00742C46"/>
    <w:rsid w:val="00743253"/>
    <w:rsid w:val="00744DB7"/>
    <w:rsid w:val="00745C1F"/>
    <w:rsid w:val="00745E33"/>
    <w:rsid w:val="00746AC5"/>
    <w:rsid w:val="0074773A"/>
    <w:rsid w:val="00747D38"/>
    <w:rsid w:val="00752080"/>
    <w:rsid w:val="00765B8C"/>
    <w:rsid w:val="00767735"/>
    <w:rsid w:val="007733B5"/>
    <w:rsid w:val="0077777C"/>
    <w:rsid w:val="007812E7"/>
    <w:rsid w:val="0078459B"/>
    <w:rsid w:val="00785E2A"/>
    <w:rsid w:val="007869E2"/>
    <w:rsid w:val="007A35D1"/>
    <w:rsid w:val="007A4849"/>
    <w:rsid w:val="007A6C82"/>
    <w:rsid w:val="007B1F04"/>
    <w:rsid w:val="007B7CE4"/>
    <w:rsid w:val="007C2BF8"/>
    <w:rsid w:val="007C5B14"/>
    <w:rsid w:val="007D4631"/>
    <w:rsid w:val="007E178B"/>
    <w:rsid w:val="007E33DD"/>
    <w:rsid w:val="007E3449"/>
    <w:rsid w:val="007E44CD"/>
    <w:rsid w:val="007F243A"/>
    <w:rsid w:val="007F4AD7"/>
    <w:rsid w:val="007F5E12"/>
    <w:rsid w:val="007F71CC"/>
    <w:rsid w:val="00801242"/>
    <w:rsid w:val="00804038"/>
    <w:rsid w:val="008063CD"/>
    <w:rsid w:val="00810D39"/>
    <w:rsid w:val="00812B29"/>
    <w:rsid w:val="008151CC"/>
    <w:rsid w:val="00821092"/>
    <w:rsid w:val="00822CA8"/>
    <w:rsid w:val="00823DAF"/>
    <w:rsid w:val="00824C16"/>
    <w:rsid w:val="00830B97"/>
    <w:rsid w:val="008338DB"/>
    <w:rsid w:val="0084197F"/>
    <w:rsid w:val="00845B85"/>
    <w:rsid w:val="00846DF4"/>
    <w:rsid w:val="00850244"/>
    <w:rsid w:val="0085076F"/>
    <w:rsid w:val="00855186"/>
    <w:rsid w:val="008552F8"/>
    <w:rsid w:val="00857A91"/>
    <w:rsid w:val="0086201D"/>
    <w:rsid w:val="00862F9A"/>
    <w:rsid w:val="008719B8"/>
    <w:rsid w:val="00872E4F"/>
    <w:rsid w:val="00876B82"/>
    <w:rsid w:val="00880395"/>
    <w:rsid w:val="008805BA"/>
    <w:rsid w:val="00883557"/>
    <w:rsid w:val="00883EDF"/>
    <w:rsid w:val="00885444"/>
    <w:rsid w:val="0089084C"/>
    <w:rsid w:val="00895282"/>
    <w:rsid w:val="00896368"/>
    <w:rsid w:val="00896BCF"/>
    <w:rsid w:val="008A0169"/>
    <w:rsid w:val="008A2C37"/>
    <w:rsid w:val="008A400E"/>
    <w:rsid w:val="008A7EC2"/>
    <w:rsid w:val="008B408D"/>
    <w:rsid w:val="008B58AF"/>
    <w:rsid w:val="008B689F"/>
    <w:rsid w:val="008C5CE2"/>
    <w:rsid w:val="008C66DD"/>
    <w:rsid w:val="008D0436"/>
    <w:rsid w:val="008D1907"/>
    <w:rsid w:val="008D7110"/>
    <w:rsid w:val="008E088B"/>
    <w:rsid w:val="008E3019"/>
    <w:rsid w:val="008E30C9"/>
    <w:rsid w:val="008E420E"/>
    <w:rsid w:val="008E4B53"/>
    <w:rsid w:val="008E6EF5"/>
    <w:rsid w:val="008E70F5"/>
    <w:rsid w:val="008F3946"/>
    <w:rsid w:val="008F583D"/>
    <w:rsid w:val="008F6636"/>
    <w:rsid w:val="008F66E9"/>
    <w:rsid w:val="008F6F5B"/>
    <w:rsid w:val="00900C15"/>
    <w:rsid w:val="00901956"/>
    <w:rsid w:val="0090231A"/>
    <w:rsid w:val="00905868"/>
    <w:rsid w:val="00906D67"/>
    <w:rsid w:val="00911F25"/>
    <w:rsid w:val="009248E9"/>
    <w:rsid w:val="009251DC"/>
    <w:rsid w:val="009253F6"/>
    <w:rsid w:val="009278AB"/>
    <w:rsid w:val="00934268"/>
    <w:rsid w:val="00934858"/>
    <w:rsid w:val="00940539"/>
    <w:rsid w:val="00940A74"/>
    <w:rsid w:val="009422BB"/>
    <w:rsid w:val="009444EA"/>
    <w:rsid w:val="00945E4D"/>
    <w:rsid w:val="0094698E"/>
    <w:rsid w:val="00947946"/>
    <w:rsid w:val="00950B9B"/>
    <w:rsid w:val="009515AF"/>
    <w:rsid w:val="00954731"/>
    <w:rsid w:val="00956C0B"/>
    <w:rsid w:val="00957F82"/>
    <w:rsid w:val="00962AD9"/>
    <w:rsid w:val="00967448"/>
    <w:rsid w:val="00973F18"/>
    <w:rsid w:val="00975EC5"/>
    <w:rsid w:val="00980136"/>
    <w:rsid w:val="00980756"/>
    <w:rsid w:val="0098283C"/>
    <w:rsid w:val="00983877"/>
    <w:rsid w:val="00987951"/>
    <w:rsid w:val="009907AF"/>
    <w:rsid w:val="00991DC4"/>
    <w:rsid w:val="009932DF"/>
    <w:rsid w:val="00994980"/>
    <w:rsid w:val="00994C7D"/>
    <w:rsid w:val="009A194B"/>
    <w:rsid w:val="009A372A"/>
    <w:rsid w:val="009A4F8A"/>
    <w:rsid w:val="009A64A5"/>
    <w:rsid w:val="009B2531"/>
    <w:rsid w:val="009B3376"/>
    <w:rsid w:val="009B5566"/>
    <w:rsid w:val="009B791E"/>
    <w:rsid w:val="009C2570"/>
    <w:rsid w:val="009C7BCF"/>
    <w:rsid w:val="009D2680"/>
    <w:rsid w:val="009D4897"/>
    <w:rsid w:val="009D5F8A"/>
    <w:rsid w:val="009D6EB4"/>
    <w:rsid w:val="009D78DF"/>
    <w:rsid w:val="009E27CF"/>
    <w:rsid w:val="009E543D"/>
    <w:rsid w:val="009F0900"/>
    <w:rsid w:val="009F1AB7"/>
    <w:rsid w:val="009F502E"/>
    <w:rsid w:val="00A000CA"/>
    <w:rsid w:val="00A067F0"/>
    <w:rsid w:val="00A0692B"/>
    <w:rsid w:val="00A07C25"/>
    <w:rsid w:val="00A07FF2"/>
    <w:rsid w:val="00A1356C"/>
    <w:rsid w:val="00A1506B"/>
    <w:rsid w:val="00A16FD1"/>
    <w:rsid w:val="00A24980"/>
    <w:rsid w:val="00A306B9"/>
    <w:rsid w:val="00A41296"/>
    <w:rsid w:val="00A45E1A"/>
    <w:rsid w:val="00A460D5"/>
    <w:rsid w:val="00A472FF"/>
    <w:rsid w:val="00A537A2"/>
    <w:rsid w:val="00A57B5A"/>
    <w:rsid w:val="00A604BE"/>
    <w:rsid w:val="00A619B8"/>
    <w:rsid w:val="00A64F17"/>
    <w:rsid w:val="00A66DA6"/>
    <w:rsid w:val="00A70205"/>
    <w:rsid w:val="00A70D1B"/>
    <w:rsid w:val="00A71424"/>
    <w:rsid w:val="00A7275F"/>
    <w:rsid w:val="00A730D7"/>
    <w:rsid w:val="00A75B60"/>
    <w:rsid w:val="00A77C40"/>
    <w:rsid w:val="00A82D47"/>
    <w:rsid w:val="00A85B67"/>
    <w:rsid w:val="00A92EC4"/>
    <w:rsid w:val="00A94379"/>
    <w:rsid w:val="00AA2AD8"/>
    <w:rsid w:val="00AA3331"/>
    <w:rsid w:val="00AA61EE"/>
    <w:rsid w:val="00AA7405"/>
    <w:rsid w:val="00AA77E4"/>
    <w:rsid w:val="00AA7CEE"/>
    <w:rsid w:val="00AB0806"/>
    <w:rsid w:val="00AB0FAA"/>
    <w:rsid w:val="00AB1B2A"/>
    <w:rsid w:val="00AB1B8C"/>
    <w:rsid w:val="00AB3DE7"/>
    <w:rsid w:val="00AB5DC6"/>
    <w:rsid w:val="00AC137A"/>
    <w:rsid w:val="00AC1E3B"/>
    <w:rsid w:val="00AC7B54"/>
    <w:rsid w:val="00AD2FEB"/>
    <w:rsid w:val="00AD6031"/>
    <w:rsid w:val="00AD69AB"/>
    <w:rsid w:val="00AE6185"/>
    <w:rsid w:val="00AF3D41"/>
    <w:rsid w:val="00B05E57"/>
    <w:rsid w:val="00B33851"/>
    <w:rsid w:val="00B339CF"/>
    <w:rsid w:val="00B44169"/>
    <w:rsid w:val="00B62CE8"/>
    <w:rsid w:val="00B63709"/>
    <w:rsid w:val="00B66D93"/>
    <w:rsid w:val="00B77507"/>
    <w:rsid w:val="00B779B0"/>
    <w:rsid w:val="00B77E4B"/>
    <w:rsid w:val="00B92E2E"/>
    <w:rsid w:val="00B9318E"/>
    <w:rsid w:val="00B97380"/>
    <w:rsid w:val="00B97463"/>
    <w:rsid w:val="00B97E4D"/>
    <w:rsid w:val="00BA21A6"/>
    <w:rsid w:val="00BA6707"/>
    <w:rsid w:val="00BC3C84"/>
    <w:rsid w:val="00BC495C"/>
    <w:rsid w:val="00BC6776"/>
    <w:rsid w:val="00BD09F9"/>
    <w:rsid w:val="00BE2161"/>
    <w:rsid w:val="00BE2427"/>
    <w:rsid w:val="00BE2FD6"/>
    <w:rsid w:val="00BE446B"/>
    <w:rsid w:val="00BE78C1"/>
    <w:rsid w:val="00BF25C8"/>
    <w:rsid w:val="00BF468C"/>
    <w:rsid w:val="00BF4B3A"/>
    <w:rsid w:val="00BF7A46"/>
    <w:rsid w:val="00C00F55"/>
    <w:rsid w:val="00C01B3B"/>
    <w:rsid w:val="00C0203E"/>
    <w:rsid w:val="00C04FAB"/>
    <w:rsid w:val="00C05D4D"/>
    <w:rsid w:val="00C07017"/>
    <w:rsid w:val="00C15D3C"/>
    <w:rsid w:val="00C17466"/>
    <w:rsid w:val="00C24F5E"/>
    <w:rsid w:val="00C268B1"/>
    <w:rsid w:val="00C31007"/>
    <w:rsid w:val="00C3252D"/>
    <w:rsid w:val="00C41010"/>
    <w:rsid w:val="00C44BB9"/>
    <w:rsid w:val="00C466C8"/>
    <w:rsid w:val="00C55859"/>
    <w:rsid w:val="00C55D86"/>
    <w:rsid w:val="00C577DA"/>
    <w:rsid w:val="00C621F8"/>
    <w:rsid w:val="00C6257E"/>
    <w:rsid w:val="00C66CB7"/>
    <w:rsid w:val="00C6706E"/>
    <w:rsid w:val="00C72FD4"/>
    <w:rsid w:val="00C73493"/>
    <w:rsid w:val="00C80DA5"/>
    <w:rsid w:val="00C81DFC"/>
    <w:rsid w:val="00C87252"/>
    <w:rsid w:val="00C8794E"/>
    <w:rsid w:val="00C94C90"/>
    <w:rsid w:val="00CA5F59"/>
    <w:rsid w:val="00CA7264"/>
    <w:rsid w:val="00CB25C7"/>
    <w:rsid w:val="00CB26D8"/>
    <w:rsid w:val="00CB5FBF"/>
    <w:rsid w:val="00CB6679"/>
    <w:rsid w:val="00CB73E5"/>
    <w:rsid w:val="00CC3636"/>
    <w:rsid w:val="00CC3E01"/>
    <w:rsid w:val="00CC6BAA"/>
    <w:rsid w:val="00CC7D6F"/>
    <w:rsid w:val="00CD36A1"/>
    <w:rsid w:val="00CE0149"/>
    <w:rsid w:val="00CE059F"/>
    <w:rsid w:val="00CE2C9C"/>
    <w:rsid w:val="00CF11AB"/>
    <w:rsid w:val="00CF6EA3"/>
    <w:rsid w:val="00CF6EB2"/>
    <w:rsid w:val="00D0240F"/>
    <w:rsid w:val="00D02462"/>
    <w:rsid w:val="00D0303D"/>
    <w:rsid w:val="00D05B19"/>
    <w:rsid w:val="00D07F07"/>
    <w:rsid w:val="00D13B52"/>
    <w:rsid w:val="00D2104A"/>
    <w:rsid w:val="00D2332E"/>
    <w:rsid w:val="00D241CB"/>
    <w:rsid w:val="00D24F58"/>
    <w:rsid w:val="00D26122"/>
    <w:rsid w:val="00D37382"/>
    <w:rsid w:val="00D40F7D"/>
    <w:rsid w:val="00D42B37"/>
    <w:rsid w:val="00D43FDF"/>
    <w:rsid w:val="00D45893"/>
    <w:rsid w:val="00D51B68"/>
    <w:rsid w:val="00D55FE1"/>
    <w:rsid w:val="00D56358"/>
    <w:rsid w:val="00D565AA"/>
    <w:rsid w:val="00D56854"/>
    <w:rsid w:val="00D62708"/>
    <w:rsid w:val="00D63706"/>
    <w:rsid w:val="00D65BDB"/>
    <w:rsid w:val="00D65DDD"/>
    <w:rsid w:val="00D67CD3"/>
    <w:rsid w:val="00D67F3A"/>
    <w:rsid w:val="00D71DBC"/>
    <w:rsid w:val="00D72D0B"/>
    <w:rsid w:val="00D758FB"/>
    <w:rsid w:val="00D75FD3"/>
    <w:rsid w:val="00D820C7"/>
    <w:rsid w:val="00D86115"/>
    <w:rsid w:val="00D93AF9"/>
    <w:rsid w:val="00D955F0"/>
    <w:rsid w:val="00D97DEB"/>
    <w:rsid w:val="00DA0643"/>
    <w:rsid w:val="00DA0A73"/>
    <w:rsid w:val="00DA7DF7"/>
    <w:rsid w:val="00DA7FC8"/>
    <w:rsid w:val="00DB29B9"/>
    <w:rsid w:val="00DB2E53"/>
    <w:rsid w:val="00DB3BAD"/>
    <w:rsid w:val="00DB3D1A"/>
    <w:rsid w:val="00DB6D59"/>
    <w:rsid w:val="00DB7838"/>
    <w:rsid w:val="00DB7B38"/>
    <w:rsid w:val="00DC64EC"/>
    <w:rsid w:val="00DD2917"/>
    <w:rsid w:val="00DD3159"/>
    <w:rsid w:val="00DD3F89"/>
    <w:rsid w:val="00DD6E09"/>
    <w:rsid w:val="00DD72DE"/>
    <w:rsid w:val="00DE02FC"/>
    <w:rsid w:val="00DE054D"/>
    <w:rsid w:val="00DE2304"/>
    <w:rsid w:val="00DE291C"/>
    <w:rsid w:val="00DE6A3C"/>
    <w:rsid w:val="00DF1548"/>
    <w:rsid w:val="00DF33FF"/>
    <w:rsid w:val="00DF49F9"/>
    <w:rsid w:val="00E024BE"/>
    <w:rsid w:val="00E051C4"/>
    <w:rsid w:val="00E06FFE"/>
    <w:rsid w:val="00E1123A"/>
    <w:rsid w:val="00E12594"/>
    <w:rsid w:val="00E12AFF"/>
    <w:rsid w:val="00E13115"/>
    <w:rsid w:val="00E15444"/>
    <w:rsid w:val="00E16E97"/>
    <w:rsid w:val="00E208D9"/>
    <w:rsid w:val="00E21EFB"/>
    <w:rsid w:val="00E23A18"/>
    <w:rsid w:val="00E247FF"/>
    <w:rsid w:val="00E26A26"/>
    <w:rsid w:val="00E3750D"/>
    <w:rsid w:val="00E40D61"/>
    <w:rsid w:val="00E4171B"/>
    <w:rsid w:val="00E441CE"/>
    <w:rsid w:val="00E477D1"/>
    <w:rsid w:val="00E47BF2"/>
    <w:rsid w:val="00E5073D"/>
    <w:rsid w:val="00E512C8"/>
    <w:rsid w:val="00E53222"/>
    <w:rsid w:val="00E54AFD"/>
    <w:rsid w:val="00E57987"/>
    <w:rsid w:val="00E57E87"/>
    <w:rsid w:val="00E602CB"/>
    <w:rsid w:val="00E604E8"/>
    <w:rsid w:val="00E60DE6"/>
    <w:rsid w:val="00E61140"/>
    <w:rsid w:val="00E611CA"/>
    <w:rsid w:val="00E6237E"/>
    <w:rsid w:val="00E65294"/>
    <w:rsid w:val="00E70D7A"/>
    <w:rsid w:val="00E7112B"/>
    <w:rsid w:val="00E71273"/>
    <w:rsid w:val="00E71294"/>
    <w:rsid w:val="00E760BA"/>
    <w:rsid w:val="00E86B48"/>
    <w:rsid w:val="00E917C3"/>
    <w:rsid w:val="00E92759"/>
    <w:rsid w:val="00EA057D"/>
    <w:rsid w:val="00EA0CE5"/>
    <w:rsid w:val="00EA6221"/>
    <w:rsid w:val="00EA6C9D"/>
    <w:rsid w:val="00EB0617"/>
    <w:rsid w:val="00EB2D07"/>
    <w:rsid w:val="00EC2DBA"/>
    <w:rsid w:val="00EC3362"/>
    <w:rsid w:val="00EC45F5"/>
    <w:rsid w:val="00EC5CDD"/>
    <w:rsid w:val="00ED02D5"/>
    <w:rsid w:val="00ED0310"/>
    <w:rsid w:val="00ED2349"/>
    <w:rsid w:val="00ED30C1"/>
    <w:rsid w:val="00ED5156"/>
    <w:rsid w:val="00EE0174"/>
    <w:rsid w:val="00EE4A06"/>
    <w:rsid w:val="00EF09AD"/>
    <w:rsid w:val="00EF18A4"/>
    <w:rsid w:val="00EF29CF"/>
    <w:rsid w:val="00EF2D57"/>
    <w:rsid w:val="00EF5BA0"/>
    <w:rsid w:val="00EF6829"/>
    <w:rsid w:val="00F02625"/>
    <w:rsid w:val="00F0697A"/>
    <w:rsid w:val="00F10DC8"/>
    <w:rsid w:val="00F13C4F"/>
    <w:rsid w:val="00F1582F"/>
    <w:rsid w:val="00F16695"/>
    <w:rsid w:val="00F20563"/>
    <w:rsid w:val="00F232BD"/>
    <w:rsid w:val="00F24508"/>
    <w:rsid w:val="00F25265"/>
    <w:rsid w:val="00F27DCF"/>
    <w:rsid w:val="00F327EF"/>
    <w:rsid w:val="00F40052"/>
    <w:rsid w:val="00F45DB9"/>
    <w:rsid w:val="00F51FD7"/>
    <w:rsid w:val="00F52E6A"/>
    <w:rsid w:val="00F55E90"/>
    <w:rsid w:val="00F57B00"/>
    <w:rsid w:val="00F66405"/>
    <w:rsid w:val="00F6669F"/>
    <w:rsid w:val="00F66B2C"/>
    <w:rsid w:val="00F7073E"/>
    <w:rsid w:val="00F70A5C"/>
    <w:rsid w:val="00F717EE"/>
    <w:rsid w:val="00F7240D"/>
    <w:rsid w:val="00F74D6B"/>
    <w:rsid w:val="00F74E01"/>
    <w:rsid w:val="00F75B23"/>
    <w:rsid w:val="00F816E5"/>
    <w:rsid w:val="00F84C42"/>
    <w:rsid w:val="00F9034F"/>
    <w:rsid w:val="00F92E8B"/>
    <w:rsid w:val="00F957E6"/>
    <w:rsid w:val="00F958D2"/>
    <w:rsid w:val="00FA0596"/>
    <w:rsid w:val="00FA5CAE"/>
    <w:rsid w:val="00FA7E61"/>
    <w:rsid w:val="00FB36F6"/>
    <w:rsid w:val="00FB51D0"/>
    <w:rsid w:val="00FB5A9A"/>
    <w:rsid w:val="00FB65D6"/>
    <w:rsid w:val="00FC055B"/>
    <w:rsid w:val="00FC0B6D"/>
    <w:rsid w:val="00FC4147"/>
    <w:rsid w:val="00FC7331"/>
    <w:rsid w:val="00FC73D7"/>
    <w:rsid w:val="00FC7AE5"/>
    <w:rsid w:val="00FD66BD"/>
    <w:rsid w:val="00FE24D6"/>
    <w:rsid w:val="00FE470A"/>
    <w:rsid w:val="00FE7E2D"/>
    <w:rsid w:val="00FF03C6"/>
    <w:rsid w:val="00FF244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250C"/>
  <w15:chartTrackingRefBased/>
  <w15:docId w15:val="{F69B7875-7CE4-4750-8082-F94D20AC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B6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03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0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D27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6FC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47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7C6"/>
  </w:style>
  <w:style w:type="paragraph" w:styleId="Footer">
    <w:name w:val="footer"/>
    <w:basedOn w:val="Normal"/>
    <w:link w:val="FooterChar"/>
    <w:uiPriority w:val="99"/>
    <w:semiHidden/>
    <w:unhideWhenUsed/>
    <w:rsid w:val="005A47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virginiabeach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dh.virginia.gov/virginia-beac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hclpresid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sitvirginiabeach.com/plan/know-before-you-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278B-3915-4547-A2F5-FF0EED0C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Agresti</dc:creator>
  <cp:keywords/>
  <dc:description/>
  <cp:lastModifiedBy>Connie Agresti</cp:lastModifiedBy>
  <cp:revision>12</cp:revision>
  <cp:lastPrinted>2024-05-13T13:02:00Z</cp:lastPrinted>
  <dcterms:created xsi:type="dcterms:W3CDTF">2024-08-16T10:45:00Z</dcterms:created>
  <dcterms:modified xsi:type="dcterms:W3CDTF">2024-08-18T14:08:00Z</dcterms:modified>
</cp:coreProperties>
</file>