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7DD9B" w14:textId="692AC0EB" w:rsidR="002B1C69" w:rsidRPr="0023212F" w:rsidRDefault="0023212F" w:rsidP="00C55D86">
      <w:pPr>
        <w:contextualSpacing/>
        <w:rPr>
          <w:b/>
          <w:bCs/>
          <w:sz w:val="28"/>
          <w:szCs w:val="28"/>
        </w:rPr>
      </w:pPr>
      <w:r w:rsidRPr="0023212F">
        <w:rPr>
          <w:b/>
          <w:bCs/>
          <w:sz w:val="28"/>
          <w:szCs w:val="28"/>
        </w:rPr>
        <w:t xml:space="preserve">Recap of Second Precinct CAC Meeting of </w:t>
      </w:r>
      <w:r w:rsidR="00707014">
        <w:rPr>
          <w:b/>
          <w:bCs/>
          <w:sz w:val="28"/>
          <w:szCs w:val="28"/>
        </w:rPr>
        <w:t>November 13</w:t>
      </w:r>
      <w:r w:rsidR="00BE446B">
        <w:rPr>
          <w:b/>
          <w:bCs/>
          <w:sz w:val="28"/>
          <w:szCs w:val="28"/>
        </w:rPr>
        <w:t>, 2024</w:t>
      </w:r>
    </w:p>
    <w:p w14:paraId="553181D3" w14:textId="5EF6843E" w:rsidR="0023212F" w:rsidRDefault="0023212F" w:rsidP="00C55D86">
      <w:pPr>
        <w:contextualSpacing/>
        <w:rPr>
          <w:sz w:val="24"/>
          <w:szCs w:val="24"/>
        </w:rPr>
      </w:pPr>
    </w:p>
    <w:p w14:paraId="3DF3A1DC" w14:textId="377E5E2F" w:rsidR="00A71424" w:rsidRDefault="00661A99" w:rsidP="00C55D86">
      <w:pPr>
        <w:contextualSpacing/>
        <w:rPr>
          <w:sz w:val="24"/>
          <w:szCs w:val="24"/>
        </w:rPr>
      </w:pPr>
      <w:r>
        <w:rPr>
          <w:sz w:val="24"/>
          <w:szCs w:val="24"/>
        </w:rPr>
        <w:t>T</w:t>
      </w:r>
      <w:r w:rsidR="00AA7CEE">
        <w:rPr>
          <w:sz w:val="24"/>
          <w:szCs w:val="24"/>
        </w:rPr>
        <w:t>he Citizens’ Advisory Committee met in</w:t>
      </w:r>
      <w:r w:rsidR="00120D7B">
        <w:rPr>
          <w:sz w:val="24"/>
          <w:szCs w:val="24"/>
        </w:rPr>
        <w:t xml:space="preserve"> VBVRS Station #14 Conference Room</w:t>
      </w:r>
      <w:r w:rsidR="00AA7CEE">
        <w:rPr>
          <w:sz w:val="24"/>
          <w:szCs w:val="24"/>
        </w:rPr>
        <w:t xml:space="preserve"> on </w:t>
      </w:r>
      <w:r w:rsidR="006768E9">
        <w:rPr>
          <w:sz w:val="24"/>
          <w:szCs w:val="24"/>
        </w:rPr>
        <w:t>November 13</w:t>
      </w:r>
      <w:r w:rsidR="00CA7264">
        <w:rPr>
          <w:sz w:val="24"/>
          <w:szCs w:val="24"/>
        </w:rPr>
        <w:t xml:space="preserve">.  </w:t>
      </w:r>
      <w:r w:rsidR="00631705">
        <w:rPr>
          <w:sz w:val="24"/>
          <w:szCs w:val="24"/>
        </w:rPr>
        <w:t>Nineteen</w:t>
      </w:r>
      <w:r w:rsidR="009639E3">
        <w:rPr>
          <w:sz w:val="24"/>
          <w:szCs w:val="24"/>
        </w:rPr>
        <w:t xml:space="preserve"> (19</w:t>
      </w:r>
      <w:r w:rsidR="00172F00">
        <w:rPr>
          <w:sz w:val="24"/>
          <w:szCs w:val="24"/>
        </w:rPr>
        <w:t>)</w:t>
      </w:r>
      <w:r w:rsidR="00DF33FF">
        <w:rPr>
          <w:sz w:val="24"/>
          <w:szCs w:val="24"/>
        </w:rPr>
        <w:t xml:space="preserve"> people attended</w:t>
      </w:r>
      <w:r w:rsidR="00E024BE">
        <w:rPr>
          <w:sz w:val="24"/>
          <w:szCs w:val="24"/>
        </w:rPr>
        <w:t xml:space="preserve"> in person</w:t>
      </w:r>
      <w:r w:rsidR="002012C1">
        <w:rPr>
          <w:sz w:val="24"/>
          <w:szCs w:val="24"/>
        </w:rPr>
        <w:t>.</w:t>
      </w:r>
      <w:r w:rsidR="0009571C">
        <w:rPr>
          <w:sz w:val="24"/>
          <w:szCs w:val="24"/>
        </w:rPr>
        <w:t xml:space="preserve">  Long report today – thanks for reading</w:t>
      </w:r>
      <w:r w:rsidR="00E8110C">
        <w:rPr>
          <w:sz w:val="24"/>
          <w:szCs w:val="24"/>
        </w:rPr>
        <w:t>.</w:t>
      </w:r>
    </w:p>
    <w:p w14:paraId="04EA375B" w14:textId="77777777" w:rsidR="00172F00" w:rsidRDefault="00172F00" w:rsidP="00C55D86">
      <w:pPr>
        <w:contextualSpacing/>
        <w:rPr>
          <w:sz w:val="24"/>
          <w:szCs w:val="24"/>
        </w:rPr>
      </w:pPr>
    </w:p>
    <w:p w14:paraId="29506525" w14:textId="77777777" w:rsidR="00E335E5" w:rsidRDefault="009639E3" w:rsidP="00A4719D">
      <w:pPr>
        <w:contextualSpacing/>
        <w:rPr>
          <w:sz w:val="24"/>
          <w:szCs w:val="24"/>
        </w:rPr>
      </w:pPr>
      <w:r>
        <w:rPr>
          <w:sz w:val="24"/>
          <w:szCs w:val="24"/>
        </w:rPr>
        <w:t xml:space="preserve">After a round of introductions, </w:t>
      </w:r>
      <w:r w:rsidR="00DA7DF7">
        <w:rPr>
          <w:b/>
          <w:bCs/>
          <w:sz w:val="24"/>
          <w:szCs w:val="24"/>
        </w:rPr>
        <w:t xml:space="preserve">CAC President, M. C. “Connie” Agresti </w:t>
      </w:r>
      <w:r w:rsidR="00A4719D">
        <w:rPr>
          <w:sz w:val="24"/>
          <w:szCs w:val="24"/>
        </w:rPr>
        <w:t>offered some news and updates to th</w:t>
      </w:r>
      <w:r w:rsidR="00E335E5">
        <w:rPr>
          <w:sz w:val="24"/>
          <w:szCs w:val="24"/>
        </w:rPr>
        <w:t>ose present:</w:t>
      </w:r>
    </w:p>
    <w:p w14:paraId="79F0F2DB" w14:textId="680E3CFC" w:rsidR="0022788F" w:rsidRDefault="007D106F" w:rsidP="00330CFB">
      <w:pPr>
        <w:ind w:left="15" w:firstLine="705"/>
        <w:rPr>
          <w:sz w:val="24"/>
          <w:szCs w:val="24"/>
        </w:rPr>
      </w:pPr>
      <w:r w:rsidRPr="004D6C22">
        <w:rPr>
          <w:sz w:val="24"/>
          <w:szCs w:val="24"/>
        </w:rPr>
        <w:t>He has been in communication with the offices of our local state representatives</w:t>
      </w:r>
      <w:r w:rsidR="00182D95" w:rsidRPr="004D6C22">
        <w:rPr>
          <w:sz w:val="24"/>
          <w:szCs w:val="24"/>
        </w:rPr>
        <w:t xml:space="preserve"> regarding the accumulation of trash and detritus </w:t>
      </w:r>
      <w:r w:rsidR="00FE1BBB" w:rsidRPr="004D6C22">
        <w:rPr>
          <w:sz w:val="24"/>
          <w:szCs w:val="24"/>
        </w:rPr>
        <w:t>within the median of I-264 between Parks and First Colonial</w:t>
      </w:r>
      <w:r w:rsidR="00800266">
        <w:rPr>
          <w:sz w:val="24"/>
          <w:szCs w:val="24"/>
        </w:rPr>
        <w:t>,</w:t>
      </w:r>
      <w:r w:rsidR="00FE1BBB" w:rsidRPr="004D6C22">
        <w:rPr>
          <w:sz w:val="24"/>
          <w:szCs w:val="24"/>
        </w:rPr>
        <w:t xml:space="preserve"> as well as the illegible </w:t>
      </w:r>
      <w:r w:rsidR="003E540F" w:rsidRPr="004D6C22">
        <w:rPr>
          <w:sz w:val="24"/>
          <w:szCs w:val="24"/>
        </w:rPr>
        <w:t xml:space="preserve">highway sign </w:t>
      </w:r>
      <w:r w:rsidR="00DB3C80" w:rsidRPr="004D6C22">
        <w:rPr>
          <w:sz w:val="24"/>
          <w:szCs w:val="24"/>
        </w:rPr>
        <w:t>just west of the Birdneck Road exit</w:t>
      </w:r>
      <w:r w:rsidR="0055434A" w:rsidRPr="004D6C22">
        <w:rPr>
          <w:sz w:val="24"/>
          <w:szCs w:val="24"/>
        </w:rPr>
        <w:t xml:space="preserve">, the purpose of which is to direct arriving visitors to </w:t>
      </w:r>
      <w:r w:rsidR="003E540F" w:rsidRPr="004D6C22">
        <w:rPr>
          <w:sz w:val="24"/>
          <w:szCs w:val="24"/>
        </w:rPr>
        <w:t>the</w:t>
      </w:r>
      <w:r w:rsidR="00DB3C80" w:rsidRPr="004D6C22">
        <w:rPr>
          <w:sz w:val="24"/>
          <w:szCs w:val="24"/>
        </w:rPr>
        <w:t xml:space="preserve"> convention center</w:t>
      </w:r>
      <w:r w:rsidR="0055434A" w:rsidRPr="004D6C22">
        <w:rPr>
          <w:sz w:val="24"/>
          <w:szCs w:val="24"/>
        </w:rPr>
        <w:t xml:space="preserve">.  </w:t>
      </w:r>
      <w:r w:rsidR="00971A5E" w:rsidRPr="004D6C22">
        <w:rPr>
          <w:sz w:val="24"/>
          <w:szCs w:val="24"/>
        </w:rPr>
        <w:t xml:space="preserve">Mr. Agresti </w:t>
      </w:r>
      <w:r w:rsidR="000F286E">
        <w:rPr>
          <w:sz w:val="24"/>
          <w:szCs w:val="24"/>
        </w:rPr>
        <w:t>opin</w:t>
      </w:r>
      <w:r w:rsidR="00971A5E" w:rsidRPr="004D6C22">
        <w:rPr>
          <w:sz w:val="24"/>
          <w:szCs w:val="24"/>
        </w:rPr>
        <w:t xml:space="preserve">ed that </w:t>
      </w:r>
      <w:r w:rsidR="00FB4869">
        <w:rPr>
          <w:sz w:val="24"/>
          <w:szCs w:val="24"/>
        </w:rPr>
        <w:t>the optic</w:t>
      </w:r>
      <w:r w:rsidR="00E23B82">
        <w:rPr>
          <w:sz w:val="24"/>
          <w:szCs w:val="24"/>
        </w:rPr>
        <w:t xml:space="preserve"> </w:t>
      </w:r>
      <w:r w:rsidR="00971A5E" w:rsidRPr="004D6C22">
        <w:rPr>
          <w:sz w:val="24"/>
          <w:szCs w:val="24"/>
        </w:rPr>
        <w:t xml:space="preserve">these eyesores </w:t>
      </w:r>
      <w:r w:rsidR="00FB4869">
        <w:rPr>
          <w:sz w:val="24"/>
          <w:szCs w:val="24"/>
        </w:rPr>
        <w:t>present to arriving visitors</w:t>
      </w:r>
      <w:r w:rsidR="008E64E1">
        <w:rPr>
          <w:sz w:val="24"/>
          <w:szCs w:val="24"/>
        </w:rPr>
        <w:t xml:space="preserve">, </w:t>
      </w:r>
      <w:r w:rsidR="00330CFB">
        <w:rPr>
          <w:sz w:val="24"/>
          <w:szCs w:val="24"/>
        </w:rPr>
        <w:t>detract</w:t>
      </w:r>
      <w:r w:rsidR="000B1B1C">
        <w:rPr>
          <w:sz w:val="24"/>
          <w:szCs w:val="24"/>
        </w:rPr>
        <w:t>s</w:t>
      </w:r>
      <w:r w:rsidR="00330CFB">
        <w:rPr>
          <w:sz w:val="24"/>
          <w:szCs w:val="24"/>
        </w:rPr>
        <w:t xml:space="preserve"> from</w:t>
      </w:r>
      <w:r w:rsidR="00971A5E" w:rsidRPr="004D6C22">
        <w:rPr>
          <w:sz w:val="24"/>
          <w:szCs w:val="24"/>
        </w:rPr>
        <w:t xml:space="preserve"> the </w:t>
      </w:r>
      <w:r w:rsidR="00641D01">
        <w:rPr>
          <w:sz w:val="24"/>
          <w:szCs w:val="24"/>
        </w:rPr>
        <w:t xml:space="preserve">City’s stated </w:t>
      </w:r>
      <w:r w:rsidR="006847F7" w:rsidRPr="004D6C22">
        <w:rPr>
          <w:sz w:val="24"/>
          <w:szCs w:val="24"/>
        </w:rPr>
        <w:t xml:space="preserve">intent of casting Virginia </w:t>
      </w:r>
      <w:r w:rsidR="00641D01">
        <w:rPr>
          <w:sz w:val="24"/>
          <w:szCs w:val="24"/>
        </w:rPr>
        <w:t>B</w:t>
      </w:r>
      <w:r w:rsidR="006847F7" w:rsidRPr="004D6C22">
        <w:rPr>
          <w:sz w:val="24"/>
          <w:szCs w:val="24"/>
        </w:rPr>
        <w:t xml:space="preserve">each as a “world-class </w:t>
      </w:r>
      <w:r w:rsidR="003E544B" w:rsidRPr="004D6C22">
        <w:rPr>
          <w:sz w:val="24"/>
          <w:szCs w:val="24"/>
        </w:rPr>
        <w:t xml:space="preserve">vacation destination.”  </w:t>
      </w:r>
      <w:r w:rsidR="003E544B" w:rsidRPr="0057654D">
        <w:rPr>
          <w:b/>
          <w:bCs/>
          <w:sz w:val="24"/>
          <w:szCs w:val="24"/>
        </w:rPr>
        <w:t>State Senator Bill DeSte</w:t>
      </w:r>
      <w:r w:rsidR="00965749" w:rsidRPr="0057654D">
        <w:rPr>
          <w:b/>
          <w:bCs/>
          <w:sz w:val="24"/>
          <w:szCs w:val="24"/>
        </w:rPr>
        <w:t>ph</w:t>
      </w:r>
      <w:r w:rsidR="00965749" w:rsidRPr="004D6C22">
        <w:rPr>
          <w:sz w:val="24"/>
          <w:szCs w:val="24"/>
        </w:rPr>
        <w:t xml:space="preserve"> agreed and </w:t>
      </w:r>
      <w:r w:rsidR="00FC03D2" w:rsidRPr="004D6C22">
        <w:rPr>
          <w:sz w:val="24"/>
          <w:szCs w:val="24"/>
        </w:rPr>
        <w:t xml:space="preserve">engaged the Virginia Department of Transportation to replace the sign </w:t>
      </w:r>
      <w:r w:rsidR="00704F03">
        <w:rPr>
          <w:sz w:val="24"/>
          <w:szCs w:val="24"/>
        </w:rPr>
        <w:t xml:space="preserve">(which had been </w:t>
      </w:r>
      <w:r w:rsidR="00CF152C">
        <w:rPr>
          <w:sz w:val="24"/>
          <w:szCs w:val="24"/>
        </w:rPr>
        <w:t>previously identified for replacement</w:t>
      </w:r>
      <w:r w:rsidR="00C30AF6">
        <w:rPr>
          <w:sz w:val="24"/>
          <w:szCs w:val="24"/>
        </w:rPr>
        <w:t>)</w:t>
      </w:r>
      <w:r w:rsidR="006800E4">
        <w:rPr>
          <w:sz w:val="24"/>
          <w:szCs w:val="24"/>
        </w:rPr>
        <w:t xml:space="preserve"> </w:t>
      </w:r>
      <w:r w:rsidR="00FC03D2" w:rsidRPr="004D6C22">
        <w:rPr>
          <w:sz w:val="24"/>
          <w:szCs w:val="24"/>
        </w:rPr>
        <w:t xml:space="preserve">and increase attention to </w:t>
      </w:r>
      <w:r w:rsidR="00704F03" w:rsidRPr="004D6C22">
        <w:rPr>
          <w:sz w:val="24"/>
          <w:szCs w:val="24"/>
        </w:rPr>
        <w:t>reducing</w:t>
      </w:r>
      <w:r w:rsidR="00287D20">
        <w:rPr>
          <w:sz w:val="24"/>
          <w:szCs w:val="24"/>
        </w:rPr>
        <w:t xml:space="preserve"> the </w:t>
      </w:r>
      <w:r w:rsidR="00FC03D2" w:rsidRPr="004D6C22">
        <w:rPr>
          <w:sz w:val="24"/>
          <w:szCs w:val="24"/>
        </w:rPr>
        <w:t>accumulation of trash along the highway</w:t>
      </w:r>
      <w:r w:rsidR="004D6C22" w:rsidRPr="004D6C22">
        <w:rPr>
          <w:sz w:val="24"/>
          <w:szCs w:val="24"/>
        </w:rPr>
        <w:t>.</w:t>
      </w:r>
    </w:p>
    <w:p w14:paraId="35BE2453" w14:textId="77777777" w:rsidR="00AD0B6D" w:rsidRDefault="00F56DB7" w:rsidP="00330CFB">
      <w:pPr>
        <w:ind w:left="15" w:firstLine="705"/>
        <w:rPr>
          <w:sz w:val="24"/>
          <w:szCs w:val="24"/>
        </w:rPr>
      </w:pPr>
      <w:r>
        <w:rPr>
          <w:sz w:val="24"/>
          <w:szCs w:val="24"/>
        </w:rPr>
        <w:t>Mr. Agresti read an email from o</w:t>
      </w:r>
      <w:r w:rsidR="00287D20">
        <w:rPr>
          <w:sz w:val="24"/>
          <w:szCs w:val="24"/>
        </w:rPr>
        <w:t xml:space="preserve">ur former Community Liaison Officer, </w:t>
      </w:r>
      <w:r w:rsidR="00287D20" w:rsidRPr="0057654D">
        <w:rPr>
          <w:b/>
          <w:bCs/>
          <w:sz w:val="24"/>
          <w:szCs w:val="24"/>
        </w:rPr>
        <w:t>MPO3 Frank Been</w:t>
      </w:r>
      <w:r w:rsidR="00287D20">
        <w:rPr>
          <w:sz w:val="24"/>
          <w:szCs w:val="24"/>
        </w:rPr>
        <w:t xml:space="preserve">, </w:t>
      </w:r>
      <w:r w:rsidR="009B1863">
        <w:rPr>
          <w:sz w:val="24"/>
          <w:szCs w:val="24"/>
        </w:rPr>
        <w:t xml:space="preserve">thanking </w:t>
      </w:r>
      <w:r w:rsidR="00844E72">
        <w:rPr>
          <w:sz w:val="24"/>
          <w:szCs w:val="24"/>
        </w:rPr>
        <w:t xml:space="preserve">Karen Burns of the Virginia </w:t>
      </w:r>
      <w:r w:rsidR="0057654D">
        <w:rPr>
          <w:sz w:val="24"/>
          <w:szCs w:val="24"/>
        </w:rPr>
        <w:t>Aquarium</w:t>
      </w:r>
      <w:r w:rsidR="00844E72">
        <w:rPr>
          <w:sz w:val="24"/>
          <w:szCs w:val="24"/>
        </w:rPr>
        <w:t xml:space="preserve"> and </w:t>
      </w:r>
      <w:r w:rsidR="0057654D">
        <w:rPr>
          <w:sz w:val="24"/>
          <w:szCs w:val="24"/>
        </w:rPr>
        <w:t xml:space="preserve">our own </w:t>
      </w:r>
      <w:r w:rsidR="00844E72" w:rsidRPr="0057654D">
        <w:rPr>
          <w:b/>
          <w:bCs/>
          <w:sz w:val="24"/>
          <w:szCs w:val="24"/>
        </w:rPr>
        <w:t>Lisa McDonnell</w:t>
      </w:r>
      <w:r w:rsidR="00DF67A5">
        <w:rPr>
          <w:sz w:val="24"/>
          <w:szCs w:val="24"/>
        </w:rPr>
        <w:t xml:space="preserve"> for their assistance in hosting and chaperoning youngsters through th</w:t>
      </w:r>
      <w:r w:rsidR="00457551">
        <w:rPr>
          <w:sz w:val="24"/>
          <w:szCs w:val="24"/>
        </w:rPr>
        <w:t>e</w:t>
      </w:r>
      <w:r w:rsidR="003B47FF">
        <w:rPr>
          <w:sz w:val="24"/>
          <w:szCs w:val="24"/>
        </w:rPr>
        <w:t xml:space="preserve"> aquarium’s</w:t>
      </w:r>
      <w:r w:rsidR="00DF67A5">
        <w:rPr>
          <w:sz w:val="24"/>
          <w:szCs w:val="24"/>
        </w:rPr>
        <w:t xml:space="preserve"> learning centers</w:t>
      </w:r>
      <w:r w:rsidR="0057654D">
        <w:rPr>
          <w:sz w:val="24"/>
          <w:szCs w:val="24"/>
        </w:rPr>
        <w:t>.</w:t>
      </w:r>
    </w:p>
    <w:p w14:paraId="29872B21" w14:textId="220C4E13" w:rsidR="00124452" w:rsidRDefault="00AD0B6D" w:rsidP="00330CFB">
      <w:pPr>
        <w:ind w:left="15" w:firstLine="705"/>
        <w:rPr>
          <w:sz w:val="24"/>
          <w:szCs w:val="24"/>
        </w:rPr>
      </w:pPr>
      <w:r>
        <w:rPr>
          <w:sz w:val="24"/>
          <w:szCs w:val="24"/>
        </w:rPr>
        <w:t xml:space="preserve">Mr. Agresti announced that the CAC has helped purchase a plaque In Memory of </w:t>
      </w:r>
      <w:r w:rsidR="00AC0848" w:rsidRPr="00124452">
        <w:rPr>
          <w:b/>
          <w:bCs/>
          <w:sz w:val="24"/>
          <w:szCs w:val="24"/>
        </w:rPr>
        <w:t>MPO David Nieves</w:t>
      </w:r>
      <w:r w:rsidR="00AC0848">
        <w:rPr>
          <w:sz w:val="24"/>
          <w:szCs w:val="24"/>
        </w:rPr>
        <w:t>, who benefited our community and precinct in extraordinary ways before his untimely de</w:t>
      </w:r>
      <w:r w:rsidR="00237A69">
        <w:rPr>
          <w:sz w:val="24"/>
          <w:szCs w:val="24"/>
        </w:rPr>
        <w:t>mise</w:t>
      </w:r>
      <w:r w:rsidR="003B7028">
        <w:rPr>
          <w:sz w:val="24"/>
          <w:szCs w:val="24"/>
        </w:rPr>
        <w:t xml:space="preserve">.  The plaque will be unveiled in the Second Precinct Headquarters on Monday, November </w:t>
      </w:r>
      <w:r w:rsidR="00124452">
        <w:rPr>
          <w:sz w:val="24"/>
          <w:szCs w:val="24"/>
        </w:rPr>
        <w:t>18.</w:t>
      </w:r>
    </w:p>
    <w:p w14:paraId="0FB937C9" w14:textId="5AEEC289" w:rsidR="00124452" w:rsidRDefault="00A32AF6" w:rsidP="00330CFB">
      <w:pPr>
        <w:ind w:left="15" w:firstLine="705"/>
        <w:rPr>
          <w:sz w:val="24"/>
          <w:szCs w:val="24"/>
        </w:rPr>
      </w:pPr>
      <w:r>
        <w:rPr>
          <w:sz w:val="24"/>
          <w:szCs w:val="24"/>
        </w:rPr>
        <w:t xml:space="preserve">Mr. Agresti then said that the CAC General Fund is growing a little light and asked </w:t>
      </w:r>
      <w:r w:rsidR="00FF6E6A">
        <w:rPr>
          <w:sz w:val="24"/>
          <w:szCs w:val="24"/>
        </w:rPr>
        <w:t>for solicitation of donations</w:t>
      </w:r>
      <w:r w:rsidR="005104A9">
        <w:rPr>
          <w:sz w:val="24"/>
          <w:szCs w:val="24"/>
        </w:rPr>
        <w:t xml:space="preserve"> from our organizations and local businesses</w:t>
      </w:r>
      <w:r w:rsidR="00FF6E6A">
        <w:rPr>
          <w:sz w:val="24"/>
          <w:szCs w:val="24"/>
        </w:rPr>
        <w:t xml:space="preserve">.  </w:t>
      </w:r>
      <w:r w:rsidR="00FF6E6A" w:rsidRPr="005104A9">
        <w:rPr>
          <w:b/>
          <w:bCs/>
          <w:sz w:val="24"/>
          <w:szCs w:val="24"/>
        </w:rPr>
        <w:t>The CAC is a 501(c)3 organization</w:t>
      </w:r>
      <w:r w:rsidR="00FF6E6A">
        <w:rPr>
          <w:sz w:val="24"/>
          <w:szCs w:val="24"/>
        </w:rPr>
        <w:t xml:space="preserve">, therefore </w:t>
      </w:r>
      <w:r w:rsidR="00FF6E6A" w:rsidRPr="005104A9">
        <w:rPr>
          <w:b/>
          <w:bCs/>
          <w:sz w:val="24"/>
          <w:szCs w:val="24"/>
        </w:rPr>
        <w:t>contributions are tax deductible</w:t>
      </w:r>
      <w:r w:rsidR="005104A9">
        <w:rPr>
          <w:sz w:val="24"/>
          <w:szCs w:val="24"/>
        </w:rPr>
        <w:t xml:space="preserve"> and will be acknowledged</w:t>
      </w:r>
      <w:r w:rsidR="00CF3B01">
        <w:rPr>
          <w:sz w:val="24"/>
          <w:szCs w:val="24"/>
        </w:rPr>
        <w:t>.  Contributions can be made out to “Community Advisory Committee</w:t>
      </w:r>
      <w:r w:rsidR="00990010">
        <w:rPr>
          <w:sz w:val="24"/>
          <w:szCs w:val="24"/>
        </w:rPr>
        <w:t xml:space="preserve">” and </w:t>
      </w:r>
      <w:r w:rsidR="00CF3B01">
        <w:rPr>
          <w:sz w:val="24"/>
          <w:szCs w:val="24"/>
        </w:rPr>
        <w:t xml:space="preserve">sent to </w:t>
      </w:r>
      <w:r w:rsidR="00990010">
        <w:rPr>
          <w:sz w:val="24"/>
          <w:szCs w:val="24"/>
        </w:rPr>
        <w:t xml:space="preserve">Lisa McDonnell - </w:t>
      </w:r>
      <w:r w:rsidR="00CF3B01">
        <w:rPr>
          <w:sz w:val="24"/>
          <w:szCs w:val="24"/>
        </w:rPr>
        <w:t xml:space="preserve">CAC </w:t>
      </w:r>
      <w:r w:rsidR="002655D8">
        <w:rPr>
          <w:sz w:val="24"/>
          <w:szCs w:val="24"/>
        </w:rPr>
        <w:t>Treasurer</w:t>
      </w:r>
      <w:r w:rsidR="00990010">
        <w:rPr>
          <w:sz w:val="24"/>
          <w:szCs w:val="24"/>
        </w:rPr>
        <w:t>, c/o VBPD Second Precinct, 820 Virginia Beach Blvd</w:t>
      </w:r>
      <w:r w:rsidR="002655D8">
        <w:rPr>
          <w:sz w:val="24"/>
          <w:szCs w:val="24"/>
        </w:rPr>
        <w:t>, VB, 23451.</w:t>
      </w:r>
    </w:p>
    <w:p w14:paraId="634C4C66" w14:textId="2597360F" w:rsidR="009A58DF" w:rsidRDefault="009A58DF" w:rsidP="00FD641B">
      <w:pPr>
        <w:ind w:firstLine="360"/>
        <w:contextualSpacing/>
        <w:rPr>
          <w:sz w:val="24"/>
          <w:szCs w:val="24"/>
        </w:rPr>
      </w:pPr>
      <w:r w:rsidRPr="006F1CA3">
        <w:rPr>
          <w:b/>
          <w:bCs/>
          <w:sz w:val="24"/>
          <w:szCs w:val="24"/>
        </w:rPr>
        <w:t xml:space="preserve">Adopt-a-Muster Coordinator </w:t>
      </w:r>
      <w:r w:rsidR="00584E8F">
        <w:rPr>
          <w:b/>
          <w:bCs/>
          <w:sz w:val="24"/>
          <w:szCs w:val="24"/>
        </w:rPr>
        <w:t xml:space="preserve">Ms. </w:t>
      </w:r>
      <w:r w:rsidRPr="006F1CA3">
        <w:rPr>
          <w:b/>
          <w:bCs/>
          <w:sz w:val="24"/>
          <w:szCs w:val="24"/>
        </w:rPr>
        <w:t>Jenny Perry</w:t>
      </w:r>
      <w:r>
        <w:rPr>
          <w:sz w:val="24"/>
          <w:szCs w:val="24"/>
        </w:rPr>
        <w:t xml:space="preserve"> could not be present for the meeting but shared that she has begun the </w:t>
      </w:r>
      <w:r w:rsidRPr="002441C7">
        <w:rPr>
          <w:sz w:val="24"/>
          <w:szCs w:val="24"/>
          <w:u w:val="single"/>
        </w:rPr>
        <w:t>2025 Adopt-a-Muster calendar</w:t>
      </w:r>
      <w:r>
        <w:rPr>
          <w:sz w:val="24"/>
          <w:szCs w:val="24"/>
        </w:rPr>
        <w:t xml:space="preserve">.  If any organizations desire a specific date, please contact her at </w:t>
      </w:r>
      <w:hyperlink r:id="rId8" w:history="1">
        <w:r w:rsidRPr="00EF4B31">
          <w:rPr>
            <w:rStyle w:val="Hyperlink"/>
            <w:sz w:val="24"/>
            <w:szCs w:val="24"/>
          </w:rPr>
          <w:t>rhclpresident@gmail.com</w:t>
        </w:r>
      </w:hyperlink>
      <w:r>
        <w:rPr>
          <w:sz w:val="24"/>
          <w:szCs w:val="24"/>
        </w:rPr>
        <w:t xml:space="preserve"> .</w:t>
      </w:r>
    </w:p>
    <w:p w14:paraId="011BC39E" w14:textId="77777777" w:rsidR="009A58DF" w:rsidRPr="004E633B" w:rsidRDefault="009A58DF" w:rsidP="00FD641B">
      <w:pPr>
        <w:ind w:firstLine="360"/>
        <w:contextualSpacing/>
        <w:rPr>
          <w:sz w:val="24"/>
          <w:szCs w:val="24"/>
        </w:rPr>
      </w:pPr>
    </w:p>
    <w:p w14:paraId="64FCF334" w14:textId="2B5566F0" w:rsidR="00B728D4" w:rsidRDefault="00061385" w:rsidP="00FD641B">
      <w:pPr>
        <w:ind w:left="15" w:firstLine="345"/>
        <w:contextualSpacing/>
        <w:rPr>
          <w:sz w:val="24"/>
          <w:szCs w:val="24"/>
        </w:rPr>
      </w:pPr>
      <w:r w:rsidRPr="007C6B91">
        <w:rPr>
          <w:b/>
          <w:bCs/>
          <w:sz w:val="24"/>
          <w:szCs w:val="24"/>
        </w:rPr>
        <w:t>The Community Advisory Board (CAB)</w:t>
      </w:r>
      <w:r>
        <w:rPr>
          <w:sz w:val="24"/>
          <w:szCs w:val="24"/>
        </w:rPr>
        <w:t xml:space="preserve"> meeting or all CAC</w:t>
      </w:r>
      <w:r w:rsidR="00597786">
        <w:rPr>
          <w:sz w:val="24"/>
          <w:szCs w:val="24"/>
        </w:rPr>
        <w:t xml:space="preserve"> president</w:t>
      </w:r>
      <w:r>
        <w:rPr>
          <w:sz w:val="24"/>
          <w:szCs w:val="24"/>
        </w:rPr>
        <w:t>s</w:t>
      </w:r>
      <w:r w:rsidR="00FF547E">
        <w:rPr>
          <w:sz w:val="24"/>
          <w:szCs w:val="24"/>
        </w:rPr>
        <w:t xml:space="preserve">, </w:t>
      </w:r>
      <w:r w:rsidR="00597786">
        <w:rPr>
          <w:sz w:val="24"/>
          <w:szCs w:val="24"/>
        </w:rPr>
        <w:t xml:space="preserve">precinct </w:t>
      </w:r>
      <w:r w:rsidR="00FF547E">
        <w:rPr>
          <w:sz w:val="24"/>
          <w:szCs w:val="24"/>
        </w:rPr>
        <w:t xml:space="preserve">commanders, and chiefs was held on Monday, November 4.  </w:t>
      </w:r>
      <w:r w:rsidR="00970056">
        <w:rPr>
          <w:sz w:val="24"/>
          <w:szCs w:val="24"/>
        </w:rPr>
        <w:t xml:space="preserve">Among the </w:t>
      </w:r>
      <w:r w:rsidR="00A543AC">
        <w:rPr>
          <w:sz w:val="24"/>
          <w:szCs w:val="24"/>
        </w:rPr>
        <w:t>takeaways</w:t>
      </w:r>
      <w:r w:rsidR="00970056">
        <w:rPr>
          <w:sz w:val="24"/>
          <w:szCs w:val="24"/>
        </w:rPr>
        <w:t xml:space="preserve"> is that </w:t>
      </w:r>
      <w:r w:rsidR="00970056" w:rsidRPr="007C6B91">
        <w:rPr>
          <w:sz w:val="24"/>
          <w:szCs w:val="24"/>
          <w:u w:val="single"/>
        </w:rPr>
        <w:t xml:space="preserve">police will be increasing patrols of </w:t>
      </w:r>
      <w:r w:rsidR="001B1BD6" w:rsidRPr="007C6B91">
        <w:rPr>
          <w:sz w:val="24"/>
          <w:szCs w:val="24"/>
          <w:u w:val="single"/>
        </w:rPr>
        <w:t xml:space="preserve">shopping mall </w:t>
      </w:r>
      <w:r w:rsidR="00970056" w:rsidRPr="007C6B91">
        <w:rPr>
          <w:sz w:val="24"/>
          <w:szCs w:val="24"/>
          <w:u w:val="single"/>
        </w:rPr>
        <w:t>parking</w:t>
      </w:r>
      <w:r w:rsidR="001B1BD6" w:rsidRPr="007C6B91">
        <w:rPr>
          <w:sz w:val="24"/>
          <w:szCs w:val="24"/>
          <w:u w:val="single"/>
        </w:rPr>
        <w:t xml:space="preserve"> lot</w:t>
      </w:r>
      <w:r w:rsidR="00BC1A4C">
        <w:rPr>
          <w:sz w:val="24"/>
          <w:szCs w:val="24"/>
        </w:rPr>
        <w:t>s</w:t>
      </w:r>
      <w:r w:rsidR="001B1BD6">
        <w:rPr>
          <w:sz w:val="24"/>
          <w:szCs w:val="24"/>
        </w:rPr>
        <w:t>, but Mr. Agresti stated that personal safety remains the responsibility of the individual.  In that regard, he offered the following advice and suggestions</w:t>
      </w:r>
      <w:r w:rsidR="00B728D4">
        <w:rPr>
          <w:sz w:val="24"/>
          <w:szCs w:val="24"/>
        </w:rPr>
        <w:t xml:space="preserve"> which can be shared among your communities:</w:t>
      </w:r>
    </w:p>
    <w:p w14:paraId="5DC7CCE9"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 xml:space="preserve">Situational Awareness – </w:t>
      </w:r>
      <w:r w:rsidRPr="00D93376">
        <w:rPr>
          <w:rFonts w:cstheme="minorHAnsi"/>
          <w:bCs/>
          <w:sz w:val="24"/>
          <w:szCs w:val="24"/>
        </w:rPr>
        <w:t xml:space="preserve">avoid </w:t>
      </w:r>
      <w:r>
        <w:rPr>
          <w:rFonts w:cstheme="minorHAnsi"/>
          <w:bCs/>
          <w:sz w:val="24"/>
          <w:szCs w:val="24"/>
        </w:rPr>
        <w:t xml:space="preserve">cell phone use while walking to/from vehicles.  </w:t>
      </w:r>
    </w:p>
    <w:p w14:paraId="550CE37B"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Keep your head “on a swivel” to observe your surroundings.  Beware of those loitering, looking into vehicles, or testing vehicle handles.  Notify police and/or mall security of suspicious actions.</w:t>
      </w:r>
    </w:p>
    <w:p w14:paraId="6A7FC18B" w14:textId="77777777" w:rsidR="007C6B91" w:rsidRPr="00D93376" w:rsidRDefault="007C6B91" w:rsidP="007C6B91">
      <w:pPr>
        <w:pStyle w:val="ListParagraph"/>
        <w:numPr>
          <w:ilvl w:val="0"/>
          <w:numId w:val="31"/>
        </w:numPr>
        <w:rPr>
          <w:rFonts w:cstheme="minorHAnsi"/>
          <w:bCs/>
          <w:sz w:val="24"/>
          <w:szCs w:val="24"/>
        </w:rPr>
      </w:pPr>
      <w:r>
        <w:rPr>
          <w:rFonts w:cstheme="minorHAnsi"/>
          <w:bCs/>
          <w:sz w:val="24"/>
          <w:szCs w:val="24"/>
        </w:rPr>
        <w:lastRenderedPageBreak/>
        <w:t>Shop in pairs – two heads are better than one; four eyes are better than two.</w:t>
      </w:r>
      <w:r w:rsidRPr="00D93376">
        <w:rPr>
          <w:rFonts w:cstheme="minorHAnsi"/>
          <w:bCs/>
          <w:sz w:val="24"/>
          <w:szCs w:val="24"/>
        </w:rPr>
        <w:t xml:space="preserve">  </w:t>
      </w:r>
    </w:p>
    <w:p w14:paraId="4230E5DC"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Keep One Hand Free – don’t get so burdened down by shipping bags that both hands/ arms are encumbered.</w:t>
      </w:r>
    </w:p>
    <w:p w14:paraId="68EF0621"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 xml:space="preserve">Keep your purse latched or zippered closed and on your person or with a companion at all times.  Cross-body straps are better than over-the-shoulder straps.  If you can manage without a purse, do so.  The more fashionable the purse (e.g., Prada, Coach, Fendi) – the more likely you are to be targeted. </w:t>
      </w:r>
    </w:p>
    <w:p w14:paraId="34CB1EB1"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 xml:space="preserve">Park in well-lit areas whenever possible.  Locate car fob/keys </w:t>
      </w:r>
      <w:r w:rsidRPr="00DD4154">
        <w:rPr>
          <w:rFonts w:cstheme="minorHAnsi"/>
          <w:bCs/>
          <w:sz w:val="24"/>
          <w:szCs w:val="24"/>
          <w:u w:val="single"/>
        </w:rPr>
        <w:t>before leaving mall</w:t>
      </w:r>
      <w:r>
        <w:rPr>
          <w:rFonts w:cstheme="minorHAnsi"/>
          <w:bCs/>
          <w:sz w:val="24"/>
          <w:szCs w:val="24"/>
        </w:rPr>
        <w:t xml:space="preserve"> so that you’re not distracted searching for them outside, where you’re more vulnerable. </w:t>
      </w:r>
    </w:p>
    <w:p w14:paraId="6F654C0E"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 xml:space="preserve">Lock your vehicle as soon as you exit or enter.  </w:t>
      </w:r>
    </w:p>
    <w:p w14:paraId="1C23BA89"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Do not unlock from a distance because the beep or flashing lights alert potential thieves.</w:t>
      </w:r>
    </w:p>
    <w:p w14:paraId="21B7E094"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Keep Valuables Out of Sight – in trunk, under sunshade, etc.</w:t>
      </w:r>
    </w:p>
    <w:p w14:paraId="262F5A32" w14:textId="77777777" w:rsidR="007C6B91" w:rsidRDefault="007C6B91" w:rsidP="007C6B91">
      <w:pPr>
        <w:pStyle w:val="ListParagraph"/>
        <w:numPr>
          <w:ilvl w:val="0"/>
          <w:numId w:val="31"/>
        </w:numPr>
        <w:rPr>
          <w:rFonts w:cstheme="minorHAnsi"/>
          <w:bCs/>
          <w:sz w:val="24"/>
          <w:szCs w:val="24"/>
        </w:rPr>
      </w:pPr>
      <w:r>
        <w:rPr>
          <w:rFonts w:cstheme="minorHAnsi"/>
          <w:bCs/>
          <w:sz w:val="24"/>
          <w:szCs w:val="24"/>
        </w:rPr>
        <w:t>If you feel you are being followed – return to the mall and notify police or mall security.</w:t>
      </w:r>
    </w:p>
    <w:p w14:paraId="01A3EE22" w14:textId="77777777" w:rsidR="007C6B91" w:rsidRDefault="007C6B91" w:rsidP="007C6B91">
      <w:pPr>
        <w:pStyle w:val="ListParagraph"/>
        <w:numPr>
          <w:ilvl w:val="0"/>
          <w:numId w:val="31"/>
        </w:numPr>
        <w:rPr>
          <w:rFonts w:cstheme="minorHAnsi"/>
          <w:bCs/>
          <w:sz w:val="24"/>
          <w:szCs w:val="24"/>
        </w:rPr>
      </w:pPr>
      <w:r w:rsidRPr="004542A0">
        <w:rPr>
          <w:rFonts w:cstheme="minorHAnsi"/>
          <w:bCs/>
          <w:sz w:val="24"/>
          <w:szCs w:val="24"/>
        </w:rPr>
        <w:t xml:space="preserve">If confronted </w:t>
      </w:r>
      <w:r>
        <w:rPr>
          <w:rFonts w:cstheme="minorHAnsi"/>
          <w:bCs/>
          <w:sz w:val="24"/>
          <w:szCs w:val="24"/>
        </w:rPr>
        <w:t>or</w:t>
      </w:r>
      <w:r w:rsidRPr="004542A0">
        <w:rPr>
          <w:rFonts w:cstheme="minorHAnsi"/>
          <w:bCs/>
          <w:sz w:val="24"/>
          <w:szCs w:val="24"/>
        </w:rPr>
        <w:t xml:space="preserve"> threatened</w:t>
      </w:r>
      <w:r>
        <w:rPr>
          <w:rFonts w:cstheme="minorHAnsi"/>
          <w:bCs/>
          <w:sz w:val="24"/>
          <w:szCs w:val="24"/>
        </w:rPr>
        <w:t xml:space="preserve"> with a weapon</w:t>
      </w:r>
      <w:r w:rsidRPr="004542A0">
        <w:rPr>
          <w:rFonts w:cstheme="minorHAnsi"/>
          <w:bCs/>
          <w:sz w:val="24"/>
          <w:szCs w:val="24"/>
        </w:rPr>
        <w:t xml:space="preserve">, give up the goods.  </w:t>
      </w:r>
      <w:r w:rsidRPr="004542A0">
        <w:rPr>
          <w:rFonts w:cstheme="minorHAnsi"/>
          <w:b/>
          <w:sz w:val="24"/>
          <w:szCs w:val="24"/>
          <w:u w:val="single"/>
        </w:rPr>
        <w:t>Nothing you buy is worth your life</w:t>
      </w:r>
      <w:r>
        <w:rPr>
          <w:rFonts w:cstheme="minorHAnsi"/>
          <w:bCs/>
          <w:sz w:val="24"/>
          <w:szCs w:val="24"/>
        </w:rPr>
        <w:t>.</w:t>
      </w:r>
    </w:p>
    <w:p w14:paraId="08F34A26" w14:textId="77777777" w:rsidR="007C6B91" w:rsidRPr="009D705A" w:rsidRDefault="007C6B91" w:rsidP="007C6B91">
      <w:pPr>
        <w:pStyle w:val="ListParagraph"/>
        <w:numPr>
          <w:ilvl w:val="0"/>
          <w:numId w:val="31"/>
        </w:numPr>
        <w:rPr>
          <w:rFonts w:cstheme="minorHAnsi"/>
          <w:bCs/>
          <w:sz w:val="24"/>
          <w:szCs w:val="24"/>
        </w:rPr>
      </w:pPr>
      <w:r>
        <w:rPr>
          <w:rFonts w:cstheme="minorHAnsi"/>
          <w:bCs/>
          <w:sz w:val="24"/>
          <w:szCs w:val="24"/>
        </w:rPr>
        <w:t xml:space="preserve">Regrettably, mass shootings do occur, and malls are “soft” targets.  If you hear gunshots and cannot readily exit the mall, go to the deepest part of the store and shelter in place.  </w:t>
      </w:r>
      <w:r w:rsidRPr="006C3B7D">
        <w:rPr>
          <w:rFonts w:cstheme="minorHAnsi"/>
          <w:b/>
          <w:sz w:val="24"/>
          <w:szCs w:val="24"/>
        </w:rPr>
        <w:t xml:space="preserve">Silence the ringer on your phone and </w:t>
      </w:r>
      <w:r w:rsidRPr="006C3B7D">
        <w:rPr>
          <w:rFonts w:cstheme="minorHAnsi"/>
          <w:b/>
          <w:sz w:val="24"/>
          <w:szCs w:val="24"/>
          <w:u w:val="single"/>
        </w:rPr>
        <w:t>text 911</w:t>
      </w:r>
      <w:r>
        <w:rPr>
          <w:rFonts w:cstheme="minorHAnsi"/>
          <w:bCs/>
          <w:sz w:val="24"/>
          <w:szCs w:val="24"/>
        </w:rPr>
        <w:t>.</w:t>
      </w:r>
    </w:p>
    <w:p w14:paraId="5B24E390" w14:textId="77777777" w:rsidR="000F6B97" w:rsidRDefault="00813033" w:rsidP="007A6192">
      <w:pPr>
        <w:ind w:firstLine="360"/>
        <w:contextualSpacing/>
        <w:rPr>
          <w:sz w:val="24"/>
          <w:szCs w:val="24"/>
        </w:rPr>
      </w:pPr>
      <w:r>
        <w:rPr>
          <w:b/>
          <w:bCs/>
          <w:sz w:val="24"/>
          <w:szCs w:val="24"/>
        </w:rPr>
        <w:t>Deputy Chief Zelms</w:t>
      </w:r>
      <w:r>
        <w:rPr>
          <w:sz w:val="24"/>
          <w:szCs w:val="24"/>
        </w:rPr>
        <w:t xml:space="preserve"> </w:t>
      </w:r>
      <w:r w:rsidR="00B24CE0">
        <w:rPr>
          <w:sz w:val="24"/>
          <w:szCs w:val="24"/>
        </w:rPr>
        <w:t xml:space="preserve">stated that the </w:t>
      </w:r>
      <w:r w:rsidR="00B24CE0" w:rsidRPr="00972836">
        <w:rPr>
          <w:b/>
          <w:bCs/>
          <w:sz w:val="24"/>
          <w:szCs w:val="24"/>
        </w:rPr>
        <w:t>Poli</w:t>
      </w:r>
      <w:r w:rsidR="00972836" w:rsidRPr="00972836">
        <w:rPr>
          <w:b/>
          <w:bCs/>
          <w:sz w:val="24"/>
          <w:szCs w:val="24"/>
        </w:rPr>
        <w:t>c</w:t>
      </w:r>
      <w:r w:rsidR="00B24CE0" w:rsidRPr="00972836">
        <w:rPr>
          <w:b/>
          <w:bCs/>
          <w:sz w:val="24"/>
          <w:szCs w:val="24"/>
        </w:rPr>
        <w:t>e Aides</w:t>
      </w:r>
      <w:r w:rsidR="00B24CE0">
        <w:rPr>
          <w:sz w:val="24"/>
          <w:szCs w:val="24"/>
        </w:rPr>
        <w:t xml:space="preserve"> program is open to 18 – </w:t>
      </w:r>
      <w:r w:rsidR="00062DCF">
        <w:rPr>
          <w:sz w:val="24"/>
          <w:szCs w:val="24"/>
        </w:rPr>
        <w:t>21-year-olds</w:t>
      </w:r>
      <w:r w:rsidR="00B24CE0">
        <w:rPr>
          <w:sz w:val="24"/>
          <w:szCs w:val="24"/>
        </w:rPr>
        <w:t xml:space="preserve"> with a desire to </w:t>
      </w:r>
      <w:r w:rsidR="00062DCF">
        <w:rPr>
          <w:sz w:val="24"/>
          <w:szCs w:val="24"/>
        </w:rPr>
        <w:t>serve as VBPD police officers.  This is a paid program</w:t>
      </w:r>
      <w:r w:rsidR="00A40ECE">
        <w:rPr>
          <w:sz w:val="24"/>
          <w:szCs w:val="24"/>
        </w:rPr>
        <w:t xml:space="preserve"> that has demonstrated success in recruiting officers, for example</w:t>
      </w:r>
      <w:r w:rsidR="00972836">
        <w:rPr>
          <w:sz w:val="24"/>
          <w:szCs w:val="24"/>
        </w:rPr>
        <w:t>: 30% of the January 2025 Police Academy class are former Police Aides.</w:t>
      </w:r>
    </w:p>
    <w:p w14:paraId="25048C89" w14:textId="32CF19AF" w:rsidR="00691633" w:rsidRDefault="000F6B97" w:rsidP="007A6192">
      <w:pPr>
        <w:ind w:firstLine="360"/>
        <w:contextualSpacing/>
        <w:rPr>
          <w:sz w:val="24"/>
          <w:szCs w:val="24"/>
        </w:rPr>
      </w:pPr>
      <w:r w:rsidRPr="007A7934">
        <w:rPr>
          <w:b/>
          <w:bCs/>
          <w:sz w:val="24"/>
          <w:szCs w:val="24"/>
        </w:rPr>
        <w:t>Deputy Chief Wilke</w:t>
      </w:r>
      <w:r w:rsidR="00E751D6">
        <w:rPr>
          <w:b/>
          <w:bCs/>
          <w:sz w:val="24"/>
          <w:szCs w:val="24"/>
        </w:rPr>
        <w:t>r</w:t>
      </w:r>
      <w:r w:rsidRPr="007A7934">
        <w:rPr>
          <w:b/>
          <w:bCs/>
          <w:sz w:val="24"/>
          <w:szCs w:val="24"/>
        </w:rPr>
        <w:t>son</w:t>
      </w:r>
      <w:r>
        <w:rPr>
          <w:sz w:val="24"/>
          <w:szCs w:val="24"/>
        </w:rPr>
        <w:t xml:space="preserve"> spoke of the </w:t>
      </w:r>
      <w:r w:rsidRPr="00AF2E74">
        <w:rPr>
          <w:b/>
          <w:bCs/>
          <w:sz w:val="24"/>
          <w:szCs w:val="24"/>
        </w:rPr>
        <w:t xml:space="preserve">Safety </w:t>
      </w:r>
      <w:r w:rsidR="0088320B" w:rsidRPr="00AF2E74">
        <w:rPr>
          <w:b/>
          <w:bCs/>
          <w:sz w:val="24"/>
          <w:szCs w:val="24"/>
        </w:rPr>
        <w:t>N</w:t>
      </w:r>
      <w:r w:rsidRPr="00AF2E74">
        <w:rPr>
          <w:b/>
          <w:bCs/>
          <w:sz w:val="24"/>
          <w:szCs w:val="24"/>
        </w:rPr>
        <w:t>et</w:t>
      </w:r>
      <w:r>
        <w:rPr>
          <w:sz w:val="24"/>
          <w:szCs w:val="24"/>
        </w:rPr>
        <w:t xml:space="preserve"> program </w:t>
      </w:r>
      <w:r w:rsidR="0088320B">
        <w:rPr>
          <w:sz w:val="24"/>
          <w:szCs w:val="24"/>
        </w:rPr>
        <w:t xml:space="preserve">provided by the Animal </w:t>
      </w:r>
      <w:r w:rsidR="00E33312">
        <w:rPr>
          <w:sz w:val="24"/>
          <w:szCs w:val="24"/>
        </w:rPr>
        <w:t>Ca</w:t>
      </w:r>
      <w:r w:rsidR="0088320B">
        <w:rPr>
          <w:sz w:val="24"/>
          <w:szCs w:val="24"/>
        </w:rPr>
        <w:t>re and Adoption Center that is designed to assist</w:t>
      </w:r>
      <w:r w:rsidR="00AE6048">
        <w:rPr>
          <w:sz w:val="24"/>
          <w:szCs w:val="24"/>
        </w:rPr>
        <w:t xml:space="preserve"> pet owners in keeping their animals</w:t>
      </w:r>
      <w:r w:rsidR="0088320B">
        <w:rPr>
          <w:sz w:val="24"/>
          <w:szCs w:val="24"/>
        </w:rPr>
        <w:t>.</w:t>
      </w:r>
      <w:r w:rsidR="00AE6048">
        <w:rPr>
          <w:sz w:val="24"/>
          <w:szCs w:val="24"/>
        </w:rPr>
        <w:t xml:space="preserve">  Safety Net offers</w:t>
      </w:r>
      <w:r w:rsidR="00C75F57">
        <w:rPr>
          <w:sz w:val="24"/>
          <w:szCs w:val="24"/>
        </w:rPr>
        <w:t xml:space="preserve"> behavioral training for both pets and owners who may be unfamiliar with the responsibilities of pet ownership</w:t>
      </w:r>
      <w:r w:rsidR="007A7934">
        <w:rPr>
          <w:sz w:val="24"/>
          <w:szCs w:val="24"/>
        </w:rPr>
        <w:t>.</w:t>
      </w:r>
      <w:r w:rsidR="003D094A">
        <w:rPr>
          <w:sz w:val="24"/>
          <w:szCs w:val="24"/>
        </w:rPr>
        <w:t xml:space="preserve">  </w:t>
      </w:r>
      <w:r w:rsidR="003D094A" w:rsidRPr="0098319D">
        <w:rPr>
          <w:b/>
          <w:bCs/>
          <w:sz w:val="24"/>
          <w:szCs w:val="24"/>
        </w:rPr>
        <w:t>Lisa McDonnell</w:t>
      </w:r>
      <w:r w:rsidR="003D094A">
        <w:rPr>
          <w:sz w:val="24"/>
          <w:szCs w:val="24"/>
        </w:rPr>
        <w:t xml:space="preserve"> added that </w:t>
      </w:r>
      <w:r w:rsidR="003D094A" w:rsidRPr="0098319D">
        <w:rPr>
          <w:b/>
          <w:bCs/>
          <w:sz w:val="24"/>
          <w:szCs w:val="24"/>
        </w:rPr>
        <w:t>Safety Net</w:t>
      </w:r>
      <w:r w:rsidR="003D094A">
        <w:rPr>
          <w:sz w:val="24"/>
          <w:szCs w:val="24"/>
        </w:rPr>
        <w:t xml:space="preserve"> also aids homeless person</w:t>
      </w:r>
      <w:r w:rsidR="00E56C4D">
        <w:rPr>
          <w:sz w:val="24"/>
          <w:szCs w:val="24"/>
        </w:rPr>
        <w:t xml:space="preserve">s whose pet is </w:t>
      </w:r>
      <w:r w:rsidR="00E56C4D" w:rsidRPr="00C34EAB">
        <w:rPr>
          <w:sz w:val="24"/>
          <w:szCs w:val="24"/>
          <w:u w:val="single"/>
        </w:rPr>
        <w:t>their only companion</w:t>
      </w:r>
      <w:r w:rsidR="00E56C4D">
        <w:rPr>
          <w:sz w:val="24"/>
          <w:szCs w:val="24"/>
        </w:rPr>
        <w:t>.</w:t>
      </w:r>
      <w:r w:rsidR="002C278A">
        <w:rPr>
          <w:sz w:val="24"/>
          <w:szCs w:val="24"/>
        </w:rPr>
        <w:t xml:space="preserve">  The program finds foster care for the pets if the owners are hospitalized or incarcerated and can provide food </w:t>
      </w:r>
      <w:r w:rsidR="009C5669">
        <w:rPr>
          <w:sz w:val="24"/>
          <w:szCs w:val="24"/>
        </w:rPr>
        <w:t xml:space="preserve">assistance </w:t>
      </w:r>
      <w:r w:rsidR="002441C7">
        <w:rPr>
          <w:sz w:val="24"/>
          <w:szCs w:val="24"/>
        </w:rPr>
        <w:t>if t</w:t>
      </w:r>
      <w:r w:rsidR="009C5669">
        <w:rPr>
          <w:sz w:val="24"/>
          <w:szCs w:val="24"/>
        </w:rPr>
        <w:t>he owners</w:t>
      </w:r>
      <w:r w:rsidR="002441C7">
        <w:rPr>
          <w:sz w:val="24"/>
          <w:szCs w:val="24"/>
        </w:rPr>
        <w:t xml:space="preserve"> are destitute.</w:t>
      </w:r>
    </w:p>
    <w:p w14:paraId="12261C83" w14:textId="72B50B2B" w:rsidR="00A27A12" w:rsidRDefault="00691633" w:rsidP="007A6192">
      <w:pPr>
        <w:ind w:firstLine="360"/>
        <w:contextualSpacing/>
        <w:rPr>
          <w:sz w:val="24"/>
          <w:szCs w:val="24"/>
        </w:rPr>
      </w:pPr>
      <w:r w:rsidRPr="00A27A12">
        <w:rPr>
          <w:b/>
          <w:bCs/>
          <w:sz w:val="24"/>
          <w:szCs w:val="24"/>
        </w:rPr>
        <w:t>Chief Neudigate</w:t>
      </w:r>
      <w:r w:rsidR="00605E79">
        <w:rPr>
          <w:sz w:val="24"/>
          <w:szCs w:val="24"/>
        </w:rPr>
        <w:t xml:space="preserve"> </w:t>
      </w:r>
      <w:r w:rsidR="00605E79" w:rsidRPr="00A27A12">
        <w:rPr>
          <w:sz w:val="24"/>
          <w:szCs w:val="24"/>
          <w:u w:val="single"/>
        </w:rPr>
        <w:t>congratulated the CACs</w:t>
      </w:r>
      <w:r w:rsidR="00605E79">
        <w:rPr>
          <w:sz w:val="24"/>
          <w:szCs w:val="24"/>
        </w:rPr>
        <w:t xml:space="preserve"> for their support of his department’s officers and for helping reduce </w:t>
      </w:r>
      <w:r w:rsidR="00A27A12">
        <w:rPr>
          <w:sz w:val="24"/>
          <w:szCs w:val="24"/>
        </w:rPr>
        <w:t>crime throughout the year.</w:t>
      </w:r>
      <w:r w:rsidR="00977B66">
        <w:rPr>
          <w:sz w:val="24"/>
          <w:szCs w:val="24"/>
        </w:rPr>
        <w:t xml:space="preserve">  (See more below)</w:t>
      </w:r>
    </w:p>
    <w:p w14:paraId="039D2329" w14:textId="2A40C72F" w:rsidR="006F1CA3" w:rsidRPr="00813033" w:rsidRDefault="00062DCF" w:rsidP="007A6192">
      <w:pPr>
        <w:ind w:firstLine="360"/>
        <w:contextualSpacing/>
        <w:rPr>
          <w:sz w:val="24"/>
          <w:szCs w:val="24"/>
        </w:rPr>
      </w:pPr>
      <w:r>
        <w:rPr>
          <w:sz w:val="24"/>
          <w:szCs w:val="24"/>
        </w:rPr>
        <w:t xml:space="preserve">  </w:t>
      </w:r>
    </w:p>
    <w:p w14:paraId="628D0828" w14:textId="5EF79D8C" w:rsidR="001A2844" w:rsidRDefault="00114D3C" w:rsidP="00EC2DBA">
      <w:pPr>
        <w:contextualSpacing/>
        <w:rPr>
          <w:sz w:val="24"/>
          <w:szCs w:val="24"/>
        </w:rPr>
      </w:pPr>
      <w:r>
        <w:rPr>
          <w:b/>
          <w:bCs/>
          <w:sz w:val="24"/>
          <w:szCs w:val="24"/>
        </w:rPr>
        <w:t xml:space="preserve">Officer Melissa Rideout </w:t>
      </w:r>
      <w:r>
        <w:rPr>
          <w:sz w:val="24"/>
          <w:szCs w:val="24"/>
        </w:rPr>
        <w:t xml:space="preserve">was then recognized as the </w:t>
      </w:r>
      <w:r w:rsidR="007E0F64">
        <w:rPr>
          <w:sz w:val="24"/>
          <w:szCs w:val="24"/>
        </w:rPr>
        <w:t xml:space="preserve">CAC Second Precinct </w:t>
      </w:r>
      <w:r w:rsidR="007E0F64" w:rsidRPr="00A56FA0">
        <w:rPr>
          <w:b/>
          <w:bCs/>
          <w:sz w:val="24"/>
          <w:szCs w:val="24"/>
        </w:rPr>
        <w:t>Officer of the Quarter</w:t>
      </w:r>
      <w:r w:rsidR="007E0F64">
        <w:rPr>
          <w:sz w:val="24"/>
          <w:szCs w:val="24"/>
        </w:rPr>
        <w:t xml:space="preserve">.  </w:t>
      </w:r>
      <w:r w:rsidR="00A56FA0">
        <w:rPr>
          <w:sz w:val="24"/>
          <w:szCs w:val="24"/>
        </w:rPr>
        <w:t>She</w:t>
      </w:r>
      <w:r w:rsidR="007E0F64">
        <w:rPr>
          <w:sz w:val="24"/>
          <w:szCs w:val="24"/>
        </w:rPr>
        <w:t xml:space="preserve"> is an </w:t>
      </w:r>
      <w:r w:rsidR="00A56FA0">
        <w:rPr>
          <w:sz w:val="24"/>
          <w:szCs w:val="24"/>
        </w:rPr>
        <w:t xml:space="preserve">accomplished </w:t>
      </w:r>
      <w:r w:rsidR="007E0F64">
        <w:rPr>
          <w:sz w:val="24"/>
          <w:szCs w:val="24"/>
        </w:rPr>
        <w:t>ambitious</w:t>
      </w:r>
      <w:r w:rsidR="00877043">
        <w:rPr>
          <w:sz w:val="24"/>
          <w:szCs w:val="24"/>
        </w:rPr>
        <w:t>, and</w:t>
      </w:r>
      <w:r w:rsidR="00CE7444">
        <w:rPr>
          <w:sz w:val="24"/>
          <w:szCs w:val="24"/>
        </w:rPr>
        <w:t xml:space="preserve"> </w:t>
      </w:r>
      <w:r w:rsidR="00877043">
        <w:rPr>
          <w:sz w:val="24"/>
          <w:szCs w:val="24"/>
        </w:rPr>
        <w:t>unassuming</w:t>
      </w:r>
      <w:r w:rsidR="007E0F64">
        <w:rPr>
          <w:sz w:val="24"/>
          <w:szCs w:val="24"/>
        </w:rPr>
        <w:t xml:space="preserve"> young </w:t>
      </w:r>
      <w:r w:rsidR="006004A1">
        <w:rPr>
          <w:sz w:val="24"/>
          <w:szCs w:val="24"/>
        </w:rPr>
        <w:t xml:space="preserve">policewoman </w:t>
      </w:r>
      <w:r w:rsidR="007E0F64">
        <w:rPr>
          <w:sz w:val="24"/>
          <w:szCs w:val="24"/>
        </w:rPr>
        <w:t xml:space="preserve">and U. S. Coast Guard veteran who serves in the </w:t>
      </w:r>
      <w:r w:rsidR="007E0F64" w:rsidRPr="008311C9">
        <w:rPr>
          <w:b/>
          <w:bCs/>
          <w:sz w:val="24"/>
          <w:szCs w:val="24"/>
        </w:rPr>
        <w:t xml:space="preserve">Oceanfront Community Oriented Policing </w:t>
      </w:r>
      <w:r w:rsidR="008311C9" w:rsidRPr="008311C9">
        <w:rPr>
          <w:b/>
          <w:bCs/>
          <w:sz w:val="24"/>
          <w:szCs w:val="24"/>
        </w:rPr>
        <w:t>(OCOP)</w:t>
      </w:r>
      <w:r w:rsidR="008311C9">
        <w:rPr>
          <w:sz w:val="24"/>
          <w:szCs w:val="24"/>
        </w:rPr>
        <w:t xml:space="preserve"> </w:t>
      </w:r>
      <w:r w:rsidR="007E0F64">
        <w:rPr>
          <w:sz w:val="24"/>
          <w:szCs w:val="24"/>
        </w:rPr>
        <w:t>unit</w:t>
      </w:r>
      <w:r w:rsidR="001A2844">
        <w:rPr>
          <w:sz w:val="24"/>
          <w:szCs w:val="24"/>
        </w:rPr>
        <w:t xml:space="preserve"> that requires her, inter alia, to ride a bicycle at least four </w:t>
      </w:r>
      <w:r w:rsidR="008311C9">
        <w:rPr>
          <w:sz w:val="24"/>
          <w:szCs w:val="24"/>
        </w:rPr>
        <w:t>hours</w:t>
      </w:r>
      <w:r w:rsidR="001A2844">
        <w:rPr>
          <w:sz w:val="24"/>
          <w:szCs w:val="24"/>
        </w:rPr>
        <w:t xml:space="preserve"> a day.</w:t>
      </w:r>
    </w:p>
    <w:p w14:paraId="39021C02" w14:textId="77777777" w:rsidR="001A2844" w:rsidRDefault="001A2844" w:rsidP="00EC2DBA">
      <w:pPr>
        <w:contextualSpacing/>
        <w:rPr>
          <w:sz w:val="24"/>
          <w:szCs w:val="24"/>
        </w:rPr>
      </w:pPr>
    </w:p>
    <w:p w14:paraId="1B7FE587" w14:textId="286CB8F4" w:rsidR="00377DE9" w:rsidRDefault="00357B58" w:rsidP="00EC2DBA">
      <w:pPr>
        <w:contextualSpacing/>
        <w:rPr>
          <w:sz w:val="24"/>
          <w:szCs w:val="24"/>
        </w:rPr>
      </w:pPr>
      <w:r>
        <w:rPr>
          <w:b/>
          <w:bCs/>
          <w:sz w:val="24"/>
          <w:szCs w:val="24"/>
        </w:rPr>
        <w:t>Ms. Nancy Bloom, VB</w:t>
      </w:r>
      <w:r w:rsidR="00377DE9">
        <w:rPr>
          <w:b/>
          <w:bCs/>
          <w:sz w:val="24"/>
          <w:szCs w:val="24"/>
        </w:rPr>
        <w:t xml:space="preserve"> Communications Public Engagement Manager,</w:t>
      </w:r>
      <w:r w:rsidR="00377DE9">
        <w:rPr>
          <w:sz w:val="24"/>
          <w:szCs w:val="24"/>
        </w:rPr>
        <w:t xml:space="preserve"> spoke and highlighted</w:t>
      </w:r>
      <w:r w:rsidR="00D26898">
        <w:rPr>
          <w:sz w:val="24"/>
          <w:szCs w:val="24"/>
        </w:rPr>
        <w:t xml:space="preserve"> several programs underway soliciting public response.</w:t>
      </w:r>
    </w:p>
    <w:p w14:paraId="7554B144" w14:textId="50B65D43" w:rsidR="0028232B" w:rsidRDefault="001E3B64" w:rsidP="00D26898">
      <w:pPr>
        <w:pStyle w:val="ListParagraph"/>
        <w:numPr>
          <w:ilvl w:val="0"/>
          <w:numId w:val="42"/>
        </w:numPr>
        <w:rPr>
          <w:sz w:val="24"/>
          <w:szCs w:val="24"/>
        </w:rPr>
      </w:pPr>
      <w:r w:rsidRPr="001E3B64">
        <w:rPr>
          <w:sz w:val="24"/>
          <w:szCs w:val="24"/>
        </w:rPr>
        <w:t>The</w:t>
      </w:r>
      <w:r w:rsidRPr="003043F9">
        <w:rPr>
          <w:b/>
          <w:bCs/>
          <w:sz w:val="24"/>
          <w:szCs w:val="24"/>
        </w:rPr>
        <w:t xml:space="preserve"> Annual</w:t>
      </w:r>
      <w:r w:rsidR="00AA0480" w:rsidRPr="003043F9">
        <w:rPr>
          <w:b/>
          <w:bCs/>
          <w:sz w:val="24"/>
          <w:szCs w:val="24"/>
        </w:rPr>
        <w:t xml:space="preserve"> </w:t>
      </w:r>
      <w:r w:rsidR="003043F9">
        <w:rPr>
          <w:b/>
          <w:bCs/>
          <w:sz w:val="24"/>
          <w:szCs w:val="24"/>
        </w:rPr>
        <w:t>C</w:t>
      </w:r>
      <w:r w:rsidR="00AA0480" w:rsidRPr="003043F9">
        <w:rPr>
          <w:b/>
          <w:bCs/>
          <w:sz w:val="24"/>
          <w:szCs w:val="24"/>
        </w:rPr>
        <w:t>ount of Unhoused</w:t>
      </w:r>
      <w:r w:rsidR="008349F9">
        <w:rPr>
          <w:b/>
          <w:bCs/>
          <w:sz w:val="24"/>
          <w:szCs w:val="24"/>
        </w:rPr>
        <w:t xml:space="preserve"> Individuals</w:t>
      </w:r>
      <w:r w:rsidR="00AA0480">
        <w:rPr>
          <w:sz w:val="24"/>
          <w:szCs w:val="24"/>
        </w:rPr>
        <w:t xml:space="preserve"> (</w:t>
      </w:r>
      <w:r>
        <w:rPr>
          <w:sz w:val="24"/>
          <w:szCs w:val="24"/>
        </w:rPr>
        <w:t>formerly:</w:t>
      </w:r>
      <w:r w:rsidR="00AA0480">
        <w:rPr>
          <w:sz w:val="24"/>
          <w:szCs w:val="24"/>
        </w:rPr>
        <w:t xml:space="preserve"> homeless)</w:t>
      </w:r>
      <w:r w:rsidR="00F22782">
        <w:rPr>
          <w:sz w:val="24"/>
          <w:szCs w:val="24"/>
        </w:rPr>
        <w:t xml:space="preserve"> is conducted in January, but </w:t>
      </w:r>
      <w:r w:rsidR="00F22782" w:rsidRPr="001E3B64">
        <w:rPr>
          <w:b/>
          <w:bCs/>
          <w:i/>
          <w:iCs/>
          <w:sz w:val="24"/>
          <w:szCs w:val="24"/>
        </w:rPr>
        <w:t>SpeakUpVB.com</w:t>
      </w:r>
      <w:r w:rsidR="00F22782">
        <w:rPr>
          <w:sz w:val="24"/>
          <w:szCs w:val="24"/>
        </w:rPr>
        <w:t xml:space="preserve"> </w:t>
      </w:r>
      <w:r w:rsidR="0028232B">
        <w:rPr>
          <w:sz w:val="24"/>
          <w:szCs w:val="24"/>
        </w:rPr>
        <w:t xml:space="preserve">will have a reporting link available as of Monday, November 18, to begin </w:t>
      </w:r>
      <w:r w:rsidR="000F4C18">
        <w:rPr>
          <w:sz w:val="24"/>
          <w:szCs w:val="24"/>
        </w:rPr>
        <w:t>gathering</w:t>
      </w:r>
      <w:r w:rsidR="0028232B">
        <w:rPr>
          <w:sz w:val="24"/>
          <w:szCs w:val="24"/>
        </w:rPr>
        <w:t xml:space="preserve"> information </w:t>
      </w:r>
      <w:r w:rsidR="0023162D">
        <w:rPr>
          <w:sz w:val="24"/>
          <w:szCs w:val="24"/>
        </w:rPr>
        <w:t>from</w:t>
      </w:r>
      <w:r w:rsidR="0028232B">
        <w:rPr>
          <w:sz w:val="24"/>
          <w:szCs w:val="24"/>
        </w:rPr>
        <w:t xml:space="preserve"> the public.</w:t>
      </w:r>
    </w:p>
    <w:p w14:paraId="0B1E41F5" w14:textId="7F661434" w:rsidR="001E3B64" w:rsidRDefault="005E0DF4" w:rsidP="00D26898">
      <w:pPr>
        <w:pStyle w:val="ListParagraph"/>
        <w:numPr>
          <w:ilvl w:val="0"/>
          <w:numId w:val="42"/>
        </w:numPr>
        <w:rPr>
          <w:sz w:val="24"/>
          <w:szCs w:val="24"/>
        </w:rPr>
      </w:pPr>
      <w:r>
        <w:rPr>
          <w:sz w:val="24"/>
          <w:szCs w:val="24"/>
        </w:rPr>
        <w:lastRenderedPageBreak/>
        <w:t>Alternative p</w:t>
      </w:r>
      <w:r w:rsidR="00F00CFB">
        <w:rPr>
          <w:sz w:val="24"/>
          <w:szCs w:val="24"/>
        </w:rPr>
        <w:t xml:space="preserve">lans for </w:t>
      </w:r>
      <w:r w:rsidR="00F00CFB" w:rsidRPr="001E3B64">
        <w:rPr>
          <w:b/>
          <w:bCs/>
          <w:sz w:val="24"/>
          <w:szCs w:val="24"/>
        </w:rPr>
        <w:t>Rudee Loop</w:t>
      </w:r>
      <w:r>
        <w:rPr>
          <w:sz w:val="24"/>
          <w:szCs w:val="24"/>
        </w:rPr>
        <w:t xml:space="preserve"> </w:t>
      </w:r>
      <w:r w:rsidR="00C052DA">
        <w:rPr>
          <w:sz w:val="24"/>
          <w:szCs w:val="24"/>
        </w:rPr>
        <w:t xml:space="preserve">redesign </w:t>
      </w:r>
      <w:r>
        <w:rPr>
          <w:sz w:val="24"/>
          <w:szCs w:val="24"/>
        </w:rPr>
        <w:t>– overwhelmingly voted on by citizens to keep as open space – will also be available for public input</w:t>
      </w:r>
      <w:r w:rsidR="001E3B64">
        <w:rPr>
          <w:sz w:val="24"/>
          <w:szCs w:val="24"/>
        </w:rPr>
        <w:t xml:space="preserve"> on </w:t>
      </w:r>
      <w:r w:rsidR="001E3B64" w:rsidRPr="001E3B64">
        <w:rPr>
          <w:b/>
          <w:bCs/>
          <w:i/>
          <w:iCs/>
          <w:sz w:val="24"/>
          <w:szCs w:val="24"/>
        </w:rPr>
        <w:t>SpeakUpVB.com</w:t>
      </w:r>
      <w:r w:rsidR="001E3B64">
        <w:rPr>
          <w:sz w:val="24"/>
          <w:szCs w:val="24"/>
        </w:rPr>
        <w:t>.</w:t>
      </w:r>
    </w:p>
    <w:p w14:paraId="235684BC" w14:textId="110CCD0E" w:rsidR="00FC384A" w:rsidRDefault="00525A9E" w:rsidP="00D26898">
      <w:pPr>
        <w:pStyle w:val="ListParagraph"/>
        <w:numPr>
          <w:ilvl w:val="0"/>
          <w:numId w:val="42"/>
        </w:numPr>
        <w:rPr>
          <w:sz w:val="24"/>
          <w:szCs w:val="24"/>
        </w:rPr>
      </w:pPr>
      <w:r>
        <w:rPr>
          <w:sz w:val="24"/>
          <w:szCs w:val="24"/>
        </w:rPr>
        <w:t>Ms. Bloom</w:t>
      </w:r>
      <w:r w:rsidR="00F5091C">
        <w:rPr>
          <w:sz w:val="24"/>
          <w:szCs w:val="24"/>
        </w:rPr>
        <w:t xml:space="preserve"> also addressed </w:t>
      </w:r>
      <w:r w:rsidR="00EB09C8">
        <w:rPr>
          <w:sz w:val="24"/>
          <w:szCs w:val="24"/>
        </w:rPr>
        <w:t>public meetings and input for the</w:t>
      </w:r>
      <w:r w:rsidR="00C052DA">
        <w:rPr>
          <w:sz w:val="24"/>
          <w:szCs w:val="24"/>
        </w:rPr>
        <w:t xml:space="preserve"> </w:t>
      </w:r>
      <w:r w:rsidR="00C052DA" w:rsidRPr="00547BEA">
        <w:rPr>
          <w:b/>
          <w:bCs/>
          <w:sz w:val="24"/>
          <w:szCs w:val="24"/>
        </w:rPr>
        <w:t xml:space="preserve">City’s Comprehensive </w:t>
      </w:r>
      <w:r w:rsidR="009762D0" w:rsidRPr="00547BEA">
        <w:rPr>
          <w:b/>
          <w:bCs/>
          <w:sz w:val="24"/>
          <w:szCs w:val="24"/>
        </w:rPr>
        <w:t>Plan</w:t>
      </w:r>
      <w:r w:rsidR="009762D0">
        <w:rPr>
          <w:sz w:val="24"/>
          <w:szCs w:val="24"/>
        </w:rPr>
        <w:t xml:space="preserve"> and</w:t>
      </w:r>
      <w:r w:rsidR="00EB09C8">
        <w:rPr>
          <w:sz w:val="24"/>
          <w:szCs w:val="24"/>
        </w:rPr>
        <w:t xml:space="preserve"> </w:t>
      </w:r>
      <w:r w:rsidR="00EB09C8" w:rsidRPr="007E6C8F">
        <w:rPr>
          <w:b/>
          <w:bCs/>
          <w:sz w:val="24"/>
          <w:szCs w:val="24"/>
        </w:rPr>
        <w:t>Focused Action Plan</w:t>
      </w:r>
      <w:r w:rsidR="00EB09C8">
        <w:rPr>
          <w:sz w:val="24"/>
          <w:szCs w:val="24"/>
        </w:rPr>
        <w:t xml:space="preserve">, but I was unable to capture </w:t>
      </w:r>
      <w:r>
        <w:rPr>
          <w:sz w:val="24"/>
          <w:szCs w:val="24"/>
        </w:rPr>
        <w:t>the date, time, and other pertinent information</w:t>
      </w:r>
      <w:r w:rsidR="00EB09C8">
        <w:rPr>
          <w:sz w:val="24"/>
          <w:szCs w:val="24"/>
        </w:rPr>
        <w:t xml:space="preserve"> and will have to submit a</w:t>
      </w:r>
      <w:r>
        <w:rPr>
          <w:sz w:val="24"/>
          <w:szCs w:val="24"/>
        </w:rPr>
        <w:t>n ad</w:t>
      </w:r>
      <w:r w:rsidR="00FC384A">
        <w:rPr>
          <w:sz w:val="24"/>
          <w:szCs w:val="24"/>
        </w:rPr>
        <w:t>d</w:t>
      </w:r>
      <w:r>
        <w:rPr>
          <w:sz w:val="24"/>
          <w:szCs w:val="24"/>
        </w:rPr>
        <w:t>endum</w:t>
      </w:r>
      <w:r w:rsidR="007E6C8F">
        <w:rPr>
          <w:sz w:val="24"/>
          <w:szCs w:val="24"/>
        </w:rPr>
        <w:t xml:space="preserve"> to this report.</w:t>
      </w:r>
    </w:p>
    <w:p w14:paraId="148C60F6" w14:textId="77777777" w:rsidR="006E247C" w:rsidRDefault="00FC384A" w:rsidP="00D26898">
      <w:pPr>
        <w:pStyle w:val="ListParagraph"/>
        <w:numPr>
          <w:ilvl w:val="0"/>
          <w:numId w:val="42"/>
        </w:numPr>
        <w:rPr>
          <w:sz w:val="24"/>
          <w:szCs w:val="24"/>
        </w:rPr>
      </w:pPr>
      <w:r>
        <w:rPr>
          <w:sz w:val="24"/>
          <w:szCs w:val="24"/>
        </w:rPr>
        <w:t xml:space="preserve">I did capture that she spoke about signing up for </w:t>
      </w:r>
      <w:r w:rsidRPr="002A28A2">
        <w:rPr>
          <w:b/>
          <w:bCs/>
          <w:sz w:val="24"/>
          <w:szCs w:val="24"/>
        </w:rPr>
        <w:t>Be In the Know</w:t>
      </w:r>
      <w:r w:rsidR="005866F3">
        <w:rPr>
          <w:sz w:val="24"/>
          <w:szCs w:val="24"/>
        </w:rPr>
        <w:t xml:space="preserve"> (link on </w:t>
      </w:r>
      <w:hyperlink r:id="rId9" w:history="1">
        <w:r w:rsidR="002A28A2" w:rsidRPr="00EF4B31">
          <w:rPr>
            <w:rStyle w:val="Hyperlink"/>
            <w:sz w:val="24"/>
            <w:szCs w:val="24"/>
          </w:rPr>
          <w:t>https://virginiabeach.gov</w:t>
        </w:r>
      </w:hyperlink>
      <w:r w:rsidR="002A28A2">
        <w:rPr>
          <w:sz w:val="24"/>
          <w:szCs w:val="24"/>
        </w:rPr>
        <w:t xml:space="preserve"> homepage)</w:t>
      </w:r>
      <w:r w:rsidR="00901C1D">
        <w:rPr>
          <w:sz w:val="24"/>
          <w:szCs w:val="24"/>
        </w:rPr>
        <w:t xml:space="preserve"> </w:t>
      </w:r>
      <w:r w:rsidR="006E247C">
        <w:rPr>
          <w:sz w:val="24"/>
          <w:szCs w:val="24"/>
        </w:rPr>
        <w:t>to receive the type of community information that I failed to capture.</w:t>
      </w:r>
    </w:p>
    <w:p w14:paraId="737A9A81" w14:textId="58DA6ADC" w:rsidR="00E04755" w:rsidRDefault="00EC2DBA" w:rsidP="00EC2DBA">
      <w:pPr>
        <w:contextualSpacing/>
        <w:rPr>
          <w:sz w:val="24"/>
          <w:szCs w:val="24"/>
        </w:rPr>
      </w:pPr>
      <w:r w:rsidRPr="00643D88">
        <w:rPr>
          <w:b/>
          <w:bCs/>
          <w:sz w:val="24"/>
          <w:szCs w:val="24"/>
        </w:rPr>
        <w:t xml:space="preserve">Second Precinct Commander Captain Bradley Wesseler </w:t>
      </w:r>
      <w:r w:rsidR="00005C98" w:rsidRPr="00005C98">
        <w:rPr>
          <w:sz w:val="24"/>
          <w:szCs w:val="24"/>
        </w:rPr>
        <w:t>gave some details on Chief Neudigate’s</w:t>
      </w:r>
      <w:r w:rsidR="00005C98">
        <w:rPr>
          <w:b/>
          <w:bCs/>
          <w:sz w:val="24"/>
          <w:szCs w:val="24"/>
        </w:rPr>
        <w:t xml:space="preserve"> </w:t>
      </w:r>
      <w:r w:rsidR="00005C98">
        <w:rPr>
          <w:sz w:val="24"/>
          <w:szCs w:val="24"/>
        </w:rPr>
        <w:t xml:space="preserve">crime reduction </w:t>
      </w:r>
      <w:r w:rsidR="00F316DB">
        <w:rPr>
          <w:sz w:val="24"/>
          <w:szCs w:val="24"/>
        </w:rPr>
        <w:t>briefing (provided to City Council</w:t>
      </w:r>
      <w:r w:rsidR="007E4710">
        <w:rPr>
          <w:sz w:val="24"/>
          <w:szCs w:val="24"/>
        </w:rPr>
        <w:t xml:space="preserve"> on October 9)</w:t>
      </w:r>
      <w:r w:rsidR="001B2AEA">
        <w:rPr>
          <w:sz w:val="24"/>
          <w:szCs w:val="24"/>
        </w:rPr>
        <w:t>.</w:t>
      </w:r>
      <w:r w:rsidR="00C5540C">
        <w:rPr>
          <w:rStyle w:val="FootnoteReference"/>
          <w:sz w:val="24"/>
          <w:szCs w:val="24"/>
        </w:rPr>
        <w:footnoteReference w:id="2"/>
      </w:r>
      <w:r w:rsidR="00F316DB">
        <w:rPr>
          <w:sz w:val="24"/>
          <w:szCs w:val="24"/>
        </w:rPr>
        <w:t xml:space="preserve"> </w:t>
      </w:r>
      <w:r w:rsidR="009762D0">
        <w:rPr>
          <w:sz w:val="24"/>
          <w:szCs w:val="24"/>
        </w:rPr>
        <w:t xml:space="preserve"> </w:t>
      </w:r>
      <w:r w:rsidR="00855F1B">
        <w:rPr>
          <w:sz w:val="24"/>
          <w:szCs w:val="24"/>
        </w:rPr>
        <w:t>The data are year-over-year data as of 30 September 2024</w:t>
      </w:r>
      <w:r w:rsidR="00A515CD">
        <w:rPr>
          <w:sz w:val="24"/>
          <w:szCs w:val="24"/>
        </w:rPr>
        <w:t>:</w:t>
      </w:r>
    </w:p>
    <w:p w14:paraId="6F4A45D7" w14:textId="7E82BF28" w:rsidR="00A515CD" w:rsidRDefault="00855F1B" w:rsidP="00A515CD">
      <w:pPr>
        <w:pStyle w:val="ListParagraph"/>
        <w:numPr>
          <w:ilvl w:val="0"/>
          <w:numId w:val="43"/>
        </w:numPr>
        <w:rPr>
          <w:sz w:val="24"/>
          <w:szCs w:val="24"/>
        </w:rPr>
      </w:pPr>
      <w:r>
        <w:rPr>
          <w:sz w:val="24"/>
          <w:szCs w:val="24"/>
        </w:rPr>
        <w:t xml:space="preserve">Criminal </w:t>
      </w:r>
      <w:r w:rsidR="003F3B28">
        <w:rPr>
          <w:sz w:val="24"/>
          <w:szCs w:val="24"/>
        </w:rPr>
        <w:t>homicides</w:t>
      </w:r>
      <w:r>
        <w:rPr>
          <w:sz w:val="24"/>
          <w:szCs w:val="24"/>
        </w:rPr>
        <w:t xml:space="preserve"> down 54.9 percent.</w:t>
      </w:r>
    </w:p>
    <w:p w14:paraId="46CD2C3A" w14:textId="77777777" w:rsidR="00380918" w:rsidRDefault="00380918" w:rsidP="00380918">
      <w:pPr>
        <w:pStyle w:val="ListParagraph"/>
        <w:numPr>
          <w:ilvl w:val="0"/>
          <w:numId w:val="43"/>
        </w:numPr>
        <w:rPr>
          <w:sz w:val="24"/>
          <w:szCs w:val="24"/>
        </w:rPr>
      </w:pPr>
      <w:r>
        <w:rPr>
          <w:sz w:val="24"/>
          <w:szCs w:val="24"/>
        </w:rPr>
        <w:t>Shooting incidents down 47 percent.</w:t>
      </w:r>
    </w:p>
    <w:p w14:paraId="1EEFC0BD" w14:textId="59FC1808" w:rsidR="003F3B28" w:rsidRDefault="003F3B28" w:rsidP="00A515CD">
      <w:pPr>
        <w:pStyle w:val="ListParagraph"/>
        <w:numPr>
          <w:ilvl w:val="0"/>
          <w:numId w:val="43"/>
        </w:numPr>
        <w:rPr>
          <w:sz w:val="24"/>
          <w:szCs w:val="24"/>
        </w:rPr>
      </w:pPr>
      <w:r>
        <w:rPr>
          <w:sz w:val="24"/>
          <w:szCs w:val="24"/>
        </w:rPr>
        <w:t>Overall Violent crime down 15.3 percent.</w:t>
      </w:r>
    </w:p>
    <w:p w14:paraId="32BB1929" w14:textId="3176A03F" w:rsidR="003F3B28" w:rsidRDefault="003F3B28" w:rsidP="00A515CD">
      <w:pPr>
        <w:pStyle w:val="ListParagraph"/>
        <w:numPr>
          <w:ilvl w:val="0"/>
          <w:numId w:val="43"/>
        </w:numPr>
        <w:rPr>
          <w:sz w:val="24"/>
          <w:szCs w:val="24"/>
        </w:rPr>
      </w:pPr>
      <w:r>
        <w:rPr>
          <w:sz w:val="24"/>
          <w:szCs w:val="24"/>
        </w:rPr>
        <w:t>Rapes</w:t>
      </w:r>
      <w:r w:rsidR="002E6C73">
        <w:rPr>
          <w:sz w:val="24"/>
          <w:szCs w:val="24"/>
        </w:rPr>
        <w:t xml:space="preserve"> down 22.9 percent</w:t>
      </w:r>
      <w:r w:rsidR="007D597E">
        <w:rPr>
          <w:sz w:val="24"/>
          <w:szCs w:val="24"/>
        </w:rPr>
        <w:t>.</w:t>
      </w:r>
    </w:p>
    <w:p w14:paraId="7882FDD2" w14:textId="643DC9E1" w:rsidR="002E6C73" w:rsidRDefault="007D597E" w:rsidP="00A515CD">
      <w:pPr>
        <w:pStyle w:val="ListParagraph"/>
        <w:numPr>
          <w:ilvl w:val="0"/>
          <w:numId w:val="43"/>
        </w:numPr>
        <w:rPr>
          <w:sz w:val="24"/>
          <w:szCs w:val="24"/>
        </w:rPr>
      </w:pPr>
      <w:r>
        <w:rPr>
          <w:sz w:val="24"/>
          <w:szCs w:val="24"/>
        </w:rPr>
        <w:t>Aggravated</w:t>
      </w:r>
      <w:r w:rsidR="002E6C73">
        <w:rPr>
          <w:sz w:val="24"/>
          <w:szCs w:val="24"/>
        </w:rPr>
        <w:t xml:space="preserve"> assaults down 18.9 percent.</w:t>
      </w:r>
    </w:p>
    <w:p w14:paraId="215C2605" w14:textId="60724E02" w:rsidR="00B210A6" w:rsidRDefault="00A5057A" w:rsidP="00663E70">
      <w:pPr>
        <w:pStyle w:val="ListParagraph"/>
        <w:ind w:left="0" w:firstLine="360"/>
        <w:rPr>
          <w:sz w:val="24"/>
          <w:szCs w:val="24"/>
        </w:rPr>
      </w:pPr>
      <w:r>
        <w:rPr>
          <w:sz w:val="24"/>
          <w:szCs w:val="24"/>
        </w:rPr>
        <w:t>Property crime was also down</w:t>
      </w:r>
      <w:r w:rsidR="00A72739">
        <w:rPr>
          <w:sz w:val="24"/>
          <w:szCs w:val="24"/>
        </w:rPr>
        <w:t xml:space="preserve"> with significant reductions noted in thefts of </w:t>
      </w:r>
      <w:r w:rsidR="00C332DC">
        <w:rPr>
          <w:sz w:val="24"/>
          <w:szCs w:val="24"/>
        </w:rPr>
        <w:t>motor</w:t>
      </w:r>
      <w:r w:rsidR="00A72739">
        <w:rPr>
          <w:sz w:val="24"/>
          <w:szCs w:val="24"/>
        </w:rPr>
        <w:t xml:space="preserve"> vehicles (down 27.9 percent) and larcenies from motor vehicles down </w:t>
      </w:r>
      <w:r w:rsidR="00C720B8">
        <w:rPr>
          <w:sz w:val="24"/>
          <w:szCs w:val="24"/>
        </w:rPr>
        <w:t xml:space="preserve">40 percent.  </w:t>
      </w:r>
      <w:r w:rsidR="00C332DC">
        <w:rPr>
          <w:sz w:val="24"/>
          <w:szCs w:val="24"/>
        </w:rPr>
        <w:t>So,</w:t>
      </w:r>
      <w:r w:rsidR="00C720B8">
        <w:rPr>
          <w:sz w:val="24"/>
          <w:szCs w:val="24"/>
        </w:rPr>
        <w:t xml:space="preserve"> despite the </w:t>
      </w:r>
      <w:r w:rsidR="00C332DC">
        <w:rPr>
          <w:sz w:val="24"/>
          <w:szCs w:val="24"/>
        </w:rPr>
        <w:t xml:space="preserve">woe and </w:t>
      </w:r>
      <w:r w:rsidR="00DE70C4">
        <w:rPr>
          <w:sz w:val="24"/>
          <w:szCs w:val="24"/>
        </w:rPr>
        <w:t>despair</w:t>
      </w:r>
      <w:r w:rsidR="00C720B8">
        <w:rPr>
          <w:sz w:val="24"/>
          <w:szCs w:val="24"/>
        </w:rPr>
        <w:t xml:space="preserve"> that one reads </w:t>
      </w:r>
      <w:r w:rsidR="00C332DC">
        <w:rPr>
          <w:sz w:val="24"/>
          <w:szCs w:val="24"/>
        </w:rPr>
        <w:t>o</w:t>
      </w:r>
      <w:r w:rsidR="00C720B8">
        <w:rPr>
          <w:sz w:val="24"/>
          <w:szCs w:val="24"/>
        </w:rPr>
        <w:t>n social media</w:t>
      </w:r>
      <w:r w:rsidR="00DE70C4">
        <w:rPr>
          <w:sz w:val="24"/>
          <w:szCs w:val="24"/>
        </w:rPr>
        <w:t xml:space="preserve"> (think: Nextdoor)</w:t>
      </w:r>
      <w:r w:rsidR="00C332DC">
        <w:rPr>
          <w:sz w:val="24"/>
          <w:szCs w:val="24"/>
        </w:rPr>
        <w:t>,</w:t>
      </w:r>
      <w:r w:rsidR="00DE70C4">
        <w:rPr>
          <w:sz w:val="24"/>
          <w:szCs w:val="24"/>
        </w:rPr>
        <w:t xml:space="preserve"> the safest city </w:t>
      </w:r>
      <w:r w:rsidR="00EF3607">
        <w:rPr>
          <w:sz w:val="24"/>
          <w:szCs w:val="24"/>
        </w:rPr>
        <w:t xml:space="preserve">for its size is getting safer – </w:t>
      </w:r>
      <w:r w:rsidR="003662D2">
        <w:rPr>
          <w:sz w:val="24"/>
          <w:szCs w:val="24"/>
        </w:rPr>
        <w:t xml:space="preserve">due, </w:t>
      </w:r>
      <w:r w:rsidR="00EF3607">
        <w:rPr>
          <w:sz w:val="24"/>
          <w:szCs w:val="24"/>
        </w:rPr>
        <w:t>in no small part</w:t>
      </w:r>
      <w:r w:rsidR="003C4118">
        <w:rPr>
          <w:sz w:val="24"/>
          <w:szCs w:val="24"/>
        </w:rPr>
        <w:t>,</w:t>
      </w:r>
      <w:r w:rsidR="00EF3607">
        <w:rPr>
          <w:sz w:val="24"/>
          <w:szCs w:val="24"/>
        </w:rPr>
        <w:t xml:space="preserve"> </w:t>
      </w:r>
      <w:r w:rsidR="00EF3607" w:rsidRPr="003C4118">
        <w:rPr>
          <w:b/>
          <w:bCs/>
          <w:i/>
          <w:iCs/>
          <w:sz w:val="24"/>
          <w:szCs w:val="24"/>
          <w:u w:val="single"/>
        </w:rPr>
        <w:t xml:space="preserve">to </w:t>
      </w:r>
      <w:r w:rsidR="003C4118" w:rsidRPr="003C4118">
        <w:rPr>
          <w:b/>
          <w:bCs/>
          <w:i/>
          <w:iCs/>
          <w:sz w:val="24"/>
          <w:szCs w:val="24"/>
          <w:u w:val="single"/>
        </w:rPr>
        <w:t>citizen involvement</w:t>
      </w:r>
      <w:r w:rsidR="003C4118">
        <w:rPr>
          <w:sz w:val="24"/>
          <w:szCs w:val="24"/>
        </w:rPr>
        <w:t xml:space="preserve"> augmented by </w:t>
      </w:r>
      <w:r w:rsidR="00EF3607">
        <w:rPr>
          <w:sz w:val="24"/>
          <w:szCs w:val="24"/>
        </w:rPr>
        <w:t>increased technology (e.g., Shotspotter)</w:t>
      </w:r>
      <w:r w:rsidR="00B210A6">
        <w:rPr>
          <w:sz w:val="24"/>
          <w:szCs w:val="24"/>
        </w:rPr>
        <w:t>.</w:t>
      </w:r>
    </w:p>
    <w:p w14:paraId="73940217" w14:textId="364A47A3" w:rsidR="00921BB1" w:rsidRDefault="00663E70" w:rsidP="00663E70">
      <w:pPr>
        <w:pStyle w:val="ListParagraph"/>
        <w:ind w:left="0" w:firstLine="360"/>
        <w:rPr>
          <w:sz w:val="24"/>
          <w:szCs w:val="24"/>
        </w:rPr>
      </w:pPr>
      <w:r>
        <w:rPr>
          <w:sz w:val="24"/>
          <w:szCs w:val="24"/>
        </w:rPr>
        <w:t xml:space="preserve">Commenting on the </w:t>
      </w:r>
      <w:r w:rsidRPr="00663E70">
        <w:rPr>
          <w:b/>
          <w:bCs/>
          <w:sz w:val="24"/>
          <w:szCs w:val="24"/>
        </w:rPr>
        <w:t>Adopt-a-Muster</w:t>
      </w:r>
      <w:r>
        <w:rPr>
          <w:sz w:val="24"/>
          <w:szCs w:val="24"/>
        </w:rPr>
        <w:t xml:space="preserve"> efforts, Capt. Wesseler said that</w:t>
      </w:r>
      <w:r w:rsidR="00912F74">
        <w:rPr>
          <w:sz w:val="24"/>
          <w:szCs w:val="24"/>
        </w:rPr>
        <w:t xml:space="preserve"> where large oceanfront events used to be from April </w:t>
      </w:r>
      <w:r w:rsidR="00BF7910">
        <w:rPr>
          <w:sz w:val="24"/>
          <w:szCs w:val="24"/>
        </w:rPr>
        <w:t>–</w:t>
      </w:r>
      <w:r w:rsidR="00912F74">
        <w:rPr>
          <w:sz w:val="24"/>
          <w:szCs w:val="24"/>
        </w:rPr>
        <w:t xml:space="preserve"> September</w:t>
      </w:r>
      <w:r w:rsidR="00BF7910">
        <w:rPr>
          <w:sz w:val="24"/>
          <w:szCs w:val="24"/>
        </w:rPr>
        <w:t>, they’re now year</w:t>
      </w:r>
      <w:r w:rsidR="00A543AC">
        <w:rPr>
          <w:sz w:val="24"/>
          <w:szCs w:val="24"/>
        </w:rPr>
        <w:t>- ‘</w:t>
      </w:r>
      <w:r w:rsidR="00BF7910">
        <w:rPr>
          <w:sz w:val="24"/>
          <w:szCs w:val="24"/>
        </w:rPr>
        <w:t>round, starting around St. Patrick’s Day and Ending</w:t>
      </w:r>
      <w:r w:rsidR="002547AA">
        <w:rPr>
          <w:sz w:val="24"/>
          <w:szCs w:val="24"/>
        </w:rPr>
        <w:t xml:space="preserve"> New Year’s Eve, following the month long parade of lights</w:t>
      </w:r>
      <w:r w:rsidR="00921BB1">
        <w:rPr>
          <w:sz w:val="24"/>
          <w:szCs w:val="24"/>
        </w:rPr>
        <w:t>.</w:t>
      </w:r>
    </w:p>
    <w:p w14:paraId="7D26C0FD" w14:textId="088372DC" w:rsidR="00A5057A" w:rsidRPr="00A515CD" w:rsidRDefault="00921BB1" w:rsidP="00663E70">
      <w:pPr>
        <w:pStyle w:val="ListParagraph"/>
        <w:ind w:left="0" w:firstLine="360"/>
        <w:rPr>
          <w:sz w:val="24"/>
          <w:szCs w:val="24"/>
        </w:rPr>
      </w:pPr>
      <w:r>
        <w:rPr>
          <w:sz w:val="24"/>
          <w:szCs w:val="24"/>
        </w:rPr>
        <w:t xml:space="preserve">Other data that Capt. Wesseler provided was that </w:t>
      </w:r>
      <w:r w:rsidR="00CF641B">
        <w:rPr>
          <w:sz w:val="24"/>
          <w:szCs w:val="24"/>
        </w:rPr>
        <w:t xml:space="preserve">this past year, </w:t>
      </w:r>
      <w:r>
        <w:rPr>
          <w:sz w:val="24"/>
          <w:szCs w:val="24"/>
        </w:rPr>
        <w:t>the City of Virginia Beach hosted 1</w:t>
      </w:r>
      <w:r w:rsidR="00CF641B">
        <w:rPr>
          <w:sz w:val="24"/>
          <w:szCs w:val="24"/>
        </w:rPr>
        <w:t xml:space="preserve">4.1 million overnight guests </w:t>
      </w:r>
      <w:r w:rsidR="00C26C7F">
        <w:rPr>
          <w:sz w:val="24"/>
          <w:szCs w:val="24"/>
        </w:rPr>
        <w:t>who spent $2.5 billion dollars</w:t>
      </w:r>
      <w:r w:rsidR="00C26C7F" w:rsidRPr="00F940A7">
        <w:rPr>
          <w:sz w:val="24"/>
          <w:szCs w:val="24"/>
        </w:rPr>
        <w:t xml:space="preserve">.  </w:t>
      </w:r>
      <w:r w:rsidR="00C26C7F" w:rsidRPr="00F940A7">
        <w:rPr>
          <w:sz w:val="24"/>
          <w:szCs w:val="24"/>
          <w:u w:val="single"/>
        </w:rPr>
        <w:t xml:space="preserve">This revenue </w:t>
      </w:r>
      <w:r w:rsidR="00857DF7" w:rsidRPr="00F940A7">
        <w:rPr>
          <w:sz w:val="24"/>
          <w:szCs w:val="24"/>
          <w:u w:val="single"/>
        </w:rPr>
        <w:t xml:space="preserve">translates into a tax </w:t>
      </w:r>
      <w:r w:rsidR="00D53D57" w:rsidRPr="00F940A7">
        <w:rPr>
          <w:sz w:val="24"/>
          <w:szCs w:val="24"/>
          <w:u w:val="single"/>
        </w:rPr>
        <w:t>offset</w:t>
      </w:r>
      <w:r w:rsidR="00857DF7" w:rsidRPr="00F940A7">
        <w:rPr>
          <w:sz w:val="24"/>
          <w:szCs w:val="24"/>
          <w:u w:val="single"/>
        </w:rPr>
        <w:t xml:space="preserve"> of almost $1,800 per household</w:t>
      </w:r>
      <w:r w:rsidR="00857DF7">
        <w:rPr>
          <w:sz w:val="24"/>
          <w:szCs w:val="24"/>
        </w:rPr>
        <w:t>.</w:t>
      </w:r>
      <w:r w:rsidR="00663E70">
        <w:rPr>
          <w:sz w:val="24"/>
          <w:szCs w:val="24"/>
        </w:rPr>
        <w:t xml:space="preserve"> </w:t>
      </w:r>
      <w:r w:rsidR="00C332DC">
        <w:rPr>
          <w:sz w:val="24"/>
          <w:szCs w:val="24"/>
        </w:rPr>
        <w:t xml:space="preserve"> </w:t>
      </w:r>
    </w:p>
    <w:p w14:paraId="5C1610DD" w14:textId="5A4217E5" w:rsidR="00B24184" w:rsidRDefault="00CA1DF1" w:rsidP="00CA1DF1">
      <w:pPr>
        <w:contextualSpacing/>
        <w:rPr>
          <w:sz w:val="24"/>
          <w:szCs w:val="24"/>
        </w:rPr>
      </w:pPr>
      <w:r>
        <w:rPr>
          <w:b/>
          <w:bCs/>
          <w:sz w:val="24"/>
          <w:szCs w:val="24"/>
        </w:rPr>
        <w:t xml:space="preserve">Deputy Commonwealth Attorney Michael Defricke </w:t>
      </w:r>
      <w:r w:rsidR="006853B6">
        <w:rPr>
          <w:sz w:val="24"/>
          <w:szCs w:val="24"/>
        </w:rPr>
        <w:t>spoke of the conviction of a former VB police officer on child pornography</w:t>
      </w:r>
      <w:r w:rsidR="00774771">
        <w:rPr>
          <w:sz w:val="24"/>
          <w:szCs w:val="24"/>
        </w:rPr>
        <w:t>,</w:t>
      </w:r>
      <w:r w:rsidR="006853B6">
        <w:rPr>
          <w:sz w:val="24"/>
          <w:szCs w:val="24"/>
        </w:rPr>
        <w:t xml:space="preserve"> </w:t>
      </w:r>
      <w:r w:rsidR="00B80777">
        <w:rPr>
          <w:sz w:val="24"/>
          <w:szCs w:val="24"/>
        </w:rPr>
        <w:t>attempting lewd acts with a minor</w:t>
      </w:r>
      <w:r w:rsidR="000A3BD7">
        <w:rPr>
          <w:sz w:val="24"/>
          <w:szCs w:val="24"/>
        </w:rPr>
        <w:t>, and other charges</w:t>
      </w:r>
      <w:r w:rsidR="00A616E2">
        <w:rPr>
          <w:sz w:val="24"/>
          <w:szCs w:val="24"/>
        </w:rPr>
        <w:t xml:space="preserve"> of moral turpitude</w:t>
      </w:r>
      <w:r w:rsidR="00B80777">
        <w:rPr>
          <w:sz w:val="24"/>
          <w:szCs w:val="24"/>
        </w:rPr>
        <w:t>.</w:t>
      </w:r>
      <w:r w:rsidR="00E453C9">
        <w:rPr>
          <w:sz w:val="24"/>
          <w:szCs w:val="24"/>
        </w:rPr>
        <w:t xml:space="preserve">  </w:t>
      </w:r>
      <w:r w:rsidR="00EA67FE">
        <w:rPr>
          <w:sz w:val="24"/>
          <w:szCs w:val="24"/>
        </w:rPr>
        <w:t xml:space="preserve">VBPD Special Investigations and </w:t>
      </w:r>
      <w:r w:rsidR="00523CD1">
        <w:rPr>
          <w:sz w:val="24"/>
          <w:szCs w:val="24"/>
        </w:rPr>
        <w:t>t</w:t>
      </w:r>
      <w:r w:rsidR="0042000C">
        <w:rPr>
          <w:sz w:val="24"/>
          <w:szCs w:val="24"/>
        </w:rPr>
        <w:t xml:space="preserve">he </w:t>
      </w:r>
      <w:r w:rsidR="00E453C9">
        <w:rPr>
          <w:sz w:val="24"/>
          <w:szCs w:val="24"/>
        </w:rPr>
        <w:t>FBI w</w:t>
      </w:r>
      <w:r w:rsidR="00523CD1">
        <w:rPr>
          <w:sz w:val="24"/>
          <w:szCs w:val="24"/>
        </w:rPr>
        <w:t>orked together to identify</w:t>
      </w:r>
      <w:r w:rsidR="00E453C9">
        <w:rPr>
          <w:sz w:val="24"/>
          <w:szCs w:val="24"/>
        </w:rPr>
        <w:t xml:space="preserve"> this individual</w:t>
      </w:r>
      <w:r w:rsidR="0042000C">
        <w:rPr>
          <w:sz w:val="24"/>
          <w:szCs w:val="24"/>
        </w:rPr>
        <w:t xml:space="preserve">, who </w:t>
      </w:r>
      <w:r w:rsidR="000A3BD7">
        <w:rPr>
          <w:sz w:val="24"/>
          <w:szCs w:val="24"/>
        </w:rPr>
        <w:t>pleaded</w:t>
      </w:r>
      <w:r w:rsidR="0042000C">
        <w:rPr>
          <w:sz w:val="24"/>
          <w:szCs w:val="24"/>
        </w:rPr>
        <w:t xml:space="preserve"> guilty and is awaiting sentencing.</w:t>
      </w:r>
      <w:r w:rsidR="00B24184">
        <w:rPr>
          <w:sz w:val="24"/>
          <w:szCs w:val="24"/>
        </w:rPr>
        <w:t xml:space="preserve">  </w:t>
      </w:r>
    </w:p>
    <w:p w14:paraId="02E910A6" w14:textId="06D14890" w:rsidR="00CA1DF1" w:rsidRDefault="00B24184" w:rsidP="007608D2">
      <w:pPr>
        <w:ind w:firstLine="720"/>
        <w:contextualSpacing/>
        <w:rPr>
          <w:sz w:val="24"/>
          <w:szCs w:val="24"/>
        </w:rPr>
      </w:pPr>
      <w:r>
        <w:rPr>
          <w:sz w:val="24"/>
          <w:szCs w:val="24"/>
        </w:rPr>
        <w:t>This was Mr. D</w:t>
      </w:r>
      <w:r w:rsidR="007608D2">
        <w:rPr>
          <w:sz w:val="24"/>
          <w:szCs w:val="24"/>
        </w:rPr>
        <w:t>e</w:t>
      </w:r>
      <w:r>
        <w:rPr>
          <w:sz w:val="24"/>
          <w:szCs w:val="24"/>
        </w:rPr>
        <w:t xml:space="preserve">fricke’s last </w:t>
      </w:r>
      <w:r w:rsidR="00361E72">
        <w:rPr>
          <w:sz w:val="24"/>
          <w:szCs w:val="24"/>
        </w:rPr>
        <w:t xml:space="preserve">regular meeting supporting Second Precinct </w:t>
      </w:r>
      <w:r w:rsidR="007608D2">
        <w:rPr>
          <w:sz w:val="24"/>
          <w:szCs w:val="24"/>
        </w:rPr>
        <w:t xml:space="preserve">CAC </w:t>
      </w:r>
      <w:r w:rsidR="00361E72">
        <w:rPr>
          <w:sz w:val="24"/>
          <w:szCs w:val="24"/>
        </w:rPr>
        <w:t xml:space="preserve">as he will be moving to the DUI and </w:t>
      </w:r>
      <w:r w:rsidR="008C74A8">
        <w:rPr>
          <w:sz w:val="24"/>
          <w:szCs w:val="24"/>
        </w:rPr>
        <w:t xml:space="preserve">Traffic </w:t>
      </w:r>
      <w:r w:rsidR="007608D2">
        <w:rPr>
          <w:sz w:val="24"/>
          <w:szCs w:val="24"/>
        </w:rPr>
        <w:t>F</w:t>
      </w:r>
      <w:r w:rsidR="008C74A8">
        <w:rPr>
          <w:sz w:val="24"/>
          <w:szCs w:val="24"/>
        </w:rPr>
        <w:t xml:space="preserve">atality </w:t>
      </w:r>
      <w:r w:rsidR="007608D2">
        <w:rPr>
          <w:sz w:val="24"/>
          <w:szCs w:val="24"/>
        </w:rPr>
        <w:t xml:space="preserve">Team </w:t>
      </w:r>
      <w:r w:rsidR="00361E72">
        <w:rPr>
          <w:sz w:val="24"/>
          <w:szCs w:val="24"/>
        </w:rPr>
        <w:t>on January</w:t>
      </w:r>
      <w:r w:rsidR="00CA1DF1">
        <w:rPr>
          <w:sz w:val="24"/>
          <w:szCs w:val="24"/>
        </w:rPr>
        <w:t xml:space="preserve"> 1, 2025.  </w:t>
      </w:r>
    </w:p>
    <w:p w14:paraId="682B6EA6" w14:textId="77777777" w:rsidR="00460B4E" w:rsidRDefault="00460B4E" w:rsidP="00460B4E">
      <w:pPr>
        <w:contextualSpacing/>
        <w:rPr>
          <w:sz w:val="24"/>
          <w:szCs w:val="24"/>
        </w:rPr>
      </w:pPr>
    </w:p>
    <w:p w14:paraId="7516B3AD" w14:textId="5B162BBA" w:rsidR="0057089D" w:rsidRDefault="00BA69C3" w:rsidP="00FB7201">
      <w:pPr>
        <w:contextualSpacing/>
        <w:rPr>
          <w:sz w:val="24"/>
          <w:szCs w:val="24"/>
        </w:rPr>
      </w:pPr>
      <w:r w:rsidRPr="00BA69C3">
        <w:rPr>
          <w:b/>
          <w:bCs/>
          <w:sz w:val="24"/>
          <w:szCs w:val="24"/>
        </w:rPr>
        <w:t xml:space="preserve">Ms. Ruth Ann Steenburgh, VB Crime Solvers, </w:t>
      </w:r>
      <w:r w:rsidR="004479EE">
        <w:rPr>
          <w:sz w:val="24"/>
          <w:szCs w:val="24"/>
        </w:rPr>
        <w:t>announced a successful golf tournament</w:t>
      </w:r>
      <w:r w:rsidR="005622E3">
        <w:rPr>
          <w:sz w:val="24"/>
          <w:szCs w:val="24"/>
        </w:rPr>
        <w:t xml:space="preserve"> and indicated that for the months of September and October</w:t>
      </w:r>
      <w:r w:rsidR="00CD6EFE">
        <w:rPr>
          <w:sz w:val="24"/>
          <w:szCs w:val="24"/>
        </w:rPr>
        <w:t>, Crime Solvers</w:t>
      </w:r>
      <w:r w:rsidR="005622E3">
        <w:rPr>
          <w:sz w:val="24"/>
          <w:szCs w:val="24"/>
        </w:rPr>
        <w:t xml:space="preserve"> received </w:t>
      </w:r>
      <w:r w:rsidR="00377D55">
        <w:rPr>
          <w:sz w:val="24"/>
          <w:szCs w:val="24"/>
        </w:rPr>
        <w:t>166 tips leading to eight</w:t>
      </w:r>
      <w:r w:rsidR="007D45E6">
        <w:rPr>
          <w:sz w:val="24"/>
          <w:szCs w:val="24"/>
        </w:rPr>
        <w:t xml:space="preserve"> </w:t>
      </w:r>
      <w:r w:rsidR="00377D55">
        <w:rPr>
          <w:sz w:val="24"/>
          <w:szCs w:val="24"/>
        </w:rPr>
        <w:t xml:space="preserve">arrests and </w:t>
      </w:r>
      <w:r w:rsidR="007D45E6">
        <w:rPr>
          <w:sz w:val="24"/>
          <w:szCs w:val="24"/>
        </w:rPr>
        <w:t xml:space="preserve">15 charges.  </w:t>
      </w:r>
      <w:r w:rsidR="00F60F37">
        <w:rPr>
          <w:sz w:val="24"/>
          <w:szCs w:val="24"/>
        </w:rPr>
        <w:t xml:space="preserve">Their anonymous reporting hotline (all callers are given a number) </w:t>
      </w:r>
      <w:r w:rsidR="00257079">
        <w:rPr>
          <w:sz w:val="24"/>
          <w:szCs w:val="24"/>
        </w:rPr>
        <w:t xml:space="preserve">is </w:t>
      </w:r>
      <w:r w:rsidR="00257079" w:rsidRPr="00FB7201">
        <w:rPr>
          <w:b/>
          <w:bCs/>
          <w:sz w:val="24"/>
          <w:szCs w:val="24"/>
        </w:rPr>
        <w:t>1-888-LOCK-U-UP (1-888-562</w:t>
      </w:r>
      <w:r w:rsidR="00F92996" w:rsidRPr="00FB7201">
        <w:rPr>
          <w:b/>
          <w:bCs/>
          <w:sz w:val="24"/>
          <w:szCs w:val="24"/>
        </w:rPr>
        <w:t>-5887</w:t>
      </w:r>
      <w:r w:rsidR="00FB7201" w:rsidRPr="00FB7201">
        <w:rPr>
          <w:b/>
          <w:bCs/>
          <w:sz w:val="24"/>
          <w:szCs w:val="24"/>
        </w:rPr>
        <w:t>)</w:t>
      </w:r>
      <w:r w:rsidR="00FB7201">
        <w:rPr>
          <w:sz w:val="24"/>
          <w:szCs w:val="24"/>
        </w:rPr>
        <w:t>.</w:t>
      </w:r>
      <w:r w:rsidR="00B92126">
        <w:rPr>
          <w:rStyle w:val="FootnoteReference"/>
          <w:sz w:val="24"/>
          <w:szCs w:val="24"/>
        </w:rPr>
        <w:footnoteReference w:id="3"/>
      </w:r>
      <w:r w:rsidR="00FB7201">
        <w:rPr>
          <w:sz w:val="24"/>
          <w:szCs w:val="24"/>
        </w:rPr>
        <w:t xml:space="preserve">  </w:t>
      </w:r>
    </w:p>
    <w:p w14:paraId="349D66C1" w14:textId="77777777" w:rsidR="00FB7201" w:rsidRPr="00EE4E41" w:rsidRDefault="00FB7201" w:rsidP="00FB7201">
      <w:pPr>
        <w:contextualSpacing/>
        <w:rPr>
          <w:sz w:val="24"/>
          <w:szCs w:val="24"/>
        </w:rPr>
      </w:pPr>
    </w:p>
    <w:p w14:paraId="24839436" w14:textId="77777777" w:rsidR="00DE2E0D" w:rsidRDefault="00765B8C" w:rsidP="00A9494A">
      <w:pPr>
        <w:contextualSpacing/>
        <w:rPr>
          <w:sz w:val="24"/>
          <w:szCs w:val="24"/>
        </w:rPr>
      </w:pPr>
      <w:r w:rsidRPr="004F7CBC">
        <w:rPr>
          <w:b/>
          <w:bCs/>
          <w:sz w:val="24"/>
          <w:szCs w:val="24"/>
        </w:rPr>
        <w:lastRenderedPageBreak/>
        <w:t>Mr. Mark Stevens</w:t>
      </w:r>
      <w:r w:rsidR="0057089D">
        <w:rPr>
          <w:b/>
          <w:bCs/>
          <w:sz w:val="24"/>
          <w:szCs w:val="24"/>
        </w:rPr>
        <w:t>, Human Rights Commission,</w:t>
      </w:r>
      <w:r>
        <w:rPr>
          <w:sz w:val="24"/>
          <w:szCs w:val="24"/>
        </w:rPr>
        <w:t xml:space="preserve"> mentioned that </w:t>
      </w:r>
      <w:r w:rsidR="00036445">
        <w:rPr>
          <w:sz w:val="24"/>
          <w:szCs w:val="24"/>
        </w:rPr>
        <w:t>the</w:t>
      </w:r>
      <w:r w:rsidR="0057089D">
        <w:rPr>
          <w:sz w:val="24"/>
          <w:szCs w:val="24"/>
        </w:rPr>
        <w:t xml:space="preserve"> VB Human Rights Awards</w:t>
      </w:r>
      <w:r w:rsidR="009A289A">
        <w:rPr>
          <w:sz w:val="24"/>
          <w:szCs w:val="24"/>
        </w:rPr>
        <w:t xml:space="preserve"> will be presented on December 12.</w:t>
      </w:r>
      <w:r w:rsidR="00DE2E0D">
        <w:rPr>
          <w:sz w:val="24"/>
          <w:szCs w:val="24"/>
        </w:rPr>
        <w:t xml:space="preserve"> </w:t>
      </w:r>
    </w:p>
    <w:p w14:paraId="48A8BFF6" w14:textId="77777777" w:rsidR="00DE2E0D" w:rsidRDefault="00DE2E0D" w:rsidP="00A9494A">
      <w:pPr>
        <w:contextualSpacing/>
        <w:rPr>
          <w:sz w:val="24"/>
          <w:szCs w:val="24"/>
        </w:rPr>
      </w:pPr>
    </w:p>
    <w:p w14:paraId="3EEC7788" w14:textId="2608128D" w:rsidR="001521C6" w:rsidRDefault="00DE2E0D" w:rsidP="00584E8F">
      <w:pPr>
        <w:contextualSpacing/>
        <w:rPr>
          <w:b/>
          <w:bCs/>
          <w:sz w:val="24"/>
          <w:szCs w:val="24"/>
        </w:rPr>
      </w:pPr>
      <w:r w:rsidRPr="00A116AB">
        <w:rPr>
          <w:b/>
          <w:bCs/>
          <w:sz w:val="24"/>
          <w:szCs w:val="24"/>
        </w:rPr>
        <w:t xml:space="preserve">Mr. Worth Remick, </w:t>
      </w:r>
      <w:r w:rsidR="00A116AB" w:rsidRPr="00A116AB">
        <w:rPr>
          <w:b/>
          <w:bCs/>
          <w:sz w:val="24"/>
          <w:szCs w:val="24"/>
        </w:rPr>
        <w:t>District</w:t>
      </w:r>
      <w:r w:rsidRPr="00A116AB">
        <w:rPr>
          <w:b/>
          <w:bCs/>
          <w:sz w:val="24"/>
          <w:szCs w:val="24"/>
        </w:rPr>
        <w:t xml:space="preserve"> 6 City Councilman</w:t>
      </w:r>
      <w:r>
        <w:rPr>
          <w:sz w:val="24"/>
          <w:szCs w:val="24"/>
        </w:rPr>
        <w:t xml:space="preserve"> – M</w:t>
      </w:r>
      <w:r w:rsidR="00584E8F">
        <w:rPr>
          <w:sz w:val="24"/>
          <w:szCs w:val="24"/>
        </w:rPr>
        <w:t>r. Stevens</w:t>
      </w:r>
      <w:r>
        <w:rPr>
          <w:sz w:val="24"/>
          <w:szCs w:val="24"/>
        </w:rPr>
        <w:t xml:space="preserve"> mentioned that Mr. Remick will be holding his monthly town hall </w:t>
      </w:r>
      <w:r w:rsidR="00C67733">
        <w:rPr>
          <w:sz w:val="24"/>
          <w:szCs w:val="24"/>
        </w:rPr>
        <w:t xml:space="preserve">on </w:t>
      </w:r>
      <w:r w:rsidR="00A116AB" w:rsidRPr="00A116AB">
        <w:rPr>
          <w:b/>
          <w:bCs/>
          <w:sz w:val="24"/>
          <w:szCs w:val="24"/>
        </w:rPr>
        <w:t xml:space="preserve">Thursday, </w:t>
      </w:r>
      <w:r w:rsidR="00C67733" w:rsidRPr="00A116AB">
        <w:rPr>
          <w:b/>
          <w:bCs/>
          <w:sz w:val="24"/>
          <w:szCs w:val="24"/>
        </w:rPr>
        <w:t>November 21</w:t>
      </w:r>
      <w:r w:rsidR="00C32719" w:rsidRPr="00A116AB">
        <w:rPr>
          <w:b/>
          <w:bCs/>
          <w:sz w:val="24"/>
          <w:szCs w:val="24"/>
        </w:rPr>
        <w:t xml:space="preserve"> (6:30 – 8:30 PM) at the Museum of </w:t>
      </w:r>
      <w:r w:rsidR="00A116AB" w:rsidRPr="00A116AB">
        <w:rPr>
          <w:b/>
          <w:bCs/>
          <w:sz w:val="24"/>
          <w:szCs w:val="24"/>
        </w:rPr>
        <w:t>Contemporary</w:t>
      </w:r>
      <w:r w:rsidR="00C32719" w:rsidRPr="00A116AB">
        <w:rPr>
          <w:b/>
          <w:bCs/>
          <w:sz w:val="24"/>
          <w:szCs w:val="24"/>
        </w:rPr>
        <w:t xml:space="preserve"> Art (MOCA</w:t>
      </w:r>
      <w:r w:rsidR="00AE3374" w:rsidRPr="00A116AB">
        <w:rPr>
          <w:b/>
          <w:bCs/>
          <w:sz w:val="24"/>
          <w:szCs w:val="24"/>
        </w:rPr>
        <w:t>),</w:t>
      </w:r>
      <w:r w:rsidR="00AE3374">
        <w:rPr>
          <w:sz w:val="24"/>
          <w:szCs w:val="24"/>
        </w:rPr>
        <w:t xml:space="preserve"> 2200 Parks Avenue, VB, 23451</w:t>
      </w:r>
      <w:r w:rsidR="001521C6">
        <w:rPr>
          <w:b/>
          <w:bCs/>
          <w:sz w:val="24"/>
          <w:szCs w:val="24"/>
        </w:rPr>
        <w:t xml:space="preserve"> </w:t>
      </w:r>
    </w:p>
    <w:p w14:paraId="291BC450" w14:textId="77777777" w:rsidR="001521C6" w:rsidRDefault="001521C6" w:rsidP="00A9494A">
      <w:pPr>
        <w:contextualSpacing/>
        <w:rPr>
          <w:b/>
          <w:bCs/>
          <w:sz w:val="24"/>
          <w:szCs w:val="24"/>
        </w:rPr>
      </w:pPr>
    </w:p>
    <w:p w14:paraId="5A8F51E5" w14:textId="602EC882" w:rsidR="00FC0B6D" w:rsidRDefault="004F7CBC" w:rsidP="00AD3658">
      <w:pPr>
        <w:contextualSpacing/>
        <w:rPr>
          <w:sz w:val="24"/>
          <w:szCs w:val="24"/>
        </w:rPr>
      </w:pPr>
      <w:r w:rsidRPr="004F7CBC">
        <w:rPr>
          <w:b/>
          <w:bCs/>
          <w:sz w:val="24"/>
          <w:szCs w:val="24"/>
        </w:rPr>
        <w:t>M</w:t>
      </w:r>
      <w:r w:rsidR="003E5FA4">
        <w:rPr>
          <w:b/>
          <w:bCs/>
          <w:sz w:val="24"/>
          <w:szCs w:val="24"/>
        </w:rPr>
        <w:t>r. Mike Leigh</w:t>
      </w:r>
      <w:r w:rsidRPr="004F7CBC">
        <w:rPr>
          <w:b/>
          <w:bCs/>
          <w:sz w:val="24"/>
          <w:szCs w:val="24"/>
        </w:rPr>
        <w:t>, Great Neck Recreation Center,</w:t>
      </w:r>
      <w:r>
        <w:rPr>
          <w:sz w:val="24"/>
          <w:szCs w:val="24"/>
        </w:rPr>
        <w:t xml:space="preserve"> </w:t>
      </w:r>
      <w:r w:rsidR="00AD3658">
        <w:rPr>
          <w:sz w:val="24"/>
          <w:szCs w:val="24"/>
        </w:rPr>
        <w:t xml:space="preserve">commented at how impressed he was at Board of Elections </w:t>
      </w:r>
      <w:r w:rsidR="00936A57">
        <w:rPr>
          <w:sz w:val="24"/>
          <w:szCs w:val="24"/>
        </w:rPr>
        <w:t>officials</w:t>
      </w:r>
      <w:r w:rsidR="006345D2">
        <w:rPr>
          <w:sz w:val="24"/>
          <w:szCs w:val="24"/>
        </w:rPr>
        <w:t>, et al, in their employment of the Rec Cente</w:t>
      </w:r>
      <w:r w:rsidR="00BD22B6">
        <w:rPr>
          <w:sz w:val="24"/>
          <w:szCs w:val="24"/>
        </w:rPr>
        <w:t xml:space="preserve">r as a satellite voting location.  They </w:t>
      </w:r>
      <w:r w:rsidR="00936A57">
        <w:rPr>
          <w:sz w:val="24"/>
          <w:szCs w:val="24"/>
        </w:rPr>
        <w:t xml:space="preserve">efficiently </w:t>
      </w:r>
      <w:r w:rsidR="00BD22B6">
        <w:rPr>
          <w:sz w:val="24"/>
          <w:szCs w:val="24"/>
        </w:rPr>
        <w:t>processed 6,302 voters through that facility</w:t>
      </w:r>
      <w:r w:rsidR="00936A57">
        <w:rPr>
          <w:sz w:val="24"/>
          <w:szCs w:val="24"/>
        </w:rPr>
        <w:t>.</w:t>
      </w:r>
      <w:r w:rsidR="007279DE">
        <w:rPr>
          <w:sz w:val="24"/>
          <w:szCs w:val="24"/>
        </w:rPr>
        <w:t xml:space="preserve">  Subsequent to the meeting, he sent me the following </w:t>
      </w:r>
      <w:r w:rsidR="009951D8">
        <w:rPr>
          <w:sz w:val="24"/>
          <w:szCs w:val="24"/>
        </w:rPr>
        <w:t>holiday schedule</w:t>
      </w:r>
      <w:r w:rsidR="007279DE">
        <w:rPr>
          <w:sz w:val="24"/>
          <w:szCs w:val="24"/>
        </w:rPr>
        <w:t>:</w:t>
      </w:r>
    </w:p>
    <w:p w14:paraId="00F305F1" w14:textId="5C0D5572" w:rsidR="00E550C4" w:rsidRDefault="00E550C4" w:rsidP="00E550C4">
      <w:pPr>
        <w:pStyle w:val="ListParagraph"/>
        <w:numPr>
          <w:ilvl w:val="0"/>
          <w:numId w:val="44"/>
        </w:numPr>
        <w:rPr>
          <w:sz w:val="24"/>
          <w:szCs w:val="24"/>
        </w:rPr>
      </w:pPr>
      <w:r>
        <w:rPr>
          <w:sz w:val="24"/>
          <w:szCs w:val="24"/>
        </w:rPr>
        <w:t>CLOSED – Thanksgiving Day and Christmas Day</w:t>
      </w:r>
    </w:p>
    <w:p w14:paraId="73917247" w14:textId="5FAC32C5" w:rsidR="00E550C4" w:rsidRDefault="001F27F7" w:rsidP="00E550C4">
      <w:pPr>
        <w:pStyle w:val="ListParagraph"/>
        <w:numPr>
          <w:ilvl w:val="0"/>
          <w:numId w:val="44"/>
        </w:numPr>
        <w:rPr>
          <w:sz w:val="24"/>
          <w:szCs w:val="24"/>
        </w:rPr>
      </w:pPr>
      <w:r>
        <w:rPr>
          <w:sz w:val="24"/>
          <w:szCs w:val="24"/>
        </w:rPr>
        <w:t xml:space="preserve">Open 6:00 AM </w:t>
      </w:r>
      <w:r w:rsidR="00A543AC">
        <w:rPr>
          <w:sz w:val="24"/>
          <w:szCs w:val="24"/>
        </w:rPr>
        <w:t>- 5:00</w:t>
      </w:r>
      <w:r w:rsidR="00FF261F">
        <w:rPr>
          <w:sz w:val="24"/>
          <w:szCs w:val="24"/>
        </w:rPr>
        <w:t xml:space="preserve"> on Christmas Eve and New Year’s Eve</w:t>
      </w:r>
    </w:p>
    <w:p w14:paraId="23F1196E" w14:textId="0C03A198" w:rsidR="003D7E8B" w:rsidRPr="00E550C4" w:rsidRDefault="003D7E8B" w:rsidP="00E550C4">
      <w:pPr>
        <w:pStyle w:val="ListParagraph"/>
        <w:numPr>
          <w:ilvl w:val="0"/>
          <w:numId w:val="44"/>
        </w:numPr>
        <w:rPr>
          <w:sz w:val="24"/>
          <w:szCs w:val="24"/>
        </w:rPr>
      </w:pPr>
      <w:r>
        <w:rPr>
          <w:sz w:val="24"/>
          <w:szCs w:val="24"/>
        </w:rPr>
        <w:t>Open 9:00 AM – 5:00 PM on November 29 and January 1</w:t>
      </w:r>
      <w:r w:rsidR="009951D8">
        <w:rPr>
          <w:sz w:val="24"/>
          <w:szCs w:val="24"/>
        </w:rPr>
        <w:t>.</w:t>
      </w:r>
    </w:p>
    <w:p w14:paraId="2599F356" w14:textId="40A1CEB3" w:rsidR="00305C04" w:rsidRDefault="00305C04" w:rsidP="001E0A98">
      <w:pPr>
        <w:contextualSpacing/>
        <w:rPr>
          <w:sz w:val="24"/>
          <w:szCs w:val="24"/>
        </w:rPr>
      </w:pPr>
      <w:r w:rsidRPr="00807D2C">
        <w:rPr>
          <w:b/>
          <w:bCs/>
          <w:sz w:val="24"/>
          <w:szCs w:val="24"/>
        </w:rPr>
        <w:t>A resident</w:t>
      </w:r>
      <w:r w:rsidR="00C370FA">
        <w:rPr>
          <w:sz w:val="24"/>
          <w:szCs w:val="24"/>
        </w:rPr>
        <w:t xml:space="preserve"> (name withheld</w:t>
      </w:r>
      <w:r w:rsidR="00807D2C">
        <w:rPr>
          <w:sz w:val="24"/>
          <w:szCs w:val="24"/>
        </w:rPr>
        <w:t xml:space="preserve"> to prevent </w:t>
      </w:r>
      <w:r w:rsidR="00707BD5">
        <w:rPr>
          <w:sz w:val="24"/>
          <w:szCs w:val="24"/>
        </w:rPr>
        <w:t xml:space="preserve">potential </w:t>
      </w:r>
      <w:r w:rsidR="008744A0">
        <w:rPr>
          <w:sz w:val="24"/>
          <w:szCs w:val="24"/>
        </w:rPr>
        <w:t>retribution</w:t>
      </w:r>
      <w:r w:rsidR="00C370FA">
        <w:rPr>
          <w:sz w:val="24"/>
          <w:szCs w:val="24"/>
        </w:rPr>
        <w:t xml:space="preserve">) expressed concern that </w:t>
      </w:r>
      <w:r w:rsidR="006F6C70">
        <w:rPr>
          <w:sz w:val="24"/>
          <w:szCs w:val="24"/>
        </w:rPr>
        <w:t xml:space="preserve">DPW (Highways) (Mr. Brian </w:t>
      </w:r>
      <w:r w:rsidR="0087793D">
        <w:rPr>
          <w:sz w:val="24"/>
          <w:szCs w:val="24"/>
        </w:rPr>
        <w:t>Proctor</w:t>
      </w:r>
      <w:r w:rsidR="006F6C70">
        <w:rPr>
          <w:sz w:val="24"/>
          <w:szCs w:val="24"/>
        </w:rPr>
        <w:t xml:space="preserve"> was named) </w:t>
      </w:r>
      <w:r w:rsidR="0087793D">
        <w:rPr>
          <w:sz w:val="24"/>
          <w:szCs w:val="24"/>
        </w:rPr>
        <w:t>ha</w:t>
      </w:r>
      <w:r w:rsidR="00FE09BE">
        <w:rPr>
          <w:sz w:val="24"/>
          <w:szCs w:val="24"/>
        </w:rPr>
        <w:t>s</w:t>
      </w:r>
      <w:r w:rsidR="0087793D">
        <w:rPr>
          <w:sz w:val="24"/>
          <w:szCs w:val="24"/>
        </w:rPr>
        <w:t xml:space="preserve"> taken down the “Resident Only” parking signs and painted parking spaces </w:t>
      </w:r>
      <w:r w:rsidR="008A0C10">
        <w:rPr>
          <w:sz w:val="24"/>
          <w:szCs w:val="24"/>
        </w:rPr>
        <w:t xml:space="preserve">on her street that block her driveway and </w:t>
      </w:r>
      <w:r w:rsidR="00FE09BE">
        <w:rPr>
          <w:sz w:val="24"/>
          <w:szCs w:val="24"/>
        </w:rPr>
        <w:t xml:space="preserve">has </w:t>
      </w:r>
      <w:r w:rsidR="00923DBC">
        <w:rPr>
          <w:sz w:val="24"/>
          <w:szCs w:val="24"/>
        </w:rPr>
        <w:t>led</w:t>
      </w:r>
      <w:r w:rsidR="008A0C10">
        <w:rPr>
          <w:sz w:val="24"/>
          <w:szCs w:val="24"/>
        </w:rPr>
        <w:t xml:space="preserve"> to unimpeded</w:t>
      </w:r>
      <w:r w:rsidR="00ED74D5">
        <w:rPr>
          <w:sz w:val="24"/>
          <w:szCs w:val="24"/>
        </w:rPr>
        <w:t xml:space="preserve"> abuse by</w:t>
      </w:r>
      <w:r w:rsidR="00D30E1D">
        <w:rPr>
          <w:sz w:val="24"/>
          <w:szCs w:val="24"/>
        </w:rPr>
        <w:t xml:space="preserve"> patrons of dining</w:t>
      </w:r>
      <w:r w:rsidR="00ED74D5">
        <w:rPr>
          <w:sz w:val="24"/>
          <w:szCs w:val="24"/>
        </w:rPr>
        <w:t xml:space="preserve"> and </w:t>
      </w:r>
      <w:r w:rsidR="00D30E1D">
        <w:rPr>
          <w:sz w:val="24"/>
          <w:szCs w:val="24"/>
        </w:rPr>
        <w:t>drinking venues</w:t>
      </w:r>
      <w:r w:rsidR="00ED74D5">
        <w:rPr>
          <w:sz w:val="24"/>
          <w:szCs w:val="24"/>
        </w:rPr>
        <w:t xml:space="preserve"> in the neighborhood.  She complains that Mr. Proctor’s office (DPW </w:t>
      </w:r>
      <w:r w:rsidR="00CD11EF">
        <w:rPr>
          <w:sz w:val="24"/>
          <w:szCs w:val="24"/>
        </w:rPr>
        <w:t xml:space="preserve">- </w:t>
      </w:r>
      <w:r w:rsidR="00ED74D5">
        <w:rPr>
          <w:sz w:val="24"/>
          <w:szCs w:val="24"/>
        </w:rPr>
        <w:t>Highways)</w:t>
      </w:r>
      <w:r w:rsidR="00FE6F4D">
        <w:rPr>
          <w:sz w:val="24"/>
          <w:szCs w:val="24"/>
        </w:rPr>
        <w:t>,</w:t>
      </w:r>
      <w:r w:rsidR="00ED74D5">
        <w:rPr>
          <w:sz w:val="24"/>
          <w:szCs w:val="24"/>
        </w:rPr>
        <w:t xml:space="preserve"> </w:t>
      </w:r>
      <w:r w:rsidR="00A416F2">
        <w:rPr>
          <w:sz w:val="24"/>
          <w:szCs w:val="24"/>
        </w:rPr>
        <w:t xml:space="preserve">as well as </w:t>
      </w:r>
      <w:r w:rsidR="00A416F2">
        <w:rPr>
          <w:sz w:val="24"/>
          <w:szCs w:val="24"/>
        </w:rPr>
        <w:t>and that owners of the establishments</w:t>
      </w:r>
      <w:r w:rsidR="00FE6F4D">
        <w:rPr>
          <w:sz w:val="24"/>
          <w:szCs w:val="24"/>
        </w:rPr>
        <w:t>,</w:t>
      </w:r>
      <w:r w:rsidR="00A416F2">
        <w:rPr>
          <w:sz w:val="24"/>
          <w:szCs w:val="24"/>
        </w:rPr>
        <w:t xml:space="preserve"> have</w:t>
      </w:r>
      <w:r w:rsidR="00CD11EF">
        <w:rPr>
          <w:sz w:val="24"/>
          <w:szCs w:val="24"/>
        </w:rPr>
        <w:t xml:space="preserve"> been unsympathetic and unresponsive</w:t>
      </w:r>
      <w:r w:rsidR="00A416F2">
        <w:rPr>
          <w:sz w:val="24"/>
          <w:szCs w:val="24"/>
        </w:rPr>
        <w:t>.  He</w:t>
      </w:r>
      <w:r w:rsidR="00304D9D">
        <w:rPr>
          <w:sz w:val="24"/>
          <w:szCs w:val="24"/>
        </w:rPr>
        <w:t>r</w:t>
      </w:r>
      <w:r w:rsidR="00A416F2">
        <w:rPr>
          <w:sz w:val="24"/>
          <w:szCs w:val="24"/>
        </w:rPr>
        <w:t xml:space="preserve"> property </w:t>
      </w:r>
      <w:r w:rsidR="001E0A98">
        <w:rPr>
          <w:sz w:val="24"/>
          <w:szCs w:val="24"/>
        </w:rPr>
        <w:t>has become</w:t>
      </w:r>
      <w:r w:rsidR="00A416F2">
        <w:rPr>
          <w:sz w:val="24"/>
          <w:szCs w:val="24"/>
        </w:rPr>
        <w:t xml:space="preserve"> </w:t>
      </w:r>
      <w:r w:rsidR="007B5FCF">
        <w:rPr>
          <w:sz w:val="24"/>
          <w:szCs w:val="24"/>
        </w:rPr>
        <w:t>vulnerable to litter, refuse, vomit, etc.</w:t>
      </w:r>
      <w:r w:rsidR="00304D9D">
        <w:rPr>
          <w:sz w:val="24"/>
          <w:szCs w:val="24"/>
        </w:rPr>
        <w:t xml:space="preserve">  Capt</w:t>
      </w:r>
      <w:r w:rsidR="00807D2C">
        <w:rPr>
          <w:sz w:val="24"/>
          <w:szCs w:val="24"/>
        </w:rPr>
        <w:t>.</w:t>
      </w:r>
      <w:r w:rsidR="00304D9D">
        <w:rPr>
          <w:sz w:val="24"/>
          <w:szCs w:val="24"/>
        </w:rPr>
        <w:t xml:space="preserve"> Wesseler promised to look into it</w:t>
      </w:r>
      <w:r w:rsidR="00807D2C">
        <w:rPr>
          <w:sz w:val="24"/>
          <w:szCs w:val="24"/>
        </w:rPr>
        <w:t>, as the Second Precinct has a good relationship with most alcohol beverage establishments.</w:t>
      </w:r>
      <w:r w:rsidR="008744A0">
        <w:rPr>
          <w:rStyle w:val="FootnoteReference"/>
          <w:sz w:val="24"/>
          <w:szCs w:val="24"/>
        </w:rPr>
        <w:footnoteReference w:id="4"/>
      </w:r>
    </w:p>
    <w:p w14:paraId="6BAC3CFB" w14:textId="77777777" w:rsidR="00304D9D" w:rsidRPr="00C370FA" w:rsidRDefault="00304D9D" w:rsidP="001E0A98">
      <w:pPr>
        <w:contextualSpacing/>
        <w:rPr>
          <w:sz w:val="24"/>
          <w:szCs w:val="24"/>
        </w:rPr>
      </w:pPr>
    </w:p>
    <w:p w14:paraId="43442CDC" w14:textId="4D468FBB" w:rsidR="00A52180" w:rsidRDefault="00A52180" w:rsidP="001E0A98">
      <w:pPr>
        <w:contextualSpacing/>
        <w:rPr>
          <w:sz w:val="24"/>
          <w:szCs w:val="24"/>
        </w:rPr>
      </w:pPr>
      <w:r>
        <w:rPr>
          <w:b/>
          <w:bCs/>
          <w:sz w:val="24"/>
          <w:szCs w:val="24"/>
        </w:rPr>
        <w:t>Late</w:t>
      </w:r>
      <w:r w:rsidR="0057089D" w:rsidRPr="002C0FFE">
        <w:rPr>
          <w:b/>
          <w:bCs/>
          <w:sz w:val="24"/>
          <w:szCs w:val="24"/>
        </w:rPr>
        <w:t xml:space="preserve"> note:</w:t>
      </w:r>
      <w:r w:rsidR="0057089D">
        <w:rPr>
          <w:sz w:val="24"/>
          <w:szCs w:val="24"/>
        </w:rPr>
        <w:t xml:space="preserve">  </w:t>
      </w:r>
      <w:r w:rsidR="00DC6B1E">
        <w:rPr>
          <w:sz w:val="24"/>
          <w:szCs w:val="24"/>
        </w:rPr>
        <w:t>Subsequent to the meeting, I was informed of road closures to be expected in the vicinity of S. Birdneck Road and Bells Road</w:t>
      </w:r>
      <w:r w:rsidR="009A4712">
        <w:rPr>
          <w:sz w:val="24"/>
          <w:szCs w:val="24"/>
        </w:rPr>
        <w:t xml:space="preserve">.  This is a common cut-through to/from Oceana </w:t>
      </w:r>
      <w:r w:rsidR="0000232D">
        <w:rPr>
          <w:sz w:val="24"/>
          <w:szCs w:val="24"/>
        </w:rPr>
        <w:t>Blvd.</w:t>
      </w:r>
      <w:r w:rsidR="009A4712">
        <w:rPr>
          <w:sz w:val="24"/>
          <w:szCs w:val="24"/>
        </w:rPr>
        <w:t xml:space="preserve">, </w:t>
      </w:r>
      <w:r w:rsidR="0000232D">
        <w:rPr>
          <w:sz w:val="24"/>
          <w:szCs w:val="24"/>
        </w:rPr>
        <w:t>so,</w:t>
      </w:r>
      <w:r w:rsidR="009A4712">
        <w:rPr>
          <w:sz w:val="24"/>
          <w:szCs w:val="24"/>
        </w:rPr>
        <w:t xml:space="preserve"> </w:t>
      </w:r>
      <w:r w:rsidR="00A50836">
        <w:rPr>
          <w:sz w:val="24"/>
          <w:szCs w:val="24"/>
        </w:rPr>
        <w:t xml:space="preserve">if you use it, </w:t>
      </w:r>
      <w:r w:rsidR="00A259B9">
        <w:rPr>
          <w:sz w:val="24"/>
          <w:szCs w:val="24"/>
        </w:rPr>
        <w:t>plan</w:t>
      </w:r>
      <w:r w:rsidR="00A50836">
        <w:rPr>
          <w:sz w:val="24"/>
          <w:szCs w:val="24"/>
        </w:rPr>
        <w:t xml:space="preserve"> an alternative </w:t>
      </w:r>
      <w:r w:rsidR="00A259B9">
        <w:rPr>
          <w:sz w:val="24"/>
          <w:szCs w:val="24"/>
        </w:rPr>
        <w:t>route</w:t>
      </w:r>
      <w:r w:rsidR="002264FD">
        <w:rPr>
          <w:sz w:val="24"/>
          <w:szCs w:val="24"/>
        </w:rPr>
        <w:t>.</w:t>
      </w:r>
      <w:r w:rsidR="00A50836">
        <w:rPr>
          <w:sz w:val="24"/>
          <w:szCs w:val="24"/>
        </w:rPr>
        <w:t xml:space="preserve">  These closures are due to </w:t>
      </w:r>
      <w:r w:rsidR="00A259B9">
        <w:rPr>
          <w:sz w:val="24"/>
          <w:szCs w:val="24"/>
        </w:rPr>
        <w:t>Dominion</w:t>
      </w:r>
      <w:r w:rsidR="00A50836">
        <w:rPr>
          <w:sz w:val="24"/>
          <w:szCs w:val="24"/>
        </w:rPr>
        <w:t xml:space="preserve"> Virginia </w:t>
      </w:r>
      <w:r w:rsidR="00A259B9">
        <w:rPr>
          <w:sz w:val="24"/>
          <w:szCs w:val="24"/>
        </w:rPr>
        <w:t>Energy</w:t>
      </w:r>
      <w:r w:rsidR="00A50836">
        <w:rPr>
          <w:sz w:val="24"/>
          <w:szCs w:val="24"/>
        </w:rPr>
        <w:t xml:space="preserve"> wind turbine </w:t>
      </w:r>
      <w:r w:rsidR="00A259B9">
        <w:rPr>
          <w:sz w:val="24"/>
          <w:szCs w:val="24"/>
        </w:rPr>
        <w:t>grid</w:t>
      </w:r>
      <w:r w:rsidR="00636C97">
        <w:rPr>
          <w:sz w:val="24"/>
          <w:szCs w:val="24"/>
        </w:rPr>
        <w:t xml:space="preserve"> work and will continue into the Spring of 2025.  Visit </w:t>
      </w:r>
      <w:hyperlink r:id="rId10" w:anchor="close" w:history="1">
        <w:r w:rsidR="00826067" w:rsidRPr="00826067">
          <w:rPr>
            <w:rStyle w:val="Hyperlink"/>
            <w:sz w:val="24"/>
            <w:szCs w:val="24"/>
          </w:rPr>
          <w:t>Coastal Virginia Offshore Wind Project Interactive Map</w:t>
        </w:r>
      </w:hyperlink>
      <w:r w:rsidR="00636C97">
        <w:rPr>
          <w:sz w:val="24"/>
          <w:szCs w:val="24"/>
        </w:rPr>
        <w:t xml:space="preserve"> for the </w:t>
      </w:r>
      <w:r w:rsidR="003876B1">
        <w:rPr>
          <w:sz w:val="24"/>
          <w:szCs w:val="24"/>
        </w:rPr>
        <w:t>comprehensive information.</w:t>
      </w:r>
    </w:p>
    <w:p w14:paraId="40DD4341" w14:textId="77777777" w:rsidR="00A52180" w:rsidRDefault="00A52180" w:rsidP="001E0A98">
      <w:pPr>
        <w:contextualSpacing/>
        <w:rPr>
          <w:sz w:val="24"/>
          <w:szCs w:val="24"/>
        </w:rPr>
      </w:pPr>
    </w:p>
    <w:p w14:paraId="1B4B8E71" w14:textId="35288418" w:rsidR="00A52180" w:rsidRPr="00AC736E" w:rsidRDefault="00A52180" w:rsidP="001E0A98">
      <w:pPr>
        <w:contextualSpacing/>
        <w:rPr>
          <w:sz w:val="24"/>
          <w:szCs w:val="24"/>
        </w:rPr>
      </w:pPr>
      <w:r w:rsidRPr="00DD09E2">
        <w:rPr>
          <w:b/>
          <w:bCs/>
          <w:sz w:val="24"/>
          <w:szCs w:val="24"/>
        </w:rPr>
        <w:t>Final note:</w:t>
      </w:r>
      <w:r>
        <w:rPr>
          <w:sz w:val="24"/>
          <w:szCs w:val="24"/>
        </w:rPr>
        <w:t xml:space="preserve">  We’re finally getting </w:t>
      </w:r>
      <w:r w:rsidR="00DD09E2">
        <w:rPr>
          <w:sz w:val="24"/>
          <w:szCs w:val="24"/>
        </w:rPr>
        <w:t>some</w:t>
      </w:r>
      <w:r>
        <w:rPr>
          <w:sz w:val="24"/>
          <w:szCs w:val="24"/>
        </w:rPr>
        <w:t xml:space="preserve"> rain.  </w:t>
      </w:r>
      <w:r w:rsidRPr="001E0A98">
        <w:rPr>
          <w:b/>
          <w:bCs/>
          <w:sz w:val="24"/>
          <w:szCs w:val="24"/>
        </w:rPr>
        <w:t>Beware of driving on wet leaves</w:t>
      </w:r>
      <w:r>
        <w:rPr>
          <w:sz w:val="24"/>
          <w:szCs w:val="24"/>
        </w:rPr>
        <w:t xml:space="preserve"> – </w:t>
      </w:r>
      <w:r w:rsidRPr="00AC736E">
        <w:rPr>
          <w:sz w:val="24"/>
          <w:szCs w:val="24"/>
        </w:rPr>
        <w:t>they’re slick as ice.</w:t>
      </w:r>
      <w:r w:rsidR="000B3296" w:rsidRPr="00AC736E">
        <w:rPr>
          <w:sz w:val="24"/>
          <w:szCs w:val="24"/>
        </w:rPr>
        <w:t xml:space="preserve"> </w:t>
      </w:r>
    </w:p>
    <w:p w14:paraId="6D9D5FB6" w14:textId="77777777" w:rsidR="000B3296" w:rsidRDefault="000B3296" w:rsidP="001E0A98">
      <w:pPr>
        <w:contextualSpacing/>
        <w:rPr>
          <w:sz w:val="24"/>
          <w:szCs w:val="24"/>
        </w:rPr>
      </w:pPr>
    </w:p>
    <w:p w14:paraId="3C0EC182" w14:textId="6E55D7EF" w:rsidR="0057089D" w:rsidRPr="003876B1" w:rsidRDefault="000B3296" w:rsidP="001E0A98">
      <w:pPr>
        <w:contextualSpacing/>
        <w:rPr>
          <w:b/>
          <w:bCs/>
          <w:sz w:val="24"/>
          <w:szCs w:val="24"/>
        </w:rPr>
      </w:pPr>
      <w:r w:rsidRPr="003876B1">
        <w:rPr>
          <w:b/>
          <w:bCs/>
          <w:sz w:val="24"/>
          <w:szCs w:val="24"/>
        </w:rPr>
        <w:t xml:space="preserve">Have a Happy Thanksgiving, religious </w:t>
      </w:r>
      <w:r w:rsidR="009178EE">
        <w:rPr>
          <w:b/>
          <w:bCs/>
          <w:sz w:val="24"/>
          <w:szCs w:val="24"/>
        </w:rPr>
        <w:t>H</w:t>
      </w:r>
      <w:r w:rsidRPr="003876B1">
        <w:rPr>
          <w:b/>
          <w:bCs/>
          <w:sz w:val="24"/>
          <w:szCs w:val="24"/>
        </w:rPr>
        <w:t>olidays, and New Year</w:t>
      </w:r>
      <w:r w:rsidR="0057089D" w:rsidRPr="003876B1">
        <w:rPr>
          <w:b/>
          <w:bCs/>
          <w:sz w:val="24"/>
          <w:szCs w:val="24"/>
        </w:rPr>
        <w:t>.</w:t>
      </w:r>
    </w:p>
    <w:p w14:paraId="4D76283C" w14:textId="77777777" w:rsidR="0057089D" w:rsidRDefault="0057089D" w:rsidP="001E0A98">
      <w:pPr>
        <w:contextualSpacing/>
        <w:rPr>
          <w:sz w:val="24"/>
          <w:szCs w:val="24"/>
        </w:rPr>
      </w:pPr>
    </w:p>
    <w:p w14:paraId="00B7862B" w14:textId="04C6FB13" w:rsidR="00110171" w:rsidRDefault="00110171" w:rsidP="001E0A98">
      <w:pPr>
        <w:contextualSpacing/>
        <w:rPr>
          <w:sz w:val="24"/>
          <w:szCs w:val="24"/>
        </w:rPr>
      </w:pPr>
      <w:r w:rsidRPr="00AB0806">
        <w:rPr>
          <w:sz w:val="24"/>
          <w:szCs w:val="24"/>
        </w:rPr>
        <w:t>The next CAC meeting will be</w:t>
      </w:r>
      <w:r>
        <w:rPr>
          <w:b/>
          <w:bCs/>
          <w:sz w:val="24"/>
          <w:szCs w:val="24"/>
        </w:rPr>
        <w:t xml:space="preserve"> Wednesday, </w:t>
      </w:r>
      <w:r w:rsidR="009178EE">
        <w:rPr>
          <w:b/>
          <w:bCs/>
          <w:sz w:val="24"/>
          <w:szCs w:val="24"/>
        </w:rPr>
        <w:t>January 8</w:t>
      </w:r>
      <w:r w:rsidR="0000232D">
        <w:rPr>
          <w:b/>
          <w:bCs/>
          <w:sz w:val="24"/>
          <w:szCs w:val="24"/>
        </w:rPr>
        <w:t xml:space="preserve">, </w:t>
      </w:r>
      <w:r w:rsidR="00A543AC">
        <w:rPr>
          <w:b/>
          <w:bCs/>
          <w:sz w:val="24"/>
          <w:szCs w:val="24"/>
        </w:rPr>
        <w:t>2025,</w:t>
      </w:r>
      <w:r>
        <w:rPr>
          <w:b/>
          <w:bCs/>
          <w:sz w:val="24"/>
          <w:szCs w:val="24"/>
        </w:rPr>
        <w:t xml:space="preserve"> at 7:00 PM </w:t>
      </w:r>
      <w:r w:rsidRPr="00AB0806">
        <w:rPr>
          <w:sz w:val="24"/>
          <w:szCs w:val="24"/>
        </w:rPr>
        <w:t>in the conference room at the VBVRS Station #14</w:t>
      </w:r>
      <w:r>
        <w:rPr>
          <w:sz w:val="24"/>
          <w:szCs w:val="24"/>
        </w:rPr>
        <w:t>, 740 VB Blvd (17</w:t>
      </w:r>
      <w:r w:rsidRPr="00AB0806">
        <w:rPr>
          <w:sz w:val="24"/>
          <w:szCs w:val="24"/>
          <w:vertAlign w:val="superscript"/>
        </w:rPr>
        <w:t>th</w:t>
      </w:r>
      <w:r>
        <w:rPr>
          <w:sz w:val="24"/>
          <w:szCs w:val="24"/>
        </w:rPr>
        <w:t xml:space="preserve"> St), VAB, 23451</w:t>
      </w:r>
      <w:r w:rsidR="00E208D9">
        <w:rPr>
          <w:sz w:val="24"/>
          <w:szCs w:val="24"/>
        </w:rPr>
        <w:t>.</w:t>
      </w:r>
      <w:r w:rsidR="009178EE">
        <w:rPr>
          <w:sz w:val="24"/>
          <w:szCs w:val="24"/>
        </w:rPr>
        <w:t xml:space="preserve">  Please park on the </w:t>
      </w:r>
      <w:r w:rsidR="00707BD5">
        <w:rPr>
          <w:sz w:val="24"/>
          <w:szCs w:val="24"/>
        </w:rPr>
        <w:t>east</w:t>
      </w:r>
      <w:r w:rsidR="009178EE">
        <w:rPr>
          <w:sz w:val="24"/>
          <w:szCs w:val="24"/>
        </w:rPr>
        <w:t xml:space="preserve"> side of the building</w:t>
      </w:r>
      <w:r w:rsidR="00707BD5">
        <w:rPr>
          <w:sz w:val="24"/>
          <w:szCs w:val="24"/>
        </w:rPr>
        <w:t>.</w:t>
      </w:r>
      <w:r w:rsidR="00E208D9">
        <w:rPr>
          <w:sz w:val="24"/>
          <w:szCs w:val="24"/>
        </w:rPr>
        <w:t xml:space="preserve">  </w:t>
      </w:r>
    </w:p>
    <w:p w14:paraId="19A902D8" w14:textId="77777777" w:rsidR="00110171" w:rsidRPr="005D6BF6" w:rsidRDefault="00110171" w:rsidP="00A9494A">
      <w:pPr>
        <w:contextualSpacing/>
        <w:rPr>
          <w:rFonts w:cstheme="minorHAnsi"/>
          <w:sz w:val="24"/>
          <w:szCs w:val="24"/>
        </w:rPr>
      </w:pPr>
    </w:p>
    <w:sectPr w:rsidR="00110171" w:rsidRPr="005D6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6591" w14:textId="77777777" w:rsidR="00667739" w:rsidRDefault="00667739" w:rsidP="00804038">
      <w:pPr>
        <w:spacing w:after="0"/>
      </w:pPr>
      <w:r>
        <w:separator/>
      </w:r>
    </w:p>
  </w:endnote>
  <w:endnote w:type="continuationSeparator" w:id="0">
    <w:p w14:paraId="3FB9C798" w14:textId="77777777" w:rsidR="00667739" w:rsidRDefault="00667739" w:rsidP="00804038">
      <w:pPr>
        <w:spacing w:after="0"/>
      </w:pPr>
      <w:r>
        <w:continuationSeparator/>
      </w:r>
    </w:p>
  </w:endnote>
  <w:endnote w:type="continuationNotice" w:id="1">
    <w:p w14:paraId="6AFF497F" w14:textId="77777777" w:rsidR="00667739" w:rsidRDefault="00667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D663" w14:textId="77777777" w:rsidR="00667739" w:rsidRDefault="00667739" w:rsidP="00804038">
      <w:pPr>
        <w:spacing w:after="0"/>
      </w:pPr>
      <w:r>
        <w:separator/>
      </w:r>
    </w:p>
  </w:footnote>
  <w:footnote w:type="continuationSeparator" w:id="0">
    <w:p w14:paraId="6867BF90" w14:textId="77777777" w:rsidR="00667739" w:rsidRDefault="00667739" w:rsidP="00804038">
      <w:pPr>
        <w:spacing w:after="0"/>
      </w:pPr>
      <w:r>
        <w:continuationSeparator/>
      </w:r>
    </w:p>
  </w:footnote>
  <w:footnote w:type="continuationNotice" w:id="1">
    <w:p w14:paraId="2A7F5BDE" w14:textId="77777777" w:rsidR="00667739" w:rsidRDefault="00667739">
      <w:pPr>
        <w:spacing w:after="0"/>
      </w:pPr>
    </w:p>
  </w:footnote>
  <w:footnote w:id="2">
    <w:p w14:paraId="14292C13" w14:textId="64D72FE1" w:rsidR="00C5540C" w:rsidRDefault="00C5540C">
      <w:pPr>
        <w:pStyle w:val="FootnoteText"/>
      </w:pPr>
      <w:r>
        <w:rPr>
          <w:rStyle w:val="FootnoteReference"/>
        </w:rPr>
        <w:footnoteRef/>
      </w:r>
      <w:r>
        <w:t xml:space="preserve"> The briefing is available via YouTube at </w:t>
      </w:r>
      <w:hyperlink r:id="rId1" w:history="1">
        <w:r w:rsidRPr="00C5540C">
          <w:rPr>
            <w:rStyle w:val="Hyperlink"/>
          </w:rPr>
          <w:t>Shootings, Violent Crime Down in Virginia… | City of Virginia Beach</w:t>
        </w:r>
      </w:hyperlink>
      <w:r>
        <w:t xml:space="preserve"> .</w:t>
      </w:r>
    </w:p>
  </w:footnote>
  <w:footnote w:id="3">
    <w:p w14:paraId="7C9853E9" w14:textId="362C17C3" w:rsidR="00B92126" w:rsidRDefault="00B92126">
      <w:pPr>
        <w:pStyle w:val="FootnoteText"/>
      </w:pPr>
      <w:r>
        <w:rPr>
          <w:rStyle w:val="FootnoteReference"/>
        </w:rPr>
        <w:footnoteRef/>
      </w:r>
      <w:r>
        <w:t xml:space="preserve"> I was invited to attend </w:t>
      </w:r>
      <w:r w:rsidR="00E04072">
        <w:t>Crime Solvers</w:t>
      </w:r>
      <w:r>
        <w:t xml:space="preserve"> November 18</w:t>
      </w:r>
      <w:r w:rsidR="00C703A7">
        <w:t xml:space="preserve"> meeting</w:t>
      </w:r>
      <w:r w:rsidR="00E018B0">
        <w:t xml:space="preserve">.  I left </w:t>
      </w:r>
      <w:r w:rsidR="00E04072">
        <w:t>amaze</w:t>
      </w:r>
      <w:r w:rsidR="00C55C43">
        <w:t>d</w:t>
      </w:r>
      <w:r w:rsidR="00E04072">
        <w:t xml:space="preserve"> at </w:t>
      </w:r>
      <w:r w:rsidR="00203570">
        <w:t>the international</w:t>
      </w:r>
      <w:r w:rsidR="00E04072">
        <w:t xml:space="preserve"> nature of their network and dedication </w:t>
      </w:r>
      <w:r w:rsidR="00203570">
        <w:t>of their volunteers.  Anyone interested in helping should contact Ms. Steenburg</w:t>
      </w:r>
      <w:r w:rsidR="00C55C43">
        <w:t>.</w:t>
      </w:r>
      <w:r w:rsidR="00203570">
        <w:t xml:space="preserve">  </w:t>
      </w:r>
    </w:p>
  </w:footnote>
  <w:footnote w:id="4">
    <w:p w14:paraId="73982ACC" w14:textId="0B489CD2" w:rsidR="008744A0" w:rsidRDefault="008744A0">
      <w:pPr>
        <w:pStyle w:val="FootnoteText"/>
      </w:pPr>
      <w:r>
        <w:rPr>
          <w:rStyle w:val="FootnoteReference"/>
        </w:rPr>
        <w:footnoteRef/>
      </w:r>
      <w:r>
        <w:t xml:space="preserve"> Per </w:t>
      </w:r>
      <w:hyperlink r:id="rId2" w:history="1">
        <w:r w:rsidR="00404879" w:rsidRPr="003C332C">
          <w:rPr>
            <w:rStyle w:val="Hyperlink"/>
          </w:rPr>
          <w:t>https://virginiabeach.gov</w:t>
        </w:r>
      </w:hyperlink>
      <w:r w:rsidR="00404879">
        <w:t xml:space="preserve"> </w:t>
      </w:r>
      <w:r>
        <w:t xml:space="preserve"> website accessed on the night of our meeting (11/13/24), her property is still in the “Resident Only” parking </w:t>
      </w:r>
      <w:r w:rsidR="00AC736E">
        <w:t>district</w:t>
      </w:r>
      <w:r w:rsidR="002264F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235CD"/>
    <w:multiLevelType w:val="hybridMultilevel"/>
    <w:tmpl w:val="5A74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9334C"/>
    <w:multiLevelType w:val="hybridMultilevel"/>
    <w:tmpl w:val="55A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26A28"/>
    <w:multiLevelType w:val="hybridMultilevel"/>
    <w:tmpl w:val="89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53760"/>
    <w:multiLevelType w:val="hybridMultilevel"/>
    <w:tmpl w:val="44D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1414C"/>
    <w:multiLevelType w:val="hybridMultilevel"/>
    <w:tmpl w:val="616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72895"/>
    <w:multiLevelType w:val="hybridMultilevel"/>
    <w:tmpl w:val="1E62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A2E2C"/>
    <w:multiLevelType w:val="hybridMultilevel"/>
    <w:tmpl w:val="20DA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80373E"/>
    <w:multiLevelType w:val="hybridMultilevel"/>
    <w:tmpl w:val="A02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76779F5"/>
    <w:multiLevelType w:val="hybridMultilevel"/>
    <w:tmpl w:val="5240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8"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20486"/>
    <w:multiLevelType w:val="hybridMultilevel"/>
    <w:tmpl w:val="668EC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AF79F8"/>
    <w:multiLevelType w:val="hybridMultilevel"/>
    <w:tmpl w:val="223CD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B3A8B"/>
    <w:multiLevelType w:val="hybridMultilevel"/>
    <w:tmpl w:val="32F8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9223A"/>
    <w:multiLevelType w:val="hybridMultilevel"/>
    <w:tmpl w:val="A8487F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2"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EBC552A"/>
    <w:multiLevelType w:val="hybridMultilevel"/>
    <w:tmpl w:val="DBDE5C5A"/>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16cid:durableId="122504275">
    <w:abstractNumId w:val="9"/>
  </w:num>
  <w:num w:numId="2" w16cid:durableId="1940941029">
    <w:abstractNumId w:val="32"/>
  </w:num>
  <w:num w:numId="3" w16cid:durableId="1648433423">
    <w:abstractNumId w:val="13"/>
  </w:num>
  <w:num w:numId="4" w16cid:durableId="2034189080">
    <w:abstractNumId w:val="10"/>
  </w:num>
  <w:num w:numId="5" w16cid:durableId="172955446">
    <w:abstractNumId w:val="25"/>
  </w:num>
  <w:num w:numId="6" w16cid:durableId="66659248">
    <w:abstractNumId w:val="40"/>
  </w:num>
  <w:num w:numId="7" w16cid:durableId="1563716822">
    <w:abstractNumId w:val="0"/>
  </w:num>
  <w:num w:numId="8" w16cid:durableId="1223953216">
    <w:abstractNumId w:val="42"/>
  </w:num>
  <w:num w:numId="9" w16cid:durableId="1181973105">
    <w:abstractNumId w:val="1"/>
  </w:num>
  <w:num w:numId="10" w16cid:durableId="1788545409">
    <w:abstractNumId w:val="16"/>
  </w:num>
  <w:num w:numId="11" w16cid:durableId="2021465394">
    <w:abstractNumId w:val="6"/>
  </w:num>
  <w:num w:numId="12" w16cid:durableId="1449737414">
    <w:abstractNumId w:val="24"/>
  </w:num>
  <w:num w:numId="13" w16cid:durableId="368578677">
    <w:abstractNumId w:val="30"/>
  </w:num>
  <w:num w:numId="14" w16cid:durableId="1709061313">
    <w:abstractNumId w:val="28"/>
  </w:num>
  <w:num w:numId="15" w16cid:durableId="722212930">
    <w:abstractNumId w:val="27"/>
  </w:num>
  <w:num w:numId="16" w16cid:durableId="1367172327">
    <w:abstractNumId w:val="29"/>
  </w:num>
  <w:num w:numId="17" w16cid:durableId="1165898552">
    <w:abstractNumId w:val="21"/>
  </w:num>
  <w:num w:numId="18" w16cid:durableId="163785596">
    <w:abstractNumId w:val="8"/>
  </w:num>
  <w:num w:numId="19" w16cid:durableId="1190992923">
    <w:abstractNumId w:val="33"/>
  </w:num>
  <w:num w:numId="20" w16cid:durableId="661930226">
    <w:abstractNumId w:val="22"/>
  </w:num>
  <w:num w:numId="21" w16cid:durableId="706611876">
    <w:abstractNumId w:val="35"/>
  </w:num>
  <w:num w:numId="22" w16cid:durableId="514272134">
    <w:abstractNumId w:val="34"/>
  </w:num>
  <w:num w:numId="23" w16cid:durableId="1684672164">
    <w:abstractNumId w:val="31"/>
  </w:num>
  <w:num w:numId="24" w16cid:durableId="179970571">
    <w:abstractNumId w:val="11"/>
  </w:num>
  <w:num w:numId="25" w16cid:durableId="703285257">
    <w:abstractNumId w:val="17"/>
  </w:num>
  <w:num w:numId="26" w16cid:durableId="1816726505">
    <w:abstractNumId w:val="7"/>
  </w:num>
  <w:num w:numId="27" w16cid:durableId="2002154483">
    <w:abstractNumId w:val="4"/>
  </w:num>
  <w:num w:numId="28" w16cid:durableId="1859656073">
    <w:abstractNumId w:val="5"/>
  </w:num>
  <w:num w:numId="29" w16cid:durableId="9644167">
    <w:abstractNumId w:val="37"/>
  </w:num>
  <w:num w:numId="30" w16cid:durableId="808130776">
    <w:abstractNumId w:val="26"/>
  </w:num>
  <w:num w:numId="31" w16cid:durableId="1947347337">
    <w:abstractNumId w:val="15"/>
  </w:num>
  <w:num w:numId="32" w16cid:durableId="1953706394">
    <w:abstractNumId w:val="23"/>
  </w:num>
  <w:num w:numId="33" w16cid:durableId="550961799">
    <w:abstractNumId w:val="14"/>
  </w:num>
  <w:num w:numId="34" w16cid:durableId="1352099344">
    <w:abstractNumId w:val="19"/>
  </w:num>
  <w:num w:numId="35" w16cid:durableId="12615392">
    <w:abstractNumId w:val="12"/>
  </w:num>
  <w:num w:numId="36" w16cid:durableId="2020424689">
    <w:abstractNumId w:val="20"/>
  </w:num>
  <w:num w:numId="37" w16cid:durableId="1469857288">
    <w:abstractNumId w:val="43"/>
  </w:num>
  <w:num w:numId="38" w16cid:durableId="1108814154">
    <w:abstractNumId w:val="18"/>
  </w:num>
  <w:num w:numId="39" w16cid:durableId="2071149205">
    <w:abstractNumId w:val="38"/>
  </w:num>
  <w:num w:numId="40" w16cid:durableId="1754087524">
    <w:abstractNumId w:val="36"/>
  </w:num>
  <w:num w:numId="41" w16cid:durableId="1960530825">
    <w:abstractNumId w:val="41"/>
  </w:num>
  <w:num w:numId="42" w16cid:durableId="1857234038">
    <w:abstractNumId w:val="2"/>
  </w:num>
  <w:num w:numId="43" w16cid:durableId="139814771">
    <w:abstractNumId w:val="39"/>
  </w:num>
  <w:num w:numId="44" w16cid:durableId="34888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232D"/>
    <w:rsid w:val="000028E4"/>
    <w:rsid w:val="00005100"/>
    <w:rsid w:val="00005C98"/>
    <w:rsid w:val="00006D63"/>
    <w:rsid w:val="000107BC"/>
    <w:rsid w:val="0001588D"/>
    <w:rsid w:val="00017527"/>
    <w:rsid w:val="000233E8"/>
    <w:rsid w:val="00024769"/>
    <w:rsid w:val="00026A7A"/>
    <w:rsid w:val="00027AC0"/>
    <w:rsid w:val="00027D13"/>
    <w:rsid w:val="0003099A"/>
    <w:rsid w:val="00032F5E"/>
    <w:rsid w:val="00036445"/>
    <w:rsid w:val="00036FC2"/>
    <w:rsid w:val="00037D14"/>
    <w:rsid w:val="000420A8"/>
    <w:rsid w:val="00044199"/>
    <w:rsid w:val="00044330"/>
    <w:rsid w:val="00044FE0"/>
    <w:rsid w:val="00045697"/>
    <w:rsid w:val="00046667"/>
    <w:rsid w:val="000503A2"/>
    <w:rsid w:val="00054BED"/>
    <w:rsid w:val="00061385"/>
    <w:rsid w:val="00062DCF"/>
    <w:rsid w:val="00065283"/>
    <w:rsid w:val="000722D5"/>
    <w:rsid w:val="00072349"/>
    <w:rsid w:val="00075C26"/>
    <w:rsid w:val="000822B8"/>
    <w:rsid w:val="00086918"/>
    <w:rsid w:val="00087252"/>
    <w:rsid w:val="000917FD"/>
    <w:rsid w:val="00095313"/>
    <w:rsid w:val="0009571C"/>
    <w:rsid w:val="000A2ADC"/>
    <w:rsid w:val="000A2CA3"/>
    <w:rsid w:val="000A3BD7"/>
    <w:rsid w:val="000A46D7"/>
    <w:rsid w:val="000A473D"/>
    <w:rsid w:val="000A60BF"/>
    <w:rsid w:val="000A73EB"/>
    <w:rsid w:val="000B0C42"/>
    <w:rsid w:val="000B0F13"/>
    <w:rsid w:val="000B1A85"/>
    <w:rsid w:val="000B1B1C"/>
    <w:rsid w:val="000B3296"/>
    <w:rsid w:val="000B7302"/>
    <w:rsid w:val="000C0202"/>
    <w:rsid w:val="000D3017"/>
    <w:rsid w:val="000E04D9"/>
    <w:rsid w:val="000E30B8"/>
    <w:rsid w:val="000F01C8"/>
    <w:rsid w:val="000F09BA"/>
    <w:rsid w:val="000F1C63"/>
    <w:rsid w:val="000F1F19"/>
    <w:rsid w:val="000F286E"/>
    <w:rsid w:val="000F351A"/>
    <w:rsid w:val="000F4C18"/>
    <w:rsid w:val="000F60EF"/>
    <w:rsid w:val="000F6743"/>
    <w:rsid w:val="000F675F"/>
    <w:rsid w:val="000F6B97"/>
    <w:rsid w:val="000F6E63"/>
    <w:rsid w:val="00105DA8"/>
    <w:rsid w:val="00106B77"/>
    <w:rsid w:val="00110171"/>
    <w:rsid w:val="00110C4A"/>
    <w:rsid w:val="001140ED"/>
    <w:rsid w:val="00114D3C"/>
    <w:rsid w:val="00120D7B"/>
    <w:rsid w:val="00124452"/>
    <w:rsid w:val="00126FC8"/>
    <w:rsid w:val="00130DEB"/>
    <w:rsid w:val="0013475E"/>
    <w:rsid w:val="00136025"/>
    <w:rsid w:val="001402C9"/>
    <w:rsid w:val="00143441"/>
    <w:rsid w:val="001447A3"/>
    <w:rsid w:val="00150437"/>
    <w:rsid w:val="001519ED"/>
    <w:rsid w:val="001521C6"/>
    <w:rsid w:val="00152334"/>
    <w:rsid w:val="001547D0"/>
    <w:rsid w:val="00162440"/>
    <w:rsid w:val="00163D05"/>
    <w:rsid w:val="00167654"/>
    <w:rsid w:val="00172F00"/>
    <w:rsid w:val="00182862"/>
    <w:rsid w:val="00182D95"/>
    <w:rsid w:val="00191C07"/>
    <w:rsid w:val="00195677"/>
    <w:rsid w:val="001957DE"/>
    <w:rsid w:val="001A2844"/>
    <w:rsid w:val="001A3917"/>
    <w:rsid w:val="001A3A00"/>
    <w:rsid w:val="001A705F"/>
    <w:rsid w:val="001A73CD"/>
    <w:rsid w:val="001B0C44"/>
    <w:rsid w:val="001B1BD6"/>
    <w:rsid w:val="001B1C8E"/>
    <w:rsid w:val="001B2AEA"/>
    <w:rsid w:val="001B35F8"/>
    <w:rsid w:val="001C2511"/>
    <w:rsid w:val="001C2E12"/>
    <w:rsid w:val="001C5DC3"/>
    <w:rsid w:val="001D2757"/>
    <w:rsid w:val="001D5BCA"/>
    <w:rsid w:val="001E0783"/>
    <w:rsid w:val="001E0A98"/>
    <w:rsid w:val="001E0D99"/>
    <w:rsid w:val="001E3B64"/>
    <w:rsid w:val="001F0F77"/>
    <w:rsid w:val="001F27F7"/>
    <w:rsid w:val="00200101"/>
    <w:rsid w:val="002012C1"/>
    <w:rsid w:val="00203570"/>
    <w:rsid w:val="002043A4"/>
    <w:rsid w:val="00205023"/>
    <w:rsid w:val="00205845"/>
    <w:rsid w:val="002071FE"/>
    <w:rsid w:val="002126BF"/>
    <w:rsid w:val="00223B04"/>
    <w:rsid w:val="002264FD"/>
    <w:rsid w:val="0022788F"/>
    <w:rsid w:val="0023162D"/>
    <w:rsid w:val="0023212F"/>
    <w:rsid w:val="00233476"/>
    <w:rsid w:val="00237A1B"/>
    <w:rsid w:val="00237A69"/>
    <w:rsid w:val="002441C7"/>
    <w:rsid w:val="0024625B"/>
    <w:rsid w:val="00246865"/>
    <w:rsid w:val="00250315"/>
    <w:rsid w:val="00252AB1"/>
    <w:rsid w:val="002547AA"/>
    <w:rsid w:val="0025515A"/>
    <w:rsid w:val="00255857"/>
    <w:rsid w:val="00257079"/>
    <w:rsid w:val="002624E2"/>
    <w:rsid w:val="002635CC"/>
    <w:rsid w:val="002655D8"/>
    <w:rsid w:val="002663DF"/>
    <w:rsid w:val="00273DB0"/>
    <w:rsid w:val="0027705C"/>
    <w:rsid w:val="0028232B"/>
    <w:rsid w:val="00283A3E"/>
    <w:rsid w:val="00283A67"/>
    <w:rsid w:val="00284130"/>
    <w:rsid w:val="00287D20"/>
    <w:rsid w:val="0029124E"/>
    <w:rsid w:val="00293686"/>
    <w:rsid w:val="00294834"/>
    <w:rsid w:val="00297013"/>
    <w:rsid w:val="002971C3"/>
    <w:rsid w:val="002A0E3B"/>
    <w:rsid w:val="002A1343"/>
    <w:rsid w:val="002A2484"/>
    <w:rsid w:val="002A266E"/>
    <w:rsid w:val="002A28A2"/>
    <w:rsid w:val="002A4B2E"/>
    <w:rsid w:val="002B0892"/>
    <w:rsid w:val="002B1557"/>
    <w:rsid w:val="002B1C69"/>
    <w:rsid w:val="002B2221"/>
    <w:rsid w:val="002B23F9"/>
    <w:rsid w:val="002B67E3"/>
    <w:rsid w:val="002C0FFE"/>
    <w:rsid w:val="002C25B9"/>
    <w:rsid w:val="002C278A"/>
    <w:rsid w:val="002C444C"/>
    <w:rsid w:val="002C6B70"/>
    <w:rsid w:val="002C77BB"/>
    <w:rsid w:val="002D2B74"/>
    <w:rsid w:val="002D4762"/>
    <w:rsid w:val="002E23A8"/>
    <w:rsid w:val="002E2BAC"/>
    <w:rsid w:val="002E4CEE"/>
    <w:rsid w:val="002E6C73"/>
    <w:rsid w:val="002E795D"/>
    <w:rsid w:val="002F2FA2"/>
    <w:rsid w:val="00301BA2"/>
    <w:rsid w:val="00302429"/>
    <w:rsid w:val="003042EA"/>
    <w:rsid w:val="003043F9"/>
    <w:rsid w:val="00304D9D"/>
    <w:rsid w:val="00305976"/>
    <w:rsid w:val="00305C04"/>
    <w:rsid w:val="0031110C"/>
    <w:rsid w:val="00311E62"/>
    <w:rsid w:val="0031217B"/>
    <w:rsid w:val="0031423E"/>
    <w:rsid w:val="00321A1D"/>
    <w:rsid w:val="003238A1"/>
    <w:rsid w:val="00326454"/>
    <w:rsid w:val="003274C2"/>
    <w:rsid w:val="00330851"/>
    <w:rsid w:val="00330CFB"/>
    <w:rsid w:val="00332AD6"/>
    <w:rsid w:val="00332CC0"/>
    <w:rsid w:val="00333341"/>
    <w:rsid w:val="00334912"/>
    <w:rsid w:val="00336BDE"/>
    <w:rsid w:val="00340929"/>
    <w:rsid w:val="003422ED"/>
    <w:rsid w:val="00342EA0"/>
    <w:rsid w:val="003564C2"/>
    <w:rsid w:val="00356F1C"/>
    <w:rsid w:val="00357B58"/>
    <w:rsid w:val="00360290"/>
    <w:rsid w:val="00361E72"/>
    <w:rsid w:val="003662D2"/>
    <w:rsid w:val="00372D03"/>
    <w:rsid w:val="00377AA1"/>
    <w:rsid w:val="00377D55"/>
    <w:rsid w:val="00377DE9"/>
    <w:rsid w:val="00377F11"/>
    <w:rsid w:val="0038090A"/>
    <w:rsid w:val="00380918"/>
    <w:rsid w:val="00383319"/>
    <w:rsid w:val="0038376A"/>
    <w:rsid w:val="0038576C"/>
    <w:rsid w:val="003876B1"/>
    <w:rsid w:val="00391596"/>
    <w:rsid w:val="0039400E"/>
    <w:rsid w:val="0039415F"/>
    <w:rsid w:val="00394289"/>
    <w:rsid w:val="00394F1D"/>
    <w:rsid w:val="00395148"/>
    <w:rsid w:val="003A1AA4"/>
    <w:rsid w:val="003A615B"/>
    <w:rsid w:val="003B47FF"/>
    <w:rsid w:val="003B6529"/>
    <w:rsid w:val="003B6D68"/>
    <w:rsid w:val="003B7028"/>
    <w:rsid w:val="003C08C9"/>
    <w:rsid w:val="003C09F2"/>
    <w:rsid w:val="003C241E"/>
    <w:rsid w:val="003C2455"/>
    <w:rsid w:val="003C260F"/>
    <w:rsid w:val="003C29C2"/>
    <w:rsid w:val="003C4118"/>
    <w:rsid w:val="003C55E4"/>
    <w:rsid w:val="003C5E04"/>
    <w:rsid w:val="003C66D3"/>
    <w:rsid w:val="003C729E"/>
    <w:rsid w:val="003D094A"/>
    <w:rsid w:val="003D0BB5"/>
    <w:rsid w:val="003D29B4"/>
    <w:rsid w:val="003D4379"/>
    <w:rsid w:val="003D7E8B"/>
    <w:rsid w:val="003E21AC"/>
    <w:rsid w:val="003E540F"/>
    <w:rsid w:val="003E544B"/>
    <w:rsid w:val="003E5FA4"/>
    <w:rsid w:val="003E671C"/>
    <w:rsid w:val="003E7661"/>
    <w:rsid w:val="003E7D05"/>
    <w:rsid w:val="003F3B28"/>
    <w:rsid w:val="003F48CF"/>
    <w:rsid w:val="003F767B"/>
    <w:rsid w:val="00400189"/>
    <w:rsid w:val="00403B32"/>
    <w:rsid w:val="00404879"/>
    <w:rsid w:val="00404BBD"/>
    <w:rsid w:val="00414121"/>
    <w:rsid w:val="004162BF"/>
    <w:rsid w:val="004175E5"/>
    <w:rsid w:val="0042000C"/>
    <w:rsid w:val="004201A4"/>
    <w:rsid w:val="004204BE"/>
    <w:rsid w:val="004221A4"/>
    <w:rsid w:val="00423EF9"/>
    <w:rsid w:val="00424065"/>
    <w:rsid w:val="00430F68"/>
    <w:rsid w:val="00434851"/>
    <w:rsid w:val="00435EA8"/>
    <w:rsid w:val="00444A06"/>
    <w:rsid w:val="004479EE"/>
    <w:rsid w:val="00447AD5"/>
    <w:rsid w:val="00451A4D"/>
    <w:rsid w:val="0045613D"/>
    <w:rsid w:val="00456BFD"/>
    <w:rsid w:val="00457551"/>
    <w:rsid w:val="00460B4E"/>
    <w:rsid w:val="0046355D"/>
    <w:rsid w:val="004658D3"/>
    <w:rsid w:val="00466A15"/>
    <w:rsid w:val="00477C6D"/>
    <w:rsid w:val="00486F8B"/>
    <w:rsid w:val="0049464E"/>
    <w:rsid w:val="00494C6A"/>
    <w:rsid w:val="004950D5"/>
    <w:rsid w:val="004951A5"/>
    <w:rsid w:val="004971FA"/>
    <w:rsid w:val="004A0E63"/>
    <w:rsid w:val="004A174B"/>
    <w:rsid w:val="004A2B3F"/>
    <w:rsid w:val="004A2F60"/>
    <w:rsid w:val="004A369A"/>
    <w:rsid w:val="004A4DDB"/>
    <w:rsid w:val="004B0CA2"/>
    <w:rsid w:val="004B5BC8"/>
    <w:rsid w:val="004D11F1"/>
    <w:rsid w:val="004D29C9"/>
    <w:rsid w:val="004D6C22"/>
    <w:rsid w:val="004E59C8"/>
    <w:rsid w:val="004E633B"/>
    <w:rsid w:val="004F1382"/>
    <w:rsid w:val="004F3A2D"/>
    <w:rsid w:val="004F4580"/>
    <w:rsid w:val="004F7CBC"/>
    <w:rsid w:val="00503997"/>
    <w:rsid w:val="005104A9"/>
    <w:rsid w:val="005148D8"/>
    <w:rsid w:val="005151A3"/>
    <w:rsid w:val="00523BBE"/>
    <w:rsid w:val="00523CD1"/>
    <w:rsid w:val="00525A9E"/>
    <w:rsid w:val="0052634D"/>
    <w:rsid w:val="00527CC2"/>
    <w:rsid w:val="005339E4"/>
    <w:rsid w:val="005369BD"/>
    <w:rsid w:val="00536EEB"/>
    <w:rsid w:val="0054026D"/>
    <w:rsid w:val="00544188"/>
    <w:rsid w:val="00547BEA"/>
    <w:rsid w:val="00552BE1"/>
    <w:rsid w:val="0055434A"/>
    <w:rsid w:val="00554872"/>
    <w:rsid w:val="005569BF"/>
    <w:rsid w:val="005614B7"/>
    <w:rsid w:val="005622E3"/>
    <w:rsid w:val="00562355"/>
    <w:rsid w:val="005668BA"/>
    <w:rsid w:val="00566E15"/>
    <w:rsid w:val="005670F3"/>
    <w:rsid w:val="0057089D"/>
    <w:rsid w:val="00570CD0"/>
    <w:rsid w:val="005710E8"/>
    <w:rsid w:val="00571AE2"/>
    <w:rsid w:val="00573869"/>
    <w:rsid w:val="0057654D"/>
    <w:rsid w:val="00583E0A"/>
    <w:rsid w:val="00584E8F"/>
    <w:rsid w:val="00586112"/>
    <w:rsid w:val="005866F3"/>
    <w:rsid w:val="00591336"/>
    <w:rsid w:val="00592390"/>
    <w:rsid w:val="00597786"/>
    <w:rsid w:val="005A0A3D"/>
    <w:rsid w:val="005A47C6"/>
    <w:rsid w:val="005A5BCD"/>
    <w:rsid w:val="005B33D1"/>
    <w:rsid w:val="005C2B25"/>
    <w:rsid w:val="005C3191"/>
    <w:rsid w:val="005C51AE"/>
    <w:rsid w:val="005C60E0"/>
    <w:rsid w:val="005D3A7E"/>
    <w:rsid w:val="005D3B66"/>
    <w:rsid w:val="005D69A8"/>
    <w:rsid w:val="005D6BF6"/>
    <w:rsid w:val="005E0DF4"/>
    <w:rsid w:val="005F3A6F"/>
    <w:rsid w:val="005F4569"/>
    <w:rsid w:val="005F50B7"/>
    <w:rsid w:val="006004A1"/>
    <w:rsid w:val="00604783"/>
    <w:rsid w:val="00604FAA"/>
    <w:rsid w:val="006054F5"/>
    <w:rsid w:val="00605E79"/>
    <w:rsid w:val="00607CD6"/>
    <w:rsid w:val="0061065F"/>
    <w:rsid w:val="0061236C"/>
    <w:rsid w:val="006137CC"/>
    <w:rsid w:val="00614DB1"/>
    <w:rsid w:val="00615B61"/>
    <w:rsid w:val="00615E17"/>
    <w:rsid w:val="0061757A"/>
    <w:rsid w:val="00620A1A"/>
    <w:rsid w:val="00631705"/>
    <w:rsid w:val="006345D2"/>
    <w:rsid w:val="006347B6"/>
    <w:rsid w:val="00635D24"/>
    <w:rsid w:val="00635ED3"/>
    <w:rsid w:val="00636C97"/>
    <w:rsid w:val="006371E7"/>
    <w:rsid w:val="00641D01"/>
    <w:rsid w:val="00643D88"/>
    <w:rsid w:val="00645F48"/>
    <w:rsid w:val="00661A99"/>
    <w:rsid w:val="00662C0F"/>
    <w:rsid w:val="00663E70"/>
    <w:rsid w:val="0066584B"/>
    <w:rsid w:val="00667739"/>
    <w:rsid w:val="00675B11"/>
    <w:rsid w:val="006768E9"/>
    <w:rsid w:val="006800E4"/>
    <w:rsid w:val="0068294E"/>
    <w:rsid w:val="006847F7"/>
    <w:rsid w:val="0068521C"/>
    <w:rsid w:val="006853B6"/>
    <w:rsid w:val="00686DD3"/>
    <w:rsid w:val="00691633"/>
    <w:rsid w:val="006918FA"/>
    <w:rsid w:val="00691E5B"/>
    <w:rsid w:val="00692E10"/>
    <w:rsid w:val="00693273"/>
    <w:rsid w:val="006932B3"/>
    <w:rsid w:val="006A1383"/>
    <w:rsid w:val="006A50A6"/>
    <w:rsid w:val="006B49BD"/>
    <w:rsid w:val="006B623E"/>
    <w:rsid w:val="006B7897"/>
    <w:rsid w:val="006B7CF8"/>
    <w:rsid w:val="006C0749"/>
    <w:rsid w:val="006C2D24"/>
    <w:rsid w:val="006C3553"/>
    <w:rsid w:val="006C39CE"/>
    <w:rsid w:val="006D0D52"/>
    <w:rsid w:val="006D27AB"/>
    <w:rsid w:val="006D32FB"/>
    <w:rsid w:val="006D73A8"/>
    <w:rsid w:val="006E247C"/>
    <w:rsid w:val="006F1CA3"/>
    <w:rsid w:val="006F32E8"/>
    <w:rsid w:val="006F5466"/>
    <w:rsid w:val="006F6C70"/>
    <w:rsid w:val="00703AE3"/>
    <w:rsid w:val="00704F03"/>
    <w:rsid w:val="007068F5"/>
    <w:rsid w:val="00707014"/>
    <w:rsid w:val="007079B1"/>
    <w:rsid w:val="00707BD5"/>
    <w:rsid w:val="00711A54"/>
    <w:rsid w:val="00713452"/>
    <w:rsid w:val="00713598"/>
    <w:rsid w:val="00713B35"/>
    <w:rsid w:val="007177E9"/>
    <w:rsid w:val="00720DC1"/>
    <w:rsid w:val="00722E10"/>
    <w:rsid w:val="00723CCE"/>
    <w:rsid w:val="00724DC5"/>
    <w:rsid w:val="00726DE4"/>
    <w:rsid w:val="007275EB"/>
    <w:rsid w:val="007279DE"/>
    <w:rsid w:val="007337CC"/>
    <w:rsid w:val="007340F9"/>
    <w:rsid w:val="00742C46"/>
    <w:rsid w:val="00743253"/>
    <w:rsid w:val="00744DB7"/>
    <w:rsid w:val="00745C1F"/>
    <w:rsid w:val="00745E33"/>
    <w:rsid w:val="00746AC5"/>
    <w:rsid w:val="0074773A"/>
    <w:rsid w:val="00747D38"/>
    <w:rsid w:val="007510A0"/>
    <w:rsid w:val="00752080"/>
    <w:rsid w:val="007608D2"/>
    <w:rsid w:val="00765B8C"/>
    <w:rsid w:val="00767735"/>
    <w:rsid w:val="007733B5"/>
    <w:rsid w:val="00774771"/>
    <w:rsid w:val="00774BA6"/>
    <w:rsid w:val="0077777C"/>
    <w:rsid w:val="007812E7"/>
    <w:rsid w:val="0078459B"/>
    <w:rsid w:val="00785E2A"/>
    <w:rsid w:val="007869E2"/>
    <w:rsid w:val="00795F4E"/>
    <w:rsid w:val="007A35D1"/>
    <w:rsid w:val="007A4849"/>
    <w:rsid w:val="007A6192"/>
    <w:rsid w:val="007A6C82"/>
    <w:rsid w:val="007A7934"/>
    <w:rsid w:val="007B1F04"/>
    <w:rsid w:val="007B3320"/>
    <w:rsid w:val="007B5FCF"/>
    <w:rsid w:val="007B7CE4"/>
    <w:rsid w:val="007C2BF8"/>
    <w:rsid w:val="007C5B14"/>
    <w:rsid w:val="007C6B91"/>
    <w:rsid w:val="007D106F"/>
    <w:rsid w:val="007D45E6"/>
    <w:rsid w:val="007D4631"/>
    <w:rsid w:val="007D597E"/>
    <w:rsid w:val="007E0F64"/>
    <w:rsid w:val="007E178B"/>
    <w:rsid w:val="007E33DD"/>
    <w:rsid w:val="007E3449"/>
    <w:rsid w:val="007E44CD"/>
    <w:rsid w:val="007E4710"/>
    <w:rsid w:val="007E6C8F"/>
    <w:rsid w:val="007F243A"/>
    <w:rsid w:val="007F4AD7"/>
    <w:rsid w:val="007F5E12"/>
    <w:rsid w:val="007F71CC"/>
    <w:rsid w:val="00800266"/>
    <w:rsid w:val="00801242"/>
    <w:rsid w:val="00804038"/>
    <w:rsid w:val="008063CD"/>
    <w:rsid w:val="00807D2C"/>
    <w:rsid w:val="00810D39"/>
    <w:rsid w:val="00812B29"/>
    <w:rsid w:val="00813033"/>
    <w:rsid w:val="008151CC"/>
    <w:rsid w:val="00821092"/>
    <w:rsid w:val="00822CA8"/>
    <w:rsid w:val="00823DAF"/>
    <w:rsid w:val="00824C16"/>
    <w:rsid w:val="00826067"/>
    <w:rsid w:val="00830B97"/>
    <w:rsid w:val="008311C9"/>
    <w:rsid w:val="008338DB"/>
    <w:rsid w:val="008349F9"/>
    <w:rsid w:val="0084197F"/>
    <w:rsid w:val="00844E72"/>
    <w:rsid w:val="00845B85"/>
    <w:rsid w:val="00846DF4"/>
    <w:rsid w:val="00850244"/>
    <w:rsid w:val="0085076F"/>
    <w:rsid w:val="00855186"/>
    <w:rsid w:val="008552F8"/>
    <w:rsid w:val="00855F1B"/>
    <w:rsid w:val="00857A91"/>
    <w:rsid w:val="00857DF7"/>
    <w:rsid w:val="0086201D"/>
    <w:rsid w:val="00862F9A"/>
    <w:rsid w:val="008719B8"/>
    <w:rsid w:val="00872E4F"/>
    <w:rsid w:val="008744A0"/>
    <w:rsid w:val="00876B82"/>
    <w:rsid w:val="00877043"/>
    <w:rsid w:val="0087793D"/>
    <w:rsid w:val="00880395"/>
    <w:rsid w:val="008805BA"/>
    <w:rsid w:val="0088320B"/>
    <w:rsid w:val="00883557"/>
    <w:rsid w:val="00883EDF"/>
    <w:rsid w:val="00885444"/>
    <w:rsid w:val="0089084C"/>
    <w:rsid w:val="00895282"/>
    <w:rsid w:val="00896368"/>
    <w:rsid w:val="00896BCF"/>
    <w:rsid w:val="008A0169"/>
    <w:rsid w:val="008A0C10"/>
    <w:rsid w:val="008A217C"/>
    <w:rsid w:val="008A2C37"/>
    <w:rsid w:val="008A400E"/>
    <w:rsid w:val="008A7EC2"/>
    <w:rsid w:val="008B0D90"/>
    <w:rsid w:val="008B408D"/>
    <w:rsid w:val="008B58AF"/>
    <w:rsid w:val="008B689F"/>
    <w:rsid w:val="008C5CE2"/>
    <w:rsid w:val="008C66DD"/>
    <w:rsid w:val="008C74A8"/>
    <w:rsid w:val="008D0436"/>
    <w:rsid w:val="008D1907"/>
    <w:rsid w:val="008D7110"/>
    <w:rsid w:val="008E088B"/>
    <w:rsid w:val="008E3019"/>
    <w:rsid w:val="008E30C9"/>
    <w:rsid w:val="008E420E"/>
    <w:rsid w:val="008E4B53"/>
    <w:rsid w:val="008E64E1"/>
    <w:rsid w:val="008E6EF5"/>
    <w:rsid w:val="008E70F5"/>
    <w:rsid w:val="008F3946"/>
    <w:rsid w:val="008F583D"/>
    <w:rsid w:val="008F6636"/>
    <w:rsid w:val="008F66E9"/>
    <w:rsid w:val="008F6F5B"/>
    <w:rsid w:val="00900C15"/>
    <w:rsid w:val="00901956"/>
    <w:rsid w:val="00901C1D"/>
    <w:rsid w:val="0090231A"/>
    <w:rsid w:val="00905868"/>
    <w:rsid w:val="00906D67"/>
    <w:rsid w:val="00911F25"/>
    <w:rsid w:val="00912F74"/>
    <w:rsid w:val="009178EE"/>
    <w:rsid w:val="00921BB1"/>
    <w:rsid w:val="00923DBC"/>
    <w:rsid w:val="009248E9"/>
    <w:rsid w:val="009251DC"/>
    <w:rsid w:val="009253F6"/>
    <w:rsid w:val="009278AB"/>
    <w:rsid w:val="00934268"/>
    <w:rsid w:val="00934858"/>
    <w:rsid w:val="00936A57"/>
    <w:rsid w:val="00940539"/>
    <w:rsid w:val="00940A74"/>
    <w:rsid w:val="009422BB"/>
    <w:rsid w:val="009444EA"/>
    <w:rsid w:val="00945E4D"/>
    <w:rsid w:val="0094698E"/>
    <w:rsid w:val="00947946"/>
    <w:rsid w:val="00950B9B"/>
    <w:rsid w:val="009515AF"/>
    <w:rsid w:val="00954731"/>
    <w:rsid w:val="00956C0B"/>
    <w:rsid w:val="00957F82"/>
    <w:rsid w:val="00962AD9"/>
    <w:rsid w:val="009639E3"/>
    <w:rsid w:val="00965749"/>
    <w:rsid w:val="00967448"/>
    <w:rsid w:val="00970056"/>
    <w:rsid w:val="00971A5E"/>
    <w:rsid w:val="00972836"/>
    <w:rsid w:val="00973DBB"/>
    <w:rsid w:val="00973F18"/>
    <w:rsid w:val="00975EC5"/>
    <w:rsid w:val="009762D0"/>
    <w:rsid w:val="00977B66"/>
    <w:rsid w:val="00980136"/>
    <w:rsid w:val="00980756"/>
    <w:rsid w:val="0098283C"/>
    <w:rsid w:val="0098319D"/>
    <w:rsid w:val="00983877"/>
    <w:rsid w:val="00987951"/>
    <w:rsid w:val="00990010"/>
    <w:rsid w:val="009907AF"/>
    <w:rsid w:val="00991DC4"/>
    <w:rsid w:val="009932DF"/>
    <w:rsid w:val="00994980"/>
    <w:rsid w:val="00994C7D"/>
    <w:rsid w:val="009951D8"/>
    <w:rsid w:val="009A194B"/>
    <w:rsid w:val="009A289A"/>
    <w:rsid w:val="009A372A"/>
    <w:rsid w:val="009A4712"/>
    <w:rsid w:val="009A4F8A"/>
    <w:rsid w:val="009A58DF"/>
    <w:rsid w:val="009A64A5"/>
    <w:rsid w:val="009B1863"/>
    <w:rsid w:val="009B2531"/>
    <w:rsid w:val="009B3376"/>
    <w:rsid w:val="009B5566"/>
    <w:rsid w:val="009B791E"/>
    <w:rsid w:val="009C2570"/>
    <w:rsid w:val="009C3CC9"/>
    <w:rsid w:val="009C5669"/>
    <w:rsid w:val="009C7BCF"/>
    <w:rsid w:val="009D2680"/>
    <w:rsid w:val="009D2B5A"/>
    <w:rsid w:val="009D4897"/>
    <w:rsid w:val="009D5F8A"/>
    <w:rsid w:val="009D6EB4"/>
    <w:rsid w:val="009D78DF"/>
    <w:rsid w:val="009E27CF"/>
    <w:rsid w:val="009E543D"/>
    <w:rsid w:val="009F0900"/>
    <w:rsid w:val="009F1AB7"/>
    <w:rsid w:val="009F502E"/>
    <w:rsid w:val="00A000CA"/>
    <w:rsid w:val="00A067F0"/>
    <w:rsid w:val="00A0692B"/>
    <w:rsid w:val="00A07C25"/>
    <w:rsid w:val="00A07FF2"/>
    <w:rsid w:val="00A116AB"/>
    <w:rsid w:val="00A1356C"/>
    <w:rsid w:val="00A1506B"/>
    <w:rsid w:val="00A16FD1"/>
    <w:rsid w:val="00A24980"/>
    <w:rsid w:val="00A259B9"/>
    <w:rsid w:val="00A27A12"/>
    <w:rsid w:val="00A306B9"/>
    <w:rsid w:val="00A32AF6"/>
    <w:rsid w:val="00A40ECE"/>
    <w:rsid w:val="00A41296"/>
    <w:rsid w:val="00A416F2"/>
    <w:rsid w:val="00A45E1A"/>
    <w:rsid w:val="00A460D5"/>
    <w:rsid w:val="00A4719D"/>
    <w:rsid w:val="00A472FF"/>
    <w:rsid w:val="00A5057A"/>
    <w:rsid w:val="00A50836"/>
    <w:rsid w:val="00A515CD"/>
    <w:rsid w:val="00A52180"/>
    <w:rsid w:val="00A537A2"/>
    <w:rsid w:val="00A543AC"/>
    <w:rsid w:val="00A56FA0"/>
    <w:rsid w:val="00A57B5A"/>
    <w:rsid w:val="00A604BE"/>
    <w:rsid w:val="00A616E2"/>
    <w:rsid w:val="00A619B8"/>
    <w:rsid w:val="00A64F17"/>
    <w:rsid w:val="00A66DA6"/>
    <w:rsid w:val="00A70205"/>
    <w:rsid w:val="00A70D1B"/>
    <w:rsid w:val="00A71424"/>
    <w:rsid w:val="00A72739"/>
    <w:rsid w:val="00A7275F"/>
    <w:rsid w:val="00A730D7"/>
    <w:rsid w:val="00A75B60"/>
    <w:rsid w:val="00A77C40"/>
    <w:rsid w:val="00A82D47"/>
    <w:rsid w:val="00A85B67"/>
    <w:rsid w:val="00A92EC4"/>
    <w:rsid w:val="00A94379"/>
    <w:rsid w:val="00A9494A"/>
    <w:rsid w:val="00AA0480"/>
    <w:rsid w:val="00AA2AD8"/>
    <w:rsid w:val="00AA3331"/>
    <w:rsid w:val="00AA61EE"/>
    <w:rsid w:val="00AA7405"/>
    <w:rsid w:val="00AA77E4"/>
    <w:rsid w:val="00AA7CEE"/>
    <w:rsid w:val="00AB0806"/>
    <w:rsid w:val="00AB0FAA"/>
    <w:rsid w:val="00AB1B2A"/>
    <w:rsid w:val="00AB1B8C"/>
    <w:rsid w:val="00AB3DE7"/>
    <w:rsid w:val="00AB5DC6"/>
    <w:rsid w:val="00AC0848"/>
    <w:rsid w:val="00AC137A"/>
    <w:rsid w:val="00AC1E3B"/>
    <w:rsid w:val="00AC736E"/>
    <w:rsid w:val="00AC7B54"/>
    <w:rsid w:val="00AD0B6D"/>
    <w:rsid w:val="00AD2FEB"/>
    <w:rsid w:val="00AD3658"/>
    <w:rsid w:val="00AD6031"/>
    <w:rsid w:val="00AD69AB"/>
    <w:rsid w:val="00AE0E27"/>
    <w:rsid w:val="00AE3374"/>
    <w:rsid w:val="00AE6048"/>
    <w:rsid w:val="00AE6185"/>
    <w:rsid w:val="00AF2E74"/>
    <w:rsid w:val="00AF3D41"/>
    <w:rsid w:val="00AF629D"/>
    <w:rsid w:val="00B05C39"/>
    <w:rsid w:val="00B05E57"/>
    <w:rsid w:val="00B12768"/>
    <w:rsid w:val="00B210A6"/>
    <w:rsid w:val="00B24184"/>
    <w:rsid w:val="00B24CE0"/>
    <w:rsid w:val="00B33851"/>
    <w:rsid w:val="00B339CF"/>
    <w:rsid w:val="00B41870"/>
    <w:rsid w:val="00B44169"/>
    <w:rsid w:val="00B62CE8"/>
    <w:rsid w:val="00B63709"/>
    <w:rsid w:val="00B66D93"/>
    <w:rsid w:val="00B728D4"/>
    <w:rsid w:val="00B77507"/>
    <w:rsid w:val="00B779B0"/>
    <w:rsid w:val="00B77E4B"/>
    <w:rsid w:val="00B77F42"/>
    <w:rsid w:val="00B80777"/>
    <w:rsid w:val="00B8211A"/>
    <w:rsid w:val="00B92126"/>
    <w:rsid w:val="00B92E2E"/>
    <w:rsid w:val="00B9318E"/>
    <w:rsid w:val="00B97380"/>
    <w:rsid w:val="00B97463"/>
    <w:rsid w:val="00B97E4D"/>
    <w:rsid w:val="00BA21A6"/>
    <w:rsid w:val="00BA6707"/>
    <w:rsid w:val="00BA69C3"/>
    <w:rsid w:val="00BC1A4C"/>
    <w:rsid w:val="00BC3C84"/>
    <w:rsid w:val="00BC495C"/>
    <w:rsid w:val="00BC6776"/>
    <w:rsid w:val="00BD09F9"/>
    <w:rsid w:val="00BD22B6"/>
    <w:rsid w:val="00BE2161"/>
    <w:rsid w:val="00BE2427"/>
    <w:rsid w:val="00BE2FD6"/>
    <w:rsid w:val="00BE446B"/>
    <w:rsid w:val="00BE78C1"/>
    <w:rsid w:val="00BF25C8"/>
    <w:rsid w:val="00BF468C"/>
    <w:rsid w:val="00BF4B3A"/>
    <w:rsid w:val="00BF7910"/>
    <w:rsid w:val="00BF7A46"/>
    <w:rsid w:val="00C00F55"/>
    <w:rsid w:val="00C01B3B"/>
    <w:rsid w:val="00C0203E"/>
    <w:rsid w:val="00C04FAB"/>
    <w:rsid w:val="00C052DA"/>
    <w:rsid w:val="00C05D4D"/>
    <w:rsid w:val="00C07017"/>
    <w:rsid w:val="00C15D3C"/>
    <w:rsid w:val="00C17466"/>
    <w:rsid w:val="00C24F5E"/>
    <w:rsid w:val="00C268B1"/>
    <w:rsid w:val="00C26C7F"/>
    <w:rsid w:val="00C30AF6"/>
    <w:rsid w:val="00C31007"/>
    <w:rsid w:val="00C3252D"/>
    <w:rsid w:val="00C32719"/>
    <w:rsid w:val="00C332DC"/>
    <w:rsid w:val="00C34EAB"/>
    <w:rsid w:val="00C370FA"/>
    <w:rsid w:val="00C41010"/>
    <w:rsid w:val="00C43D67"/>
    <w:rsid w:val="00C44BB9"/>
    <w:rsid w:val="00C466C8"/>
    <w:rsid w:val="00C5540C"/>
    <w:rsid w:val="00C55859"/>
    <w:rsid w:val="00C55C43"/>
    <w:rsid w:val="00C55D86"/>
    <w:rsid w:val="00C577DA"/>
    <w:rsid w:val="00C621F8"/>
    <w:rsid w:val="00C6257E"/>
    <w:rsid w:val="00C66CB7"/>
    <w:rsid w:val="00C6706E"/>
    <w:rsid w:val="00C67084"/>
    <w:rsid w:val="00C67733"/>
    <w:rsid w:val="00C703A7"/>
    <w:rsid w:val="00C720B8"/>
    <w:rsid w:val="00C72FD4"/>
    <w:rsid w:val="00C73493"/>
    <w:rsid w:val="00C75F57"/>
    <w:rsid w:val="00C80DA5"/>
    <w:rsid w:val="00C81DFC"/>
    <w:rsid w:val="00C87252"/>
    <w:rsid w:val="00C8794E"/>
    <w:rsid w:val="00C94C90"/>
    <w:rsid w:val="00CA1DF1"/>
    <w:rsid w:val="00CA5F59"/>
    <w:rsid w:val="00CA7264"/>
    <w:rsid w:val="00CB25C7"/>
    <w:rsid w:val="00CB26D8"/>
    <w:rsid w:val="00CB5FBF"/>
    <w:rsid w:val="00CB6679"/>
    <w:rsid w:val="00CB73E5"/>
    <w:rsid w:val="00CC3636"/>
    <w:rsid w:val="00CC3E01"/>
    <w:rsid w:val="00CC69A5"/>
    <w:rsid w:val="00CC6BAA"/>
    <w:rsid w:val="00CC7D6F"/>
    <w:rsid w:val="00CD11EF"/>
    <w:rsid w:val="00CD36A1"/>
    <w:rsid w:val="00CD6EFE"/>
    <w:rsid w:val="00CE0149"/>
    <w:rsid w:val="00CE059F"/>
    <w:rsid w:val="00CE2C9C"/>
    <w:rsid w:val="00CE7444"/>
    <w:rsid w:val="00CF11AB"/>
    <w:rsid w:val="00CF152C"/>
    <w:rsid w:val="00CF3B01"/>
    <w:rsid w:val="00CF641B"/>
    <w:rsid w:val="00CF6EA3"/>
    <w:rsid w:val="00CF6EB2"/>
    <w:rsid w:val="00D0240F"/>
    <w:rsid w:val="00D02462"/>
    <w:rsid w:val="00D0303D"/>
    <w:rsid w:val="00D05B19"/>
    <w:rsid w:val="00D07F07"/>
    <w:rsid w:val="00D1110A"/>
    <w:rsid w:val="00D13B52"/>
    <w:rsid w:val="00D2104A"/>
    <w:rsid w:val="00D2332E"/>
    <w:rsid w:val="00D241CB"/>
    <w:rsid w:val="00D24F58"/>
    <w:rsid w:val="00D26122"/>
    <w:rsid w:val="00D26898"/>
    <w:rsid w:val="00D30E1D"/>
    <w:rsid w:val="00D37382"/>
    <w:rsid w:val="00D40F7D"/>
    <w:rsid w:val="00D42B37"/>
    <w:rsid w:val="00D43FDF"/>
    <w:rsid w:val="00D45893"/>
    <w:rsid w:val="00D51B68"/>
    <w:rsid w:val="00D53D57"/>
    <w:rsid w:val="00D55FE1"/>
    <w:rsid w:val="00D56358"/>
    <w:rsid w:val="00D565AA"/>
    <w:rsid w:val="00D56854"/>
    <w:rsid w:val="00D62708"/>
    <w:rsid w:val="00D63706"/>
    <w:rsid w:val="00D65BDB"/>
    <w:rsid w:val="00D65DDD"/>
    <w:rsid w:val="00D67CD3"/>
    <w:rsid w:val="00D67F3A"/>
    <w:rsid w:val="00D71DBC"/>
    <w:rsid w:val="00D72D0B"/>
    <w:rsid w:val="00D758FB"/>
    <w:rsid w:val="00D75FD3"/>
    <w:rsid w:val="00D820C7"/>
    <w:rsid w:val="00D86115"/>
    <w:rsid w:val="00D93AF9"/>
    <w:rsid w:val="00D955F0"/>
    <w:rsid w:val="00D97DEB"/>
    <w:rsid w:val="00DA0643"/>
    <w:rsid w:val="00DA0A73"/>
    <w:rsid w:val="00DA7DF7"/>
    <w:rsid w:val="00DA7FC8"/>
    <w:rsid w:val="00DB29B9"/>
    <w:rsid w:val="00DB2E53"/>
    <w:rsid w:val="00DB3BAD"/>
    <w:rsid w:val="00DB3C80"/>
    <w:rsid w:val="00DB3D1A"/>
    <w:rsid w:val="00DB4123"/>
    <w:rsid w:val="00DB6D59"/>
    <w:rsid w:val="00DB7838"/>
    <w:rsid w:val="00DB7B38"/>
    <w:rsid w:val="00DC64EC"/>
    <w:rsid w:val="00DC6B1E"/>
    <w:rsid w:val="00DD09E2"/>
    <w:rsid w:val="00DD2917"/>
    <w:rsid w:val="00DD3159"/>
    <w:rsid w:val="00DD3F89"/>
    <w:rsid w:val="00DD6E09"/>
    <w:rsid w:val="00DD72DE"/>
    <w:rsid w:val="00DE0224"/>
    <w:rsid w:val="00DE02FC"/>
    <w:rsid w:val="00DE054D"/>
    <w:rsid w:val="00DE2304"/>
    <w:rsid w:val="00DE291C"/>
    <w:rsid w:val="00DE2E0D"/>
    <w:rsid w:val="00DE6A3C"/>
    <w:rsid w:val="00DE70C4"/>
    <w:rsid w:val="00DF0E6C"/>
    <w:rsid w:val="00DF1548"/>
    <w:rsid w:val="00DF33FF"/>
    <w:rsid w:val="00DF49F9"/>
    <w:rsid w:val="00DF67A5"/>
    <w:rsid w:val="00E018B0"/>
    <w:rsid w:val="00E024BE"/>
    <w:rsid w:val="00E04072"/>
    <w:rsid w:val="00E04755"/>
    <w:rsid w:val="00E051C4"/>
    <w:rsid w:val="00E06FFE"/>
    <w:rsid w:val="00E1123A"/>
    <w:rsid w:val="00E12594"/>
    <w:rsid w:val="00E12AFF"/>
    <w:rsid w:val="00E13115"/>
    <w:rsid w:val="00E15444"/>
    <w:rsid w:val="00E16E97"/>
    <w:rsid w:val="00E208D9"/>
    <w:rsid w:val="00E21EFB"/>
    <w:rsid w:val="00E23A18"/>
    <w:rsid w:val="00E23A5D"/>
    <w:rsid w:val="00E23B82"/>
    <w:rsid w:val="00E247FF"/>
    <w:rsid w:val="00E26A26"/>
    <w:rsid w:val="00E33312"/>
    <w:rsid w:val="00E335E5"/>
    <w:rsid w:val="00E33B70"/>
    <w:rsid w:val="00E3750D"/>
    <w:rsid w:val="00E40D61"/>
    <w:rsid w:val="00E4171B"/>
    <w:rsid w:val="00E441CE"/>
    <w:rsid w:val="00E442B7"/>
    <w:rsid w:val="00E453C9"/>
    <w:rsid w:val="00E477D1"/>
    <w:rsid w:val="00E47BF2"/>
    <w:rsid w:val="00E5073D"/>
    <w:rsid w:val="00E512C8"/>
    <w:rsid w:val="00E53222"/>
    <w:rsid w:val="00E54AFD"/>
    <w:rsid w:val="00E550C4"/>
    <w:rsid w:val="00E56C4D"/>
    <w:rsid w:val="00E57987"/>
    <w:rsid w:val="00E57E87"/>
    <w:rsid w:val="00E602CB"/>
    <w:rsid w:val="00E604E8"/>
    <w:rsid w:val="00E60DE6"/>
    <w:rsid w:val="00E61140"/>
    <w:rsid w:val="00E611CA"/>
    <w:rsid w:val="00E6237E"/>
    <w:rsid w:val="00E65294"/>
    <w:rsid w:val="00E70D7A"/>
    <w:rsid w:val="00E7112B"/>
    <w:rsid w:val="00E71273"/>
    <w:rsid w:val="00E71294"/>
    <w:rsid w:val="00E751D6"/>
    <w:rsid w:val="00E760BA"/>
    <w:rsid w:val="00E8110C"/>
    <w:rsid w:val="00E86B48"/>
    <w:rsid w:val="00E917C3"/>
    <w:rsid w:val="00E92759"/>
    <w:rsid w:val="00EA057D"/>
    <w:rsid w:val="00EA0CE5"/>
    <w:rsid w:val="00EA6221"/>
    <w:rsid w:val="00EA67FE"/>
    <w:rsid w:val="00EA6C9D"/>
    <w:rsid w:val="00EB0617"/>
    <w:rsid w:val="00EB09C8"/>
    <w:rsid w:val="00EB2D07"/>
    <w:rsid w:val="00EC2DBA"/>
    <w:rsid w:val="00EC3362"/>
    <w:rsid w:val="00EC45F5"/>
    <w:rsid w:val="00EC5CDD"/>
    <w:rsid w:val="00ED02D5"/>
    <w:rsid w:val="00ED0310"/>
    <w:rsid w:val="00ED2349"/>
    <w:rsid w:val="00ED30C1"/>
    <w:rsid w:val="00ED5156"/>
    <w:rsid w:val="00ED74D5"/>
    <w:rsid w:val="00EE0174"/>
    <w:rsid w:val="00EE4A06"/>
    <w:rsid w:val="00EE4E41"/>
    <w:rsid w:val="00EF09AD"/>
    <w:rsid w:val="00EF18A4"/>
    <w:rsid w:val="00EF29CF"/>
    <w:rsid w:val="00EF2D57"/>
    <w:rsid w:val="00EF3607"/>
    <w:rsid w:val="00EF5BA0"/>
    <w:rsid w:val="00EF6829"/>
    <w:rsid w:val="00F00CFB"/>
    <w:rsid w:val="00F02625"/>
    <w:rsid w:val="00F0697A"/>
    <w:rsid w:val="00F10DC8"/>
    <w:rsid w:val="00F13C4F"/>
    <w:rsid w:val="00F1582F"/>
    <w:rsid w:val="00F16695"/>
    <w:rsid w:val="00F20563"/>
    <w:rsid w:val="00F22782"/>
    <w:rsid w:val="00F232BD"/>
    <w:rsid w:val="00F24508"/>
    <w:rsid w:val="00F25265"/>
    <w:rsid w:val="00F27DCF"/>
    <w:rsid w:val="00F316DB"/>
    <w:rsid w:val="00F327EF"/>
    <w:rsid w:val="00F40052"/>
    <w:rsid w:val="00F45DB9"/>
    <w:rsid w:val="00F5091C"/>
    <w:rsid w:val="00F51FD7"/>
    <w:rsid w:val="00F52E6A"/>
    <w:rsid w:val="00F5519B"/>
    <w:rsid w:val="00F55E90"/>
    <w:rsid w:val="00F56DB7"/>
    <w:rsid w:val="00F57B00"/>
    <w:rsid w:val="00F60F37"/>
    <w:rsid w:val="00F66405"/>
    <w:rsid w:val="00F6669F"/>
    <w:rsid w:val="00F66B2C"/>
    <w:rsid w:val="00F7073E"/>
    <w:rsid w:val="00F70A5C"/>
    <w:rsid w:val="00F717EE"/>
    <w:rsid w:val="00F7240D"/>
    <w:rsid w:val="00F74D6B"/>
    <w:rsid w:val="00F74E01"/>
    <w:rsid w:val="00F75B23"/>
    <w:rsid w:val="00F816E5"/>
    <w:rsid w:val="00F84C42"/>
    <w:rsid w:val="00F9034F"/>
    <w:rsid w:val="00F92996"/>
    <w:rsid w:val="00F92E8B"/>
    <w:rsid w:val="00F940A7"/>
    <w:rsid w:val="00F957E6"/>
    <w:rsid w:val="00F958D2"/>
    <w:rsid w:val="00FA0596"/>
    <w:rsid w:val="00FA5CAE"/>
    <w:rsid w:val="00FA7E61"/>
    <w:rsid w:val="00FB36F6"/>
    <w:rsid w:val="00FB4869"/>
    <w:rsid w:val="00FB51D0"/>
    <w:rsid w:val="00FB5A9A"/>
    <w:rsid w:val="00FB65D6"/>
    <w:rsid w:val="00FB6A4E"/>
    <w:rsid w:val="00FB7201"/>
    <w:rsid w:val="00FC03D2"/>
    <w:rsid w:val="00FC055B"/>
    <w:rsid w:val="00FC0B6D"/>
    <w:rsid w:val="00FC384A"/>
    <w:rsid w:val="00FC4147"/>
    <w:rsid w:val="00FC7331"/>
    <w:rsid w:val="00FC73D7"/>
    <w:rsid w:val="00FC7AE5"/>
    <w:rsid w:val="00FD641B"/>
    <w:rsid w:val="00FD66BD"/>
    <w:rsid w:val="00FE09BE"/>
    <w:rsid w:val="00FE1BBB"/>
    <w:rsid w:val="00FE24D6"/>
    <w:rsid w:val="00FE470A"/>
    <w:rsid w:val="00FE6F4D"/>
    <w:rsid w:val="00FE7E2D"/>
    <w:rsid w:val="00FF03C6"/>
    <w:rsid w:val="00FF2446"/>
    <w:rsid w:val="00FF261F"/>
    <w:rsid w:val="00FF547E"/>
    <w:rsid w:val="00FF6E6A"/>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unhideWhenUsed/>
    <w:rsid w:val="001D27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FC8"/>
    <w:rPr>
      <w:color w:val="954F72" w:themeColor="followedHyperlink"/>
      <w:u w:val="single"/>
    </w:rPr>
  </w:style>
  <w:style w:type="paragraph" w:styleId="Header">
    <w:name w:val="header"/>
    <w:basedOn w:val="Normal"/>
    <w:link w:val="HeaderChar"/>
    <w:uiPriority w:val="99"/>
    <w:semiHidden/>
    <w:unhideWhenUsed/>
    <w:rsid w:val="005A47C6"/>
    <w:pPr>
      <w:tabs>
        <w:tab w:val="center" w:pos="4680"/>
        <w:tab w:val="right" w:pos="9360"/>
      </w:tabs>
      <w:spacing w:after="0"/>
    </w:pPr>
  </w:style>
  <w:style w:type="character" w:customStyle="1" w:styleId="HeaderChar">
    <w:name w:val="Header Char"/>
    <w:basedOn w:val="DefaultParagraphFont"/>
    <w:link w:val="Header"/>
    <w:uiPriority w:val="99"/>
    <w:semiHidden/>
    <w:rsid w:val="005A47C6"/>
  </w:style>
  <w:style w:type="paragraph" w:styleId="Footer">
    <w:name w:val="footer"/>
    <w:basedOn w:val="Normal"/>
    <w:link w:val="FooterChar"/>
    <w:uiPriority w:val="99"/>
    <w:semiHidden/>
    <w:unhideWhenUsed/>
    <w:rsid w:val="005A47C6"/>
    <w:pPr>
      <w:tabs>
        <w:tab w:val="center" w:pos="4680"/>
        <w:tab w:val="right" w:pos="9360"/>
      </w:tabs>
      <w:spacing w:after="0"/>
    </w:pPr>
  </w:style>
  <w:style w:type="character" w:customStyle="1" w:styleId="FooterChar">
    <w:name w:val="Footer Char"/>
    <w:basedOn w:val="DefaultParagraphFont"/>
    <w:link w:val="Footer"/>
    <w:uiPriority w:val="99"/>
    <w:semiHidden/>
    <w:rsid w:val="005A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139176">
      <w:bodyDiv w:val="1"/>
      <w:marLeft w:val="0"/>
      <w:marRight w:val="0"/>
      <w:marTop w:val="0"/>
      <w:marBottom w:val="0"/>
      <w:divBdr>
        <w:top w:val="none" w:sz="0" w:space="0" w:color="auto"/>
        <w:left w:val="none" w:sz="0" w:space="0" w:color="auto"/>
        <w:bottom w:val="none" w:sz="0" w:space="0" w:color="auto"/>
        <w:right w:val="none" w:sz="0" w:space="0" w:color="auto"/>
      </w:divBdr>
    </w:div>
    <w:div w:id="773093538">
      <w:bodyDiv w:val="1"/>
      <w:marLeft w:val="0"/>
      <w:marRight w:val="0"/>
      <w:marTop w:val="0"/>
      <w:marBottom w:val="0"/>
      <w:divBdr>
        <w:top w:val="none" w:sz="0" w:space="0" w:color="auto"/>
        <w:left w:val="none" w:sz="0" w:space="0" w:color="auto"/>
        <w:bottom w:val="none" w:sz="0" w:space="0" w:color="auto"/>
        <w:right w:val="none" w:sz="0" w:space="0" w:color="auto"/>
      </w:divBdr>
    </w:div>
    <w:div w:id="1582373405">
      <w:bodyDiv w:val="1"/>
      <w:marLeft w:val="0"/>
      <w:marRight w:val="0"/>
      <w:marTop w:val="0"/>
      <w:marBottom w:val="0"/>
      <w:divBdr>
        <w:top w:val="none" w:sz="0" w:space="0" w:color="auto"/>
        <w:left w:val="none" w:sz="0" w:space="0" w:color="auto"/>
        <w:bottom w:val="none" w:sz="0" w:space="0" w:color="auto"/>
        <w:right w:val="none" w:sz="0" w:space="0" w:color="auto"/>
      </w:divBdr>
    </w:div>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clpresiden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eovoice.powereng.com/dominion/cvow/" TargetMode="External"/><Relationship Id="rId4" Type="http://schemas.openxmlformats.org/officeDocument/2006/relationships/settings" Target="settings.xml"/><Relationship Id="rId9" Type="http://schemas.openxmlformats.org/officeDocument/2006/relationships/hyperlink" Target="https://virginiabeach.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irginiabeach.gov" TargetMode="External"/><Relationship Id="rId1" Type="http://schemas.openxmlformats.org/officeDocument/2006/relationships/hyperlink" Target="https://virginiabeach.gov/connect/blog/shootings-violent-crime-down-in-virginia-b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4</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249</cp:revision>
  <cp:lastPrinted>2024-09-14T23:04:00Z</cp:lastPrinted>
  <dcterms:created xsi:type="dcterms:W3CDTF">2024-11-17T12:53:00Z</dcterms:created>
  <dcterms:modified xsi:type="dcterms:W3CDTF">2024-11-17T23:23:00Z</dcterms:modified>
</cp:coreProperties>
</file>