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627754" w14:textId="77777777" w:rsidR="00C219AC" w:rsidRPr="0073167F" w:rsidRDefault="00C219AC" w:rsidP="00595E27">
      <w:pPr>
        <w:jc w:val="center"/>
        <w:rPr>
          <w:rFonts w:ascii="Charlemagne Std Bold" w:hAnsi="Charlemagne Std Bold"/>
          <w:sz w:val="60"/>
          <w:szCs w:val="60"/>
          <w:u w:val="thick"/>
        </w:rPr>
      </w:pPr>
      <w:r w:rsidRPr="0073167F">
        <w:rPr>
          <w:rFonts w:ascii="Charlemagne Std Bold" w:hAnsi="Charlemagne Std Bold"/>
          <w:sz w:val="60"/>
          <w:szCs w:val="60"/>
          <w:u w:val="thick"/>
        </w:rPr>
        <w:t>Roman attitudes on the</w:t>
      </w:r>
      <w:r w:rsidR="00595E27" w:rsidRPr="0073167F">
        <w:rPr>
          <w:rFonts w:ascii="Charlemagne Std Bold" w:hAnsi="Charlemagne Std Bold"/>
          <w:sz w:val="60"/>
          <w:szCs w:val="60"/>
          <w:u w:val="thick"/>
        </w:rPr>
        <w:t xml:space="preserve"> </w:t>
      </w:r>
      <w:r w:rsidRPr="0073167F">
        <w:rPr>
          <w:rFonts w:ascii="Charlemagne Std Bold" w:hAnsi="Charlemagne Std Bold"/>
          <w:sz w:val="60"/>
          <w:szCs w:val="60"/>
          <w:u w:val="thick"/>
        </w:rPr>
        <w:t>Gladiator Games</w:t>
      </w:r>
    </w:p>
    <w:p w14:paraId="4288A536" w14:textId="77777777" w:rsidR="00C219AC" w:rsidRPr="00595E27" w:rsidRDefault="00C219AC" w:rsidP="00595E27">
      <w:pPr>
        <w:jc w:val="center"/>
        <w:rPr>
          <w:u w:val="thick"/>
        </w:rPr>
      </w:pPr>
    </w:p>
    <w:p w14:paraId="0F36DE57" w14:textId="77777777" w:rsidR="00C219AC" w:rsidRPr="00595E27" w:rsidRDefault="00655FBD" w:rsidP="00595E27">
      <w:pPr>
        <w:jc w:val="center"/>
        <w:rPr>
          <w:rFonts w:ascii="Charlemagne Std Bold" w:hAnsi="Charlemagne Std Bold"/>
          <w:sz w:val="40"/>
          <w:szCs w:val="40"/>
          <w:u w:val="thick"/>
        </w:rPr>
      </w:pPr>
      <w:r>
        <w:rPr>
          <w:rFonts w:ascii="Charlemagne Std Bold" w:hAnsi="Charlemagne Std Bold"/>
          <w:sz w:val="40"/>
          <w:szCs w:val="40"/>
          <w:u w:val="thick"/>
        </w:rPr>
        <w:t xml:space="preserve">Source A: </w:t>
      </w:r>
      <w:r w:rsidR="00C219AC" w:rsidRPr="00595E27">
        <w:rPr>
          <w:rFonts w:ascii="Charlemagne Std Bold" w:hAnsi="Charlemagne Std Bold"/>
          <w:sz w:val="40"/>
          <w:szCs w:val="40"/>
          <w:u w:val="thick"/>
        </w:rPr>
        <w:t>Cicero</w:t>
      </w:r>
      <w:r w:rsidR="00595E27" w:rsidRPr="00595E27">
        <w:rPr>
          <w:rFonts w:ascii="Charlemagne Std Bold" w:hAnsi="Charlemagne Std Bold"/>
          <w:sz w:val="40"/>
          <w:szCs w:val="40"/>
          <w:u w:val="thick"/>
        </w:rPr>
        <w:t xml:space="preserve"> on the games:</w:t>
      </w:r>
    </w:p>
    <w:p w14:paraId="46FC5B4A" w14:textId="77777777" w:rsidR="00C219AC" w:rsidRPr="00595E27" w:rsidRDefault="00C219AC">
      <w:pPr>
        <w:rPr>
          <w:u w:val="thick"/>
        </w:rPr>
      </w:pPr>
    </w:p>
    <w:p w14:paraId="5A46FBC0" w14:textId="77777777" w:rsidR="00C219AC" w:rsidRPr="00043771" w:rsidRDefault="00C219AC" w:rsidP="00043771">
      <w:pPr>
        <w:rPr>
          <w:rFonts w:ascii="Arial" w:hAnsi="Arial" w:cs="Arial"/>
          <w:sz w:val="28"/>
          <w:szCs w:val="28"/>
          <w:u w:val="thick"/>
        </w:rPr>
      </w:pPr>
      <w:r w:rsidRPr="00595E27">
        <w:rPr>
          <w:rFonts w:ascii="Arial" w:hAnsi="Arial" w:cs="Arial"/>
          <w:sz w:val="28"/>
          <w:szCs w:val="28"/>
          <w:u w:val="thick"/>
        </w:rPr>
        <w:t xml:space="preserve">To </w:t>
      </w:r>
      <w:hyperlink r:id="rId5" w:history="1">
        <w:r w:rsidRPr="00595E27">
          <w:rPr>
            <w:rFonts w:ascii="Arial" w:hAnsi="Arial" w:cs="Arial"/>
            <w:color w:val="001394"/>
            <w:sz w:val="28"/>
            <w:szCs w:val="28"/>
            <w:u w:val="thick"/>
          </w:rPr>
          <w:t>Atticus</w:t>
        </w:r>
      </w:hyperlink>
      <w:r w:rsidRPr="00595E27">
        <w:rPr>
          <w:rFonts w:ascii="Arial" w:hAnsi="Arial" w:cs="Arial"/>
          <w:sz w:val="28"/>
          <w:szCs w:val="28"/>
          <w:u w:val="thick"/>
        </w:rPr>
        <w:t>, April, 56 B.C.</w:t>
      </w:r>
      <w:r w:rsidR="00043771" w:rsidRPr="00043771">
        <w:rPr>
          <w:rFonts w:ascii="Arial" w:hAnsi="Arial" w:cs="Arial"/>
          <w:sz w:val="28"/>
          <w:szCs w:val="28"/>
          <w:u w:val="thick"/>
        </w:rPr>
        <w:t xml:space="preserve"> </w:t>
      </w:r>
      <w:r w:rsidR="00043771">
        <w:rPr>
          <w:rFonts w:ascii="Arial" w:hAnsi="Arial" w:cs="Arial"/>
          <w:sz w:val="28"/>
          <w:szCs w:val="28"/>
          <w:u w:val="thick"/>
        </w:rPr>
        <w:t>o</w:t>
      </w:r>
      <w:r w:rsidR="00043771" w:rsidRPr="00595E27">
        <w:rPr>
          <w:rFonts w:ascii="Arial" w:hAnsi="Arial" w:cs="Arial"/>
          <w:sz w:val="28"/>
          <w:szCs w:val="28"/>
          <w:u w:val="thick"/>
        </w:rPr>
        <w:t>n the games and politics:</w:t>
      </w:r>
    </w:p>
    <w:p w14:paraId="7034D4BB" w14:textId="77777777" w:rsidR="00655FBD" w:rsidRDefault="00655FBD" w:rsidP="00655FBD">
      <w:pPr>
        <w:pBdr>
          <w:top w:val="single" w:sz="24" w:space="1" w:color="auto" w:shadow="1"/>
          <w:left w:val="single" w:sz="24" w:space="4" w:color="auto" w:shadow="1"/>
          <w:bottom w:val="single" w:sz="24" w:space="1" w:color="auto" w:shadow="1"/>
          <w:right w:val="single" w:sz="24" w:space="4" w:color="auto" w:shadow="1"/>
        </w:pBdr>
        <w:shd w:val="clear" w:color="auto" w:fill="C0C0C0"/>
        <w:rPr>
          <w:rFonts w:ascii="Arial" w:hAnsi="Arial" w:cs="Arial"/>
          <w:sz w:val="28"/>
          <w:szCs w:val="28"/>
        </w:rPr>
      </w:pPr>
      <w:r w:rsidRPr="00595E27">
        <w:rPr>
          <w:rFonts w:ascii="Arial" w:hAnsi="Arial" w:cs="Arial"/>
          <w:sz w:val="28"/>
          <w:szCs w:val="28"/>
        </w:rPr>
        <w:t xml:space="preserve">My word! You have purchased a fine troop! Your gladiators, I am told, fight superbly. If you had chosen to let them out you would have cleared your expenses by the last two spectacles. </w:t>
      </w:r>
    </w:p>
    <w:p w14:paraId="35D1FDEC" w14:textId="77777777" w:rsidR="00043771" w:rsidRPr="00595E27" w:rsidRDefault="00043771" w:rsidP="00655FBD">
      <w:pPr>
        <w:pBdr>
          <w:top w:val="single" w:sz="24" w:space="1" w:color="auto" w:shadow="1"/>
          <w:left w:val="single" w:sz="24" w:space="4" w:color="auto" w:shadow="1"/>
          <w:bottom w:val="single" w:sz="24" w:space="1" w:color="auto" w:shadow="1"/>
          <w:right w:val="single" w:sz="24" w:space="4" w:color="auto" w:shadow="1"/>
        </w:pBdr>
        <w:shd w:val="clear" w:color="auto" w:fill="B3B3B3"/>
        <w:rPr>
          <w:rFonts w:ascii="Arial" w:hAnsi="Arial" w:cs="Arial"/>
          <w:sz w:val="28"/>
          <w:szCs w:val="28"/>
        </w:rPr>
      </w:pPr>
      <w:r>
        <w:rPr>
          <w:rFonts w:ascii="Arial" w:hAnsi="Arial" w:cs="Arial"/>
          <w:sz w:val="28"/>
          <w:szCs w:val="28"/>
        </w:rPr>
        <w:t>I realize that in our country it has</w:t>
      </w:r>
      <w:r w:rsidRPr="00595E27">
        <w:rPr>
          <w:rFonts w:ascii="Arial" w:hAnsi="Arial" w:cs="Arial"/>
          <w:sz w:val="28"/>
          <w:szCs w:val="28"/>
        </w:rPr>
        <w:t xml:space="preserve"> become a custom to expect magnificent entertainments from the very best men. Crassus gave most magnificent </w:t>
      </w:r>
      <w:r>
        <w:rPr>
          <w:rFonts w:ascii="Arial" w:hAnsi="Arial" w:cs="Arial"/>
          <w:sz w:val="28"/>
          <w:szCs w:val="28"/>
        </w:rPr>
        <w:t>entertainments</w:t>
      </w:r>
      <w:r w:rsidRPr="00595E27">
        <w:rPr>
          <w:rFonts w:ascii="Arial" w:hAnsi="Arial" w:cs="Arial"/>
          <w:sz w:val="28"/>
          <w:szCs w:val="28"/>
        </w:rPr>
        <w:t>. And my friend Pompey's exhib</w:t>
      </w:r>
      <w:r>
        <w:rPr>
          <w:rFonts w:ascii="Arial" w:hAnsi="Arial" w:cs="Arial"/>
          <w:sz w:val="28"/>
          <w:szCs w:val="28"/>
        </w:rPr>
        <w:t xml:space="preserve">itions </w:t>
      </w:r>
      <w:r w:rsidRPr="00595E27">
        <w:rPr>
          <w:rFonts w:ascii="Arial" w:hAnsi="Arial" w:cs="Arial"/>
          <w:sz w:val="28"/>
          <w:szCs w:val="28"/>
        </w:rPr>
        <w:t xml:space="preserve">were the most magnificent of all.  </w:t>
      </w:r>
    </w:p>
    <w:p w14:paraId="54072777" w14:textId="77777777" w:rsidR="00043771" w:rsidRPr="00595E27" w:rsidRDefault="00043771" w:rsidP="00655FBD">
      <w:pPr>
        <w:pBdr>
          <w:top w:val="single" w:sz="24" w:space="1" w:color="auto" w:shadow="1"/>
          <w:left w:val="single" w:sz="24" w:space="4" w:color="auto" w:shadow="1"/>
          <w:bottom w:val="single" w:sz="24" w:space="1" w:color="auto" w:shadow="1"/>
          <w:right w:val="single" w:sz="24" w:space="4" w:color="auto" w:shadow="1"/>
        </w:pBdr>
        <w:shd w:val="clear" w:color="auto" w:fill="B3B3B3"/>
        <w:rPr>
          <w:rFonts w:ascii="Arial" w:hAnsi="Arial" w:cs="Arial"/>
          <w:sz w:val="28"/>
          <w:szCs w:val="28"/>
        </w:rPr>
      </w:pPr>
    </w:p>
    <w:p w14:paraId="3181ED2D" w14:textId="77777777" w:rsidR="00043771" w:rsidRPr="00595E27" w:rsidRDefault="00043771" w:rsidP="00655FBD">
      <w:pPr>
        <w:pBdr>
          <w:top w:val="single" w:sz="24" w:space="1" w:color="auto" w:shadow="1"/>
          <w:left w:val="single" w:sz="24" w:space="4" w:color="auto" w:shadow="1"/>
          <w:bottom w:val="single" w:sz="24" w:space="1" w:color="auto" w:shadow="1"/>
          <w:right w:val="single" w:sz="24" w:space="4" w:color="auto" w:shadow="1"/>
        </w:pBdr>
        <w:shd w:val="clear" w:color="auto" w:fill="B3B3B3"/>
        <w:rPr>
          <w:rFonts w:ascii="Arial" w:hAnsi="Arial" w:cs="Arial"/>
          <w:sz w:val="28"/>
          <w:szCs w:val="28"/>
        </w:rPr>
      </w:pPr>
      <w:r w:rsidRPr="00595E27">
        <w:rPr>
          <w:rFonts w:ascii="Arial" w:hAnsi="Arial" w:cs="Arial"/>
          <w:sz w:val="28"/>
          <w:szCs w:val="28"/>
        </w:rPr>
        <w:t xml:space="preserve">If </w:t>
      </w:r>
      <w:proofErr w:type="gramStart"/>
      <w:r w:rsidRPr="00595E27">
        <w:rPr>
          <w:rFonts w:ascii="Arial" w:hAnsi="Arial" w:cs="Arial"/>
          <w:sz w:val="28"/>
          <w:szCs w:val="28"/>
        </w:rPr>
        <w:t>such entertainment is demanded by the people</w:t>
      </w:r>
      <w:proofErr w:type="gramEnd"/>
      <w:r w:rsidRPr="00595E27">
        <w:rPr>
          <w:rFonts w:ascii="Arial" w:hAnsi="Arial" w:cs="Arial"/>
          <w:sz w:val="28"/>
          <w:szCs w:val="28"/>
        </w:rPr>
        <w:t xml:space="preserve">, men of right judgment must at least consent to provide them, even if they do not like the idea. But in so doing they should keep within their means, as I myself did. </w:t>
      </w:r>
    </w:p>
    <w:p w14:paraId="6074B53B" w14:textId="77777777" w:rsidR="00655FBD" w:rsidRDefault="00655FBD" w:rsidP="00595E27">
      <w:pPr>
        <w:jc w:val="center"/>
        <w:rPr>
          <w:rFonts w:ascii="Arial" w:hAnsi="Arial" w:cs="Arial"/>
          <w:sz w:val="28"/>
          <w:szCs w:val="28"/>
        </w:rPr>
      </w:pPr>
    </w:p>
    <w:p w14:paraId="7859891F" w14:textId="77777777" w:rsidR="00C219AC" w:rsidRPr="00595E27" w:rsidRDefault="00655FBD" w:rsidP="00595E27">
      <w:pPr>
        <w:jc w:val="center"/>
        <w:rPr>
          <w:rFonts w:ascii="Charlemagne Std Bold" w:hAnsi="Charlemagne Std Bold" w:cs="Arial"/>
          <w:sz w:val="40"/>
          <w:szCs w:val="40"/>
          <w:u w:val="thick"/>
        </w:rPr>
      </w:pPr>
      <w:r>
        <w:rPr>
          <w:rFonts w:ascii="Charlemagne Std Bold" w:hAnsi="Charlemagne Std Bold" w:cs="Arial"/>
          <w:sz w:val="40"/>
          <w:szCs w:val="40"/>
          <w:u w:val="thick"/>
        </w:rPr>
        <w:t xml:space="preserve">SOURCE B: </w:t>
      </w:r>
      <w:r w:rsidR="00C219AC" w:rsidRPr="00595E27">
        <w:rPr>
          <w:rFonts w:ascii="Charlemagne Std Bold" w:hAnsi="Charlemagne Std Bold" w:cs="Arial"/>
          <w:sz w:val="40"/>
          <w:szCs w:val="40"/>
          <w:u w:val="thick"/>
        </w:rPr>
        <w:t xml:space="preserve">Cassius </w:t>
      </w:r>
      <w:proofErr w:type="spellStart"/>
      <w:r w:rsidR="00C219AC" w:rsidRPr="00595E27">
        <w:rPr>
          <w:rFonts w:ascii="Charlemagne Std Bold" w:hAnsi="Charlemagne Std Bold" w:cs="Arial"/>
          <w:sz w:val="40"/>
          <w:szCs w:val="40"/>
          <w:u w:val="thick"/>
        </w:rPr>
        <w:t>Dio</w:t>
      </w:r>
      <w:proofErr w:type="spellEnd"/>
      <w:r w:rsidR="00C219AC" w:rsidRPr="00595E27">
        <w:rPr>
          <w:rFonts w:ascii="Charlemagne Std Bold" w:hAnsi="Charlemagne Std Bold" w:cs="Arial"/>
          <w:sz w:val="40"/>
          <w:szCs w:val="40"/>
          <w:u w:val="thick"/>
        </w:rPr>
        <w:t xml:space="preserve"> on Julius Caesar’s games:</w:t>
      </w:r>
    </w:p>
    <w:p w14:paraId="1DEE71A9" w14:textId="77777777" w:rsidR="00C219AC" w:rsidRPr="00595E27" w:rsidRDefault="00C219AC" w:rsidP="00C219AC">
      <w:pPr>
        <w:rPr>
          <w:rFonts w:ascii="Arial" w:hAnsi="Arial" w:cs="Arial"/>
          <w:sz w:val="28"/>
          <w:szCs w:val="28"/>
        </w:rPr>
      </w:pPr>
    </w:p>
    <w:p w14:paraId="5F8B1C8F" w14:textId="77777777" w:rsidR="00595E27" w:rsidRDefault="00C219AC" w:rsidP="00655FBD">
      <w:pPr>
        <w:pBdr>
          <w:top w:val="single" w:sz="24" w:space="1" w:color="auto" w:shadow="1"/>
          <w:left w:val="single" w:sz="24" w:space="4" w:color="auto" w:shadow="1"/>
          <w:bottom w:val="single" w:sz="24" w:space="1" w:color="auto" w:shadow="1"/>
          <w:right w:val="single" w:sz="24" w:space="4" w:color="auto" w:shadow="1"/>
        </w:pBdr>
        <w:shd w:val="clear" w:color="auto" w:fill="B3B3B3"/>
        <w:rPr>
          <w:rFonts w:ascii="Arial" w:hAnsi="Arial" w:cs="Arial"/>
          <w:sz w:val="28"/>
          <w:szCs w:val="28"/>
        </w:rPr>
      </w:pPr>
      <w:r w:rsidRPr="00595E27">
        <w:rPr>
          <w:rFonts w:ascii="Arial" w:hAnsi="Arial" w:cs="Arial"/>
          <w:sz w:val="28"/>
          <w:szCs w:val="28"/>
        </w:rPr>
        <w:t xml:space="preserve">As for the men, he not only pitted them one against another singly but he also made them fight together in companies in the Circus, horsemen against horsemen, men on foot against others on foot, and sometimes both kinds together in equal numbers. </w:t>
      </w:r>
    </w:p>
    <w:p w14:paraId="76D394AE" w14:textId="77777777" w:rsidR="00595E27" w:rsidRDefault="00595E27" w:rsidP="00655FBD">
      <w:pPr>
        <w:pBdr>
          <w:top w:val="single" w:sz="24" w:space="1" w:color="auto" w:shadow="1"/>
          <w:left w:val="single" w:sz="24" w:space="4" w:color="auto" w:shadow="1"/>
          <w:bottom w:val="single" w:sz="24" w:space="1" w:color="auto" w:shadow="1"/>
          <w:right w:val="single" w:sz="24" w:space="4" w:color="auto" w:shadow="1"/>
        </w:pBdr>
        <w:shd w:val="clear" w:color="auto" w:fill="B3B3B3"/>
        <w:rPr>
          <w:rFonts w:ascii="Arial" w:hAnsi="Arial" w:cs="Arial"/>
          <w:sz w:val="28"/>
          <w:szCs w:val="28"/>
        </w:rPr>
      </w:pPr>
    </w:p>
    <w:p w14:paraId="2DFBC548" w14:textId="77777777" w:rsidR="00595E27" w:rsidRDefault="00C219AC" w:rsidP="00655FBD">
      <w:pPr>
        <w:pBdr>
          <w:top w:val="single" w:sz="24" w:space="1" w:color="auto" w:shadow="1"/>
          <w:left w:val="single" w:sz="24" w:space="4" w:color="auto" w:shadow="1"/>
          <w:bottom w:val="single" w:sz="24" w:space="1" w:color="auto" w:shadow="1"/>
          <w:right w:val="single" w:sz="24" w:space="4" w:color="auto" w:shadow="1"/>
        </w:pBdr>
        <w:shd w:val="clear" w:color="auto" w:fill="B3B3B3"/>
        <w:rPr>
          <w:rFonts w:ascii="Arial" w:hAnsi="Arial" w:cs="Arial"/>
          <w:sz w:val="28"/>
          <w:szCs w:val="28"/>
        </w:rPr>
      </w:pPr>
      <w:r w:rsidRPr="00595E27">
        <w:rPr>
          <w:rFonts w:ascii="Arial" w:hAnsi="Arial" w:cs="Arial"/>
          <w:sz w:val="28"/>
          <w:szCs w:val="28"/>
        </w:rPr>
        <w:t xml:space="preserve">There was even a fight between men seated on elephants, forty in number. Finally he produced a naval battle; not on the sea nor on a lake, but on land; for he hollowed out a certain tract on the Fields of Mars and after flooding it introduced ships into it. </w:t>
      </w:r>
    </w:p>
    <w:p w14:paraId="2ECC2E8E" w14:textId="77777777" w:rsidR="00595E27" w:rsidRDefault="00595E27" w:rsidP="00655FBD">
      <w:pPr>
        <w:pBdr>
          <w:top w:val="single" w:sz="24" w:space="1" w:color="auto" w:shadow="1"/>
          <w:left w:val="single" w:sz="24" w:space="4" w:color="auto" w:shadow="1"/>
          <w:bottom w:val="single" w:sz="24" w:space="1" w:color="auto" w:shadow="1"/>
          <w:right w:val="single" w:sz="24" w:space="4" w:color="auto" w:shadow="1"/>
        </w:pBdr>
        <w:shd w:val="clear" w:color="auto" w:fill="B3B3B3"/>
        <w:rPr>
          <w:rFonts w:ascii="Arial" w:hAnsi="Arial" w:cs="Arial"/>
          <w:sz w:val="28"/>
          <w:szCs w:val="28"/>
        </w:rPr>
      </w:pPr>
    </w:p>
    <w:p w14:paraId="6A22B76E" w14:textId="77777777" w:rsidR="00595E27" w:rsidRDefault="00C219AC" w:rsidP="00655FBD">
      <w:pPr>
        <w:pBdr>
          <w:top w:val="single" w:sz="24" w:space="1" w:color="auto" w:shadow="1"/>
          <w:left w:val="single" w:sz="24" w:space="4" w:color="auto" w:shadow="1"/>
          <w:bottom w:val="single" w:sz="24" w:space="1" w:color="auto" w:shadow="1"/>
          <w:right w:val="single" w:sz="24" w:space="4" w:color="auto" w:shadow="1"/>
        </w:pBdr>
        <w:shd w:val="clear" w:color="auto" w:fill="B3B3B3"/>
        <w:rPr>
          <w:rFonts w:ascii="Arial" w:hAnsi="Arial" w:cs="Arial"/>
          <w:sz w:val="28"/>
          <w:szCs w:val="28"/>
        </w:rPr>
      </w:pPr>
      <w:r w:rsidRPr="00595E27">
        <w:rPr>
          <w:rFonts w:ascii="Arial" w:hAnsi="Arial" w:cs="Arial"/>
          <w:sz w:val="28"/>
          <w:szCs w:val="28"/>
        </w:rPr>
        <w:t>In all the contests the captives and those condemned to die took pa</w:t>
      </w:r>
      <w:r w:rsidR="005A7D29">
        <w:rPr>
          <w:rFonts w:ascii="Arial" w:hAnsi="Arial" w:cs="Arial"/>
          <w:sz w:val="28"/>
          <w:szCs w:val="28"/>
        </w:rPr>
        <w:t>rt; yet some even of the citizens</w:t>
      </w:r>
      <w:r w:rsidRPr="00595E27">
        <w:rPr>
          <w:rFonts w:ascii="Arial" w:hAnsi="Arial" w:cs="Arial"/>
          <w:sz w:val="28"/>
          <w:szCs w:val="28"/>
        </w:rPr>
        <w:t xml:space="preserve">, and, not to mention others, the </w:t>
      </w:r>
      <w:r w:rsidR="005A7D29">
        <w:rPr>
          <w:rFonts w:ascii="Arial" w:hAnsi="Arial" w:cs="Arial"/>
          <w:sz w:val="28"/>
          <w:szCs w:val="28"/>
        </w:rPr>
        <w:t xml:space="preserve">son of one who had been in office </w:t>
      </w:r>
      <w:r w:rsidRPr="00595E27">
        <w:rPr>
          <w:rFonts w:ascii="Arial" w:hAnsi="Arial" w:cs="Arial"/>
          <w:sz w:val="28"/>
          <w:szCs w:val="28"/>
        </w:rPr>
        <w:t xml:space="preserve">fought in single combat. </w:t>
      </w:r>
    </w:p>
    <w:p w14:paraId="50E3D97E" w14:textId="77777777" w:rsidR="00C219AC" w:rsidRPr="00595E27" w:rsidRDefault="00C219AC" w:rsidP="00C219AC">
      <w:pPr>
        <w:rPr>
          <w:rFonts w:ascii="Arial" w:hAnsi="Arial" w:cs="Arial"/>
          <w:sz w:val="28"/>
          <w:szCs w:val="28"/>
        </w:rPr>
      </w:pPr>
    </w:p>
    <w:p w14:paraId="501B8B24" w14:textId="77777777" w:rsidR="00595E27" w:rsidRDefault="00655FBD" w:rsidP="00C219AC">
      <w:pPr>
        <w:rPr>
          <w:rFonts w:ascii="Arial" w:hAnsi="Arial" w:cs="Arial"/>
          <w:sz w:val="28"/>
          <w:szCs w:val="28"/>
        </w:rPr>
      </w:pPr>
      <w:r>
        <w:rPr>
          <w:rFonts w:ascii="Charlemagne Std Bold" w:hAnsi="Charlemagne Std Bold" w:cs="Arial"/>
          <w:noProof/>
          <w:sz w:val="40"/>
          <w:szCs w:val="40"/>
          <w:u w:val="thick"/>
        </w:rPr>
        <w:drawing>
          <wp:anchor distT="0" distB="0" distL="114300" distR="114300" simplePos="0" relativeHeight="251658240" behindDoc="0" locked="0" layoutInCell="1" allowOverlap="1" wp14:anchorId="72098495" wp14:editId="72303CDD">
            <wp:simplePos x="0" y="0"/>
            <wp:positionH relativeFrom="column">
              <wp:posOffset>-114300</wp:posOffset>
            </wp:positionH>
            <wp:positionV relativeFrom="paragraph">
              <wp:posOffset>92710</wp:posOffset>
            </wp:positionV>
            <wp:extent cx="6629400" cy="2378710"/>
            <wp:effectExtent l="0" t="0" r="0" b="8890"/>
            <wp:wrapTight wrapText="bothSides">
              <wp:wrapPolygon edited="0">
                <wp:start x="0" y="0"/>
                <wp:lineTo x="0" y="21450"/>
                <wp:lineTo x="21517" y="21450"/>
                <wp:lineTo x="21517" y="0"/>
                <wp:lineTo x="0" y="0"/>
              </wp:wrapPolygon>
            </wp:wrapTight>
            <wp:docPr id="1" name="Picture 1" descr="Macintosh HD:Users:peter.wright:Desktop:Screen Shot 2015-02-13 at 11.04.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eter.wright:Desktop:Screen Shot 2015-02-13 at 11.04.5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29400" cy="2378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B5D226" w14:textId="77777777" w:rsidR="00595E27" w:rsidRDefault="00595E27" w:rsidP="00C219AC">
      <w:pPr>
        <w:rPr>
          <w:rFonts w:ascii="Arial" w:hAnsi="Arial" w:cs="Arial"/>
          <w:sz w:val="28"/>
          <w:szCs w:val="28"/>
        </w:rPr>
      </w:pPr>
    </w:p>
    <w:p w14:paraId="194BCF21" w14:textId="77777777" w:rsidR="0073167F" w:rsidRDefault="0073167F" w:rsidP="00C219AC">
      <w:pPr>
        <w:rPr>
          <w:rFonts w:ascii="Arial" w:hAnsi="Arial" w:cs="Arial"/>
          <w:sz w:val="28"/>
          <w:szCs w:val="28"/>
        </w:rPr>
      </w:pPr>
    </w:p>
    <w:p w14:paraId="0C55D7DE" w14:textId="77777777" w:rsidR="00655FBD" w:rsidRDefault="00655FBD" w:rsidP="0073167F">
      <w:pPr>
        <w:jc w:val="center"/>
        <w:rPr>
          <w:rFonts w:ascii="Charlemagne Std Bold" w:hAnsi="Charlemagne Std Bold" w:cs="Arial"/>
          <w:sz w:val="40"/>
          <w:szCs w:val="40"/>
          <w:u w:val="thick"/>
        </w:rPr>
      </w:pPr>
      <w:bookmarkStart w:id="0" w:name="_GoBack"/>
      <w:bookmarkEnd w:id="0"/>
    </w:p>
    <w:p w14:paraId="54471FF0" w14:textId="77777777" w:rsidR="00655FBD" w:rsidRDefault="00655FBD" w:rsidP="0073167F">
      <w:pPr>
        <w:jc w:val="center"/>
        <w:rPr>
          <w:rFonts w:ascii="Charlemagne Std Bold" w:hAnsi="Charlemagne Std Bold" w:cs="Arial"/>
          <w:sz w:val="40"/>
          <w:szCs w:val="40"/>
          <w:u w:val="thick"/>
        </w:rPr>
      </w:pPr>
    </w:p>
    <w:p w14:paraId="47A10E2F" w14:textId="77777777" w:rsidR="00655FBD" w:rsidRDefault="00655FBD" w:rsidP="0073167F">
      <w:pPr>
        <w:jc w:val="center"/>
        <w:rPr>
          <w:rFonts w:ascii="Charlemagne Std Bold" w:hAnsi="Charlemagne Std Bold" w:cs="Arial"/>
          <w:sz w:val="40"/>
          <w:szCs w:val="40"/>
          <w:u w:val="thick"/>
        </w:rPr>
      </w:pPr>
    </w:p>
    <w:p w14:paraId="08A9EC4E" w14:textId="77777777" w:rsidR="00655FBD" w:rsidRDefault="00655FBD" w:rsidP="0073167F">
      <w:pPr>
        <w:jc w:val="center"/>
        <w:rPr>
          <w:rFonts w:ascii="Charlemagne Std Bold" w:hAnsi="Charlemagne Std Bold" w:cs="Arial"/>
          <w:sz w:val="40"/>
          <w:szCs w:val="40"/>
          <w:u w:val="thick"/>
        </w:rPr>
      </w:pPr>
    </w:p>
    <w:p w14:paraId="79DB2DE5" w14:textId="77777777" w:rsidR="00655FBD" w:rsidRDefault="00655FBD" w:rsidP="0073167F">
      <w:pPr>
        <w:jc w:val="center"/>
        <w:rPr>
          <w:rFonts w:ascii="Charlemagne Std Bold" w:hAnsi="Charlemagne Std Bold" w:cs="Arial"/>
          <w:sz w:val="40"/>
          <w:szCs w:val="40"/>
          <w:u w:val="thick"/>
        </w:rPr>
      </w:pPr>
    </w:p>
    <w:p w14:paraId="687CA7EB" w14:textId="77777777" w:rsidR="00655FBD" w:rsidRDefault="00655FBD" w:rsidP="0073167F">
      <w:pPr>
        <w:jc w:val="center"/>
        <w:rPr>
          <w:rFonts w:ascii="Charlemagne Std Bold" w:hAnsi="Charlemagne Std Bold" w:cs="Arial"/>
          <w:sz w:val="40"/>
          <w:szCs w:val="40"/>
          <w:u w:val="thick"/>
        </w:rPr>
      </w:pPr>
    </w:p>
    <w:p w14:paraId="1142DAC9" w14:textId="77777777" w:rsidR="0073167F" w:rsidRPr="00655FBD" w:rsidRDefault="00655FBD" w:rsidP="00655FBD">
      <w:pPr>
        <w:jc w:val="center"/>
        <w:rPr>
          <w:rFonts w:ascii="Charlemagne Std Bold" w:hAnsi="Charlemagne Std Bold" w:cs="Arial"/>
          <w:sz w:val="40"/>
          <w:szCs w:val="40"/>
          <w:u w:val="thick"/>
        </w:rPr>
      </w:pPr>
      <w:r>
        <w:rPr>
          <w:rFonts w:ascii="Charlemagne Std Bold" w:hAnsi="Charlemagne Std Bold" w:cs="Arial"/>
          <w:sz w:val="40"/>
          <w:szCs w:val="40"/>
          <w:u w:val="thick"/>
        </w:rPr>
        <w:t xml:space="preserve">SOURCE C: </w:t>
      </w:r>
      <w:r w:rsidR="0073167F" w:rsidRPr="0073167F">
        <w:rPr>
          <w:rFonts w:ascii="Charlemagne Std Bold" w:hAnsi="Charlemagne Std Bold" w:cs="Arial"/>
          <w:sz w:val="40"/>
          <w:szCs w:val="40"/>
          <w:u w:val="thick"/>
        </w:rPr>
        <w:t>Seneca on the games</w:t>
      </w:r>
    </w:p>
    <w:p w14:paraId="4CD00086" w14:textId="77777777" w:rsidR="0073167F" w:rsidRPr="0073167F" w:rsidRDefault="0073167F" w:rsidP="00655FBD">
      <w:pPr>
        <w:pBdr>
          <w:top w:val="single" w:sz="24" w:space="1" w:color="auto" w:shadow="1"/>
          <w:left w:val="single" w:sz="24" w:space="4" w:color="auto" w:shadow="1"/>
          <w:bottom w:val="single" w:sz="24" w:space="1" w:color="auto" w:shadow="1"/>
          <w:right w:val="single" w:sz="24" w:space="4" w:color="auto" w:shadow="1"/>
        </w:pBdr>
        <w:shd w:val="clear" w:color="auto" w:fill="B3B3B3"/>
        <w:jc w:val="both"/>
        <w:rPr>
          <w:rFonts w:ascii="Arial" w:hAnsi="Arial"/>
          <w:sz w:val="32"/>
          <w:szCs w:val="32"/>
        </w:rPr>
      </w:pPr>
      <w:r w:rsidRPr="0073167F">
        <w:rPr>
          <w:rFonts w:ascii="Arial" w:hAnsi="Arial"/>
          <w:sz w:val="32"/>
          <w:szCs w:val="32"/>
        </w:rPr>
        <w:t xml:space="preserve">“In the morning men are thrown to bears or lions, at midday to those who were previously watching them. </w:t>
      </w:r>
    </w:p>
    <w:p w14:paraId="62B0F4A9" w14:textId="77777777" w:rsidR="0073167F" w:rsidRPr="0073167F" w:rsidRDefault="0073167F" w:rsidP="00655FBD">
      <w:pPr>
        <w:pBdr>
          <w:top w:val="single" w:sz="24" w:space="1" w:color="auto" w:shadow="1"/>
          <w:left w:val="single" w:sz="24" w:space="4" w:color="auto" w:shadow="1"/>
          <w:bottom w:val="single" w:sz="24" w:space="1" w:color="auto" w:shadow="1"/>
          <w:right w:val="single" w:sz="24" w:space="4" w:color="auto" w:shadow="1"/>
        </w:pBdr>
        <w:shd w:val="clear" w:color="auto" w:fill="B3B3B3"/>
        <w:jc w:val="both"/>
        <w:rPr>
          <w:rFonts w:ascii="Arial" w:hAnsi="Arial"/>
          <w:sz w:val="32"/>
          <w:szCs w:val="32"/>
        </w:rPr>
      </w:pPr>
    </w:p>
    <w:p w14:paraId="39A6EB62" w14:textId="77777777" w:rsidR="0073167F" w:rsidRPr="0073167F" w:rsidRDefault="0073167F" w:rsidP="00655FBD">
      <w:pPr>
        <w:pBdr>
          <w:top w:val="single" w:sz="24" w:space="1" w:color="auto" w:shadow="1"/>
          <w:left w:val="single" w:sz="24" w:space="4" w:color="auto" w:shadow="1"/>
          <w:bottom w:val="single" w:sz="24" w:space="1" w:color="auto" w:shadow="1"/>
          <w:right w:val="single" w:sz="24" w:space="4" w:color="auto" w:shadow="1"/>
        </w:pBdr>
        <w:shd w:val="clear" w:color="auto" w:fill="B3B3B3"/>
        <w:jc w:val="both"/>
        <w:rPr>
          <w:rFonts w:ascii="Arial" w:hAnsi="Arial"/>
          <w:sz w:val="32"/>
          <w:szCs w:val="32"/>
        </w:rPr>
      </w:pPr>
      <w:r w:rsidRPr="0073167F">
        <w:rPr>
          <w:rFonts w:ascii="Arial" w:hAnsi="Arial"/>
          <w:sz w:val="32"/>
          <w:szCs w:val="32"/>
        </w:rPr>
        <w:t>The crowd cries for the killers to be paired with those who will kill them, and reserves the victor for yet another death.</w:t>
      </w:r>
      <w:r>
        <w:rPr>
          <w:rFonts w:ascii="Arial" w:hAnsi="Arial"/>
          <w:sz w:val="32"/>
          <w:szCs w:val="32"/>
        </w:rPr>
        <w:t xml:space="preserve">  </w:t>
      </w:r>
      <w:r w:rsidRPr="0073167F">
        <w:rPr>
          <w:rFonts w:ascii="Arial" w:hAnsi="Arial"/>
          <w:sz w:val="32"/>
          <w:szCs w:val="32"/>
        </w:rPr>
        <w:t>This is the only release the gladiators have.</w:t>
      </w:r>
    </w:p>
    <w:p w14:paraId="53A0EF55" w14:textId="77777777" w:rsidR="0073167F" w:rsidRPr="0073167F" w:rsidRDefault="0073167F" w:rsidP="00655FBD">
      <w:pPr>
        <w:pBdr>
          <w:top w:val="single" w:sz="24" w:space="1" w:color="auto" w:shadow="1"/>
          <w:left w:val="single" w:sz="24" w:space="4" w:color="auto" w:shadow="1"/>
          <w:bottom w:val="single" w:sz="24" w:space="1" w:color="auto" w:shadow="1"/>
          <w:right w:val="single" w:sz="24" w:space="4" w:color="auto" w:shadow="1"/>
        </w:pBdr>
        <w:shd w:val="clear" w:color="auto" w:fill="B3B3B3"/>
        <w:jc w:val="both"/>
        <w:rPr>
          <w:rFonts w:ascii="Arial" w:hAnsi="Arial"/>
          <w:sz w:val="32"/>
          <w:szCs w:val="32"/>
        </w:rPr>
      </w:pPr>
    </w:p>
    <w:p w14:paraId="600A7CD3" w14:textId="77777777" w:rsidR="0073167F" w:rsidRPr="0073167F" w:rsidRDefault="0073167F" w:rsidP="00655FBD">
      <w:pPr>
        <w:pBdr>
          <w:top w:val="single" w:sz="24" w:space="1" w:color="auto" w:shadow="1"/>
          <w:left w:val="single" w:sz="24" w:space="4" w:color="auto" w:shadow="1"/>
          <w:bottom w:val="single" w:sz="24" w:space="1" w:color="auto" w:shadow="1"/>
          <w:right w:val="single" w:sz="24" w:space="4" w:color="auto" w:shadow="1"/>
        </w:pBdr>
        <w:shd w:val="clear" w:color="auto" w:fill="B3B3B3"/>
        <w:jc w:val="both"/>
        <w:rPr>
          <w:rFonts w:ascii="Arial" w:hAnsi="Arial"/>
          <w:sz w:val="32"/>
          <w:szCs w:val="32"/>
        </w:rPr>
      </w:pPr>
      <w:r w:rsidRPr="0073167F">
        <w:rPr>
          <w:rFonts w:ascii="Arial" w:hAnsi="Arial"/>
          <w:sz w:val="32"/>
          <w:szCs w:val="32"/>
        </w:rPr>
        <w:t>The whole business needs fire and steel to urge men on to fight. There was no escape for them. The slayer was kept fighting until he could be slain.</w:t>
      </w:r>
    </w:p>
    <w:p w14:paraId="0D63888A" w14:textId="77777777" w:rsidR="0073167F" w:rsidRPr="0073167F" w:rsidRDefault="0073167F" w:rsidP="00655FBD">
      <w:pPr>
        <w:pBdr>
          <w:top w:val="single" w:sz="24" w:space="1" w:color="auto" w:shadow="1"/>
          <w:left w:val="single" w:sz="24" w:space="4" w:color="auto" w:shadow="1"/>
          <w:bottom w:val="single" w:sz="24" w:space="1" w:color="auto" w:shadow="1"/>
          <w:right w:val="single" w:sz="24" w:space="4" w:color="auto" w:shadow="1"/>
        </w:pBdr>
        <w:shd w:val="clear" w:color="auto" w:fill="B3B3B3"/>
        <w:jc w:val="both"/>
        <w:rPr>
          <w:rFonts w:ascii="Arial" w:hAnsi="Arial"/>
          <w:sz w:val="32"/>
          <w:szCs w:val="32"/>
        </w:rPr>
      </w:pPr>
    </w:p>
    <w:p w14:paraId="3E79E076" w14:textId="77777777" w:rsidR="0073167F" w:rsidRPr="0073167F" w:rsidRDefault="0073167F" w:rsidP="00655FBD">
      <w:pPr>
        <w:pBdr>
          <w:top w:val="single" w:sz="24" w:space="1" w:color="auto" w:shadow="1"/>
          <w:left w:val="single" w:sz="24" w:space="4" w:color="auto" w:shadow="1"/>
          <w:bottom w:val="single" w:sz="24" w:space="1" w:color="auto" w:shadow="1"/>
          <w:right w:val="single" w:sz="24" w:space="4" w:color="auto" w:shadow="1"/>
        </w:pBdr>
        <w:shd w:val="clear" w:color="auto" w:fill="B3B3B3"/>
        <w:jc w:val="both"/>
        <w:rPr>
          <w:rFonts w:ascii="Arial" w:hAnsi="Arial"/>
          <w:sz w:val="32"/>
          <w:szCs w:val="32"/>
        </w:rPr>
      </w:pPr>
      <w:r w:rsidRPr="0073167F">
        <w:rPr>
          <w:rFonts w:ascii="Arial" w:hAnsi="Arial"/>
          <w:sz w:val="32"/>
          <w:szCs w:val="32"/>
        </w:rPr>
        <w:t>'Kill him! Flog him! Burn him alive!' (</w:t>
      </w:r>
      <w:proofErr w:type="gramStart"/>
      <w:r w:rsidRPr="0073167F">
        <w:rPr>
          <w:rFonts w:ascii="Arial" w:hAnsi="Arial"/>
          <w:sz w:val="32"/>
          <w:szCs w:val="32"/>
        </w:rPr>
        <w:t>the</w:t>
      </w:r>
      <w:proofErr w:type="gramEnd"/>
      <w:r w:rsidRPr="0073167F">
        <w:rPr>
          <w:rFonts w:ascii="Arial" w:hAnsi="Arial"/>
          <w:sz w:val="32"/>
          <w:szCs w:val="32"/>
        </w:rPr>
        <w:t xml:space="preserve"> spectators roared) 'Why is he such a coward? Why won't he rush on the steel? Why does he fall so meekly? Why won't he die willingly? "</w:t>
      </w:r>
    </w:p>
    <w:p w14:paraId="64A4EFE6" w14:textId="77777777" w:rsidR="0073167F" w:rsidRDefault="0073167F" w:rsidP="00C219AC">
      <w:pPr>
        <w:rPr>
          <w:sz w:val="28"/>
          <w:szCs w:val="28"/>
        </w:rPr>
      </w:pPr>
    </w:p>
    <w:p w14:paraId="26942D03" w14:textId="77777777" w:rsidR="00043771" w:rsidRDefault="00043771" w:rsidP="00C219AC">
      <w:pPr>
        <w:rPr>
          <w:rFonts w:ascii="Helvetica" w:hAnsi="Helvetica" w:cs="Helvetica"/>
          <w:color w:val="1C1C1C"/>
          <w:sz w:val="28"/>
          <w:szCs w:val="28"/>
        </w:rPr>
      </w:pPr>
    </w:p>
    <w:p w14:paraId="1D8F997E" w14:textId="77777777" w:rsidR="00043771" w:rsidRDefault="00043771" w:rsidP="00C219AC">
      <w:pPr>
        <w:rPr>
          <w:rFonts w:ascii="Helvetica" w:hAnsi="Helvetica" w:cs="Helvetica"/>
          <w:color w:val="1C1C1C"/>
          <w:sz w:val="28"/>
          <w:szCs w:val="28"/>
        </w:rPr>
      </w:pPr>
    </w:p>
    <w:p w14:paraId="2900429A" w14:textId="77777777" w:rsidR="00043771" w:rsidRDefault="00043771" w:rsidP="00C219AC">
      <w:pPr>
        <w:rPr>
          <w:rFonts w:ascii="Helvetica" w:hAnsi="Helvetica" w:cs="Helvetica"/>
          <w:color w:val="1C1C1C"/>
          <w:sz w:val="28"/>
          <w:szCs w:val="28"/>
        </w:rPr>
      </w:pPr>
    </w:p>
    <w:p w14:paraId="0A07E0E5" w14:textId="77777777" w:rsidR="00043771" w:rsidRPr="00655FBD" w:rsidRDefault="00655FBD" w:rsidP="00655FBD">
      <w:pPr>
        <w:jc w:val="center"/>
        <w:rPr>
          <w:rFonts w:ascii="Charlemagne Std Bold" w:hAnsi="Charlemagne Std Bold" w:cs="Arial"/>
          <w:color w:val="1C1C1C"/>
          <w:sz w:val="40"/>
          <w:szCs w:val="40"/>
        </w:rPr>
      </w:pPr>
      <w:r>
        <w:rPr>
          <w:rFonts w:ascii="Charlemagne Std Bold" w:hAnsi="Charlemagne Std Bold" w:cs="Arial"/>
          <w:color w:val="1C1C1C"/>
          <w:sz w:val="40"/>
          <w:szCs w:val="40"/>
        </w:rPr>
        <w:t xml:space="preserve">SOURCE D: </w:t>
      </w:r>
      <w:r w:rsidR="005A7D29" w:rsidRPr="00655FBD">
        <w:rPr>
          <w:rFonts w:ascii="Charlemagne Std Bold" w:hAnsi="Charlemagne Std Bold" w:cs="Arial"/>
          <w:color w:val="1C1C1C"/>
          <w:sz w:val="40"/>
          <w:szCs w:val="40"/>
        </w:rPr>
        <w:t>Suetonius writing about the games of Augustus</w:t>
      </w:r>
    </w:p>
    <w:p w14:paraId="6B4B6796" w14:textId="77777777" w:rsidR="00043771" w:rsidRPr="00655FBD" w:rsidRDefault="00043771" w:rsidP="00C219AC">
      <w:pPr>
        <w:rPr>
          <w:rFonts w:ascii="Arial" w:hAnsi="Arial" w:cs="Arial"/>
          <w:color w:val="1C1C1C"/>
          <w:sz w:val="32"/>
          <w:szCs w:val="32"/>
        </w:rPr>
      </w:pPr>
    </w:p>
    <w:p w14:paraId="46D1E0C0" w14:textId="77777777" w:rsidR="00043771" w:rsidRPr="00655FBD" w:rsidRDefault="005A7D29" w:rsidP="00655FBD">
      <w:pPr>
        <w:pBdr>
          <w:top w:val="single" w:sz="24" w:space="1" w:color="auto" w:shadow="1"/>
          <w:left w:val="single" w:sz="24" w:space="4" w:color="auto" w:shadow="1"/>
          <w:bottom w:val="single" w:sz="24" w:space="1" w:color="auto" w:shadow="1"/>
          <w:right w:val="single" w:sz="24" w:space="4" w:color="auto" w:shadow="1"/>
        </w:pBdr>
        <w:shd w:val="clear" w:color="auto" w:fill="C0C0C0"/>
        <w:jc w:val="both"/>
        <w:rPr>
          <w:rFonts w:ascii="Arial" w:hAnsi="Arial" w:cs="Arial"/>
          <w:color w:val="1C1C1C"/>
          <w:sz w:val="32"/>
          <w:szCs w:val="32"/>
        </w:rPr>
      </w:pPr>
      <w:r w:rsidRPr="00655FBD">
        <w:rPr>
          <w:rFonts w:ascii="Arial" w:hAnsi="Arial" w:cs="Arial"/>
          <w:color w:val="1C1C1C"/>
          <w:sz w:val="32"/>
          <w:szCs w:val="32"/>
        </w:rPr>
        <w:t xml:space="preserve">No one before had ever provided so many, so different or such splendid shows.  He records the presentation of </w:t>
      </w:r>
      <w:proofErr w:type="gramStart"/>
      <w:r w:rsidRPr="00655FBD">
        <w:rPr>
          <w:rFonts w:ascii="Arial" w:hAnsi="Arial" w:cs="Arial"/>
          <w:color w:val="1C1C1C"/>
          <w:sz w:val="32"/>
          <w:szCs w:val="32"/>
        </w:rPr>
        <w:t>twenty seven</w:t>
      </w:r>
      <w:proofErr w:type="gramEnd"/>
      <w:r w:rsidRPr="00655FBD">
        <w:rPr>
          <w:rFonts w:ascii="Arial" w:hAnsi="Arial" w:cs="Arial"/>
          <w:color w:val="1C1C1C"/>
          <w:sz w:val="32"/>
          <w:szCs w:val="32"/>
        </w:rPr>
        <w:t xml:space="preserve"> games.  Gladiators fought not only in the Forum or </w:t>
      </w:r>
      <w:proofErr w:type="spellStart"/>
      <w:r w:rsidRPr="00655FBD">
        <w:rPr>
          <w:rFonts w:ascii="Arial" w:hAnsi="Arial" w:cs="Arial"/>
          <w:color w:val="1C1C1C"/>
          <w:sz w:val="32"/>
          <w:szCs w:val="32"/>
        </w:rPr>
        <w:t>amphitheatre</w:t>
      </w:r>
      <w:proofErr w:type="spellEnd"/>
      <w:r w:rsidRPr="00655FBD">
        <w:rPr>
          <w:rFonts w:ascii="Arial" w:hAnsi="Arial" w:cs="Arial"/>
          <w:color w:val="1C1C1C"/>
          <w:sz w:val="32"/>
          <w:szCs w:val="32"/>
        </w:rPr>
        <w:t xml:space="preserve">, but in the Circus and </w:t>
      </w:r>
      <w:proofErr w:type="spellStart"/>
      <w:r w:rsidRPr="00655FBD">
        <w:rPr>
          <w:rFonts w:ascii="Arial" w:hAnsi="Arial" w:cs="Arial"/>
          <w:color w:val="1C1C1C"/>
          <w:sz w:val="32"/>
          <w:szCs w:val="32"/>
        </w:rPr>
        <w:t>Saepta</w:t>
      </w:r>
      <w:proofErr w:type="spellEnd"/>
      <w:r w:rsidRPr="00655FBD">
        <w:rPr>
          <w:rFonts w:ascii="Arial" w:hAnsi="Arial" w:cs="Arial"/>
          <w:color w:val="1C1C1C"/>
          <w:sz w:val="32"/>
          <w:szCs w:val="32"/>
        </w:rPr>
        <w:t xml:space="preserve"> as well; or the show might, on the contrary, be limited to a wild beast hunt.  He also dug an artificial lake beside the Tiber for a mock sea battle.  No person of good family appeared in the show, with the exception of </w:t>
      </w:r>
      <w:proofErr w:type="spellStart"/>
      <w:r w:rsidRPr="00655FBD">
        <w:rPr>
          <w:rFonts w:ascii="Arial" w:hAnsi="Arial" w:cs="Arial"/>
          <w:color w:val="1C1C1C"/>
          <w:sz w:val="32"/>
          <w:szCs w:val="32"/>
        </w:rPr>
        <w:t>Lycius</w:t>
      </w:r>
      <w:proofErr w:type="spellEnd"/>
      <w:r w:rsidRPr="00655FBD">
        <w:rPr>
          <w:rFonts w:ascii="Arial" w:hAnsi="Arial" w:cs="Arial"/>
          <w:color w:val="1C1C1C"/>
          <w:sz w:val="32"/>
          <w:szCs w:val="32"/>
        </w:rPr>
        <w:t xml:space="preserve">: he was a </w:t>
      </w:r>
      <w:proofErr w:type="spellStart"/>
      <w:r w:rsidRPr="00655FBD">
        <w:rPr>
          <w:rFonts w:ascii="Arial" w:hAnsi="Arial" w:cs="Arial"/>
          <w:color w:val="1C1C1C"/>
          <w:sz w:val="32"/>
          <w:szCs w:val="32"/>
        </w:rPr>
        <w:t>drawf</w:t>
      </w:r>
      <w:proofErr w:type="spellEnd"/>
      <w:r w:rsidRPr="00655FBD">
        <w:rPr>
          <w:rFonts w:ascii="Arial" w:hAnsi="Arial" w:cs="Arial"/>
          <w:color w:val="1C1C1C"/>
          <w:sz w:val="32"/>
          <w:szCs w:val="32"/>
        </w:rPr>
        <w:t xml:space="preserve">, less than two feet tall, but had a tremendous voice.  Whenever a strange or remarkable animal was brought to the city, he used to exhibit it in some public space, for instance a rhinoceros in the market, a tiger at the theatre, and a seventy-five foot long serpent in front of the </w:t>
      </w:r>
      <w:proofErr w:type="spellStart"/>
      <w:r w:rsidRPr="00655FBD">
        <w:rPr>
          <w:rFonts w:ascii="Arial" w:hAnsi="Arial" w:cs="Arial"/>
          <w:color w:val="1C1C1C"/>
          <w:sz w:val="32"/>
          <w:szCs w:val="32"/>
        </w:rPr>
        <w:t>Comitium</w:t>
      </w:r>
      <w:proofErr w:type="spellEnd"/>
      <w:r w:rsidRPr="00655FBD">
        <w:rPr>
          <w:rFonts w:ascii="Arial" w:hAnsi="Arial" w:cs="Arial"/>
          <w:color w:val="1C1C1C"/>
          <w:sz w:val="32"/>
          <w:szCs w:val="32"/>
        </w:rPr>
        <w:t>.</w:t>
      </w:r>
    </w:p>
    <w:p w14:paraId="7CA7F7F1" w14:textId="77777777" w:rsidR="00655FBD" w:rsidRPr="00655FBD" w:rsidRDefault="00655FBD" w:rsidP="00655FBD">
      <w:pPr>
        <w:pBdr>
          <w:top w:val="single" w:sz="24" w:space="1" w:color="auto" w:shadow="1"/>
          <w:left w:val="single" w:sz="24" w:space="4" w:color="auto" w:shadow="1"/>
          <w:bottom w:val="single" w:sz="24" w:space="1" w:color="auto" w:shadow="1"/>
          <w:right w:val="single" w:sz="24" w:space="4" w:color="auto" w:shadow="1"/>
        </w:pBdr>
        <w:shd w:val="clear" w:color="auto" w:fill="C0C0C0"/>
        <w:jc w:val="both"/>
        <w:rPr>
          <w:rFonts w:ascii="Arial" w:hAnsi="Arial" w:cs="Arial"/>
          <w:color w:val="1C1C1C"/>
          <w:sz w:val="32"/>
          <w:szCs w:val="32"/>
        </w:rPr>
      </w:pPr>
    </w:p>
    <w:p w14:paraId="52DFE2B8" w14:textId="77777777" w:rsidR="00655FBD" w:rsidRPr="00655FBD" w:rsidRDefault="00655FBD" w:rsidP="00655FBD">
      <w:pPr>
        <w:pBdr>
          <w:top w:val="single" w:sz="24" w:space="1" w:color="auto" w:shadow="1"/>
          <w:left w:val="single" w:sz="24" w:space="4" w:color="auto" w:shadow="1"/>
          <w:bottom w:val="single" w:sz="24" w:space="1" w:color="auto" w:shadow="1"/>
          <w:right w:val="single" w:sz="24" w:space="4" w:color="auto" w:shadow="1"/>
        </w:pBdr>
        <w:shd w:val="clear" w:color="auto" w:fill="C0C0C0"/>
        <w:jc w:val="both"/>
        <w:rPr>
          <w:rFonts w:ascii="Arial" w:hAnsi="Arial" w:cs="Arial"/>
          <w:sz w:val="32"/>
          <w:szCs w:val="32"/>
        </w:rPr>
      </w:pPr>
      <w:r>
        <w:rPr>
          <w:rFonts w:ascii="Arial" w:hAnsi="Arial" w:cs="Arial"/>
          <w:color w:val="000000"/>
          <w:sz w:val="32"/>
          <w:szCs w:val="32"/>
        </w:rPr>
        <w:t>Augustus had</w:t>
      </w:r>
      <w:r w:rsidRPr="00655FBD">
        <w:rPr>
          <w:rFonts w:ascii="Arial" w:hAnsi="Arial" w:cs="Arial"/>
          <w:color w:val="000000"/>
          <w:sz w:val="32"/>
          <w:szCs w:val="32"/>
        </w:rPr>
        <w:t xml:space="preserve"> seduced the army with bonuses, and his cheap food policy </w:t>
      </w:r>
      <w:r>
        <w:rPr>
          <w:rFonts w:ascii="Arial" w:hAnsi="Arial" w:cs="Arial"/>
          <w:color w:val="000000"/>
          <w:sz w:val="32"/>
          <w:szCs w:val="32"/>
        </w:rPr>
        <w:t>and games were</w:t>
      </w:r>
      <w:r w:rsidRPr="00655FBD">
        <w:rPr>
          <w:rFonts w:ascii="Arial" w:hAnsi="Arial" w:cs="Arial"/>
          <w:color w:val="000000"/>
          <w:sz w:val="32"/>
          <w:szCs w:val="32"/>
        </w:rPr>
        <w:t xml:space="preserve"> successful bait for civilians. Indeed, he attracted everybody's good will by the enjoyable gift of peace.</w:t>
      </w:r>
    </w:p>
    <w:sectPr w:rsidR="00655FBD" w:rsidRPr="00655FBD" w:rsidSect="00C219AC">
      <w:pgSz w:w="11900" w:h="16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harlemagne Std Bold">
    <w:panose1 w:val="040207050607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9AC"/>
    <w:rsid w:val="00043771"/>
    <w:rsid w:val="00595E27"/>
    <w:rsid w:val="005A7D29"/>
    <w:rsid w:val="00655FBD"/>
    <w:rsid w:val="0073167F"/>
    <w:rsid w:val="00C219AC"/>
    <w:rsid w:val="00D56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7F8F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5F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5FB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5F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5FB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5656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earch.britannica.com/search?miid=1110552&amp;query=Atticus,+Titus+Pomponius" TargetMode="Externa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486</Words>
  <Characters>2774</Characters>
  <Application>Microsoft Macintosh Word</Application>
  <DocSecurity>0</DocSecurity>
  <Lines>23</Lines>
  <Paragraphs>6</Paragraphs>
  <ScaleCrop>false</ScaleCrop>
  <Company/>
  <LinksUpToDate>false</LinksUpToDate>
  <CharactersWithSpaces>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Wright</dc:creator>
  <cp:keywords/>
  <dc:description/>
  <cp:lastModifiedBy>P Wright</cp:lastModifiedBy>
  <cp:revision>3</cp:revision>
  <cp:lastPrinted>2011-12-12T12:12:00Z</cp:lastPrinted>
  <dcterms:created xsi:type="dcterms:W3CDTF">2015-02-12T16:07:00Z</dcterms:created>
  <dcterms:modified xsi:type="dcterms:W3CDTF">2015-02-13T11:07:00Z</dcterms:modified>
</cp:coreProperties>
</file>