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96DB" w14:textId="36074771" w:rsidR="00A71513" w:rsidRPr="00A71513" w:rsidRDefault="00A71513" w:rsidP="0074096E">
      <w:pPr>
        <w:pStyle w:val="FreeForm"/>
        <w:outlineLvl w:val="0"/>
        <w:rPr>
          <w:rFonts w:ascii="Calibri" w:hAnsi="Calibri" w:cs="Calibri"/>
          <w:b/>
          <w:bCs/>
          <w:sz w:val="22"/>
          <w:szCs w:val="22"/>
        </w:rPr>
      </w:pPr>
      <w:proofErr w:type="spellStart"/>
      <w:r w:rsidRPr="00A71513">
        <w:rPr>
          <w:rFonts w:ascii="Calibri" w:hAnsi="Calibri" w:cs="Calibri"/>
          <w:b/>
          <w:bCs/>
          <w:sz w:val="22"/>
          <w:szCs w:val="22"/>
        </w:rPr>
        <w:t>Aktaion</w:t>
      </w:r>
      <w:proofErr w:type="spellEnd"/>
      <w:r w:rsidRPr="00A71513">
        <w:rPr>
          <w:rFonts w:ascii="Calibri" w:hAnsi="Calibri" w:cs="Calibri"/>
          <w:b/>
          <w:bCs/>
          <w:sz w:val="22"/>
          <w:szCs w:val="22"/>
        </w:rPr>
        <w:t xml:space="preserve"> literacy materials</w:t>
      </w:r>
    </w:p>
    <w:p w14:paraId="4C3418BF" w14:textId="77777777" w:rsidR="00A71513" w:rsidRPr="00A71513" w:rsidRDefault="00A71513" w:rsidP="0074096E">
      <w:pPr>
        <w:pStyle w:val="FreeForm"/>
        <w:outlineLvl w:val="0"/>
        <w:rPr>
          <w:rFonts w:ascii="Calibri" w:hAnsi="Calibri" w:cs="Calibri"/>
          <w:b/>
          <w:bCs/>
          <w:sz w:val="22"/>
          <w:szCs w:val="22"/>
        </w:rPr>
      </w:pPr>
    </w:p>
    <w:p w14:paraId="58751C5F" w14:textId="4EDB4006" w:rsidR="00D84971" w:rsidRPr="00A71513" w:rsidRDefault="00D84971" w:rsidP="0074096E">
      <w:pPr>
        <w:pStyle w:val="FreeForm"/>
        <w:outlineLvl w:val="0"/>
        <w:rPr>
          <w:rFonts w:ascii="Calibri" w:hAnsi="Calibri" w:cs="Calibri"/>
          <w:b/>
          <w:bCs/>
          <w:sz w:val="22"/>
          <w:szCs w:val="22"/>
        </w:rPr>
      </w:pPr>
      <w:r w:rsidRPr="00A71513">
        <w:rPr>
          <w:rFonts w:ascii="Calibri" w:hAnsi="Calibri" w:cs="Calibri"/>
          <w:b/>
          <w:bCs/>
          <w:sz w:val="22"/>
          <w:szCs w:val="22"/>
        </w:rPr>
        <w:t>Length</w:t>
      </w:r>
    </w:p>
    <w:p w14:paraId="1FCE4833" w14:textId="33761240" w:rsidR="00D84971" w:rsidRPr="00A71513" w:rsidRDefault="00D84971" w:rsidP="0074096E">
      <w:pPr>
        <w:pStyle w:val="FreeForm"/>
        <w:outlineLvl w:val="0"/>
        <w:rPr>
          <w:rFonts w:ascii="Calibri" w:hAnsi="Calibri" w:cs="Calibri"/>
          <w:bCs/>
          <w:sz w:val="22"/>
          <w:szCs w:val="22"/>
        </w:rPr>
      </w:pPr>
      <w:r w:rsidRPr="00A71513">
        <w:rPr>
          <w:rFonts w:ascii="Calibri" w:hAnsi="Calibri" w:cs="Calibri"/>
          <w:bCs/>
          <w:sz w:val="22"/>
          <w:szCs w:val="22"/>
        </w:rPr>
        <w:t>7 min 14 sec</w:t>
      </w:r>
    </w:p>
    <w:p w14:paraId="53A6F3AC" w14:textId="77777777" w:rsidR="00D84971" w:rsidRPr="00A71513" w:rsidRDefault="00D84971" w:rsidP="0074096E">
      <w:pPr>
        <w:pStyle w:val="FreeForm"/>
        <w:outlineLvl w:val="0"/>
        <w:rPr>
          <w:rFonts w:ascii="Calibri" w:hAnsi="Calibri" w:cs="Calibri"/>
          <w:bCs/>
          <w:sz w:val="22"/>
          <w:szCs w:val="22"/>
        </w:rPr>
      </w:pPr>
    </w:p>
    <w:p w14:paraId="0283868C" w14:textId="77777777" w:rsidR="001745DD" w:rsidRPr="00A71513" w:rsidRDefault="0074096E" w:rsidP="0074096E">
      <w:pPr>
        <w:pStyle w:val="FreeForm"/>
        <w:outlineLvl w:val="0"/>
        <w:rPr>
          <w:rFonts w:ascii="Calibri" w:hAnsi="Calibri" w:cs="Calibri"/>
          <w:sz w:val="22"/>
          <w:szCs w:val="22"/>
        </w:rPr>
      </w:pPr>
      <w:r w:rsidRPr="00A71513">
        <w:rPr>
          <w:rFonts w:ascii="Calibri" w:hAnsi="Calibri" w:cs="Calibri"/>
          <w:b/>
          <w:bCs/>
          <w:sz w:val="22"/>
          <w:szCs w:val="22"/>
        </w:rPr>
        <w:t>Summary</w:t>
      </w:r>
    </w:p>
    <w:p w14:paraId="13D751B6" w14:textId="7AEDD7C7" w:rsidR="005C5B5A" w:rsidRPr="00A71513" w:rsidRDefault="0074096E" w:rsidP="009F306B">
      <w:pPr>
        <w:pStyle w:val="FreeForm"/>
        <w:spacing w:after="240"/>
        <w:rPr>
          <w:rFonts w:ascii="Calibri" w:hAnsi="Calibri" w:cs="Calibri"/>
          <w:sz w:val="22"/>
          <w:szCs w:val="22"/>
        </w:rPr>
      </w:pPr>
      <w:proofErr w:type="spellStart"/>
      <w:r w:rsidRPr="00A71513">
        <w:rPr>
          <w:rFonts w:ascii="Calibri" w:hAnsi="Calibri" w:cs="Calibri"/>
          <w:sz w:val="22"/>
          <w:szCs w:val="22"/>
        </w:rPr>
        <w:t>Aktaion</w:t>
      </w:r>
      <w:proofErr w:type="spellEnd"/>
      <w:r w:rsidRPr="00A71513">
        <w:rPr>
          <w:rFonts w:ascii="Calibri" w:hAnsi="Calibri" w:cs="Calibri"/>
          <w:sz w:val="22"/>
          <w:szCs w:val="22"/>
        </w:rPr>
        <w:t xml:space="preserve"> is a hunter and</w:t>
      </w:r>
      <w:bookmarkStart w:id="0" w:name="_GoBack"/>
      <w:bookmarkEnd w:id="0"/>
      <w:r w:rsidRPr="00A71513">
        <w:rPr>
          <w:rFonts w:ascii="Calibri" w:hAnsi="Calibri" w:cs="Calibri"/>
          <w:sz w:val="22"/>
          <w:szCs w:val="22"/>
        </w:rPr>
        <w:t xml:space="preserve"> follower of Artemis</w:t>
      </w:r>
      <w:r w:rsidR="005B49B1" w:rsidRPr="00A71513">
        <w:rPr>
          <w:rFonts w:ascii="Calibri" w:hAnsi="Calibri" w:cs="Calibri"/>
          <w:sz w:val="22"/>
          <w:szCs w:val="22"/>
        </w:rPr>
        <w:t xml:space="preserve"> (known by the Romans as Diana)</w:t>
      </w:r>
      <w:r w:rsidR="009B112E" w:rsidRPr="00A71513">
        <w:rPr>
          <w:rFonts w:ascii="Calibri" w:hAnsi="Calibri" w:cs="Calibri"/>
          <w:sz w:val="22"/>
          <w:szCs w:val="22"/>
        </w:rPr>
        <w:t>, goddess of hunting</w:t>
      </w:r>
      <w:r w:rsidR="005B49B1" w:rsidRPr="00A71513">
        <w:rPr>
          <w:rFonts w:ascii="Calibri" w:hAnsi="Calibri" w:cs="Calibri"/>
          <w:sz w:val="22"/>
          <w:szCs w:val="22"/>
        </w:rPr>
        <w:t xml:space="preserve"> and chastity.</w:t>
      </w:r>
      <w:r w:rsidRPr="00A71513">
        <w:rPr>
          <w:rFonts w:ascii="Calibri" w:hAnsi="Calibri" w:cs="Calibri"/>
          <w:sz w:val="22"/>
          <w:szCs w:val="22"/>
        </w:rPr>
        <w:t xml:space="preserve"> One day, after a successful morning’s hunting, he wanders away from his companions and stumbles upon a pool where Artemis is bathing. Seen naked by </w:t>
      </w:r>
      <w:proofErr w:type="spellStart"/>
      <w:r w:rsidRPr="00A71513">
        <w:rPr>
          <w:rFonts w:ascii="Calibri" w:hAnsi="Calibri" w:cs="Calibri"/>
          <w:sz w:val="22"/>
          <w:szCs w:val="22"/>
        </w:rPr>
        <w:t>Aktaion</w:t>
      </w:r>
      <w:proofErr w:type="spellEnd"/>
      <w:r w:rsidRPr="00A71513">
        <w:rPr>
          <w:rFonts w:ascii="Calibri" w:hAnsi="Calibri" w:cs="Calibri"/>
          <w:sz w:val="22"/>
          <w:szCs w:val="22"/>
        </w:rPr>
        <w:t xml:space="preserve">, Artemis is filled with rage and throws a handful of water at him. </w:t>
      </w:r>
      <w:proofErr w:type="spellStart"/>
      <w:r w:rsidRPr="00A71513">
        <w:rPr>
          <w:rFonts w:ascii="Calibri" w:hAnsi="Calibri" w:cs="Calibri"/>
          <w:sz w:val="22"/>
          <w:szCs w:val="22"/>
        </w:rPr>
        <w:t>Aktaion</w:t>
      </w:r>
      <w:proofErr w:type="spellEnd"/>
      <w:r w:rsidRPr="00A71513">
        <w:rPr>
          <w:rFonts w:ascii="Calibri" w:hAnsi="Calibri" w:cs="Calibri"/>
          <w:sz w:val="22"/>
          <w:szCs w:val="22"/>
        </w:rPr>
        <w:t xml:space="preserve"> is transformed into a stag</w:t>
      </w:r>
      <w:r w:rsidR="00E13C26" w:rsidRPr="00A71513">
        <w:rPr>
          <w:rFonts w:ascii="Calibri" w:hAnsi="Calibri" w:cs="Calibri"/>
          <w:sz w:val="22"/>
          <w:szCs w:val="22"/>
        </w:rPr>
        <w:t xml:space="preserve"> — only his mind remains human </w:t>
      </w:r>
      <w:r w:rsidR="00083506" w:rsidRPr="00A71513">
        <w:rPr>
          <w:rFonts w:ascii="Calibri" w:hAnsi="Calibri" w:cs="Calibri"/>
          <w:sz w:val="22"/>
          <w:szCs w:val="22"/>
        </w:rPr>
        <w:t>—</w:t>
      </w:r>
      <w:r w:rsidR="00E13C26" w:rsidRPr="00A71513">
        <w:rPr>
          <w:rFonts w:ascii="Calibri" w:hAnsi="Calibri" w:cs="Calibri"/>
          <w:sz w:val="22"/>
          <w:szCs w:val="22"/>
        </w:rPr>
        <w:t xml:space="preserve"> and, when </w:t>
      </w:r>
      <w:r w:rsidRPr="00A71513">
        <w:rPr>
          <w:rFonts w:ascii="Calibri" w:hAnsi="Calibri" w:cs="Calibri"/>
          <w:sz w:val="22"/>
          <w:szCs w:val="22"/>
        </w:rPr>
        <w:t>he tries to run away, his own hounds chase him down and tear him to pieces.</w:t>
      </w:r>
    </w:p>
    <w:p w14:paraId="73C77434" w14:textId="77777777" w:rsidR="001745DD" w:rsidRPr="00A71513" w:rsidRDefault="0074096E" w:rsidP="0074096E">
      <w:pPr>
        <w:pStyle w:val="FreeForm"/>
        <w:outlineLvl w:val="0"/>
        <w:rPr>
          <w:rFonts w:ascii="Calibri" w:hAnsi="Calibri" w:cs="Calibri"/>
          <w:sz w:val="22"/>
          <w:szCs w:val="22"/>
        </w:rPr>
      </w:pPr>
      <w:r w:rsidRPr="00A71513">
        <w:rPr>
          <w:rFonts w:ascii="Calibri" w:hAnsi="Calibri" w:cs="Calibri"/>
          <w:b/>
          <w:bCs/>
          <w:iCs/>
          <w:sz w:val="22"/>
          <w:szCs w:val="22"/>
        </w:rPr>
        <w:t>Starting points</w:t>
      </w:r>
    </w:p>
    <w:p w14:paraId="19A6E327" w14:textId="73D7DED3" w:rsidR="009B112E" w:rsidRPr="00A71513" w:rsidRDefault="00AB73BB">
      <w:pPr>
        <w:pStyle w:val="FreeForm"/>
        <w:spacing w:after="240"/>
        <w:rPr>
          <w:rFonts w:ascii="Calibri" w:hAnsi="Calibri" w:cs="Calibri"/>
          <w:sz w:val="22"/>
          <w:szCs w:val="22"/>
        </w:rPr>
      </w:pPr>
      <w:r w:rsidRPr="00A71513">
        <w:rPr>
          <w:rFonts w:ascii="Calibri" w:hAnsi="Calibri" w:cs="Calibri"/>
          <w:sz w:val="22"/>
          <w:szCs w:val="22"/>
        </w:rPr>
        <w:t xml:space="preserve">This is a story of crime (or accident) and punishment. If someone does something that </w:t>
      </w:r>
      <w:r w:rsidR="009B112E" w:rsidRPr="00A71513">
        <w:rPr>
          <w:rFonts w:ascii="Calibri" w:hAnsi="Calibri" w:cs="Calibri"/>
          <w:sz w:val="22"/>
          <w:szCs w:val="22"/>
        </w:rPr>
        <w:t xml:space="preserve">is forbidden, even if they do so unintentionally, </w:t>
      </w:r>
      <w:r w:rsidRPr="00A71513">
        <w:rPr>
          <w:rFonts w:ascii="Calibri" w:hAnsi="Calibri" w:cs="Calibri"/>
          <w:sz w:val="22"/>
          <w:szCs w:val="22"/>
        </w:rPr>
        <w:t>must</w:t>
      </w:r>
      <w:r w:rsidR="009B112E" w:rsidRPr="00A71513">
        <w:rPr>
          <w:rFonts w:ascii="Calibri" w:hAnsi="Calibri" w:cs="Calibri"/>
          <w:sz w:val="22"/>
          <w:szCs w:val="22"/>
        </w:rPr>
        <w:t xml:space="preserve"> they always be punished? Should punishments always fit the crime</w:t>
      </w:r>
      <w:r w:rsidR="00222308">
        <w:rPr>
          <w:rFonts w:ascii="Calibri" w:hAnsi="Calibri" w:cs="Calibri"/>
          <w:sz w:val="22"/>
          <w:szCs w:val="22"/>
        </w:rPr>
        <w:t>?</w:t>
      </w:r>
      <w:r w:rsidR="009B112E" w:rsidRPr="00A71513">
        <w:rPr>
          <w:rFonts w:ascii="Calibri" w:hAnsi="Calibri" w:cs="Calibri"/>
          <w:sz w:val="22"/>
          <w:szCs w:val="22"/>
        </w:rPr>
        <w:t xml:space="preserve"> (e.g. should those who drop litter be made </w:t>
      </w:r>
      <w:r w:rsidR="00222308">
        <w:rPr>
          <w:rFonts w:ascii="Calibri" w:hAnsi="Calibri" w:cs="Calibri"/>
          <w:sz w:val="22"/>
          <w:szCs w:val="22"/>
        </w:rPr>
        <w:t>to go round picking up litter?)</w:t>
      </w:r>
    </w:p>
    <w:p w14:paraId="45C1F743" w14:textId="04BEA19D" w:rsidR="001745DD" w:rsidRPr="00A71513" w:rsidRDefault="009B112E">
      <w:pPr>
        <w:pStyle w:val="FreeForm"/>
        <w:spacing w:after="240"/>
        <w:rPr>
          <w:rFonts w:ascii="Calibri" w:hAnsi="Calibri" w:cs="Calibri"/>
          <w:sz w:val="22"/>
          <w:szCs w:val="22"/>
        </w:rPr>
      </w:pPr>
      <w:r w:rsidRPr="00A71513">
        <w:rPr>
          <w:rFonts w:ascii="Calibri" w:hAnsi="Calibri" w:cs="Calibri"/>
          <w:sz w:val="22"/>
          <w:szCs w:val="22"/>
        </w:rPr>
        <w:t>Y</w:t>
      </w:r>
      <w:r w:rsidR="0074096E" w:rsidRPr="00A71513">
        <w:rPr>
          <w:rFonts w:ascii="Calibri" w:hAnsi="Calibri" w:cs="Calibri"/>
          <w:sz w:val="22"/>
          <w:szCs w:val="22"/>
        </w:rPr>
        <w:t>ou may want to explore students’ views on hunting and the relationship between the hunter and the animals they hunt. Is killing animals ever justified? Is hunting ever justified? Is there a difference between hunting for survival and hunting for pleasure? Is it acceptable to hunt potentially dangerous animals such as lions and tigers? Or animals that some people see as pests, such as badgers and rats?</w:t>
      </w:r>
    </w:p>
    <w:p w14:paraId="3D378F4B" w14:textId="447E74DA" w:rsidR="00A0336A" w:rsidRPr="00A71513" w:rsidRDefault="00A0336A" w:rsidP="00A0336A">
      <w:pPr>
        <w:pStyle w:val="FreeForm"/>
        <w:rPr>
          <w:rFonts w:ascii="Calibri" w:hAnsi="Calibri" w:cs="Calibri"/>
          <w:b/>
          <w:sz w:val="22"/>
          <w:szCs w:val="22"/>
        </w:rPr>
      </w:pPr>
      <w:r w:rsidRPr="00A71513">
        <w:rPr>
          <w:rFonts w:ascii="Calibri" w:hAnsi="Calibri" w:cs="Calibri"/>
          <w:b/>
          <w:sz w:val="22"/>
          <w:szCs w:val="22"/>
        </w:rPr>
        <w:t>Pause points</w:t>
      </w:r>
    </w:p>
    <w:p w14:paraId="4255A031" w14:textId="77777777" w:rsidR="00273190" w:rsidRPr="00A71513" w:rsidRDefault="00273190" w:rsidP="00A0336A">
      <w:pPr>
        <w:pStyle w:val="FreeForm"/>
        <w:rPr>
          <w:rFonts w:ascii="Calibri" w:hAnsi="Calibri" w:cs="Calibri"/>
          <w:b/>
          <w:sz w:val="22"/>
          <w:szCs w:val="22"/>
        </w:rPr>
      </w:pPr>
    </w:p>
    <w:p w14:paraId="30BBB310" w14:textId="690D6EE0" w:rsidR="00AE2ECD" w:rsidRPr="00A71513" w:rsidRDefault="00D84971" w:rsidP="00A0336A">
      <w:pPr>
        <w:pStyle w:val="FreeForm"/>
        <w:rPr>
          <w:rFonts w:ascii="Calibri" w:hAnsi="Calibri" w:cs="Calibri"/>
          <w:i/>
          <w:sz w:val="22"/>
          <w:szCs w:val="22"/>
        </w:rPr>
      </w:pPr>
      <w:r w:rsidRPr="00A71513">
        <w:rPr>
          <w:rFonts w:ascii="Calibri" w:hAnsi="Calibri" w:cs="Calibri"/>
          <w:sz w:val="22"/>
          <w:szCs w:val="22"/>
        </w:rPr>
        <w:t xml:space="preserve">3 min 32 sec: </w:t>
      </w:r>
      <w:r w:rsidR="00AE2ECD" w:rsidRPr="00A71513">
        <w:rPr>
          <w:rFonts w:ascii="Calibri" w:hAnsi="Calibri" w:cs="Calibri"/>
          <w:i/>
          <w:sz w:val="22"/>
          <w:szCs w:val="22"/>
        </w:rPr>
        <w:t xml:space="preserve">And there they were </w:t>
      </w:r>
      <w:r w:rsidR="00083506" w:rsidRPr="00A71513">
        <w:rPr>
          <w:rFonts w:ascii="Calibri" w:hAnsi="Calibri" w:cs="Calibri"/>
          <w:i/>
          <w:sz w:val="22"/>
          <w:szCs w:val="22"/>
        </w:rPr>
        <w:t>—</w:t>
      </w:r>
      <w:r w:rsidR="00AE2ECD" w:rsidRPr="00A71513">
        <w:rPr>
          <w:rFonts w:ascii="Calibri" w:hAnsi="Calibri" w:cs="Calibri"/>
          <w:i/>
          <w:sz w:val="22"/>
          <w:szCs w:val="22"/>
        </w:rPr>
        <w:t xml:space="preserve"> a goddess and her attendant nymphs, beautiful beyond words and stark naked.</w:t>
      </w:r>
    </w:p>
    <w:p w14:paraId="4E07CD2B" w14:textId="1E1914C5" w:rsidR="00A0336A" w:rsidRPr="00A71513" w:rsidRDefault="00AE2ECD" w:rsidP="00AE2ECD">
      <w:pPr>
        <w:pStyle w:val="FreeForm"/>
        <w:numPr>
          <w:ilvl w:val="0"/>
          <w:numId w:val="14"/>
        </w:numPr>
        <w:rPr>
          <w:rFonts w:ascii="Calibri" w:hAnsi="Calibri" w:cs="Calibri"/>
          <w:sz w:val="22"/>
          <w:szCs w:val="22"/>
        </w:rPr>
      </w:pPr>
      <w:r w:rsidRPr="00A71513">
        <w:rPr>
          <w:rFonts w:ascii="Calibri" w:hAnsi="Calibri" w:cs="Calibri"/>
          <w:sz w:val="22"/>
          <w:szCs w:val="22"/>
        </w:rPr>
        <w:t xml:space="preserve">How do you think </w:t>
      </w:r>
      <w:proofErr w:type="spellStart"/>
      <w:r w:rsidRPr="00A71513">
        <w:rPr>
          <w:rFonts w:ascii="Calibri" w:hAnsi="Calibri" w:cs="Calibri"/>
          <w:sz w:val="22"/>
          <w:szCs w:val="22"/>
        </w:rPr>
        <w:t>Aktaion</w:t>
      </w:r>
      <w:proofErr w:type="spellEnd"/>
      <w:r w:rsidRPr="00A71513">
        <w:rPr>
          <w:rFonts w:ascii="Calibri" w:hAnsi="Calibri" w:cs="Calibri"/>
          <w:sz w:val="22"/>
          <w:szCs w:val="22"/>
        </w:rPr>
        <w:t xml:space="preserve"> reacts to seeing Artemis and her nymphs naked?</w:t>
      </w:r>
    </w:p>
    <w:p w14:paraId="60915F8B" w14:textId="5BF08F40" w:rsidR="00273190" w:rsidRPr="00A71513" w:rsidRDefault="00AE2ECD" w:rsidP="00273190">
      <w:pPr>
        <w:pStyle w:val="FreeForm"/>
        <w:numPr>
          <w:ilvl w:val="0"/>
          <w:numId w:val="14"/>
        </w:numPr>
        <w:rPr>
          <w:rFonts w:ascii="Calibri" w:hAnsi="Calibri" w:cs="Calibri"/>
          <w:sz w:val="22"/>
          <w:szCs w:val="22"/>
        </w:rPr>
      </w:pPr>
      <w:r w:rsidRPr="00A71513">
        <w:rPr>
          <w:rFonts w:ascii="Calibri" w:hAnsi="Calibri" w:cs="Calibri"/>
          <w:sz w:val="22"/>
          <w:szCs w:val="22"/>
        </w:rPr>
        <w:t xml:space="preserve">How do you think Artemis and her nymphs react to </w:t>
      </w:r>
      <w:r w:rsidR="005C5B5A" w:rsidRPr="00A71513">
        <w:rPr>
          <w:rFonts w:ascii="Calibri" w:hAnsi="Calibri" w:cs="Calibri"/>
          <w:sz w:val="22"/>
          <w:szCs w:val="22"/>
        </w:rPr>
        <w:t>being seen by</w:t>
      </w:r>
      <w:r w:rsidRPr="00A71513">
        <w:rPr>
          <w:rFonts w:ascii="Calibri" w:hAnsi="Calibri" w:cs="Calibri"/>
          <w:sz w:val="22"/>
          <w:szCs w:val="22"/>
        </w:rPr>
        <w:t xml:space="preserve"> </w:t>
      </w:r>
      <w:proofErr w:type="spellStart"/>
      <w:r w:rsidRPr="00A71513">
        <w:rPr>
          <w:rFonts w:ascii="Calibri" w:hAnsi="Calibri" w:cs="Calibri"/>
          <w:sz w:val="22"/>
          <w:szCs w:val="22"/>
        </w:rPr>
        <w:t>Aktaion</w:t>
      </w:r>
      <w:proofErr w:type="spellEnd"/>
      <w:r w:rsidRPr="00A71513">
        <w:rPr>
          <w:rFonts w:ascii="Calibri" w:hAnsi="Calibri" w:cs="Calibri"/>
          <w:sz w:val="22"/>
          <w:szCs w:val="22"/>
        </w:rPr>
        <w:t>?</w:t>
      </w:r>
    </w:p>
    <w:p w14:paraId="36B47878" w14:textId="77777777" w:rsidR="00273190" w:rsidRPr="00A71513" w:rsidRDefault="00273190" w:rsidP="00A71513">
      <w:pPr>
        <w:pStyle w:val="FreeForm"/>
        <w:ind w:left="720"/>
        <w:rPr>
          <w:rFonts w:ascii="Calibri" w:hAnsi="Calibri" w:cs="Calibri"/>
          <w:sz w:val="22"/>
          <w:szCs w:val="22"/>
        </w:rPr>
      </w:pPr>
    </w:p>
    <w:p w14:paraId="5C5C16DB" w14:textId="43637B70" w:rsidR="00AE2ECD" w:rsidRPr="00A71513" w:rsidRDefault="00D84971" w:rsidP="00AE2ECD">
      <w:pPr>
        <w:pStyle w:val="FreeForm"/>
        <w:rPr>
          <w:rFonts w:ascii="Calibri" w:hAnsi="Calibri" w:cs="Calibri"/>
          <w:sz w:val="22"/>
          <w:szCs w:val="22"/>
        </w:rPr>
      </w:pPr>
      <w:r w:rsidRPr="00A71513">
        <w:rPr>
          <w:rFonts w:ascii="Calibri" w:hAnsi="Calibri" w:cs="Calibri"/>
          <w:sz w:val="22"/>
          <w:szCs w:val="22"/>
        </w:rPr>
        <w:t xml:space="preserve">3 min 48 sec: </w:t>
      </w:r>
      <w:r w:rsidR="00AE2ECD" w:rsidRPr="00A71513">
        <w:rPr>
          <w:rFonts w:ascii="Calibri" w:hAnsi="Calibri" w:cs="Calibri"/>
          <w:i/>
          <w:sz w:val="22"/>
          <w:szCs w:val="22"/>
        </w:rPr>
        <w:t xml:space="preserve">Suddenly she swung round and flung the water into </w:t>
      </w:r>
      <w:proofErr w:type="spellStart"/>
      <w:r w:rsidR="00AE2ECD" w:rsidRPr="00A71513">
        <w:rPr>
          <w:rFonts w:ascii="Calibri" w:hAnsi="Calibri" w:cs="Calibri"/>
          <w:i/>
          <w:sz w:val="22"/>
          <w:szCs w:val="22"/>
        </w:rPr>
        <w:t>Aktaion’s</w:t>
      </w:r>
      <w:proofErr w:type="spellEnd"/>
      <w:r w:rsidR="00AE2ECD" w:rsidRPr="00A71513">
        <w:rPr>
          <w:rFonts w:ascii="Calibri" w:hAnsi="Calibri" w:cs="Calibri"/>
          <w:i/>
          <w:sz w:val="22"/>
          <w:szCs w:val="22"/>
        </w:rPr>
        <w:t xml:space="preserve"> face</w:t>
      </w:r>
      <w:r w:rsidR="00AE2ECD" w:rsidRPr="00A71513">
        <w:rPr>
          <w:rFonts w:ascii="Calibri" w:hAnsi="Calibri" w:cs="Calibri"/>
          <w:sz w:val="22"/>
          <w:szCs w:val="22"/>
        </w:rPr>
        <w:t>.</w:t>
      </w:r>
    </w:p>
    <w:p w14:paraId="4E7FEDBF" w14:textId="54A688B4" w:rsidR="00AE2ECD" w:rsidRPr="00A71513" w:rsidRDefault="00AE2ECD" w:rsidP="00AE2ECD">
      <w:pPr>
        <w:pStyle w:val="FreeForm"/>
        <w:numPr>
          <w:ilvl w:val="0"/>
          <w:numId w:val="17"/>
        </w:numPr>
        <w:rPr>
          <w:rFonts w:ascii="Calibri" w:hAnsi="Calibri" w:cs="Calibri"/>
          <w:sz w:val="22"/>
          <w:szCs w:val="22"/>
        </w:rPr>
      </w:pPr>
      <w:r w:rsidRPr="00A71513">
        <w:rPr>
          <w:rFonts w:ascii="Calibri" w:hAnsi="Calibri" w:cs="Calibri"/>
          <w:sz w:val="22"/>
          <w:szCs w:val="22"/>
        </w:rPr>
        <w:t xml:space="preserve">What do think happens to </w:t>
      </w:r>
      <w:proofErr w:type="spellStart"/>
      <w:r w:rsidRPr="00A71513">
        <w:rPr>
          <w:rFonts w:ascii="Calibri" w:hAnsi="Calibri" w:cs="Calibri"/>
          <w:sz w:val="22"/>
          <w:szCs w:val="22"/>
        </w:rPr>
        <w:t>Aktaion</w:t>
      </w:r>
      <w:proofErr w:type="spellEnd"/>
      <w:r w:rsidRPr="00A71513">
        <w:rPr>
          <w:rFonts w:ascii="Calibri" w:hAnsi="Calibri" w:cs="Calibri"/>
          <w:sz w:val="22"/>
          <w:szCs w:val="22"/>
        </w:rPr>
        <w:t>? (Remember what Apollo did to Midas</w:t>
      </w:r>
      <w:r w:rsidR="005C5B5A" w:rsidRPr="00A71513">
        <w:rPr>
          <w:rFonts w:ascii="Calibri" w:hAnsi="Calibri" w:cs="Calibri"/>
          <w:sz w:val="22"/>
          <w:szCs w:val="22"/>
        </w:rPr>
        <w:t xml:space="preserve"> after the music contest</w:t>
      </w:r>
      <w:r w:rsidRPr="00A71513">
        <w:rPr>
          <w:rFonts w:ascii="Calibri" w:hAnsi="Calibri" w:cs="Calibri"/>
          <w:sz w:val="22"/>
          <w:szCs w:val="22"/>
        </w:rPr>
        <w:t>.) What transformation do you think would be suitable in the circumstances?</w:t>
      </w:r>
    </w:p>
    <w:p w14:paraId="1E5B7B1E" w14:textId="25E40975" w:rsidR="00AE2ECD" w:rsidRPr="00A71513" w:rsidRDefault="00AE2ECD" w:rsidP="00AE2ECD">
      <w:pPr>
        <w:pStyle w:val="FreeForm"/>
        <w:rPr>
          <w:rFonts w:ascii="Calibri" w:hAnsi="Calibri" w:cs="Calibri"/>
          <w:sz w:val="22"/>
          <w:szCs w:val="22"/>
        </w:rPr>
      </w:pPr>
    </w:p>
    <w:p w14:paraId="1C56DC84" w14:textId="77777777" w:rsidR="001745DD" w:rsidRPr="00A71513" w:rsidRDefault="00A0336A" w:rsidP="0074096E">
      <w:pPr>
        <w:pStyle w:val="FreeForm"/>
        <w:outlineLvl w:val="0"/>
        <w:rPr>
          <w:rFonts w:ascii="Calibri" w:hAnsi="Calibri" w:cs="Calibri"/>
          <w:sz w:val="22"/>
          <w:szCs w:val="22"/>
        </w:rPr>
      </w:pPr>
      <w:r w:rsidRPr="00A71513">
        <w:rPr>
          <w:rFonts w:ascii="Calibri" w:hAnsi="Calibri" w:cs="Calibri"/>
          <w:b/>
          <w:bCs/>
          <w:iCs/>
          <w:sz w:val="22"/>
          <w:szCs w:val="22"/>
        </w:rPr>
        <w:t>Questions for discussion</w:t>
      </w:r>
    </w:p>
    <w:p w14:paraId="23989264" w14:textId="629F11C9" w:rsidR="000E574F" w:rsidRPr="00A71513" w:rsidRDefault="000E574F" w:rsidP="00AB73BB">
      <w:pPr>
        <w:pStyle w:val="FreeForm"/>
        <w:numPr>
          <w:ilvl w:val="0"/>
          <w:numId w:val="12"/>
        </w:numPr>
        <w:rPr>
          <w:rFonts w:ascii="Calibri" w:hAnsi="Calibri" w:cs="Calibri"/>
          <w:sz w:val="22"/>
          <w:szCs w:val="22"/>
        </w:rPr>
      </w:pPr>
      <w:r w:rsidRPr="00A71513">
        <w:rPr>
          <w:rFonts w:ascii="Calibri" w:hAnsi="Calibri" w:cs="Calibri"/>
          <w:sz w:val="22"/>
          <w:szCs w:val="22"/>
        </w:rPr>
        <w:t xml:space="preserve">How does the storyteller suggest that </w:t>
      </w:r>
      <w:proofErr w:type="spellStart"/>
      <w:r w:rsidRPr="00A71513">
        <w:rPr>
          <w:rFonts w:ascii="Calibri" w:hAnsi="Calibri" w:cs="Calibri"/>
          <w:sz w:val="22"/>
          <w:szCs w:val="22"/>
        </w:rPr>
        <w:t>Aktaion</w:t>
      </w:r>
      <w:proofErr w:type="spellEnd"/>
      <w:r w:rsidRPr="00A71513">
        <w:rPr>
          <w:rFonts w:ascii="Calibri" w:hAnsi="Calibri" w:cs="Calibri"/>
          <w:sz w:val="22"/>
          <w:szCs w:val="22"/>
        </w:rPr>
        <w:t xml:space="preserve"> and his friends had been excessive in their hunting? (‘</w:t>
      </w:r>
      <w:r w:rsidRPr="00A71513">
        <w:rPr>
          <w:rFonts w:ascii="Calibri" w:hAnsi="Calibri" w:cs="Calibri"/>
          <w:i/>
          <w:sz w:val="22"/>
          <w:szCs w:val="22"/>
          <w:u w:val="single"/>
          <w:lang w:val="en-GB"/>
        </w:rPr>
        <w:t>All morning</w:t>
      </w:r>
      <w:r w:rsidRPr="00A71513">
        <w:rPr>
          <w:rFonts w:ascii="Calibri" w:hAnsi="Calibri" w:cs="Calibri"/>
          <w:i/>
          <w:sz w:val="22"/>
          <w:szCs w:val="22"/>
          <w:lang w:val="en-GB"/>
        </w:rPr>
        <w:t xml:space="preserve"> they'd been hunting until </w:t>
      </w:r>
      <w:r w:rsidRPr="00A71513">
        <w:rPr>
          <w:rFonts w:ascii="Calibri" w:hAnsi="Calibri" w:cs="Calibri"/>
          <w:i/>
          <w:sz w:val="22"/>
          <w:szCs w:val="22"/>
          <w:u w:val="single"/>
          <w:lang w:val="en-GB"/>
        </w:rPr>
        <w:t>the ground was soaked</w:t>
      </w:r>
      <w:r w:rsidRPr="00A71513">
        <w:rPr>
          <w:rFonts w:ascii="Calibri" w:hAnsi="Calibri" w:cs="Calibri"/>
          <w:i/>
          <w:sz w:val="22"/>
          <w:szCs w:val="22"/>
          <w:lang w:val="en-GB"/>
        </w:rPr>
        <w:t xml:space="preserve"> red with the blood of wild animals, and their nets, spears, arrows and knives were </w:t>
      </w:r>
      <w:r w:rsidRPr="00A71513">
        <w:rPr>
          <w:rFonts w:ascii="Calibri" w:hAnsi="Calibri" w:cs="Calibri"/>
          <w:i/>
          <w:sz w:val="22"/>
          <w:szCs w:val="22"/>
          <w:u w:val="single"/>
          <w:lang w:val="en-GB"/>
        </w:rPr>
        <w:t>clogged and caked</w:t>
      </w:r>
      <w:r w:rsidRPr="00A71513">
        <w:rPr>
          <w:rFonts w:ascii="Calibri" w:hAnsi="Calibri" w:cs="Calibri"/>
          <w:i/>
          <w:sz w:val="22"/>
          <w:szCs w:val="22"/>
          <w:lang w:val="en-GB"/>
        </w:rPr>
        <w:t xml:space="preserve"> with sticky gore</w:t>
      </w:r>
      <w:r w:rsidRPr="00A71513">
        <w:rPr>
          <w:rFonts w:ascii="Calibri" w:hAnsi="Calibri" w:cs="Calibri"/>
          <w:sz w:val="22"/>
          <w:szCs w:val="22"/>
          <w:lang w:val="en-GB"/>
        </w:rPr>
        <w:t>’.)</w:t>
      </w:r>
    </w:p>
    <w:p w14:paraId="594F3D4B" w14:textId="336C7094" w:rsidR="005C5B5A" w:rsidRPr="00A71513" w:rsidRDefault="00F96526" w:rsidP="00AB73BB">
      <w:pPr>
        <w:pStyle w:val="FreeForm"/>
        <w:numPr>
          <w:ilvl w:val="0"/>
          <w:numId w:val="12"/>
        </w:numPr>
        <w:rPr>
          <w:rFonts w:ascii="Calibri" w:hAnsi="Calibri" w:cs="Calibri"/>
          <w:sz w:val="22"/>
          <w:szCs w:val="22"/>
        </w:rPr>
      </w:pPr>
      <w:r w:rsidRPr="00A71513">
        <w:rPr>
          <w:rFonts w:ascii="Calibri" w:hAnsi="Calibri" w:cs="Calibri"/>
          <w:sz w:val="22"/>
          <w:szCs w:val="22"/>
        </w:rPr>
        <w:t>Does</w:t>
      </w:r>
      <w:r w:rsidR="005C5B5A" w:rsidRPr="00A71513">
        <w:rPr>
          <w:rFonts w:ascii="Calibri" w:hAnsi="Calibri" w:cs="Calibri"/>
          <w:sz w:val="22"/>
          <w:szCs w:val="22"/>
        </w:rPr>
        <w:t xml:space="preserve"> </w:t>
      </w:r>
      <w:proofErr w:type="spellStart"/>
      <w:r w:rsidR="005C5B5A" w:rsidRPr="00A71513">
        <w:rPr>
          <w:rFonts w:ascii="Calibri" w:hAnsi="Calibri" w:cs="Calibri"/>
          <w:sz w:val="22"/>
          <w:szCs w:val="22"/>
        </w:rPr>
        <w:t>Aktaion</w:t>
      </w:r>
      <w:proofErr w:type="spellEnd"/>
      <w:r w:rsidR="005C5B5A" w:rsidRPr="00A71513">
        <w:rPr>
          <w:rFonts w:ascii="Calibri" w:hAnsi="Calibri" w:cs="Calibri"/>
          <w:sz w:val="22"/>
          <w:szCs w:val="22"/>
        </w:rPr>
        <w:t xml:space="preserve"> do anything wrong </w:t>
      </w:r>
      <w:r w:rsidR="00AB73BB" w:rsidRPr="00A71513">
        <w:rPr>
          <w:rFonts w:ascii="Calibri" w:hAnsi="Calibri" w:cs="Calibri"/>
          <w:sz w:val="22"/>
          <w:szCs w:val="22"/>
        </w:rPr>
        <w:t xml:space="preserve">in this story </w:t>
      </w:r>
      <w:r w:rsidR="005C5B5A" w:rsidRPr="00A71513">
        <w:rPr>
          <w:rFonts w:ascii="Calibri" w:hAnsi="Calibri" w:cs="Calibri"/>
          <w:sz w:val="22"/>
          <w:szCs w:val="22"/>
        </w:rPr>
        <w:t xml:space="preserve">or </w:t>
      </w:r>
      <w:r w:rsidRPr="00A71513">
        <w:rPr>
          <w:rFonts w:ascii="Calibri" w:hAnsi="Calibri" w:cs="Calibri"/>
          <w:sz w:val="22"/>
          <w:szCs w:val="22"/>
        </w:rPr>
        <w:t>does</w:t>
      </w:r>
      <w:r w:rsidR="005C5B5A" w:rsidRPr="00A71513">
        <w:rPr>
          <w:rFonts w:ascii="Calibri" w:hAnsi="Calibri" w:cs="Calibri"/>
          <w:sz w:val="22"/>
          <w:szCs w:val="22"/>
        </w:rPr>
        <w:t xml:space="preserve"> he just make a mistake?</w:t>
      </w:r>
      <w:r w:rsidR="00AB73BB" w:rsidRPr="00A71513">
        <w:rPr>
          <w:rFonts w:ascii="Calibri" w:hAnsi="Calibri" w:cs="Calibri"/>
          <w:sz w:val="22"/>
          <w:szCs w:val="22"/>
        </w:rPr>
        <w:t xml:space="preserve"> (The storyteller tells us, ‘</w:t>
      </w:r>
      <w:r w:rsidR="00AB73BB" w:rsidRPr="00A71513">
        <w:rPr>
          <w:rFonts w:ascii="Calibri" w:hAnsi="Calibri" w:cs="Calibri"/>
          <w:i/>
          <w:sz w:val="22"/>
          <w:szCs w:val="22"/>
          <w:lang w:val="en-GB"/>
        </w:rPr>
        <w:t xml:space="preserve">As </w:t>
      </w:r>
      <w:proofErr w:type="spellStart"/>
      <w:r w:rsidR="00AB73BB" w:rsidRPr="00A71513">
        <w:rPr>
          <w:rFonts w:ascii="Calibri" w:hAnsi="Calibri" w:cs="Calibri"/>
          <w:i/>
          <w:sz w:val="22"/>
          <w:szCs w:val="22"/>
          <w:lang w:val="en-GB"/>
        </w:rPr>
        <w:t>Aktaion</w:t>
      </w:r>
      <w:proofErr w:type="spellEnd"/>
      <w:r w:rsidR="00AB73BB" w:rsidRPr="00A71513">
        <w:rPr>
          <w:rFonts w:ascii="Calibri" w:hAnsi="Calibri" w:cs="Calibri"/>
          <w:i/>
          <w:sz w:val="22"/>
          <w:szCs w:val="22"/>
          <w:lang w:val="en-GB"/>
        </w:rPr>
        <w:t xml:space="preserve"> followed the stream towards the sound of the waterfall, he suddenly heard the rise and fall of women's voices, talking and laughing. He hurried towards the sound</w:t>
      </w:r>
      <w:r w:rsidR="00AB73BB" w:rsidRPr="00A71513">
        <w:rPr>
          <w:rFonts w:ascii="Calibri" w:hAnsi="Calibri" w:cs="Calibri"/>
          <w:sz w:val="22"/>
          <w:szCs w:val="22"/>
          <w:lang w:val="en-GB"/>
        </w:rPr>
        <w:t>.’)</w:t>
      </w:r>
    </w:p>
    <w:p w14:paraId="240B7355" w14:textId="77777777" w:rsidR="00AB73BB" w:rsidRPr="00A71513" w:rsidRDefault="00AB73BB" w:rsidP="00AB73BB">
      <w:pPr>
        <w:pStyle w:val="FreeForm"/>
        <w:numPr>
          <w:ilvl w:val="0"/>
          <w:numId w:val="12"/>
        </w:numPr>
        <w:rPr>
          <w:rFonts w:ascii="Calibri" w:hAnsi="Calibri" w:cs="Calibri"/>
          <w:sz w:val="22"/>
          <w:szCs w:val="22"/>
        </w:rPr>
      </w:pPr>
      <w:r w:rsidRPr="00A71513">
        <w:rPr>
          <w:rFonts w:ascii="Calibri" w:hAnsi="Calibri" w:cs="Calibri"/>
          <w:sz w:val="22"/>
          <w:szCs w:val="22"/>
        </w:rPr>
        <w:t xml:space="preserve">Exactly why does Artemis punish </w:t>
      </w:r>
      <w:proofErr w:type="spellStart"/>
      <w:r w:rsidRPr="00A71513">
        <w:rPr>
          <w:rFonts w:ascii="Calibri" w:hAnsi="Calibri" w:cs="Calibri"/>
          <w:sz w:val="22"/>
          <w:szCs w:val="22"/>
        </w:rPr>
        <w:t>Aktaion</w:t>
      </w:r>
      <w:proofErr w:type="spellEnd"/>
      <w:r w:rsidRPr="00A71513">
        <w:rPr>
          <w:rFonts w:ascii="Calibri" w:hAnsi="Calibri" w:cs="Calibri"/>
          <w:sz w:val="22"/>
          <w:szCs w:val="22"/>
        </w:rPr>
        <w:t>?</w:t>
      </w:r>
    </w:p>
    <w:p w14:paraId="0F4FB6E7" w14:textId="677772F3" w:rsidR="001745DD" w:rsidRPr="00A71513" w:rsidRDefault="0074096E" w:rsidP="00AB73BB">
      <w:pPr>
        <w:pStyle w:val="FreeForm"/>
        <w:numPr>
          <w:ilvl w:val="0"/>
          <w:numId w:val="12"/>
        </w:numPr>
        <w:rPr>
          <w:rFonts w:ascii="Calibri" w:hAnsi="Calibri" w:cs="Calibri"/>
          <w:i/>
          <w:iCs/>
          <w:sz w:val="22"/>
          <w:szCs w:val="22"/>
        </w:rPr>
      </w:pPr>
      <w:r w:rsidRPr="00A71513">
        <w:rPr>
          <w:rFonts w:ascii="Calibri" w:hAnsi="Calibri" w:cs="Calibri"/>
          <w:sz w:val="22"/>
          <w:szCs w:val="22"/>
        </w:rPr>
        <w:t>When does</w:t>
      </w:r>
      <w:r w:rsidR="00F96526" w:rsidRPr="00A71513">
        <w:rPr>
          <w:rFonts w:ascii="Calibri" w:hAnsi="Calibri" w:cs="Calibri"/>
          <w:sz w:val="22"/>
          <w:szCs w:val="22"/>
        </w:rPr>
        <w:t xml:space="preserve"> </w:t>
      </w:r>
      <w:proofErr w:type="spellStart"/>
      <w:r w:rsidR="00F96526" w:rsidRPr="00A71513">
        <w:rPr>
          <w:rFonts w:ascii="Calibri" w:hAnsi="Calibri" w:cs="Calibri"/>
          <w:sz w:val="22"/>
          <w:szCs w:val="22"/>
        </w:rPr>
        <w:t>Aktaion</w:t>
      </w:r>
      <w:proofErr w:type="spellEnd"/>
      <w:r w:rsidR="00F96526" w:rsidRPr="00A71513">
        <w:rPr>
          <w:rFonts w:ascii="Calibri" w:hAnsi="Calibri" w:cs="Calibri"/>
          <w:sz w:val="22"/>
          <w:szCs w:val="22"/>
        </w:rPr>
        <w:t xml:space="preserve"> understand</w:t>
      </w:r>
      <w:r w:rsidRPr="00A71513">
        <w:rPr>
          <w:rFonts w:ascii="Calibri" w:hAnsi="Calibri" w:cs="Calibri"/>
          <w:sz w:val="22"/>
          <w:szCs w:val="22"/>
        </w:rPr>
        <w:t xml:space="preserve"> the full horror of his punishment?  (</w:t>
      </w:r>
      <w:r w:rsidR="005C5B5A" w:rsidRPr="00A71513">
        <w:rPr>
          <w:rFonts w:ascii="Calibri" w:hAnsi="Calibri" w:cs="Calibri"/>
          <w:i/>
          <w:iCs/>
          <w:sz w:val="22"/>
          <w:szCs w:val="22"/>
        </w:rPr>
        <w:t>As soon as he felt the antlers bursting from his brow?</w:t>
      </w:r>
      <w:r w:rsidR="000C3A76" w:rsidRPr="00A71513">
        <w:rPr>
          <w:rFonts w:ascii="Calibri" w:hAnsi="Calibri" w:cs="Calibri"/>
          <w:i/>
          <w:iCs/>
          <w:sz w:val="22"/>
          <w:szCs w:val="22"/>
        </w:rPr>
        <w:t xml:space="preserve"> When he saw his reflection in the water? When he</w:t>
      </w:r>
      <w:r w:rsidR="000C3A76" w:rsidRPr="00A71513">
        <w:rPr>
          <w:rFonts w:ascii="Calibri" w:hAnsi="Calibri" w:cs="Calibri"/>
          <w:i/>
          <w:iCs/>
          <w:sz w:val="22"/>
          <w:szCs w:val="22"/>
          <w:lang w:val="en-GB"/>
        </w:rPr>
        <w:t xml:space="preserve"> realised</w:t>
      </w:r>
      <w:r w:rsidR="000C3A76" w:rsidRPr="00A71513">
        <w:rPr>
          <w:rFonts w:ascii="Calibri" w:hAnsi="Calibri" w:cs="Calibri"/>
          <w:i/>
          <w:iCs/>
          <w:sz w:val="22"/>
          <w:szCs w:val="22"/>
        </w:rPr>
        <w:t xml:space="preserve"> he could no longer speak?</w:t>
      </w:r>
      <w:r w:rsidRPr="00A71513">
        <w:rPr>
          <w:rFonts w:ascii="Calibri" w:hAnsi="Calibri" w:cs="Calibri"/>
          <w:sz w:val="22"/>
          <w:szCs w:val="22"/>
        </w:rPr>
        <w:t>)</w:t>
      </w:r>
    </w:p>
    <w:p w14:paraId="4471C49E" w14:textId="371C5885" w:rsidR="0019145F" w:rsidRPr="00A71513" w:rsidRDefault="0019145F" w:rsidP="00AB73BB">
      <w:pPr>
        <w:pStyle w:val="FreeForm"/>
        <w:numPr>
          <w:ilvl w:val="0"/>
          <w:numId w:val="12"/>
        </w:numPr>
        <w:rPr>
          <w:rFonts w:ascii="Calibri" w:hAnsi="Calibri" w:cs="Calibri"/>
          <w:i/>
          <w:iCs/>
          <w:sz w:val="22"/>
          <w:szCs w:val="22"/>
        </w:rPr>
      </w:pPr>
      <w:r w:rsidRPr="00A71513">
        <w:rPr>
          <w:rFonts w:ascii="Calibri" w:hAnsi="Calibri" w:cs="Calibri"/>
          <w:sz w:val="22"/>
          <w:szCs w:val="22"/>
        </w:rPr>
        <w:t>Wh</w:t>
      </w:r>
      <w:r w:rsidR="00CE043C" w:rsidRPr="00A71513">
        <w:rPr>
          <w:rFonts w:ascii="Calibri" w:hAnsi="Calibri" w:cs="Calibri"/>
          <w:sz w:val="22"/>
          <w:szCs w:val="22"/>
        </w:rPr>
        <w:t xml:space="preserve">at is so dreadful about </w:t>
      </w:r>
      <w:proofErr w:type="spellStart"/>
      <w:r w:rsidR="00CE043C" w:rsidRPr="00A71513">
        <w:rPr>
          <w:rFonts w:ascii="Calibri" w:hAnsi="Calibri" w:cs="Calibri"/>
          <w:sz w:val="22"/>
          <w:szCs w:val="22"/>
        </w:rPr>
        <w:t>Aktaion’s</w:t>
      </w:r>
      <w:proofErr w:type="spellEnd"/>
      <w:r w:rsidR="00CE043C" w:rsidRPr="00A71513">
        <w:rPr>
          <w:rFonts w:ascii="Calibri" w:hAnsi="Calibri" w:cs="Calibri"/>
          <w:sz w:val="22"/>
          <w:szCs w:val="22"/>
        </w:rPr>
        <w:t xml:space="preserve"> punishment</w:t>
      </w:r>
      <w:r w:rsidRPr="00A71513">
        <w:rPr>
          <w:rFonts w:ascii="Calibri" w:hAnsi="Calibri" w:cs="Calibri"/>
          <w:sz w:val="22"/>
          <w:szCs w:val="22"/>
        </w:rPr>
        <w:t>?</w:t>
      </w:r>
    </w:p>
    <w:p w14:paraId="783F28E5" w14:textId="7FC6EDDA" w:rsidR="00AB73BB" w:rsidRPr="00A71513" w:rsidRDefault="00AB73BB" w:rsidP="00AB73BB">
      <w:pPr>
        <w:pStyle w:val="FreeForm"/>
        <w:numPr>
          <w:ilvl w:val="0"/>
          <w:numId w:val="12"/>
        </w:numPr>
        <w:rPr>
          <w:rFonts w:ascii="Calibri" w:hAnsi="Calibri" w:cs="Calibri"/>
          <w:sz w:val="22"/>
          <w:szCs w:val="22"/>
        </w:rPr>
      </w:pPr>
      <w:r w:rsidRPr="00A71513">
        <w:rPr>
          <w:rFonts w:ascii="Calibri" w:hAnsi="Calibri" w:cs="Calibri"/>
          <w:sz w:val="22"/>
          <w:szCs w:val="22"/>
        </w:rPr>
        <w:t>What do we learn about Artemis’ character in this story? Do you think that she and her brother</w:t>
      </w:r>
      <w:r w:rsidR="00A8196F" w:rsidRPr="00A71513">
        <w:rPr>
          <w:rFonts w:ascii="Calibri" w:hAnsi="Calibri" w:cs="Calibri"/>
          <w:sz w:val="22"/>
          <w:szCs w:val="22"/>
        </w:rPr>
        <w:t>, Apollo, have similar traits</w:t>
      </w:r>
      <w:r w:rsidRPr="00A71513">
        <w:rPr>
          <w:rFonts w:ascii="Calibri" w:hAnsi="Calibri" w:cs="Calibri"/>
          <w:sz w:val="22"/>
          <w:szCs w:val="22"/>
        </w:rPr>
        <w:t>?</w:t>
      </w:r>
    </w:p>
    <w:p w14:paraId="215D5D85" w14:textId="77777777" w:rsidR="001745DD" w:rsidRPr="00A71513" w:rsidRDefault="001745DD">
      <w:pPr>
        <w:pStyle w:val="FreeForm"/>
        <w:tabs>
          <w:tab w:val="left" w:pos="220"/>
          <w:tab w:val="left" w:pos="720"/>
        </w:tabs>
        <w:ind w:left="500"/>
        <w:rPr>
          <w:rFonts w:ascii="Calibri" w:hAnsi="Calibri" w:cs="Calibri"/>
          <w:sz w:val="22"/>
          <w:szCs w:val="22"/>
        </w:rPr>
      </w:pPr>
    </w:p>
    <w:p w14:paraId="15D97A74" w14:textId="77777777" w:rsidR="001745DD" w:rsidRPr="00A71513" w:rsidRDefault="00A0336A" w:rsidP="0074096E">
      <w:pPr>
        <w:pStyle w:val="FreeForm"/>
        <w:outlineLvl w:val="0"/>
        <w:rPr>
          <w:rFonts w:ascii="Calibri" w:hAnsi="Calibri" w:cs="Calibri"/>
          <w:sz w:val="22"/>
          <w:szCs w:val="22"/>
        </w:rPr>
      </w:pPr>
      <w:r w:rsidRPr="00A71513">
        <w:rPr>
          <w:rFonts w:ascii="Calibri" w:hAnsi="Calibri" w:cs="Calibri"/>
          <w:b/>
          <w:bCs/>
          <w:iCs/>
          <w:sz w:val="22"/>
          <w:szCs w:val="22"/>
        </w:rPr>
        <w:t>Suggested</w:t>
      </w:r>
      <w:r w:rsidR="0074096E" w:rsidRPr="00A71513">
        <w:rPr>
          <w:rFonts w:ascii="Calibri" w:hAnsi="Calibri" w:cs="Calibri"/>
          <w:b/>
          <w:bCs/>
          <w:iCs/>
          <w:sz w:val="22"/>
          <w:szCs w:val="22"/>
        </w:rPr>
        <w:t xml:space="preserve"> activities</w:t>
      </w:r>
    </w:p>
    <w:p w14:paraId="533B8463" w14:textId="5A835F63" w:rsidR="001745DD" w:rsidRPr="00A71513" w:rsidRDefault="0019145F" w:rsidP="00E13C26">
      <w:pPr>
        <w:pStyle w:val="FreeForm"/>
        <w:numPr>
          <w:ilvl w:val="0"/>
          <w:numId w:val="13"/>
        </w:numPr>
        <w:rPr>
          <w:rFonts w:ascii="Calibri" w:hAnsi="Calibri" w:cs="Calibri"/>
          <w:sz w:val="22"/>
          <w:szCs w:val="22"/>
        </w:rPr>
      </w:pPr>
      <w:r w:rsidRPr="00A71513">
        <w:rPr>
          <w:rFonts w:ascii="Calibri" w:hAnsi="Calibri" w:cs="Calibri"/>
          <w:sz w:val="22"/>
          <w:szCs w:val="22"/>
        </w:rPr>
        <w:t>Working in pairs</w:t>
      </w:r>
      <w:r w:rsidR="008D199C" w:rsidRPr="00A71513">
        <w:rPr>
          <w:rFonts w:ascii="Calibri" w:hAnsi="Calibri" w:cs="Calibri"/>
          <w:sz w:val="22"/>
          <w:szCs w:val="22"/>
        </w:rPr>
        <w:t>,</w:t>
      </w:r>
      <w:r w:rsidRPr="00A71513">
        <w:rPr>
          <w:rFonts w:ascii="Calibri" w:hAnsi="Calibri" w:cs="Calibri"/>
          <w:sz w:val="22"/>
          <w:szCs w:val="22"/>
        </w:rPr>
        <w:t xml:space="preserve"> retell the beginning of the story to your partner. First read together</w:t>
      </w:r>
      <w:r w:rsidR="0074096E" w:rsidRPr="00A71513">
        <w:rPr>
          <w:rFonts w:ascii="Calibri" w:hAnsi="Calibri" w:cs="Calibri"/>
          <w:sz w:val="22"/>
          <w:szCs w:val="22"/>
        </w:rPr>
        <w:t xml:space="preserve"> </w:t>
      </w:r>
      <w:r w:rsidRPr="00A71513">
        <w:rPr>
          <w:rFonts w:ascii="Calibri" w:hAnsi="Calibri" w:cs="Calibri"/>
          <w:sz w:val="22"/>
          <w:szCs w:val="22"/>
        </w:rPr>
        <w:t xml:space="preserve">the first three paragraphs of the transcript and pick out words and phrases that the </w:t>
      </w:r>
      <w:r w:rsidR="00273190" w:rsidRPr="00A71513">
        <w:rPr>
          <w:rFonts w:ascii="Calibri" w:hAnsi="Calibri" w:cs="Calibri"/>
          <w:sz w:val="22"/>
          <w:szCs w:val="22"/>
        </w:rPr>
        <w:t>storyteller</w:t>
      </w:r>
      <w:r w:rsidRPr="00A71513">
        <w:rPr>
          <w:rFonts w:ascii="Calibri" w:hAnsi="Calibri" w:cs="Calibri"/>
          <w:sz w:val="22"/>
          <w:szCs w:val="22"/>
        </w:rPr>
        <w:t xml:space="preserve"> uses to bring the scene alive. Try to use some of these words and phrases in your own retelling.</w:t>
      </w:r>
    </w:p>
    <w:p w14:paraId="2B1C2AC2" w14:textId="7F0515EC" w:rsidR="00A71513" w:rsidRDefault="0019145F" w:rsidP="00A71513">
      <w:pPr>
        <w:pStyle w:val="FreeForm"/>
        <w:numPr>
          <w:ilvl w:val="0"/>
          <w:numId w:val="13"/>
        </w:numPr>
        <w:rPr>
          <w:rFonts w:ascii="Calibri" w:hAnsi="Calibri" w:cs="Calibri"/>
          <w:sz w:val="22"/>
          <w:szCs w:val="22"/>
        </w:rPr>
      </w:pPr>
      <w:r w:rsidRPr="00A71513">
        <w:rPr>
          <w:rFonts w:ascii="Calibri" w:hAnsi="Calibri" w:cs="Calibri"/>
          <w:sz w:val="22"/>
          <w:szCs w:val="22"/>
        </w:rPr>
        <w:lastRenderedPageBreak/>
        <w:t xml:space="preserve">Draw a picture </w:t>
      </w:r>
      <w:r w:rsidR="005B49B1" w:rsidRPr="00A71513">
        <w:rPr>
          <w:rFonts w:ascii="Calibri" w:hAnsi="Calibri" w:cs="Calibri"/>
          <w:sz w:val="22"/>
          <w:szCs w:val="22"/>
        </w:rPr>
        <w:t xml:space="preserve">of </w:t>
      </w:r>
      <w:proofErr w:type="spellStart"/>
      <w:r w:rsidR="005B49B1" w:rsidRPr="00A71513">
        <w:rPr>
          <w:rFonts w:ascii="Calibri" w:hAnsi="Calibri" w:cs="Calibri"/>
          <w:sz w:val="22"/>
          <w:szCs w:val="22"/>
        </w:rPr>
        <w:t>Aktaion</w:t>
      </w:r>
      <w:proofErr w:type="spellEnd"/>
      <w:r w:rsidRPr="00A71513">
        <w:rPr>
          <w:rFonts w:ascii="Calibri" w:hAnsi="Calibri" w:cs="Calibri"/>
          <w:sz w:val="22"/>
          <w:szCs w:val="22"/>
        </w:rPr>
        <w:t xml:space="preserve"> </w:t>
      </w:r>
      <w:r w:rsidR="005B49B1" w:rsidRPr="00A71513">
        <w:rPr>
          <w:rFonts w:ascii="Calibri" w:hAnsi="Calibri" w:cs="Calibri"/>
          <w:sz w:val="22"/>
          <w:szCs w:val="22"/>
        </w:rPr>
        <w:t>just after</w:t>
      </w:r>
      <w:r w:rsidRPr="00A71513">
        <w:rPr>
          <w:rFonts w:ascii="Calibri" w:hAnsi="Calibri" w:cs="Calibri"/>
          <w:sz w:val="22"/>
          <w:szCs w:val="22"/>
        </w:rPr>
        <w:t xml:space="preserve"> Artemis flings water into </w:t>
      </w:r>
      <w:r w:rsidR="005B49B1" w:rsidRPr="00A71513">
        <w:rPr>
          <w:rFonts w:ascii="Calibri" w:hAnsi="Calibri" w:cs="Calibri"/>
          <w:sz w:val="22"/>
          <w:szCs w:val="22"/>
        </w:rPr>
        <w:t>his</w:t>
      </w:r>
      <w:r w:rsidRPr="00A71513">
        <w:rPr>
          <w:rFonts w:ascii="Calibri" w:hAnsi="Calibri" w:cs="Calibri"/>
          <w:sz w:val="22"/>
          <w:szCs w:val="22"/>
        </w:rPr>
        <w:t xml:space="preserve"> face. </w:t>
      </w:r>
      <w:r w:rsidR="005B49B1" w:rsidRPr="00A71513">
        <w:rPr>
          <w:rFonts w:ascii="Calibri" w:hAnsi="Calibri" w:cs="Calibri"/>
          <w:sz w:val="22"/>
          <w:szCs w:val="22"/>
        </w:rPr>
        <w:t xml:space="preserve">How can you show that he </w:t>
      </w:r>
      <w:r w:rsidR="00CE043C" w:rsidRPr="00A71513">
        <w:rPr>
          <w:rFonts w:ascii="Calibri" w:hAnsi="Calibri" w:cs="Calibri"/>
          <w:sz w:val="22"/>
          <w:szCs w:val="22"/>
        </w:rPr>
        <w:t xml:space="preserve">is </w:t>
      </w:r>
      <w:r w:rsidR="005B49B1" w:rsidRPr="00A71513">
        <w:rPr>
          <w:rFonts w:ascii="Calibri" w:hAnsi="Calibri" w:cs="Calibri"/>
          <w:sz w:val="22"/>
          <w:szCs w:val="22"/>
        </w:rPr>
        <w:t xml:space="preserve">being transformed into a stag? </w:t>
      </w:r>
      <w:r w:rsidR="009F45E8" w:rsidRPr="00A71513">
        <w:rPr>
          <w:rFonts w:ascii="Calibri" w:hAnsi="Calibri" w:cs="Calibri"/>
          <w:sz w:val="22"/>
          <w:szCs w:val="22"/>
        </w:rPr>
        <w:t xml:space="preserve">Compare your picture with </w:t>
      </w:r>
      <w:r w:rsidR="00273190" w:rsidRPr="00A71513">
        <w:rPr>
          <w:rFonts w:ascii="Calibri" w:hAnsi="Calibri" w:cs="Calibri"/>
          <w:sz w:val="22"/>
          <w:szCs w:val="22"/>
        </w:rPr>
        <w:t xml:space="preserve">this </w:t>
      </w:r>
      <w:r w:rsidR="005B49B1" w:rsidRPr="00A71513">
        <w:rPr>
          <w:rFonts w:ascii="Calibri" w:hAnsi="Calibri" w:cs="Calibri"/>
          <w:sz w:val="22"/>
          <w:szCs w:val="22"/>
        </w:rPr>
        <w:t xml:space="preserve">painting by </w:t>
      </w:r>
      <w:r w:rsidR="0074096E" w:rsidRPr="00A71513">
        <w:rPr>
          <w:rFonts w:ascii="Calibri" w:hAnsi="Calibri" w:cs="Calibri"/>
          <w:sz w:val="22"/>
          <w:szCs w:val="22"/>
        </w:rPr>
        <w:t>Titian </w:t>
      </w:r>
      <w:r w:rsidR="005B49B1" w:rsidRPr="00A71513">
        <w:rPr>
          <w:rFonts w:ascii="Calibri" w:hAnsi="Calibri" w:cs="Calibri"/>
          <w:sz w:val="22"/>
          <w:szCs w:val="22"/>
        </w:rPr>
        <w:t xml:space="preserve">showing </w:t>
      </w:r>
      <w:proofErr w:type="spellStart"/>
      <w:r w:rsidR="005B49B1" w:rsidRPr="00A71513">
        <w:rPr>
          <w:rFonts w:ascii="Calibri" w:hAnsi="Calibri" w:cs="Calibri"/>
          <w:sz w:val="22"/>
          <w:szCs w:val="22"/>
        </w:rPr>
        <w:t>Aktaion’s</w:t>
      </w:r>
      <w:proofErr w:type="spellEnd"/>
      <w:r w:rsidR="005B49B1" w:rsidRPr="00A71513">
        <w:rPr>
          <w:rFonts w:ascii="Calibri" w:hAnsi="Calibri" w:cs="Calibri"/>
          <w:sz w:val="22"/>
          <w:szCs w:val="22"/>
        </w:rPr>
        <w:t xml:space="preserve"> transformation</w:t>
      </w:r>
      <w:r w:rsidR="00273190" w:rsidRPr="00A71513">
        <w:rPr>
          <w:rFonts w:ascii="Calibri" w:hAnsi="Calibri" w:cs="Calibri"/>
          <w:sz w:val="22"/>
          <w:szCs w:val="22"/>
        </w:rPr>
        <w:t xml:space="preserve">: </w:t>
      </w:r>
      <w:hyperlink r:id="rId7" w:history="1">
        <w:r w:rsidR="00A71513" w:rsidRPr="00C4560E">
          <w:rPr>
            <w:rStyle w:val="Hyperlink"/>
            <w:rFonts w:ascii="Calibri" w:hAnsi="Calibri" w:cs="Calibri"/>
            <w:sz w:val="22"/>
            <w:szCs w:val="22"/>
          </w:rPr>
          <w:t>https://www.nationalgallery.org.uk/paintings/titian-the-death-of-actaeon</w:t>
        </w:r>
      </w:hyperlink>
    </w:p>
    <w:p w14:paraId="264E19DC" w14:textId="6C4FC043" w:rsidR="005B49B1" w:rsidRPr="00A71513" w:rsidRDefault="005B49B1" w:rsidP="00E13C26">
      <w:pPr>
        <w:pStyle w:val="FreeForm"/>
        <w:numPr>
          <w:ilvl w:val="0"/>
          <w:numId w:val="13"/>
        </w:numPr>
        <w:rPr>
          <w:rFonts w:ascii="Calibri" w:hAnsi="Calibri" w:cs="Calibri"/>
          <w:sz w:val="22"/>
          <w:szCs w:val="22"/>
        </w:rPr>
      </w:pPr>
      <w:r w:rsidRPr="00A71513">
        <w:rPr>
          <w:rFonts w:ascii="Calibri" w:hAnsi="Calibri" w:cs="Calibri"/>
          <w:sz w:val="22"/>
          <w:szCs w:val="22"/>
        </w:rPr>
        <w:t xml:space="preserve">How well does Titian capture the moment? </w:t>
      </w:r>
      <w:r w:rsidR="009F45E8" w:rsidRPr="00A71513">
        <w:rPr>
          <w:rFonts w:ascii="Calibri" w:hAnsi="Calibri" w:cs="Calibri"/>
          <w:sz w:val="22"/>
          <w:szCs w:val="22"/>
        </w:rPr>
        <w:t>To what extent</w:t>
      </w:r>
      <w:r w:rsidRPr="00A71513">
        <w:rPr>
          <w:rFonts w:ascii="Calibri" w:hAnsi="Calibri" w:cs="Calibri"/>
          <w:sz w:val="22"/>
          <w:szCs w:val="22"/>
        </w:rPr>
        <w:t xml:space="preserve"> doe</w:t>
      </w:r>
      <w:r w:rsidR="009F45E8" w:rsidRPr="00A71513">
        <w:rPr>
          <w:rFonts w:ascii="Calibri" w:hAnsi="Calibri" w:cs="Calibri"/>
          <w:sz w:val="22"/>
          <w:szCs w:val="22"/>
        </w:rPr>
        <w:t>s the story</w:t>
      </w:r>
      <w:r w:rsidR="00171045" w:rsidRPr="00A71513">
        <w:rPr>
          <w:rFonts w:ascii="Calibri" w:hAnsi="Calibri" w:cs="Calibri"/>
          <w:sz w:val="22"/>
          <w:szCs w:val="22"/>
        </w:rPr>
        <w:t>,</w:t>
      </w:r>
      <w:r w:rsidR="009F45E8" w:rsidRPr="00A71513">
        <w:rPr>
          <w:rFonts w:ascii="Calibri" w:hAnsi="Calibri" w:cs="Calibri"/>
          <w:sz w:val="22"/>
          <w:szCs w:val="22"/>
        </w:rPr>
        <w:t xml:space="preserve"> </w:t>
      </w:r>
      <w:r w:rsidR="00CE043C" w:rsidRPr="00A71513">
        <w:rPr>
          <w:rFonts w:ascii="Calibri" w:hAnsi="Calibri" w:cs="Calibri"/>
          <w:sz w:val="22"/>
          <w:szCs w:val="22"/>
        </w:rPr>
        <w:t xml:space="preserve">as </w:t>
      </w:r>
      <w:r w:rsidR="009F45E8" w:rsidRPr="00A71513">
        <w:rPr>
          <w:rFonts w:ascii="Calibri" w:hAnsi="Calibri" w:cs="Calibri"/>
          <w:sz w:val="22"/>
          <w:szCs w:val="22"/>
        </w:rPr>
        <w:t>told in Titian’s picture</w:t>
      </w:r>
      <w:r w:rsidR="00171045" w:rsidRPr="00A71513">
        <w:rPr>
          <w:rFonts w:ascii="Calibri" w:hAnsi="Calibri" w:cs="Calibri"/>
          <w:sz w:val="22"/>
          <w:szCs w:val="22"/>
        </w:rPr>
        <w:t>,</w:t>
      </w:r>
      <w:r w:rsidR="009F45E8" w:rsidRPr="00A71513">
        <w:rPr>
          <w:rFonts w:ascii="Calibri" w:hAnsi="Calibri" w:cs="Calibri"/>
          <w:sz w:val="22"/>
          <w:szCs w:val="22"/>
        </w:rPr>
        <w:t xml:space="preserve"> differ from that of the storyteller? (</w:t>
      </w:r>
      <w:r w:rsidR="009F45E8" w:rsidRPr="00A71513">
        <w:rPr>
          <w:rFonts w:ascii="Calibri" w:hAnsi="Calibri" w:cs="Calibri"/>
          <w:i/>
          <w:sz w:val="22"/>
          <w:szCs w:val="22"/>
        </w:rPr>
        <w:t>Artemis is clothed and has her bow</w:t>
      </w:r>
      <w:r w:rsidR="009F45E8" w:rsidRPr="00A71513">
        <w:rPr>
          <w:rFonts w:ascii="Calibri" w:hAnsi="Calibri" w:cs="Calibri"/>
          <w:sz w:val="22"/>
          <w:szCs w:val="22"/>
        </w:rPr>
        <w:t xml:space="preserve">; </w:t>
      </w:r>
      <w:r w:rsidR="009F45E8" w:rsidRPr="00A71513">
        <w:rPr>
          <w:rFonts w:ascii="Calibri" w:hAnsi="Calibri" w:cs="Calibri"/>
          <w:i/>
          <w:sz w:val="22"/>
          <w:szCs w:val="22"/>
        </w:rPr>
        <w:t xml:space="preserve">the hounds are attacking </w:t>
      </w:r>
      <w:proofErr w:type="spellStart"/>
      <w:r w:rsidR="009F45E8" w:rsidRPr="00A71513">
        <w:rPr>
          <w:rFonts w:ascii="Calibri" w:hAnsi="Calibri" w:cs="Calibri"/>
          <w:i/>
          <w:sz w:val="22"/>
          <w:szCs w:val="22"/>
        </w:rPr>
        <w:t>Aktaion</w:t>
      </w:r>
      <w:proofErr w:type="spellEnd"/>
      <w:r w:rsidR="009F45E8" w:rsidRPr="00A71513">
        <w:rPr>
          <w:rFonts w:ascii="Calibri" w:hAnsi="Calibri" w:cs="Calibri"/>
          <w:i/>
          <w:sz w:val="22"/>
          <w:szCs w:val="22"/>
        </w:rPr>
        <w:t xml:space="preserve"> at the moment of transformation.</w:t>
      </w:r>
      <w:r w:rsidR="009F45E8" w:rsidRPr="00A71513">
        <w:rPr>
          <w:rFonts w:ascii="Calibri" w:hAnsi="Calibri" w:cs="Calibri"/>
          <w:sz w:val="22"/>
          <w:szCs w:val="22"/>
        </w:rPr>
        <w:t>)</w:t>
      </w:r>
    </w:p>
    <w:p w14:paraId="597963F1" w14:textId="3BC2CAD0" w:rsidR="001745DD" w:rsidRPr="00A71513" w:rsidRDefault="009F45E8" w:rsidP="00E13C26">
      <w:pPr>
        <w:pStyle w:val="FreeForm"/>
        <w:numPr>
          <w:ilvl w:val="0"/>
          <w:numId w:val="13"/>
        </w:numPr>
        <w:rPr>
          <w:rFonts w:ascii="Calibri" w:hAnsi="Calibri" w:cs="Calibri"/>
          <w:sz w:val="22"/>
          <w:szCs w:val="22"/>
        </w:rPr>
      </w:pPr>
      <w:r w:rsidRPr="00A71513">
        <w:rPr>
          <w:rFonts w:ascii="Calibri" w:hAnsi="Calibri" w:cs="Calibri"/>
          <w:sz w:val="22"/>
          <w:szCs w:val="22"/>
        </w:rPr>
        <w:t xml:space="preserve">Tell or </w:t>
      </w:r>
      <w:r w:rsidR="0074096E" w:rsidRPr="00A71513">
        <w:rPr>
          <w:rFonts w:ascii="Calibri" w:hAnsi="Calibri" w:cs="Calibri"/>
          <w:sz w:val="22"/>
          <w:szCs w:val="22"/>
        </w:rPr>
        <w:t>write the story in the voice of Artemis, one of the hunters or one of the hounds.</w:t>
      </w:r>
    </w:p>
    <w:p w14:paraId="4040D387" w14:textId="7802D775" w:rsidR="001745DD" w:rsidRPr="00A71513" w:rsidRDefault="00A8196F" w:rsidP="00E13C26">
      <w:pPr>
        <w:pStyle w:val="FreeForm"/>
        <w:numPr>
          <w:ilvl w:val="0"/>
          <w:numId w:val="13"/>
        </w:numPr>
        <w:rPr>
          <w:rFonts w:ascii="Calibri" w:hAnsi="Calibri" w:cs="Calibri"/>
          <w:sz w:val="22"/>
          <w:szCs w:val="22"/>
        </w:rPr>
      </w:pPr>
      <w:r w:rsidRPr="00A71513">
        <w:rPr>
          <w:rFonts w:ascii="Calibri" w:hAnsi="Calibri" w:cs="Calibri"/>
          <w:sz w:val="22"/>
          <w:szCs w:val="22"/>
        </w:rPr>
        <w:t xml:space="preserve">Draw up a list of reasons for and against hunting a) in </w:t>
      </w:r>
      <w:r w:rsidR="00273190" w:rsidRPr="00A71513">
        <w:rPr>
          <w:rFonts w:ascii="Calibri" w:hAnsi="Calibri" w:cs="Calibri"/>
          <w:sz w:val="22"/>
          <w:szCs w:val="22"/>
        </w:rPr>
        <w:t>a</w:t>
      </w:r>
      <w:r w:rsidRPr="00A71513">
        <w:rPr>
          <w:rFonts w:ascii="Calibri" w:hAnsi="Calibri" w:cs="Calibri"/>
          <w:sz w:val="22"/>
          <w:szCs w:val="22"/>
        </w:rPr>
        <w:t>ncient Greece b) in England today. Then have a class debate on the motion</w:t>
      </w:r>
      <w:r w:rsidR="000E574F" w:rsidRPr="00A71513">
        <w:rPr>
          <w:rFonts w:ascii="Calibri" w:hAnsi="Calibri" w:cs="Calibri"/>
          <w:sz w:val="22"/>
          <w:szCs w:val="22"/>
        </w:rPr>
        <w:t xml:space="preserve">, ‘Hunting is </w:t>
      </w:r>
      <w:r w:rsidRPr="00A71513">
        <w:rPr>
          <w:rFonts w:ascii="Calibri" w:hAnsi="Calibri" w:cs="Calibri"/>
          <w:sz w:val="22"/>
          <w:szCs w:val="22"/>
        </w:rPr>
        <w:t xml:space="preserve">always </w:t>
      </w:r>
      <w:r w:rsidR="000E574F" w:rsidRPr="00A71513">
        <w:rPr>
          <w:rFonts w:ascii="Calibri" w:hAnsi="Calibri" w:cs="Calibri"/>
          <w:sz w:val="22"/>
          <w:szCs w:val="22"/>
        </w:rPr>
        <w:t xml:space="preserve">a crime’. </w:t>
      </w:r>
    </w:p>
    <w:sectPr w:rsidR="001745DD" w:rsidRPr="00A71513">
      <w:head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A9A41" w14:textId="77777777" w:rsidR="004D789A" w:rsidRDefault="004D789A">
      <w:r>
        <w:separator/>
      </w:r>
    </w:p>
  </w:endnote>
  <w:endnote w:type="continuationSeparator" w:id="0">
    <w:p w14:paraId="243CA0A6" w14:textId="77777777" w:rsidR="004D789A" w:rsidRDefault="004D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altName w:val="Courier New"/>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DA594" w14:textId="77777777" w:rsidR="004D789A" w:rsidRDefault="004D789A">
      <w:r>
        <w:separator/>
      </w:r>
    </w:p>
  </w:footnote>
  <w:footnote w:type="continuationSeparator" w:id="0">
    <w:p w14:paraId="14C8A5B9" w14:textId="77777777" w:rsidR="004D789A" w:rsidRDefault="004D7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A83B" w14:textId="2010A3B5" w:rsidR="000E574F" w:rsidRPr="0074096E" w:rsidRDefault="000E574F">
    <w:pPr>
      <w:pStyle w:val="HeaderFooter"/>
      <w:rPr>
        <w:rFonts w:ascii="Cambria" w:hAnsi="Cambria"/>
      </w:rPr>
    </w:pPr>
    <w:r w:rsidRPr="0074096E">
      <w:rPr>
        <w:rFonts w:ascii="Cambria" w:hAnsi="Cambr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5F7A"/>
    <w:multiLevelType w:val="hybridMultilevel"/>
    <w:tmpl w:val="22068B80"/>
    <w:lvl w:ilvl="0" w:tplc="A2F87028">
      <w:start w:val="1"/>
      <w:numFmt w:val="bullet"/>
      <w:lvlText w:val="■"/>
      <w:lvlJc w:val="left"/>
      <w:pPr>
        <w:tabs>
          <w:tab w:val="left" w:pos="220"/>
        </w:tabs>
        <w:ind w:left="720" w:hanging="5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97A8C"/>
    <w:multiLevelType w:val="hybridMultilevel"/>
    <w:tmpl w:val="2E444464"/>
    <w:lvl w:ilvl="0" w:tplc="04090001">
      <w:start w:val="1"/>
      <w:numFmt w:val="bullet"/>
      <w:lvlText w:val=""/>
      <w:lvlJc w:val="left"/>
      <w:pPr>
        <w:ind w:left="580" w:hanging="360"/>
      </w:pPr>
      <w:rPr>
        <w:rFonts w:ascii="Symbol" w:hAnsi="Symbol" w:hint="default"/>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00A83"/>
    <w:multiLevelType w:val="hybridMultilevel"/>
    <w:tmpl w:val="D700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76094"/>
    <w:multiLevelType w:val="hybridMultilevel"/>
    <w:tmpl w:val="B44AFBE0"/>
    <w:lvl w:ilvl="0" w:tplc="A2F87028">
      <w:start w:val="1"/>
      <w:numFmt w:val="bullet"/>
      <w:lvlText w:val="■"/>
      <w:lvlJc w:val="left"/>
      <w:pPr>
        <w:tabs>
          <w:tab w:val="left" w:pos="220"/>
        </w:tabs>
        <w:ind w:left="720" w:hanging="5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C66D1"/>
    <w:multiLevelType w:val="hybridMultilevel"/>
    <w:tmpl w:val="74B01900"/>
    <w:lvl w:ilvl="0" w:tplc="A2F87028">
      <w:start w:val="1"/>
      <w:numFmt w:val="bullet"/>
      <w:lvlText w:val="■"/>
      <w:lvlJc w:val="left"/>
      <w:pPr>
        <w:tabs>
          <w:tab w:val="left" w:pos="220"/>
        </w:tabs>
        <w:ind w:left="720" w:hanging="5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A66D9"/>
    <w:multiLevelType w:val="multilevel"/>
    <w:tmpl w:val="22068B80"/>
    <w:lvl w:ilvl="0">
      <w:start w:val="1"/>
      <w:numFmt w:val="bullet"/>
      <w:lvlText w:val="■"/>
      <w:lvlJc w:val="left"/>
      <w:pPr>
        <w:tabs>
          <w:tab w:val="left" w:pos="220"/>
        </w:tabs>
        <w:ind w:left="720" w:hanging="5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4B4793"/>
    <w:multiLevelType w:val="hybridMultilevel"/>
    <w:tmpl w:val="14D81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5602F"/>
    <w:multiLevelType w:val="hybridMultilevel"/>
    <w:tmpl w:val="8DDA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69EB"/>
    <w:multiLevelType w:val="hybridMultilevel"/>
    <w:tmpl w:val="79FE960C"/>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15:restartNumberingAfterBreak="0">
    <w:nsid w:val="637254AC"/>
    <w:multiLevelType w:val="hybridMultilevel"/>
    <w:tmpl w:val="1BEE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C124A"/>
    <w:multiLevelType w:val="hybridMultilevel"/>
    <w:tmpl w:val="9C42317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1" w15:restartNumberingAfterBreak="0">
    <w:nsid w:val="6DA179B9"/>
    <w:multiLevelType w:val="hybridMultilevel"/>
    <w:tmpl w:val="DDEA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02B6A"/>
    <w:multiLevelType w:val="multilevel"/>
    <w:tmpl w:val="1D9C48FE"/>
    <w:lvl w:ilvl="0">
      <w:start w:val="1"/>
      <w:numFmt w:val="bullet"/>
      <w:lvlText w:val="■"/>
      <w:lvlJc w:val="left"/>
      <w:pPr>
        <w:tabs>
          <w:tab w:val="left" w:pos="220"/>
        </w:tabs>
        <w:ind w:left="72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left" w:pos="220"/>
          <w:tab w:val="left" w:pos="720"/>
        </w:tabs>
        <w:ind w:left="122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left" w:pos="220"/>
          <w:tab w:val="left" w:pos="720"/>
        </w:tabs>
        <w:ind w:left="194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left" w:pos="220"/>
          <w:tab w:val="left" w:pos="720"/>
        </w:tabs>
        <w:ind w:left="266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left" w:pos="220"/>
          <w:tab w:val="left" w:pos="720"/>
        </w:tabs>
        <w:ind w:left="338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left" w:pos="220"/>
          <w:tab w:val="left" w:pos="720"/>
        </w:tabs>
        <w:ind w:left="410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left" w:pos="220"/>
          <w:tab w:val="left" w:pos="720"/>
        </w:tabs>
        <w:ind w:left="482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left" w:pos="220"/>
          <w:tab w:val="left" w:pos="720"/>
        </w:tabs>
        <w:ind w:left="554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left" w:pos="220"/>
          <w:tab w:val="left" w:pos="720"/>
        </w:tabs>
        <w:ind w:left="626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0A06D4B"/>
    <w:multiLevelType w:val="hybridMultilevel"/>
    <w:tmpl w:val="5816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66F2D"/>
    <w:multiLevelType w:val="hybridMultilevel"/>
    <w:tmpl w:val="A112CDDA"/>
    <w:lvl w:ilvl="0" w:tplc="04090001">
      <w:start w:val="1"/>
      <w:numFmt w:val="bullet"/>
      <w:lvlText w:val=""/>
      <w:lvlJc w:val="left"/>
      <w:pPr>
        <w:ind w:left="580" w:hanging="360"/>
      </w:pPr>
      <w:rPr>
        <w:rFonts w:ascii="Symbol" w:hAnsi="Symbol" w:hint="default"/>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A0BA9"/>
    <w:multiLevelType w:val="hybridMultilevel"/>
    <w:tmpl w:val="1D9C48FE"/>
    <w:lvl w:ilvl="0" w:tplc="A2F87028">
      <w:start w:val="1"/>
      <w:numFmt w:val="bullet"/>
      <w:lvlText w:val="■"/>
      <w:lvlJc w:val="left"/>
      <w:pPr>
        <w:tabs>
          <w:tab w:val="left" w:pos="220"/>
        </w:tabs>
        <w:ind w:left="72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0E4818">
      <w:start w:val="1"/>
      <w:numFmt w:val="bullet"/>
      <w:lvlText w:val="■"/>
      <w:lvlJc w:val="left"/>
      <w:pPr>
        <w:tabs>
          <w:tab w:val="left" w:pos="220"/>
          <w:tab w:val="left" w:pos="720"/>
        </w:tabs>
        <w:ind w:left="122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9F7E">
      <w:start w:val="1"/>
      <w:numFmt w:val="bullet"/>
      <w:lvlText w:val="■"/>
      <w:lvlJc w:val="left"/>
      <w:pPr>
        <w:tabs>
          <w:tab w:val="left" w:pos="220"/>
          <w:tab w:val="left" w:pos="720"/>
        </w:tabs>
        <w:ind w:left="194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4EB398">
      <w:start w:val="1"/>
      <w:numFmt w:val="bullet"/>
      <w:lvlText w:val="■"/>
      <w:lvlJc w:val="left"/>
      <w:pPr>
        <w:tabs>
          <w:tab w:val="left" w:pos="220"/>
          <w:tab w:val="left" w:pos="720"/>
        </w:tabs>
        <w:ind w:left="266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F07506">
      <w:start w:val="1"/>
      <w:numFmt w:val="bullet"/>
      <w:lvlText w:val="■"/>
      <w:lvlJc w:val="left"/>
      <w:pPr>
        <w:tabs>
          <w:tab w:val="left" w:pos="220"/>
          <w:tab w:val="left" w:pos="720"/>
        </w:tabs>
        <w:ind w:left="338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163CD4">
      <w:start w:val="1"/>
      <w:numFmt w:val="bullet"/>
      <w:lvlText w:val="■"/>
      <w:lvlJc w:val="left"/>
      <w:pPr>
        <w:tabs>
          <w:tab w:val="left" w:pos="220"/>
          <w:tab w:val="left" w:pos="720"/>
        </w:tabs>
        <w:ind w:left="410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A6CDF6">
      <w:start w:val="1"/>
      <w:numFmt w:val="bullet"/>
      <w:lvlText w:val="■"/>
      <w:lvlJc w:val="left"/>
      <w:pPr>
        <w:tabs>
          <w:tab w:val="left" w:pos="220"/>
          <w:tab w:val="left" w:pos="720"/>
        </w:tabs>
        <w:ind w:left="482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F498F0">
      <w:start w:val="1"/>
      <w:numFmt w:val="bullet"/>
      <w:lvlText w:val="■"/>
      <w:lvlJc w:val="left"/>
      <w:pPr>
        <w:tabs>
          <w:tab w:val="left" w:pos="220"/>
          <w:tab w:val="left" w:pos="720"/>
        </w:tabs>
        <w:ind w:left="554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BEC22E">
      <w:start w:val="1"/>
      <w:numFmt w:val="bullet"/>
      <w:lvlText w:val="■"/>
      <w:lvlJc w:val="left"/>
      <w:pPr>
        <w:tabs>
          <w:tab w:val="left" w:pos="220"/>
          <w:tab w:val="left" w:pos="720"/>
        </w:tabs>
        <w:ind w:left="626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5"/>
    <w:lvlOverride w:ilvl="0">
      <w:lvl w:ilvl="0" w:tplc="A2F87028">
        <w:start w:val="1"/>
        <w:numFmt w:val="bullet"/>
        <w:lvlText w:val="■"/>
        <w:lvlJc w:val="left"/>
        <w:pPr>
          <w:tabs>
            <w:tab w:val="left" w:pos="220"/>
          </w:tabs>
          <w:ind w:left="720" w:hanging="5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1E0E4818">
        <w:start w:val="1"/>
        <w:numFmt w:val="bullet"/>
        <w:lvlText w:val="■"/>
        <w:lvlJc w:val="left"/>
        <w:pPr>
          <w:tabs>
            <w:tab w:val="left" w:pos="220"/>
            <w:tab w:val="left" w:pos="720"/>
          </w:tabs>
          <w:ind w:left="1220" w:hanging="5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26889F7E">
        <w:start w:val="1"/>
        <w:numFmt w:val="bullet"/>
        <w:lvlText w:val="■"/>
        <w:lvlJc w:val="left"/>
        <w:pPr>
          <w:tabs>
            <w:tab w:val="left" w:pos="220"/>
            <w:tab w:val="left" w:pos="720"/>
          </w:tabs>
          <w:ind w:left="1940" w:hanging="5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204EB398">
        <w:start w:val="1"/>
        <w:numFmt w:val="bullet"/>
        <w:lvlText w:val="■"/>
        <w:lvlJc w:val="left"/>
        <w:pPr>
          <w:tabs>
            <w:tab w:val="left" w:pos="220"/>
            <w:tab w:val="left" w:pos="720"/>
          </w:tabs>
          <w:ind w:left="2660" w:hanging="5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84F07506">
        <w:start w:val="1"/>
        <w:numFmt w:val="bullet"/>
        <w:lvlText w:val="■"/>
        <w:lvlJc w:val="left"/>
        <w:pPr>
          <w:tabs>
            <w:tab w:val="left" w:pos="220"/>
            <w:tab w:val="left" w:pos="720"/>
          </w:tabs>
          <w:ind w:left="3380" w:hanging="5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0A163CD4">
        <w:start w:val="1"/>
        <w:numFmt w:val="bullet"/>
        <w:lvlText w:val="■"/>
        <w:lvlJc w:val="left"/>
        <w:pPr>
          <w:tabs>
            <w:tab w:val="left" w:pos="220"/>
            <w:tab w:val="left" w:pos="720"/>
          </w:tabs>
          <w:ind w:left="4100" w:hanging="5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F6A6CDF6">
        <w:start w:val="1"/>
        <w:numFmt w:val="bullet"/>
        <w:lvlText w:val="■"/>
        <w:lvlJc w:val="left"/>
        <w:pPr>
          <w:tabs>
            <w:tab w:val="left" w:pos="220"/>
            <w:tab w:val="left" w:pos="720"/>
          </w:tabs>
          <w:ind w:left="4820" w:hanging="5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D0F498F0">
        <w:start w:val="1"/>
        <w:numFmt w:val="bullet"/>
        <w:lvlText w:val="■"/>
        <w:lvlJc w:val="left"/>
        <w:pPr>
          <w:tabs>
            <w:tab w:val="left" w:pos="220"/>
            <w:tab w:val="left" w:pos="720"/>
          </w:tabs>
          <w:ind w:left="5540" w:hanging="5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B5BEC22E">
        <w:start w:val="1"/>
        <w:numFmt w:val="bullet"/>
        <w:lvlText w:val="■"/>
        <w:lvlJc w:val="left"/>
        <w:pPr>
          <w:tabs>
            <w:tab w:val="left" w:pos="220"/>
            <w:tab w:val="left" w:pos="720"/>
          </w:tabs>
          <w:ind w:left="6260" w:hanging="50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3">
    <w:abstractNumId w:val="12"/>
  </w:num>
  <w:num w:numId="4">
    <w:abstractNumId w:val="3"/>
  </w:num>
  <w:num w:numId="5">
    <w:abstractNumId w:val="4"/>
  </w:num>
  <w:num w:numId="6">
    <w:abstractNumId w:val="0"/>
  </w:num>
  <w:num w:numId="7">
    <w:abstractNumId w:val="5"/>
  </w:num>
  <w:num w:numId="8">
    <w:abstractNumId w:val="8"/>
  </w:num>
  <w:num w:numId="9">
    <w:abstractNumId w:val="14"/>
  </w:num>
  <w:num w:numId="10">
    <w:abstractNumId w:val="1"/>
  </w:num>
  <w:num w:numId="11">
    <w:abstractNumId w:val="10"/>
  </w:num>
  <w:num w:numId="12">
    <w:abstractNumId w:val="13"/>
  </w:num>
  <w:num w:numId="13">
    <w:abstractNumId w:val="11"/>
  </w:num>
  <w:num w:numId="14">
    <w:abstractNumId w:val="9"/>
  </w:num>
  <w:num w:numId="15">
    <w:abstractNumId w:val="6"/>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5DD"/>
    <w:rsid w:val="00003890"/>
    <w:rsid w:val="00083506"/>
    <w:rsid w:val="000C3A76"/>
    <w:rsid w:val="000E574F"/>
    <w:rsid w:val="00100F47"/>
    <w:rsid w:val="00171045"/>
    <w:rsid w:val="001745DD"/>
    <w:rsid w:val="0019145F"/>
    <w:rsid w:val="00222308"/>
    <w:rsid w:val="00273190"/>
    <w:rsid w:val="004D789A"/>
    <w:rsid w:val="005B49B1"/>
    <w:rsid w:val="005C5B5A"/>
    <w:rsid w:val="0074096E"/>
    <w:rsid w:val="007C1594"/>
    <w:rsid w:val="007F148A"/>
    <w:rsid w:val="008D199C"/>
    <w:rsid w:val="009528AF"/>
    <w:rsid w:val="009B112E"/>
    <w:rsid w:val="009F306B"/>
    <w:rsid w:val="009F45E8"/>
    <w:rsid w:val="00A0336A"/>
    <w:rsid w:val="00A71513"/>
    <w:rsid w:val="00A8196F"/>
    <w:rsid w:val="00AB73BB"/>
    <w:rsid w:val="00AE2ECD"/>
    <w:rsid w:val="00CE043C"/>
    <w:rsid w:val="00CE56AA"/>
    <w:rsid w:val="00D84971"/>
    <w:rsid w:val="00E13C26"/>
    <w:rsid w:val="00E416A7"/>
    <w:rsid w:val="00F965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A00EC2"/>
  <w15:docId w15:val="{608068F7-5B61-6E4C-98F5-30DA7390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lang w:val="pt-PT"/>
    </w:rPr>
  </w:style>
  <w:style w:type="paragraph" w:customStyle="1" w:styleId="FreeForm">
    <w:name w:val="Free Form"/>
    <w:rPr>
      <w:rFonts w:ascii="Helvetica" w:hAnsi="Helvetica" w:cs="Arial Unicode MS"/>
      <w:color w:val="000000"/>
      <w:sz w:val="24"/>
      <w:szCs w:val="24"/>
      <w:lang w:val="en-US"/>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paragraph" w:styleId="Header">
    <w:name w:val="header"/>
    <w:basedOn w:val="Normal"/>
    <w:link w:val="HeaderChar"/>
    <w:uiPriority w:val="99"/>
    <w:unhideWhenUsed/>
    <w:rsid w:val="0074096E"/>
    <w:pPr>
      <w:tabs>
        <w:tab w:val="center" w:pos="4320"/>
        <w:tab w:val="right" w:pos="8640"/>
      </w:tabs>
    </w:pPr>
  </w:style>
  <w:style w:type="character" w:customStyle="1" w:styleId="HeaderChar">
    <w:name w:val="Header Char"/>
    <w:basedOn w:val="DefaultParagraphFont"/>
    <w:link w:val="Header"/>
    <w:uiPriority w:val="99"/>
    <w:rsid w:val="0074096E"/>
    <w:rPr>
      <w:sz w:val="24"/>
      <w:szCs w:val="24"/>
      <w:lang w:val="en-US"/>
    </w:rPr>
  </w:style>
  <w:style w:type="paragraph" w:styleId="Footer">
    <w:name w:val="footer"/>
    <w:basedOn w:val="Normal"/>
    <w:link w:val="FooterChar"/>
    <w:uiPriority w:val="99"/>
    <w:unhideWhenUsed/>
    <w:rsid w:val="0074096E"/>
    <w:pPr>
      <w:tabs>
        <w:tab w:val="center" w:pos="4320"/>
        <w:tab w:val="right" w:pos="8640"/>
      </w:tabs>
    </w:pPr>
  </w:style>
  <w:style w:type="character" w:customStyle="1" w:styleId="FooterChar">
    <w:name w:val="Footer Char"/>
    <w:basedOn w:val="DefaultParagraphFont"/>
    <w:link w:val="Footer"/>
    <w:uiPriority w:val="99"/>
    <w:rsid w:val="0074096E"/>
    <w:rPr>
      <w:sz w:val="24"/>
      <w:szCs w:val="24"/>
      <w:lang w:val="en-US"/>
    </w:rPr>
  </w:style>
  <w:style w:type="character" w:styleId="CommentReference">
    <w:name w:val="annotation reference"/>
    <w:basedOn w:val="DefaultParagraphFont"/>
    <w:uiPriority w:val="99"/>
    <w:semiHidden/>
    <w:unhideWhenUsed/>
    <w:rsid w:val="00273190"/>
    <w:rPr>
      <w:sz w:val="16"/>
      <w:szCs w:val="16"/>
    </w:rPr>
  </w:style>
  <w:style w:type="paragraph" w:styleId="CommentText">
    <w:name w:val="annotation text"/>
    <w:basedOn w:val="Normal"/>
    <w:link w:val="CommentTextChar"/>
    <w:uiPriority w:val="99"/>
    <w:semiHidden/>
    <w:unhideWhenUsed/>
    <w:rsid w:val="00273190"/>
    <w:rPr>
      <w:sz w:val="20"/>
      <w:szCs w:val="20"/>
    </w:rPr>
  </w:style>
  <w:style w:type="character" w:customStyle="1" w:styleId="CommentTextChar">
    <w:name w:val="Comment Text Char"/>
    <w:basedOn w:val="DefaultParagraphFont"/>
    <w:link w:val="CommentText"/>
    <w:uiPriority w:val="99"/>
    <w:semiHidden/>
    <w:rsid w:val="00273190"/>
    <w:rPr>
      <w:lang w:val="en-US"/>
    </w:rPr>
  </w:style>
  <w:style w:type="paragraph" w:styleId="CommentSubject">
    <w:name w:val="annotation subject"/>
    <w:basedOn w:val="CommentText"/>
    <w:next w:val="CommentText"/>
    <w:link w:val="CommentSubjectChar"/>
    <w:uiPriority w:val="99"/>
    <w:semiHidden/>
    <w:unhideWhenUsed/>
    <w:rsid w:val="00273190"/>
    <w:rPr>
      <w:b/>
      <w:bCs/>
    </w:rPr>
  </w:style>
  <w:style w:type="character" w:customStyle="1" w:styleId="CommentSubjectChar">
    <w:name w:val="Comment Subject Char"/>
    <w:basedOn w:val="CommentTextChar"/>
    <w:link w:val="CommentSubject"/>
    <w:uiPriority w:val="99"/>
    <w:semiHidden/>
    <w:rsid w:val="00273190"/>
    <w:rPr>
      <w:b/>
      <w:bCs/>
      <w:lang w:val="en-US"/>
    </w:rPr>
  </w:style>
  <w:style w:type="paragraph" w:styleId="BalloonText">
    <w:name w:val="Balloon Text"/>
    <w:basedOn w:val="Normal"/>
    <w:link w:val="BalloonTextChar"/>
    <w:uiPriority w:val="99"/>
    <w:semiHidden/>
    <w:unhideWhenUsed/>
    <w:rsid w:val="00273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190"/>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A715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tionalgallery.org.uk/paintings/titian-the-death-of-actae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Walden</dc:creator>
  <cp:lastModifiedBy>Bob Lister</cp:lastModifiedBy>
  <cp:revision>5</cp:revision>
  <dcterms:created xsi:type="dcterms:W3CDTF">2017-10-31T13:37:00Z</dcterms:created>
  <dcterms:modified xsi:type="dcterms:W3CDTF">2020-06-30T16:36:00Z</dcterms:modified>
</cp:coreProperties>
</file>