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B4" w:rsidRDefault="00DB71B4" w:rsidP="00DB7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The Odyssey</w:t>
      </w:r>
    </w:p>
    <w:p w:rsidR="00DB71B4" w:rsidRDefault="00DB71B4" w:rsidP="00DB7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Episode 11 Extracts</w:t>
      </w:r>
    </w:p>
    <w:p w:rsidR="00DB71B4" w:rsidRDefault="00DB71B4" w:rsidP="00DB71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71B4" w:rsidRDefault="00DB71B4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Extract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</w:p>
    <w:p w:rsidR="00DB71B4" w:rsidRPr="00DB71B4" w:rsidRDefault="00DB71B4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B71B4" w:rsidRDefault="00DB71B4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D5414" w:rsidRDefault="00DB71B4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DB71B4">
        <w:rPr>
          <w:rFonts w:ascii="Arial" w:hAnsi="Arial" w:cs="Arial"/>
          <w:sz w:val="28"/>
          <w:szCs w:val="28"/>
        </w:rPr>
        <w:t>Antinous</w:t>
      </w:r>
      <w:proofErr w:type="spellEnd"/>
      <w:r w:rsidRPr="00DB71B4">
        <w:rPr>
          <w:rFonts w:ascii="Arial" w:hAnsi="Arial" w:cs="Arial"/>
          <w:sz w:val="28"/>
          <w:szCs w:val="28"/>
        </w:rPr>
        <w:t xml:space="preserve"> picked up a stool and he threw it at the old beggar, striking him on the shoulder. </w:t>
      </w:r>
      <w:proofErr w:type="gramStart"/>
      <w:r w:rsidRPr="00DB71B4">
        <w:rPr>
          <w:rFonts w:ascii="Arial" w:hAnsi="Arial" w:cs="Arial"/>
          <w:sz w:val="28"/>
          <w:szCs w:val="28"/>
        </w:rPr>
        <w:t>But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 xml:space="preserve">the beggar didn’t falter or fall to the ground. He stood firm and the stool clattered onto the </w:t>
      </w:r>
      <w:proofErr w:type="spellStart"/>
      <w:r w:rsidRPr="00DB71B4">
        <w:rPr>
          <w:rFonts w:ascii="Arial" w:hAnsi="Arial" w:cs="Arial"/>
          <w:sz w:val="28"/>
          <w:szCs w:val="28"/>
        </w:rPr>
        <w:t>floorat</w:t>
      </w:r>
      <w:proofErr w:type="spellEnd"/>
      <w:r w:rsidRPr="00DB71B4">
        <w:rPr>
          <w:rFonts w:ascii="Arial" w:hAnsi="Arial" w:cs="Arial"/>
          <w:sz w:val="28"/>
          <w:szCs w:val="28"/>
        </w:rPr>
        <w:t xml:space="preserve"> his feet. </w:t>
      </w:r>
      <w:proofErr w:type="gramStart"/>
      <w:r w:rsidRPr="00DB71B4">
        <w:rPr>
          <w:rFonts w:ascii="Arial" w:hAnsi="Arial" w:cs="Arial"/>
          <w:sz w:val="28"/>
          <w:szCs w:val="28"/>
        </w:rPr>
        <w:t>And</w:t>
      </w:r>
      <w:proofErr w:type="gramEnd"/>
      <w:r w:rsidRPr="00DB71B4">
        <w:rPr>
          <w:rFonts w:ascii="Arial" w:hAnsi="Arial" w:cs="Arial"/>
          <w:sz w:val="28"/>
          <w:szCs w:val="28"/>
        </w:rPr>
        <w:t xml:space="preserve"> the beggar walked across and sat down among the shadows by the door of the</w:t>
      </w:r>
      <w:r>
        <w:rPr>
          <w:rFonts w:ascii="Arial" w:hAnsi="Arial" w:cs="Arial"/>
          <w:sz w:val="28"/>
          <w:szCs w:val="28"/>
        </w:rPr>
        <w:t xml:space="preserve"> </w:t>
      </w:r>
      <w:r w:rsidRPr="00DB71B4">
        <w:rPr>
          <w:rFonts w:ascii="Arial" w:hAnsi="Arial" w:cs="Arial"/>
          <w:sz w:val="28"/>
          <w:szCs w:val="28"/>
        </w:rPr>
        <w:t>feasting hall, and he said nothing. He brooded in silence.</w:t>
      </w:r>
    </w:p>
    <w:p w:rsidR="0054609E" w:rsidRDefault="0054609E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09E" w:rsidRDefault="0054609E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09E" w:rsidRPr="0054609E" w:rsidRDefault="0054609E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4609E">
        <w:rPr>
          <w:rFonts w:ascii="Arial" w:hAnsi="Arial" w:cs="Arial"/>
          <w:b/>
          <w:sz w:val="28"/>
          <w:szCs w:val="28"/>
          <w:u w:val="single"/>
        </w:rPr>
        <w:t xml:space="preserve">Extract </w:t>
      </w:r>
      <w:proofErr w:type="gramStart"/>
      <w:r w:rsidRPr="0054609E">
        <w:rPr>
          <w:rFonts w:ascii="Arial" w:hAnsi="Arial" w:cs="Arial"/>
          <w:b/>
          <w:sz w:val="28"/>
          <w:szCs w:val="28"/>
          <w:u w:val="single"/>
        </w:rPr>
        <w:t>2</w:t>
      </w:r>
      <w:proofErr w:type="gramEnd"/>
    </w:p>
    <w:p w:rsidR="0054609E" w:rsidRDefault="0054609E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09E" w:rsidRDefault="0054609E" w:rsidP="00DB71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4609E" w:rsidRDefault="0054609E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4609E">
        <w:rPr>
          <w:rFonts w:ascii="Arial" w:hAnsi="Arial" w:cs="Arial"/>
          <w:sz w:val="28"/>
          <w:szCs w:val="28"/>
        </w:rPr>
        <w:t>In my dream I kept a flock of fat white geese, I kept them in my husband’s hall, and every day</w:t>
      </w:r>
      <w:r>
        <w:rPr>
          <w:rFonts w:ascii="Arial" w:hAnsi="Arial" w:cs="Arial"/>
          <w:sz w:val="28"/>
          <w:szCs w:val="28"/>
        </w:rPr>
        <w:t xml:space="preserve"> </w:t>
      </w:r>
      <w:r w:rsidRPr="0054609E">
        <w:rPr>
          <w:rFonts w:ascii="Arial" w:hAnsi="Arial" w:cs="Arial"/>
          <w:sz w:val="28"/>
          <w:szCs w:val="28"/>
        </w:rPr>
        <w:t xml:space="preserve">I fed them with my own hands. </w:t>
      </w:r>
      <w:proofErr w:type="gramStart"/>
      <w:r w:rsidRPr="0054609E">
        <w:rPr>
          <w:rFonts w:ascii="Arial" w:hAnsi="Arial" w:cs="Arial"/>
          <w:sz w:val="28"/>
          <w:szCs w:val="28"/>
        </w:rPr>
        <w:t>And</w:t>
      </w:r>
      <w:proofErr w:type="gramEnd"/>
      <w:r w:rsidRPr="0054609E">
        <w:rPr>
          <w:rFonts w:ascii="Arial" w:hAnsi="Arial" w:cs="Arial"/>
          <w:sz w:val="28"/>
          <w:szCs w:val="28"/>
        </w:rPr>
        <w:t xml:space="preserve"> in my dream an eagle swooped down from the mountains,</w:t>
      </w:r>
      <w:r>
        <w:rPr>
          <w:rFonts w:ascii="Arial" w:hAnsi="Arial" w:cs="Arial"/>
          <w:sz w:val="28"/>
          <w:szCs w:val="28"/>
        </w:rPr>
        <w:t xml:space="preserve"> </w:t>
      </w:r>
      <w:r w:rsidRPr="0054609E">
        <w:rPr>
          <w:rFonts w:ascii="Arial" w:hAnsi="Arial" w:cs="Arial"/>
          <w:sz w:val="28"/>
          <w:szCs w:val="28"/>
        </w:rPr>
        <w:t>slaughtered all of the geese, sat on a rafter and sang.</w:t>
      </w:r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Extract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3</w:t>
      </w:r>
      <w:proofErr w:type="gramEnd"/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AA44E6" w:rsidRPr="00AA44E6" w:rsidRDefault="00AA44E6" w:rsidP="00AA44E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AA44E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Telemachus, Telemachus, come here, listen to me, do exactly what I tell you. All the weapons that are hanging from the walls of </w:t>
      </w:r>
      <w:r w:rsidR="007B769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this feasting hall – take them and</w:t>
      </w:r>
      <w:r w:rsidRPr="00AA44E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hide them in a locked chamber. If anybody asks you where </w:t>
      </w:r>
      <w:proofErr w:type="gramStart"/>
      <w:r w:rsidRPr="00AA44E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they</w:t>
      </w:r>
      <w:proofErr w:type="gramEnd"/>
      <w:r w:rsidRPr="00AA44E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are, tell them they have beco</w:t>
      </w:r>
      <w:r w:rsidR="007B7692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>me tarnished and smoke-blackened and they have gone to be cleaned and</w:t>
      </w:r>
      <w:r w:rsidRPr="00AA44E6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sharpened. Leave only my own bow hanging from its wooden peg on the wall and the twelve ceremonial axes.</w:t>
      </w:r>
    </w:p>
    <w:p w:rsidR="00AA44E6" w:rsidRDefault="00AA44E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06A96" w:rsidRDefault="00E06A9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06A96" w:rsidRDefault="00E06A9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Extract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4</w:t>
      </w:r>
      <w:proofErr w:type="gramEnd"/>
    </w:p>
    <w:p w:rsidR="00E06A96" w:rsidRDefault="00E06A9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E06A96" w:rsidRDefault="00E06A96" w:rsidP="005460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</w:p>
    <w:p w:rsidR="00E06A96" w:rsidRPr="00E06A96" w:rsidRDefault="00E06A96" w:rsidP="00E06A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gramStart"/>
      <w:r w:rsidRPr="00E06A96">
        <w:rPr>
          <w:rFonts w:ascii="Arial" w:hAnsi="Arial" w:cs="Arial"/>
          <w:sz w:val="28"/>
          <w:szCs w:val="28"/>
        </w:rPr>
        <w:t>And</w:t>
      </w:r>
      <w:proofErr w:type="gramEnd"/>
      <w:r w:rsidRPr="00E06A96">
        <w:rPr>
          <w:rFonts w:ascii="Arial" w:hAnsi="Arial" w:cs="Arial"/>
          <w:sz w:val="28"/>
          <w:szCs w:val="28"/>
        </w:rPr>
        <w:t xml:space="preserve"> the nursemaid smiled. </w:t>
      </w:r>
      <w:proofErr w:type="gramStart"/>
      <w:r w:rsidRPr="00E06A96">
        <w:rPr>
          <w:rFonts w:ascii="Arial" w:hAnsi="Arial" w:cs="Arial"/>
          <w:sz w:val="28"/>
          <w:szCs w:val="28"/>
        </w:rPr>
        <w:t>And</w:t>
      </w:r>
      <w:proofErr w:type="gramEnd"/>
      <w:r w:rsidRPr="00E06A96">
        <w:rPr>
          <w:rFonts w:ascii="Arial" w:hAnsi="Arial" w:cs="Arial"/>
          <w:sz w:val="28"/>
          <w:szCs w:val="28"/>
        </w:rPr>
        <w:t xml:space="preserve"> as soon as she</w:t>
      </w:r>
      <w:r w:rsidRPr="00E06A96">
        <w:rPr>
          <w:rFonts w:ascii="Arial" w:hAnsi="Arial" w:cs="Arial"/>
          <w:sz w:val="28"/>
          <w:szCs w:val="28"/>
        </w:rPr>
        <w:t xml:space="preserve"> </w:t>
      </w:r>
      <w:r w:rsidRPr="00E06A96">
        <w:rPr>
          <w:rFonts w:ascii="Arial" w:hAnsi="Arial" w:cs="Arial"/>
          <w:sz w:val="28"/>
          <w:szCs w:val="28"/>
        </w:rPr>
        <w:t>was out of sight she made her way out and down and round, and she locked all the doors to</w:t>
      </w:r>
      <w:r w:rsidRPr="00E06A96">
        <w:rPr>
          <w:rFonts w:ascii="Arial" w:hAnsi="Arial" w:cs="Arial"/>
          <w:sz w:val="28"/>
          <w:szCs w:val="28"/>
        </w:rPr>
        <w:t xml:space="preserve"> </w:t>
      </w:r>
      <w:r w:rsidRPr="00E06A96">
        <w:rPr>
          <w:rFonts w:ascii="Arial" w:hAnsi="Arial" w:cs="Arial"/>
          <w:sz w:val="28"/>
          <w:szCs w:val="28"/>
        </w:rPr>
        <w:t>the feasting hall, from the outside.</w:t>
      </w:r>
    </w:p>
    <w:sectPr w:rsidR="00E06A96" w:rsidRPr="00E06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B4"/>
    <w:rsid w:val="0054609E"/>
    <w:rsid w:val="007B7692"/>
    <w:rsid w:val="00AA44E6"/>
    <w:rsid w:val="00DB71B4"/>
    <w:rsid w:val="00E06A96"/>
    <w:rsid w:val="00F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ADCF"/>
  <w15:chartTrackingRefBased/>
  <w15:docId w15:val="{73AA0B40-D8DC-472B-ACE2-2E64CCC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BA2F2164</Template>
  <TotalTime>224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Clee (ECl)</dc:creator>
  <cp:keywords/>
  <dc:description/>
  <cp:lastModifiedBy>E Clee (ECl)</cp:lastModifiedBy>
  <cp:revision>6</cp:revision>
  <dcterms:created xsi:type="dcterms:W3CDTF">2017-06-14T08:32:00Z</dcterms:created>
  <dcterms:modified xsi:type="dcterms:W3CDTF">2017-06-15T10:27:00Z</dcterms:modified>
</cp:coreProperties>
</file>