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97" w:after="0"/>
        <w:ind w:start="1726" w:end="0"/>
        <w:rPr/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5575" cy="10058400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575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202020"/>
        </w:rPr>
        <w:t>PREGNANCY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MANAGEMENT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BY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 xml:space="preserve">THE </w:t>
      </w:r>
      <w:r>
        <w:rPr>
          <w:color w:val="202020"/>
          <w:spacing w:val="-2"/>
        </w:rPr>
        <w:t>MONTH</w:t>
      </w:r>
    </w:p>
    <w:p>
      <w:pPr>
        <w:pStyle w:val="BodyText"/>
        <w:spacing w:before="71" w:after="0"/>
        <w:rPr/>
      </w:pPr>
      <w:r>
        <w:rPr/>
      </w:r>
    </w:p>
    <w:p>
      <w:pPr>
        <w:pStyle w:val="BodyText"/>
        <w:spacing w:lineRule="auto" w:line="278"/>
        <w:ind w:firstLine="4" w:start="0" w:end="189"/>
        <w:rPr/>
      </w:pPr>
      <w:r>
        <w:rPr>
          <w:color w:val="242424"/>
        </w:rPr>
        <w:t>Information,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areas/conditions, adjusting, soft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tissue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work, home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care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and advice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the pregnant mother as each month progresses, including postpartum.</w:t>
      </w:r>
    </w:p>
    <w:p>
      <w:pPr>
        <w:pStyle w:val="BodyText"/>
        <w:spacing w:before="37" w:after="0"/>
        <w:rPr/>
      </w:pPr>
      <w:r>
        <w:rPr/>
      </w:r>
    </w:p>
    <w:p>
      <w:pPr>
        <w:pStyle w:val="BodyText"/>
        <w:ind w:start="20" w:end="0"/>
        <w:rPr/>
      </w:pPr>
      <w:r>
        <w:rPr>
          <w:color w:val="242424"/>
          <w:spacing w:val="-2"/>
        </w:rPr>
        <w:t>Contributions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by,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and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thank</w:t>
      </w:r>
      <w:r>
        <w:rPr>
          <w:color w:val="242424"/>
        </w:rPr>
        <w:t xml:space="preserve"> </w:t>
      </w:r>
      <w:r>
        <w:rPr>
          <w:color w:val="242424"/>
          <w:spacing w:val="-2"/>
        </w:rPr>
        <w:t>you</w:t>
      </w:r>
      <w:r>
        <w:rPr>
          <w:color w:val="242424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Ors: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Lillejord,</w:t>
      </w:r>
      <w:r>
        <w:rPr>
          <w:color w:val="242424"/>
          <w:spacing w:val="5"/>
        </w:rPr>
        <w:t xml:space="preserve"> </w:t>
      </w:r>
      <w:r>
        <w:rPr>
          <w:color w:val="242424"/>
          <w:spacing w:val="-2"/>
        </w:rPr>
        <w:t>Vitzthum,</w:t>
      </w:r>
      <w:r>
        <w:rPr>
          <w:color w:val="242424"/>
          <w:spacing w:val="14"/>
        </w:rPr>
        <w:t xml:space="preserve"> </w:t>
      </w:r>
      <w:r>
        <w:rPr>
          <w:color w:val="242424"/>
          <w:spacing w:val="-2"/>
        </w:rPr>
        <w:t>Baumgartner, and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Schwieters</w:t>
      </w:r>
    </w:p>
    <w:p>
      <w:pPr>
        <w:pStyle w:val="BodyText"/>
        <w:rPr/>
      </w:pPr>
      <w:r>
        <w:rPr/>
      </w:r>
    </w:p>
    <w:p>
      <w:pPr>
        <w:pStyle w:val="BodyText"/>
        <w:spacing w:before="120" w:after="0"/>
        <w:rPr/>
      </w:pPr>
      <w:r>
        <w:rPr/>
      </w:r>
    </w:p>
    <w:p>
      <w:pPr>
        <w:pStyle w:val="BodyText"/>
        <w:spacing w:before="1" w:after="0"/>
        <w:ind w:start="20" w:end="0"/>
        <w:rPr/>
      </w:pPr>
      <w:r>
        <w:rPr>
          <w:color w:val="242424"/>
        </w:rPr>
        <w:t>SUMMARY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 xml:space="preserve">TRIMESTER </w:t>
      </w:r>
      <w:r>
        <w:rPr>
          <w:color w:val="242424"/>
          <w:spacing w:val="-4"/>
        </w:rPr>
        <w:t>FLOW</w:t>
      </w:r>
    </w:p>
    <w:p>
      <w:pPr>
        <w:pStyle w:val="BodyText"/>
        <w:spacing w:before="71" w:after="0"/>
        <w:rPr/>
      </w:pPr>
      <w:r>
        <w:rPr/>
      </w:r>
    </w:p>
    <w:p>
      <w:pPr>
        <w:pStyle w:val="BodyText"/>
        <w:spacing w:before="1" w:after="0"/>
        <w:ind w:start="12" w:end="0"/>
        <w:rPr/>
      </w:pPr>
      <w:r>
        <w:rPr>
          <w:color w:val="212121"/>
        </w:rPr>
        <w:t>Trimester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1: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Low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back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pain.</w:t>
      </w:r>
    </w:p>
    <w:p>
      <w:pPr>
        <w:pStyle w:val="BodyText"/>
        <w:spacing w:lineRule="auto" w:line="281" w:before="37" w:after="0"/>
        <w:ind w:hanging="15" w:start="27" w:end="0"/>
        <w:rPr/>
      </w:pPr>
      <w:r>
        <w:rPr>
          <w:color w:val="262626"/>
        </w:rPr>
        <w:t>Trimester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2: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month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4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sciatica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type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pain, month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5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 xml:space="preserve">symphysis </w:t>
      </w:r>
      <w:r>
        <w:rPr>
          <w:color w:val="3C3C3C"/>
        </w:rPr>
        <w:t>p</w:t>
      </w:r>
      <w:r>
        <w:rPr>
          <w:color w:val="262626"/>
        </w:rPr>
        <w:t>ubis</w:t>
      </w:r>
      <w:r>
        <w:rPr>
          <w:color w:val="606060"/>
        </w:rPr>
        <w:t xml:space="preserve">, </w:t>
      </w:r>
      <w:r>
        <w:rPr>
          <w:color w:val="262626"/>
        </w:rPr>
        <w:t>month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6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carpal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tunnel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and restless legs.</w:t>
      </w:r>
    </w:p>
    <w:p>
      <w:pPr>
        <w:pStyle w:val="BodyText"/>
        <w:spacing w:lineRule="auto" w:line="283"/>
        <w:ind w:start="20" w:end="0"/>
        <w:rPr/>
      </w:pPr>
      <w:r>
        <w:rPr>
          <w:color w:val="212121"/>
        </w:rPr>
        <w:t>Trimester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3: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month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7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round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ligament/sacrotuberous,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month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8</w:t>
      </w:r>
      <w:r>
        <w:rPr>
          <w:color w:val="212121"/>
          <w:spacing w:val="-3"/>
        </w:rPr>
        <w:t xml:space="preserve"> </w:t>
      </w:r>
      <w:r>
        <w:rPr>
          <w:color w:val="3A3A3A"/>
        </w:rPr>
        <w:t>r</w:t>
      </w:r>
      <w:r>
        <w:rPr>
          <w:color w:val="212121"/>
        </w:rPr>
        <w:t>i</w:t>
      </w:r>
      <w:r>
        <w:rPr>
          <w:color w:val="3A3A3A"/>
        </w:rPr>
        <w:t>bs</w:t>
      </w:r>
      <w:r>
        <w:rPr>
          <w:color w:val="5D5D5D"/>
        </w:rPr>
        <w:t>/</w:t>
      </w:r>
      <w:r>
        <w:rPr>
          <w:color w:val="3A3A3A"/>
        </w:rPr>
        <w:t>d</w:t>
      </w:r>
      <w:r>
        <w:rPr>
          <w:color w:val="212121"/>
        </w:rPr>
        <w:t>i</w:t>
      </w:r>
      <w:r>
        <w:rPr>
          <w:color w:val="3A3A3A"/>
        </w:rPr>
        <w:t>a</w:t>
      </w:r>
      <w:r>
        <w:rPr>
          <w:color w:val="212121"/>
        </w:rPr>
        <w:t>phragm</w:t>
      </w:r>
      <w:r>
        <w:rPr>
          <w:color w:val="5D5D5D"/>
        </w:rPr>
        <w:t>,</w:t>
      </w:r>
      <w:r>
        <w:rPr>
          <w:color w:val="5D5D5D"/>
          <w:spacing w:val="-3"/>
        </w:rPr>
        <w:t xml:space="preserve"> </w:t>
      </w:r>
      <w:r>
        <w:rPr>
          <w:color w:val="212121"/>
        </w:rPr>
        <w:t>month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9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 xml:space="preserve">sacrum/ </w:t>
      </w:r>
      <w:r>
        <w:rPr>
          <w:color w:val="212121"/>
          <w:spacing w:val="-2"/>
        </w:rPr>
        <w:t>tailbone.</w:t>
      </w:r>
    </w:p>
    <w:p>
      <w:pPr>
        <w:pStyle w:val="BodyText"/>
        <w:spacing w:lineRule="auto" w:line="266"/>
        <w:ind w:firstLine="7" w:start="27" w:end="0"/>
        <w:rPr/>
      </w:pPr>
      <w:r>
        <w:rPr>
          <w:color w:val="1D1D1D"/>
        </w:rPr>
        <w:t>Delivery/postpartum: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neck/torticollis,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upper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back/shoulders, pelvic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floor, diastasis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recti</w:t>
      </w:r>
      <w:r>
        <w:rPr>
          <w:color w:val="535353"/>
        </w:rPr>
        <w:t>,</w:t>
      </w:r>
      <w:r>
        <w:rPr>
          <w:color w:val="535353"/>
          <w:spacing w:val="-6"/>
        </w:rPr>
        <w:t xml:space="preserve"> </w:t>
      </w:r>
      <w:r>
        <w:rPr>
          <w:color w:val="1D1D1D"/>
        </w:rPr>
        <w:t>low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 xml:space="preserve">back </w:t>
      </w:r>
      <w:r>
        <w:rPr>
          <w:color w:val="1D1D1D"/>
          <w:spacing w:val="-2"/>
        </w:rPr>
        <w:t>pain.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0" w:after="0"/>
        <w:rPr/>
      </w:pPr>
      <w:r>
        <w:rPr/>
      </w:r>
    </w:p>
    <w:p>
      <w:pPr>
        <w:pStyle w:val="BodyText"/>
        <w:ind w:start="27" w:end="0"/>
        <w:rPr/>
      </w:pPr>
      <w:r>
        <w:rPr>
          <w:color w:val="171717"/>
        </w:rPr>
        <w:t>TRIMESTER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1: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LOW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BACK</w:t>
      </w:r>
      <w:r>
        <w:rPr>
          <w:color w:val="171717"/>
          <w:spacing w:val="-4"/>
        </w:rPr>
        <w:t xml:space="preserve"> PAIN</w:t>
      </w:r>
    </w:p>
    <w:p>
      <w:pPr>
        <w:pStyle w:val="BodyText"/>
        <w:spacing w:before="79" w:after="0"/>
        <w:rPr/>
      </w:pPr>
      <w:r>
        <w:rPr/>
      </w:r>
    </w:p>
    <w:p>
      <w:pPr>
        <w:pStyle w:val="BodyText"/>
        <w:spacing w:lineRule="auto" w:line="278"/>
        <w:ind w:firstLine="4" w:start="44" w:end="189"/>
        <w:rPr/>
      </w:pPr>
      <w:r>
        <w:rPr>
          <w:color w:val="1C1C1C"/>
        </w:rPr>
        <w:t>Info</w:t>
      </w:r>
      <w:r>
        <w:rPr>
          <w:color w:val="535353"/>
        </w:rPr>
        <w:t>:</w:t>
      </w:r>
      <w:r>
        <w:rPr>
          <w:color w:val="535353"/>
          <w:spacing w:val="-9"/>
        </w:rPr>
        <w:t xml:space="preserve"> </w:t>
      </w:r>
      <w:r>
        <w:rPr>
          <w:color w:val="1C1C1C"/>
        </w:rPr>
        <w:t>relaxin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peaks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12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weeks,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laxity,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hypertonic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hip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flexors. 25%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fall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during pregnancy. Usually across LB in general vs one sided.</w:t>
      </w:r>
    </w:p>
    <w:p>
      <w:pPr>
        <w:pStyle w:val="BodyText"/>
        <w:spacing w:before="32" w:after="0"/>
        <w:rPr/>
      </w:pPr>
      <w:r>
        <w:rPr/>
      </w:r>
    </w:p>
    <w:p>
      <w:pPr>
        <w:pStyle w:val="BodyText"/>
        <w:ind w:start="34" w:end="0"/>
        <w:rPr/>
      </w:pPr>
      <w:r>
        <w:rPr>
          <w:color w:val="1F1F1F"/>
        </w:rPr>
        <w:t>Areas: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tender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PSIS,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SI, lumbar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segments,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hypertonic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paraspinals,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psoa</w:t>
      </w:r>
      <w:r>
        <w:rPr>
          <w:color w:val="2F2F2F"/>
        </w:rPr>
        <w:t>s</w:t>
      </w:r>
      <w:r>
        <w:rPr>
          <w:color w:val="5C5C5C"/>
        </w:rPr>
        <w:t>,</w:t>
      </w:r>
      <w:r>
        <w:rPr>
          <w:color w:val="5C5C5C"/>
          <w:spacing w:val="4"/>
        </w:rPr>
        <w:t xml:space="preserve"> </w:t>
      </w:r>
      <w:r>
        <w:rPr>
          <w:color w:val="1F1F1F"/>
          <w:spacing w:val="-2"/>
        </w:rPr>
        <w:t>piriformis.</w:t>
      </w:r>
    </w:p>
    <w:p>
      <w:pPr>
        <w:pStyle w:val="BodyText"/>
        <w:spacing w:before="78" w:after="0"/>
        <w:rPr/>
      </w:pPr>
      <w:r>
        <w:rPr/>
      </w:r>
    </w:p>
    <w:p>
      <w:pPr>
        <w:pStyle w:val="BodyText"/>
        <w:spacing w:lineRule="auto" w:line="274"/>
        <w:ind w:firstLine="1" w:start="40" w:end="93"/>
        <w:rPr/>
      </w:pPr>
      <w:r>
        <w:rPr>
          <w:color w:val="242424"/>
        </w:rPr>
        <w:t>Adjust: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Drop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(HVLA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-speed!), activator,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diversified/gonstead/SOT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side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posturing,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CBP,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SOT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cat II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blocking,</w:t>
      </w:r>
    </w:p>
    <w:p>
      <w:pPr>
        <w:pStyle w:val="BodyText"/>
        <w:spacing w:before="46" w:after="0"/>
        <w:rPr/>
      </w:pPr>
      <w:r>
        <w:rPr/>
      </w:r>
    </w:p>
    <w:p>
      <w:pPr>
        <w:pStyle w:val="BodyText"/>
        <w:spacing w:before="1" w:after="0"/>
        <w:ind w:start="49" w:end="0"/>
        <w:rPr/>
      </w:pPr>
      <w:r>
        <w:rPr>
          <w:color w:val="181818"/>
        </w:rPr>
        <w:t>Soft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tissue:</w:t>
      </w:r>
    </w:p>
    <w:p>
      <w:pPr>
        <w:pStyle w:val="BodyText"/>
        <w:spacing w:lineRule="auto" w:line="274" w:before="36" w:after="0"/>
        <w:ind w:start="49" w:end="0"/>
        <w:rPr/>
      </w:pPr>
      <w:r>
        <w:rPr>
          <w:color w:val="262626"/>
        </w:rPr>
        <w:t>Psoas: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mom supln€ {preferably supported by a wedge placing the upper half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of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body at an incline). On the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involved side, have mom flex and extend hip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and knee slowly up and down, doctor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pins</w:t>
      </w:r>
      <w:r>
        <w:rPr>
          <w:color w:val="262626"/>
          <w:spacing w:val="-18"/>
        </w:rPr>
        <w:t xml:space="preserve"> </w:t>
      </w:r>
      <w:r>
        <w:rPr>
          <w:color w:val="262626"/>
        </w:rPr>
        <w:t>just inside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of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ASIS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and stretches muscle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as mom extends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hip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leg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straight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out.</w:t>
      </w:r>
    </w:p>
    <w:p>
      <w:pPr>
        <w:pStyle w:val="BodyText"/>
        <w:spacing w:before="37" w:after="0"/>
        <w:rPr/>
      </w:pPr>
      <w:r>
        <w:rPr/>
      </w:r>
    </w:p>
    <w:p>
      <w:pPr>
        <w:pStyle w:val="BodyText"/>
        <w:spacing w:lineRule="auto" w:line="278"/>
        <w:ind w:firstLine="7" w:start="49" w:end="0"/>
        <w:rPr/>
      </w:pPr>
      <w:r>
        <w:rPr>
          <w:color w:val="1D1D1D"/>
        </w:rPr>
        <w:t>Home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c</w:t>
      </w:r>
      <w:r>
        <w:rPr>
          <w:color w:val="1D1D1D"/>
          <w:position w:val="1"/>
        </w:rPr>
        <w:t>a</w:t>
      </w:r>
      <w:r>
        <w:rPr>
          <w:color w:val="1D1D1D"/>
        </w:rPr>
        <w:t>re/advice: ACTIVATE, THEN STRETCH WHEN POSSIBLE. Psoas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activation: sit on chair,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extend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leg, raise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off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floor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up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parallel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with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floor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slowly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back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down.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Repeat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tolerance. Psoas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stretch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- on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one knee lunge with support of wall and turn to one side and extend if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able. Use exercise ball</w:t>
      </w:r>
      <w:r>
        <w:rPr>
          <w:color w:val="4F4F4F"/>
        </w:rPr>
        <w:t xml:space="preserve">, </w:t>
      </w:r>
      <w:r>
        <w:rPr>
          <w:color w:val="1D1D1D"/>
        </w:rPr>
        <w:t>sacra-iliac belt</w:t>
      </w:r>
      <w:r>
        <w:rPr>
          <w:color w:val="606060"/>
        </w:rPr>
        <w:t xml:space="preserve">, </w:t>
      </w:r>
      <w:r>
        <w:rPr>
          <w:color w:val="1D1D1D"/>
        </w:rPr>
        <w:t>other back/belly supports, ice/heat, acupuncture.</w:t>
      </w:r>
    </w:p>
    <w:p>
      <w:pPr>
        <w:pStyle w:val="BodyText"/>
        <w:rPr/>
      </w:pPr>
      <w:r>
        <w:rPr/>
      </w:r>
    </w:p>
    <w:p>
      <w:pPr>
        <w:pStyle w:val="BodyText"/>
        <w:spacing w:before="70" w:after="0"/>
        <w:rPr/>
      </w:pPr>
      <w:r>
        <w:rPr/>
      </w:r>
    </w:p>
    <w:p>
      <w:pPr>
        <w:pStyle w:val="BodyText"/>
        <w:spacing w:before="0" w:after="140"/>
        <w:ind w:start="49" w:end="0"/>
        <w:rPr/>
      </w:pPr>
      <w:r>
        <w:rPr>
          <w:color w:val="2A2A2A"/>
        </w:rPr>
        <w:t>TRIMESTER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2: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"Sciatica",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symphysis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pubis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dysfunction,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carpal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tunnel/restless</w:t>
      </w:r>
      <w:r>
        <w:rPr>
          <w:color w:val="2A2A2A"/>
          <w:spacing w:val="-16"/>
        </w:rPr>
        <w:t xml:space="preserve"> </w:t>
      </w:r>
      <w:r>
        <mc:AlternateContent>
          <mc:Choice Requires="wps">
            <w:drawing>
              <wp:anchor behindDoc="0" distT="15240" distB="15240" distL="15240" distR="13970" simplePos="0" locked="0" layoutInCell="0" allowOverlap="1" relativeHeight="3">
                <wp:simplePos x="0" y="0"/>
                <wp:positionH relativeFrom="page">
                  <wp:posOffset>48895</wp:posOffset>
                </wp:positionH>
                <wp:positionV relativeFrom="page">
                  <wp:posOffset>30480</wp:posOffset>
                </wp:positionV>
                <wp:extent cx="1270" cy="8215630"/>
                <wp:effectExtent l="15240" t="15240" r="13970" b="15240"/>
                <wp:wrapNone/>
                <wp:docPr id="2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8215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5120 w 720"/>
                            <a:gd name="textAreaTop" fmla="*/ 0 h 4657680"/>
                            <a:gd name="textAreaBottom" fmla="*/ 4660560 h 46576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0" h="8215630">
                              <a:moveTo>
                                <a:pt x="0" y="82151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2A2A2A"/>
          <w:spacing w:val="-4"/>
        </w:rPr>
        <w:t>legs</w:t>
      </w:r>
    </w:p>
    <w:p>
      <w:pPr>
        <w:pStyle w:val="BodyText"/>
        <w:spacing w:before="15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76"/>
        <w:ind w:hanging="2" w:start="227" w:end="177"/>
        <w:rPr/>
      </w:pPr>
      <w:r>
        <w:rPr>
          <w:color w:val="080808"/>
        </w:rPr>
        <w:t>MONTH 4</w:t>
      </w:r>
      <w:r>
        <w:rPr>
          <w:color w:val="3F3F3F"/>
        </w:rPr>
        <w:t>:</w:t>
      </w:r>
      <w:r>
        <w:rPr>
          <w:color w:val="3F3F3F"/>
          <w:spacing w:val="-21"/>
        </w:rPr>
        <w:t xml:space="preserve"> </w:t>
      </w:r>
      <w:r>
        <w:rPr>
          <w:color w:val="080808"/>
        </w:rPr>
        <w:t>Sciatica: true disc problem only 1% of the time in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pregnancy, progesterone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peaks week 15.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Primary culprit is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piriformis compressing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sciatic notch and bundle (discs have increased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pressure but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not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typically a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lesion).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Increased axial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load</w:t>
      </w:r>
      <w:r>
        <w:rPr>
          <w:color w:val="3F3F3F"/>
        </w:rPr>
        <w:t>,</w:t>
      </w:r>
      <w:r>
        <w:rPr>
          <w:color w:val="3F3F3F"/>
          <w:spacing w:val="-19"/>
        </w:rPr>
        <w:t xml:space="preserve"> </w:t>
      </w:r>
      <w:r>
        <w:rPr>
          <w:color w:val="080808"/>
        </w:rPr>
        <w:t>expression of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fluid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increases pressure on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nerve roots -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magnifies subluxations</w:t>
      </w:r>
      <w:r>
        <w:rPr>
          <w:color w:val="3F3F3F"/>
        </w:rPr>
        <w:t>.</w:t>
      </w:r>
      <w:r>
        <w:rPr>
          <w:color w:val="3F3F3F"/>
          <w:spacing w:val="-14"/>
        </w:rPr>
        <w:t xml:space="preserve"> </w:t>
      </w:r>
      <w:r>
        <w:rPr>
          <w:color w:val="080808"/>
        </w:rPr>
        <w:t>Piriformis remains contracted to maintain external rotation of hips to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compensate for lack of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balance. With anterior pelvic tilt,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piriformis is recruited for actions meant for glute medius.</w:t>
      </w:r>
    </w:p>
    <w:p>
      <w:pPr>
        <w:pStyle w:val="BodyText"/>
        <w:spacing w:before="39" w:after="0"/>
        <w:rPr/>
      </w:pPr>
      <w:r>
        <w:rPr/>
      </w:r>
    </w:p>
    <w:p>
      <w:pPr>
        <w:pStyle w:val="BodyText"/>
        <w:spacing w:lineRule="auto" w:line="276"/>
        <w:ind w:firstLine="2" w:start="235" w:end="177"/>
        <w:rPr/>
      </w:pPr>
      <w:r>
        <w:rPr>
          <w:color w:val="080808"/>
        </w:rPr>
        <w:t>Adjust: contact sacral base or sacrum depending on subluxation presentation, drop, side posture,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activator</w:t>
      </w:r>
      <w:r>
        <w:rPr>
          <w:color w:val="3F3F3F"/>
        </w:rPr>
        <w:t>,</w:t>
      </w:r>
      <w:r>
        <w:rPr>
          <w:color w:val="3F3F3F"/>
          <w:spacing w:val="-16"/>
        </w:rPr>
        <w:t xml:space="preserve"> </w:t>
      </w:r>
      <w:r>
        <w:rPr>
          <w:color w:val="080808"/>
        </w:rPr>
        <w:t>SOT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cat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Ill</w:t>
      </w:r>
      <w:r>
        <w:rPr>
          <w:color w:val="3F3F3F"/>
        </w:rPr>
        <w:t>,</w:t>
      </w:r>
      <w:r>
        <w:rPr>
          <w:color w:val="3F3F3F"/>
          <w:spacing w:val="-17"/>
        </w:rPr>
        <w:t xml:space="preserve"> </w:t>
      </w:r>
      <w:r>
        <w:rPr>
          <w:color w:val="080808"/>
        </w:rPr>
        <w:t>flexion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distraction (decreases lordosis,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increases spacing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 xml:space="preserve">of </w:t>
      </w:r>
      <w:r>
        <w:rPr>
          <w:color w:val="080808"/>
          <w:spacing w:val="-2"/>
        </w:rPr>
        <w:t>facets/foramina),</w:t>
      </w:r>
    </w:p>
    <w:p>
      <w:pPr>
        <w:pStyle w:val="BodyText"/>
        <w:spacing w:before="42" w:after="0"/>
        <w:rPr/>
      </w:pPr>
      <w:r>
        <w:rPr/>
      </w:r>
    </w:p>
    <w:p>
      <w:pPr>
        <w:pStyle w:val="BodyText"/>
        <w:spacing w:lineRule="auto" w:line="276"/>
        <w:ind w:firstLine="13" w:start="233" w:end="177"/>
        <w:rPr/>
      </w:pPr>
      <w:r>
        <w:rPr>
          <w:color w:val="080808"/>
        </w:rPr>
        <w:t>Soft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tissue: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piriformis; mom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prone,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flex involved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knee,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doc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takes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hold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ankle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maneuvers leg laterally while putting upward pressure on piriformis/lower tailbone L-M, I-S.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Can use flat warm stone with this also.</w:t>
      </w:r>
    </w:p>
    <w:p>
      <w:pPr>
        <w:pStyle w:val="BodyText"/>
        <w:spacing w:before="42" w:after="0"/>
        <w:rPr/>
      </w:pPr>
      <w:r>
        <w:rPr/>
      </w:r>
    </w:p>
    <w:p>
      <w:pPr>
        <w:pStyle w:val="BodyText"/>
        <w:spacing w:lineRule="auto" w:line="276"/>
        <w:ind w:hanging="6" w:start="244" w:end="173"/>
        <w:rPr/>
      </w:pPr>
      <w:r>
        <w:rPr>
          <w:color w:val="080808"/>
        </w:rPr>
        <w:t>Home care: Activate glute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medius -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have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mom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get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all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4's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do</w:t>
      </w:r>
      <w:r>
        <w:rPr>
          <w:color w:val="080808"/>
          <w:spacing w:val="-7"/>
        </w:rPr>
        <w:t xml:space="preserve"> </w:t>
      </w:r>
      <w:r>
        <w:rPr>
          <w:color w:val="1D1D1D"/>
        </w:rPr>
        <w:t>"fire</w:t>
      </w:r>
      <w:r>
        <w:rPr>
          <w:color w:val="1D1D1D"/>
          <w:spacing w:val="-7"/>
        </w:rPr>
        <w:t xml:space="preserve"> </w:t>
      </w:r>
      <w:r>
        <w:rPr>
          <w:color w:val="080808"/>
        </w:rPr>
        <w:t>hydrant" -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take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leg outward and upward. Stretch piriformis -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classic sit in chair, take knee toward opposing shoulder, arch low back</w:t>
      </w:r>
      <w:r>
        <w:rPr>
          <w:color w:val="3F3F3F"/>
        </w:rPr>
        <w:t>.</w:t>
      </w:r>
      <w:r>
        <w:rPr>
          <w:color w:val="3F3F3F"/>
          <w:spacing w:val="-4"/>
        </w:rPr>
        <w:t xml:space="preserve"> </w:t>
      </w:r>
      <w:r>
        <w:rPr>
          <w:color w:val="080808"/>
        </w:rPr>
        <w:t>Also try SOTO/COTI SOT technique.</w:t>
      </w:r>
    </w:p>
    <w:p>
      <w:pPr>
        <w:pStyle w:val="BodyText"/>
        <w:spacing w:lineRule="auto" w:line="557" w:before="2" w:after="0"/>
        <w:ind w:hanging="1" w:start="245" w:end="692"/>
        <w:rPr/>
      </w:pPr>
      <w:r>
        <w:rPr>
          <w:color w:val="080808"/>
        </w:rPr>
        <w:t>Use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ball,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wedge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pillow,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epsom salts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bath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(1-2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cups)</w:t>
      </w:r>
      <w:r>
        <w:rPr>
          <w:color w:val="525252"/>
        </w:rPr>
        <w:t>,</w:t>
      </w:r>
      <w:r>
        <w:rPr>
          <w:color w:val="525252"/>
          <w:spacing w:val="-21"/>
        </w:rPr>
        <w:t xml:space="preserve"> </w:t>
      </w:r>
      <w:r>
        <w:rPr>
          <w:color w:val="080808"/>
        </w:rPr>
        <w:t>SIB.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 xml:space="preserve">massage, acupuncture. MONTH 5: Symphysis pubis dysfunction - </w:t>
      </w:r>
      <w:r>
        <w:rPr>
          <w:color w:val="1D1D1D"/>
        </w:rPr>
        <w:t xml:space="preserve">"lightning </w:t>
      </w:r>
      <w:r>
        <w:rPr>
          <w:color w:val="080808"/>
        </w:rPr>
        <w:t>crotch"</w:t>
      </w:r>
    </w:p>
    <w:p>
      <w:pPr>
        <w:pStyle w:val="BodyText"/>
        <w:spacing w:lineRule="auto" w:line="276"/>
        <w:ind w:firstLine="13" w:start="242" w:end="177"/>
        <w:rPr/>
      </w:pPr>
      <w:r>
        <w:rPr>
          <w:color w:val="080808"/>
        </w:rPr>
        <w:t>Severe groin pain; joint shifts up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and down and adductors shortened. Moms should not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be lunging or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anything that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places shearing forces into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the area. Should squeeze knees before rolling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over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bed.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Widening of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pelvis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puts stress on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this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joint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adductors; the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majority of pelvic floor muscles attach to the pubic rami.</w:t>
      </w:r>
    </w:p>
    <w:p>
      <w:pPr>
        <w:pStyle w:val="BodyText"/>
        <w:spacing w:before="38" w:after="0"/>
        <w:rPr/>
      </w:pPr>
      <w:r>
        <w:rPr/>
      </w:r>
    </w:p>
    <w:p>
      <w:pPr>
        <w:pStyle w:val="BodyText"/>
        <w:spacing w:lineRule="auto" w:line="276" w:before="1" w:after="0"/>
        <w:ind w:start="256" w:end="0"/>
        <w:rPr/>
      </w:pPr>
      <w:r>
        <w:rPr>
          <w:color w:val="080808"/>
        </w:rPr>
        <w:t>Adjustment: mom supine on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 xml:space="preserve">wedge, palpate </w:t>
      </w:r>
      <w:r>
        <w:rPr>
          <w:color w:val="1D1D1D"/>
        </w:rPr>
        <w:t xml:space="preserve">(with </w:t>
      </w:r>
      <w:r>
        <w:rPr>
          <w:color w:val="080808"/>
        </w:rPr>
        <w:t xml:space="preserve">consent) </w:t>
      </w:r>
      <w:r>
        <w:rPr>
          <w:color w:val="1D1D1D"/>
        </w:rPr>
        <w:t>-</w:t>
      </w:r>
      <w:r>
        <w:rPr>
          <w:color w:val="1D1D1D"/>
          <w:spacing w:val="-3"/>
        </w:rPr>
        <w:t xml:space="preserve"> </w:t>
      </w:r>
      <w:r>
        <w:rPr>
          <w:color w:val="080808"/>
        </w:rPr>
        <w:t>one side WILL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higher; very apparent. Can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also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use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muscle testing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analysis.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Hypothenar or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activator contact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superior pubis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from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side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involvement. If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manual</w:t>
      </w:r>
      <w:r>
        <w:rPr>
          <w:color w:val="3F3F3F"/>
        </w:rPr>
        <w:t>,</w:t>
      </w:r>
      <w:r>
        <w:rPr>
          <w:color w:val="3F3F3F"/>
          <w:spacing w:val="-18"/>
        </w:rPr>
        <w:t xml:space="preserve"> </w:t>
      </w:r>
      <w:r>
        <w:rPr>
          <w:color w:val="080808"/>
        </w:rPr>
        <w:t>docs</w:t>
      </w:r>
      <w:r>
        <w:rPr>
          <w:color w:val="080808"/>
          <w:spacing w:val="-1"/>
        </w:rPr>
        <w:t xml:space="preserve"> </w:t>
      </w:r>
      <w:r>
        <w:rPr>
          <w:color w:val="1D1D1D"/>
        </w:rPr>
        <w:t xml:space="preserve">fingers </w:t>
      </w:r>
      <w:r>
        <w:rPr>
          <w:color w:val="080808"/>
        </w:rPr>
        <w:t>toward midline. Drop 3x -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will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very sensitive to palpation and adjustment.</w:t>
      </w:r>
    </w:p>
    <w:p>
      <w:pPr>
        <w:pStyle w:val="BodyText"/>
        <w:spacing w:before="44" w:after="0"/>
        <w:rPr/>
      </w:pPr>
      <w:r>
        <w:rPr/>
      </w:r>
    </w:p>
    <w:p>
      <w:pPr>
        <w:pStyle w:val="BodyText"/>
        <w:spacing w:lineRule="auto" w:line="269"/>
        <w:ind w:hanging="4" w:start="264" w:end="232"/>
        <w:rPr/>
      </w:pPr>
      <w:r>
        <w:rPr>
          <w:color w:val="080808"/>
        </w:rPr>
        <w:t>Soft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tissue: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mom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supine,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flex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knee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externally rotate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hip,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doc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partner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uses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myofascial stick along adductors always going from knee toward groin.</w:t>
      </w:r>
    </w:p>
    <w:p>
      <w:pPr>
        <w:pStyle w:val="BodyText"/>
        <w:spacing w:before="55" w:after="0"/>
        <w:rPr/>
      </w:pPr>
      <w:r>
        <w:rPr/>
      </w:r>
    </w:p>
    <w:p>
      <w:pPr>
        <w:pStyle w:val="BodyText"/>
        <w:spacing w:lineRule="auto" w:line="274"/>
        <w:ind w:firstLine="10" w:start="256" w:end="173"/>
        <w:rPr/>
      </w:pPr>
      <w:r>
        <w:rPr>
          <w:color w:val="080808"/>
        </w:rPr>
        <w:t>Activate/stretch/home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care: activate sitting on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ball, put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pilates ball or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fists side by side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between knees and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do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isometric resistance squeeze. Stretch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is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ball,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spread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legs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wide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base,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push inner thigh muscles while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rotating to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 xml:space="preserve">opposite direction (upper trunk can flex forward while </w:t>
      </w:r>
      <w:r>
        <w:rPr>
          <w:color w:val="080808"/>
          <w:spacing w:val="-2"/>
        </w:rPr>
        <w:t>rotating).</w:t>
      </w:r>
    </w:p>
    <w:p>
      <w:pPr>
        <w:pStyle w:val="BodyText"/>
        <w:spacing w:lineRule="auto" w:line="264" w:before="19" w:after="0"/>
        <w:ind w:firstLine="7" w:start="257" w:end="0"/>
        <w:rPr/>
      </w:pPr>
      <w:r>
        <w:rPr>
          <w:color w:val="080808"/>
        </w:rPr>
        <w:t>GETTING OFF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FLOOR: all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fours. tuck toes,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walk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hands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feet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together (keeps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 xml:space="preserve">pelvis </w:t>
      </w:r>
      <w:r>
        <w:rPr>
          <w:color w:val="080808"/>
          <w:spacing w:val="-2"/>
        </w:rPr>
        <w:t>balanced}</w:t>
      </w:r>
      <w:r>
        <w:rPr>
          <w:color w:val="3F3F3F"/>
          <w:spacing w:val="-2"/>
        </w:rPr>
        <w:t>.</w:t>
      </w:r>
    </w:p>
    <w:p>
      <w:pPr>
        <w:pStyle w:val="BodyText"/>
        <w:spacing w:before="6" w:after="0"/>
        <w:ind w:start="258" w:end="0"/>
        <w:rPr/>
      </w:pPr>
      <w:r>
        <w:rPr>
          <w:color w:val="080808"/>
        </w:rPr>
        <w:t>Use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SIB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worn</w:t>
      </w:r>
      <w:r>
        <w:rPr>
          <w:color w:val="080808"/>
          <w:spacing w:val="-10"/>
        </w:rPr>
        <w:t xml:space="preserve"> </w:t>
      </w:r>
      <w:r>
        <w:rPr>
          <w:color w:val="080808"/>
          <w:spacing w:val="-4"/>
        </w:rPr>
        <w:t>low.</w:t>
      </w:r>
    </w:p>
    <w:p>
      <w:pPr>
        <w:pStyle w:val="BodyText"/>
        <w:spacing w:before="85" w:after="0"/>
        <w:rPr/>
      </w:pPr>
      <w:r>
        <w:rPr/>
      </w:r>
    </w:p>
    <w:p>
      <w:pPr>
        <w:pStyle w:val="BodyText"/>
        <w:ind w:start="264" w:end="0"/>
        <w:rPr/>
      </w:pPr>
      <w:r>
        <w:rPr>
          <w:color w:val="080808"/>
        </w:rPr>
        <w:t>MONTH 6: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Carpal tunnel symptoms/restless</w:t>
      </w:r>
      <w:r>
        <w:rPr>
          <w:color w:val="080808"/>
          <w:spacing w:val="-13"/>
        </w:rPr>
        <w:t xml:space="preserve"> </w:t>
      </w:r>
      <w:r>
        <w:rPr>
          <w:color w:val="080808"/>
          <w:spacing w:val="-4"/>
        </w:rPr>
        <w:t>legs</w:t>
      </w:r>
    </w:p>
    <w:p>
      <w:pPr>
        <w:pStyle w:val="BodyText"/>
        <w:spacing w:lineRule="auto" w:line="290"/>
        <w:ind w:hanging="2" w:start="191" w:end="181"/>
        <w:rPr/>
      </w:pPr>
      <w:r>
        <w:rPr>
          <w:color w:val="050505"/>
          <w:w w:val="105"/>
        </w:rPr>
        <w:t>Not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classic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carpal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tunnel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presentation - will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report all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fingers affected vs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CTS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typicals. The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cause in many cases is also not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classic, but from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increased fluid volume causing decreased mechanical</w:t>
      </w:r>
      <w:r>
        <w:rPr>
          <w:color w:val="050505"/>
          <w:spacing w:val="26"/>
          <w:w w:val="105"/>
        </w:rPr>
        <w:t xml:space="preserve"> </w:t>
      </w:r>
      <w:r>
        <w:rPr>
          <w:color w:val="050505"/>
          <w:w w:val="105"/>
        </w:rPr>
        <w:t>space in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both carpal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tunnel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tunnel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of Guyon.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Forearm and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calf muscles will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feel tight. Restless legs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(climbing</w:t>
      </w:r>
      <w:r>
        <w:rPr>
          <w:color w:val="050505"/>
          <w:spacing w:val="27"/>
          <w:w w:val="105"/>
        </w:rPr>
        <w:t xml:space="preserve"> </w:t>
      </w:r>
      <w:r>
        <w:rPr>
          <w:color w:val="050505"/>
          <w:w w:val="105"/>
        </w:rPr>
        <w:t>of estrogen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related); decrease</w:t>
      </w:r>
      <w:r>
        <w:rPr>
          <w:color w:val="050505"/>
          <w:spacing w:val="24"/>
          <w:w w:val="105"/>
        </w:rPr>
        <w:t xml:space="preserve"> </w:t>
      </w:r>
      <w:r>
        <w:rPr>
          <w:color w:val="050505"/>
          <w:w w:val="105"/>
        </w:rPr>
        <w:t>in vascular movement pumping back to the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heart. Also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low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folate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iron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(increased fetal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demands). Sleep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deprivation worsens due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to the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effect on</w:t>
      </w:r>
      <w:r>
        <w:rPr>
          <w:color w:val="050505"/>
          <w:spacing w:val="20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neuroendocrine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system. Increase in blood volume</w:t>
      </w:r>
      <w:r>
        <w:rPr>
          <w:color w:val="050505"/>
          <w:spacing w:val="29"/>
          <w:w w:val="105"/>
        </w:rPr>
        <w:t xml:space="preserve"> </w:t>
      </w:r>
      <w:r>
        <w:rPr>
          <w:color w:val="050505"/>
          <w:w w:val="105"/>
        </w:rPr>
        <w:t>as well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as calcium and magnesium deficiencies come into play as well.</w:t>
      </w:r>
    </w:p>
    <w:p>
      <w:pPr>
        <w:pStyle w:val="BodyText"/>
        <w:spacing w:before="43" w:after="0"/>
        <w:rPr/>
      </w:pPr>
      <w:r>
        <w:rPr/>
      </w:r>
    </w:p>
    <w:p>
      <w:pPr>
        <w:pStyle w:val="BodyText"/>
        <w:ind w:start="198" w:end="0"/>
        <w:rPr/>
      </w:pPr>
      <w:r>
        <w:rPr>
          <w:color w:val="050505"/>
          <w:w w:val="105"/>
        </w:rPr>
        <w:t>Adjustments: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extremity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work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of hands,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wrists,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elbows.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spacing w:val="-2"/>
          <w:w w:val="105"/>
        </w:rPr>
        <w:t>feet.</w:t>
      </w:r>
    </w:p>
    <w:p>
      <w:pPr>
        <w:pStyle w:val="BodyText"/>
        <w:spacing w:before="109" w:after="0"/>
        <w:rPr/>
      </w:pPr>
      <w:r>
        <w:rPr/>
      </w:r>
    </w:p>
    <w:p>
      <w:pPr>
        <w:pStyle w:val="BodyText"/>
        <w:spacing w:lineRule="auto" w:line="286"/>
        <w:ind w:hanging="1" w:start="196" w:end="258"/>
        <w:rPr/>
      </w:pPr>
      <w:r>
        <w:rPr>
          <w:color w:val="050505"/>
          <w:w w:val="105"/>
        </w:rPr>
        <w:t>Soft tissue: Legs - mom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prone, stroke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calf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muscle from achilles toward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knee with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thumbs or fingers.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Perform the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same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concept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forearm muscles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from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wrists toward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elbows.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partner can do it.</w:t>
      </w:r>
    </w:p>
    <w:p>
      <w:pPr>
        <w:pStyle w:val="BodyText"/>
        <w:spacing w:before="65" w:after="0"/>
        <w:rPr/>
      </w:pPr>
      <w:r>
        <w:rPr/>
      </w:r>
    </w:p>
    <w:p>
      <w:pPr>
        <w:pStyle w:val="BodyText"/>
        <w:spacing w:lineRule="auto" w:line="286"/>
        <w:ind w:start="194" w:end="181"/>
        <w:rPr/>
      </w:pPr>
      <w:r>
        <w:rPr>
          <w:color w:val="050505"/>
          <w:w w:val="105"/>
        </w:rPr>
        <w:t>Home care: PNF/activate finger/wrist areas and then stretch flexors/extensors. Same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with gastrocnemius and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tibialis anterior.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Epsom salts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bath,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calcium/magnesium,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K-tape: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start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at the palm with a 6-8" piece and take up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forearm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- adhere and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 xml:space="preserve">heat activate. Or ask for my </w:t>
      </w:r>
      <w:r>
        <w:rPr>
          <w:color w:val="050505"/>
          <w:spacing w:val="-2"/>
          <w:w w:val="105"/>
        </w:rPr>
        <w:t>technique.</w:t>
      </w:r>
    </w:p>
    <w:p>
      <w:pPr>
        <w:pStyle w:val="BodyText"/>
        <w:spacing w:lineRule="auto" w:line="278" w:before="19" w:after="0"/>
        <w:ind w:hanging="2" w:start="197" w:end="181"/>
        <w:rPr/>
      </w:pPr>
      <w:r>
        <w:rPr>
          <w:color w:val="050505"/>
          <w:w w:val="105"/>
        </w:rPr>
        <w:t>Electrolytes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- sodium and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potassium (½ tsp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cream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tartar),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compression sleeves</w:t>
      </w:r>
      <w:r>
        <w:rPr>
          <w:color w:val="414141"/>
          <w:w w:val="105"/>
        </w:rPr>
        <w:t>,</w:t>
      </w:r>
      <w:r>
        <w:rPr>
          <w:color w:val="414141"/>
          <w:spacing w:val="-10"/>
          <w:w w:val="105"/>
        </w:rPr>
        <w:t xml:space="preserve"> </w:t>
      </w:r>
      <w:r>
        <w:rPr>
          <w:color w:val="050505"/>
          <w:w w:val="105"/>
        </w:rPr>
        <w:t>bracing hard and soft for wrists.</w:t>
      </w:r>
    </w:p>
    <w:p>
      <w:pPr>
        <w:pStyle w:val="BodyText"/>
        <w:rPr/>
      </w:pPr>
      <w:r>
        <w:rPr/>
      </w:r>
    </w:p>
    <w:p>
      <w:pPr>
        <w:pStyle w:val="BodyText"/>
        <w:spacing w:before="132" w:after="0"/>
        <w:rPr/>
      </w:pPr>
      <w:r>
        <w:rPr/>
      </w:r>
    </w:p>
    <w:p>
      <w:pPr>
        <w:pStyle w:val="BodyText"/>
        <w:spacing w:lineRule="auto" w:line="286"/>
        <w:ind w:hanging="2" w:start="198" w:end="32"/>
        <w:rPr/>
      </w:pPr>
      <w:r>
        <w:rPr>
          <w:color w:val="050505"/>
          <w:w w:val="105"/>
        </w:rPr>
        <w:t>MONTH 7: Round ligament and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sacrotuberous;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coincides with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timing of Webster Technique needs.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There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is the</w:t>
      </w:r>
      <w:r>
        <w:rPr>
          <w:color w:val="050505"/>
          <w:spacing w:val="-18"/>
          <w:w w:val="105"/>
        </w:rPr>
        <w:t xml:space="preserve"> </w:t>
      </w:r>
      <w:r>
        <w:rPr>
          <w:color w:val="050505"/>
          <w:w w:val="105"/>
        </w:rPr>
        <w:t>classic Webster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method which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presented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this seminar and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numerous modified versions (seen by some practitioners</w:t>
      </w:r>
      <w:r>
        <w:rPr>
          <w:color w:val="050505"/>
          <w:spacing w:val="32"/>
          <w:w w:val="105"/>
        </w:rPr>
        <w:t xml:space="preserve"> </w:t>
      </w:r>
      <w:r>
        <w:rPr>
          <w:color w:val="050505"/>
          <w:w w:val="105"/>
        </w:rPr>
        <w:t>to be a way to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prep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pelvis for delivery).</w:t>
      </w:r>
    </w:p>
    <w:p>
      <w:pPr>
        <w:pStyle w:val="BodyText"/>
        <w:spacing w:before="4" w:after="0"/>
        <w:ind w:start="202" w:end="0"/>
        <w:rPr/>
      </w:pPr>
      <w:r>
        <w:rPr>
          <w:color w:val="050505"/>
          <w:w w:val="105"/>
        </w:rPr>
        <w:t>Certain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modified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characteristics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will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also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 xml:space="preserve">be </w:t>
      </w:r>
      <w:r>
        <w:rPr>
          <w:color w:val="050505"/>
          <w:spacing w:val="-2"/>
          <w:w w:val="105"/>
        </w:rPr>
        <w:t>discussed.</w:t>
      </w:r>
    </w:p>
    <w:p>
      <w:pPr>
        <w:pStyle w:val="BodyText"/>
        <w:spacing w:before="101" w:after="0"/>
        <w:rPr/>
      </w:pPr>
      <w:r>
        <w:rPr/>
      </w:r>
    </w:p>
    <w:p>
      <w:pPr>
        <w:pStyle w:val="BodyText"/>
        <w:spacing w:lineRule="auto" w:line="290"/>
        <w:ind w:hanging="3" w:start="197" w:end="181"/>
        <w:rPr/>
      </w:pPr>
      <w:r>
        <w:rPr>
          <w:color w:val="050505"/>
          <w:w w:val="105"/>
        </w:rPr>
        <w:t>Subluxations of bony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pelvis and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related connective tissue creates pelvic torsion and an asymmetric decrease in pelvic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diameter</w:t>
      </w:r>
      <w:r>
        <w:rPr>
          <w:color w:val="414141"/>
          <w:w w:val="105"/>
        </w:rPr>
        <w:t>.</w:t>
      </w:r>
      <w:r>
        <w:rPr>
          <w:color w:val="414141"/>
          <w:spacing w:val="-19"/>
          <w:w w:val="105"/>
        </w:rPr>
        <w:t xml:space="preserve"> </w:t>
      </w:r>
      <w:r>
        <w:rPr>
          <w:color w:val="050505"/>
          <w:w w:val="105"/>
        </w:rPr>
        <w:t>Broad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ligament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connects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uterus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lateral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pelvic wall and pelvic floor - bony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misalignments</w:t>
      </w:r>
      <w:r>
        <w:rPr>
          <w:color w:val="050505"/>
          <w:spacing w:val="25"/>
          <w:w w:val="105"/>
        </w:rPr>
        <w:t xml:space="preserve"> </w:t>
      </w:r>
      <w:r>
        <w:rPr>
          <w:color w:val="050505"/>
          <w:w w:val="105"/>
        </w:rPr>
        <w:t>create torque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uterus. Sacral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position affects the sacrotuberoLls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ligament which then influences opening of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the pelvic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outlet.</w:t>
      </w:r>
    </w:p>
    <w:p>
      <w:pPr>
        <w:pStyle w:val="BodyText"/>
        <w:spacing w:before="7" w:after="0"/>
        <w:ind w:start="195" w:end="0"/>
        <w:rPr/>
      </w:pPr>
      <w:r>
        <w:rPr>
          <w:color w:val="050505"/>
          <w:w w:val="105"/>
        </w:rPr>
        <w:t>Symptoms: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low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butt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pain,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tailbone,</w:t>
      </w:r>
      <w:r>
        <w:rPr>
          <w:color w:val="050505"/>
          <w:spacing w:val="5"/>
          <w:w w:val="105"/>
        </w:rPr>
        <w:t xml:space="preserve"> </w:t>
      </w:r>
      <w:r>
        <w:rPr>
          <w:color w:val="1A1A1A"/>
          <w:w w:val="105"/>
        </w:rPr>
        <w:t>sciatic,</w:t>
      </w:r>
      <w:r>
        <w:rPr>
          <w:color w:val="1A1A1A"/>
          <w:spacing w:val="-12"/>
          <w:w w:val="105"/>
        </w:rPr>
        <w:t xml:space="preserve"> </w:t>
      </w:r>
      <w:r>
        <w:rPr>
          <w:color w:val="050505"/>
          <w:w w:val="105"/>
        </w:rPr>
        <w:t>unilateral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round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ligament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sacrotuberous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spacing w:val="-2"/>
          <w:w w:val="105"/>
        </w:rPr>
        <w:t>pain.</w:t>
      </w:r>
    </w:p>
    <w:p>
      <w:pPr>
        <w:pStyle w:val="BodyText"/>
        <w:spacing w:before="94" w:after="0"/>
        <w:rPr/>
      </w:pPr>
      <w:r>
        <w:rPr/>
      </w:r>
    </w:p>
    <w:p>
      <w:pPr>
        <w:pStyle w:val="BodyText"/>
        <w:spacing w:lineRule="auto" w:line="286"/>
        <w:ind w:hanging="2" w:start="199" w:end="32"/>
        <w:rPr/>
      </w:pPr>
      <w:r>
        <w:rPr>
          <w:color w:val="050505"/>
          <w:w w:val="105"/>
        </w:rPr>
        <w:t>Adjustments: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Traditional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sacral</w:t>
      </w:r>
      <w:r>
        <w:rPr>
          <w:color w:val="050505"/>
          <w:spacing w:val="-7"/>
          <w:w w:val="105"/>
        </w:rPr>
        <w:t xml:space="preserve"> </w:t>
      </w:r>
      <w:r>
        <w:rPr>
          <w:color w:val="1A1A1A"/>
          <w:w w:val="105"/>
        </w:rPr>
        <w:t>base</w:t>
      </w:r>
      <w:r>
        <w:rPr>
          <w:color w:val="1A1A1A"/>
          <w:spacing w:val="-9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drop,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activator,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manual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with</w:t>
      </w:r>
      <w:r>
        <w:rPr>
          <w:color w:val="050505"/>
          <w:spacing w:val="-21"/>
          <w:w w:val="105"/>
        </w:rPr>
        <w:t xml:space="preserve"> </w:t>
      </w:r>
      <w:r>
        <w:rPr>
          <w:color w:val="1A1A1A"/>
          <w:w w:val="105"/>
        </w:rPr>
        <w:t>round</w:t>
      </w:r>
      <w:r>
        <w:rPr>
          <w:color w:val="1A1A1A"/>
          <w:spacing w:val="-15"/>
          <w:w w:val="105"/>
        </w:rPr>
        <w:t xml:space="preserve"> </w:t>
      </w:r>
      <w:r>
        <w:rPr>
          <w:color w:val="050505"/>
          <w:w w:val="105"/>
        </w:rPr>
        <w:t>ligament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release (thumb/double thumb). Additional options: Logan-like release on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sacrotuberous ligament (between sacrum and sit bone). Muscle work on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psoas,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piriformis if needed.</w:t>
      </w:r>
    </w:p>
    <w:p>
      <w:pPr>
        <w:pStyle w:val="BodyText"/>
        <w:spacing w:lineRule="auto" w:line="286" w:before="18" w:after="0"/>
        <w:ind w:firstLine="3" w:start="194" w:end="181"/>
        <w:rPr/>
      </w:pPr>
      <w:r>
        <w:rPr>
          <w:color w:val="050505"/>
          <w:w w:val="105"/>
        </w:rPr>
        <w:t>Adjunct: SIDE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LYING RELEASE: mom in side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 xml:space="preserve">posture </w:t>
      </w:r>
      <w:r>
        <w:rPr>
          <w:color w:val="1A1A1A"/>
          <w:w w:val="105"/>
        </w:rPr>
        <w:t>position,</w:t>
      </w:r>
      <w:r>
        <w:rPr>
          <w:color w:val="1A1A1A"/>
          <w:spacing w:val="-1"/>
          <w:w w:val="105"/>
        </w:rPr>
        <w:t xml:space="preserve"> </w:t>
      </w:r>
      <w:r>
        <w:rPr>
          <w:color w:val="050505"/>
          <w:w w:val="105"/>
        </w:rPr>
        <w:t>have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her scissor legs, doctor gets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over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top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hip/pelvis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21"/>
          <w:w w:val="105"/>
        </w:rPr>
        <w:t xml:space="preserve"> </w:t>
      </w:r>
      <w:r>
        <w:rPr>
          <w:color w:val="050505"/>
          <w:w w:val="105"/>
        </w:rPr>
        <w:t xml:space="preserve">gradually </w:t>
      </w:r>
      <w:r>
        <w:rPr>
          <w:color w:val="1A1A1A"/>
          <w:w w:val="105"/>
        </w:rPr>
        <w:t xml:space="preserve">compresses </w:t>
      </w:r>
      <w:r>
        <w:rPr>
          <w:color w:val="050505"/>
          <w:w w:val="105"/>
        </w:rPr>
        <w:t>L-M.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Provides relief to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 xml:space="preserve">symphysis pubis and tailbone pain. ONLY PERFORM </w:t>
      </w:r>
      <w:r>
        <w:rPr>
          <w:color w:val="1A1A1A"/>
          <w:w w:val="105"/>
        </w:rPr>
        <w:t xml:space="preserve">37 </w:t>
      </w:r>
      <w:r>
        <w:rPr>
          <w:color w:val="050505"/>
          <w:w w:val="105"/>
        </w:rPr>
        <w:t>WEEKS ANO BEYOND.</w:t>
      </w:r>
    </w:p>
    <w:p>
      <w:pPr>
        <w:pStyle w:val="BodyText"/>
        <w:spacing w:before="65" w:after="0"/>
        <w:rPr/>
      </w:pPr>
      <w:r>
        <w:rPr/>
      </w:r>
    </w:p>
    <w:p>
      <w:pPr>
        <w:pStyle w:val="BodyText"/>
        <w:spacing w:lineRule="auto" w:line="278"/>
        <w:ind w:hanging="4" w:start="191" w:end="181"/>
        <w:rPr/>
      </w:pPr>
      <w:r>
        <w:rPr>
          <w:color w:val="050505"/>
          <w:w w:val="105"/>
        </w:rPr>
        <w:t xml:space="preserve">Home </w:t>
      </w:r>
      <w:r>
        <w:rPr>
          <w:color w:val="1A1A1A"/>
          <w:w w:val="105"/>
        </w:rPr>
        <w:t xml:space="preserve">care: </w:t>
      </w:r>
      <w:r>
        <w:rPr>
          <w:color w:val="050505"/>
          <w:w w:val="105"/>
        </w:rPr>
        <w:t>Ball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- mom on all 4s, forearms resting on top</w:t>
      </w:r>
      <w:r>
        <w:rPr>
          <w:color w:val="4F4F4F"/>
          <w:w w:val="105"/>
        </w:rPr>
        <w:t>,</w:t>
      </w:r>
      <w:r>
        <w:rPr>
          <w:color w:val="4F4F4F"/>
          <w:spacing w:val="-7"/>
          <w:w w:val="105"/>
        </w:rPr>
        <w:t xml:space="preserve"> </w:t>
      </w:r>
      <w:r>
        <w:rPr>
          <w:color w:val="050505"/>
          <w:w w:val="105"/>
        </w:rPr>
        <w:t>do side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body bends</w:t>
      </w:r>
      <w:r>
        <w:rPr>
          <w:color w:val="414141"/>
          <w:w w:val="105"/>
        </w:rPr>
        <w:t>.</w:t>
      </w:r>
      <w:r>
        <w:rPr>
          <w:color w:val="414141"/>
          <w:spacing w:val="-2"/>
          <w:w w:val="105"/>
        </w:rPr>
        <w:t xml:space="preserve"> </w:t>
      </w:r>
      <w:r>
        <w:rPr>
          <w:color w:val="050505"/>
          <w:w w:val="105"/>
        </w:rPr>
        <w:t xml:space="preserve">Sit </w:t>
      </w:r>
      <w:r>
        <w:rPr>
          <w:color w:val="1A1A1A"/>
          <w:w w:val="105"/>
        </w:rPr>
        <w:t>on</w:t>
      </w:r>
      <w:r>
        <w:rPr>
          <w:color w:val="1A1A1A"/>
          <w:spacing w:val="-7"/>
          <w:w w:val="105"/>
        </w:rPr>
        <w:t xml:space="preserve"> </w:t>
      </w:r>
      <w:r>
        <w:rPr>
          <w:color w:val="050505"/>
          <w:w w:val="105"/>
        </w:rPr>
        <w:t>a tennis ball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placed</w:t>
      </w:r>
      <w:r>
        <w:rPr>
          <w:color w:val="050505"/>
          <w:spacing w:val="-18"/>
          <w:w w:val="105"/>
        </w:rPr>
        <w:t xml:space="preserve"> </w:t>
      </w:r>
      <w:r>
        <w:rPr>
          <w:color w:val="050505"/>
          <w:w w:val="105"/>
        </w:rPr>
        <w:t>under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sacrotuberous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8"/>
          <w:w w:val="105"/>
        </w:rPr>
        <w:t xml:space="preserve"> </w:t>
      </w:r>
      <w:r>
        <w:rPr>
          <w:color w:val="050505"/>
          <w:w w:val="105"/>
        </w:rPr>
        <w:t>chair.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S1t</w:t>
      </w:r>
      <w:r>
        <w:rPr>
          <w:color w:val="050505"/>
          <w:spacing w:val="-6"/>
          <w:w w:val="105"/>
        </w:rPr>
        <w:t xml:space="preserve"> </w:t>
      </w:r>
      <w:r>
        <w:rPr>
          <w:color w:val="1A1A1A"/>
          <w:w w:val="105"/>
        </w:rPr>
        <w:t>on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chair</w:t>
      </w:r>
      <w:r>
        <w:rPr>
          <w:color w:val="1A1A1A"/>
          <w:spacing w:val="-10"/>
          <w:w w:val="105"/>
        </w:rPr>
        <w:t xml:space="preserve"> </w:t>
      </w:r>
      <w:r>
        <w:rPr>
          <w:color w:val="2A2A2A"/>
          <w:w w:val="105"/>
        </w:rPr>
        <w:t xml:space="preserve">- </w:t>
      </w:r>
      <w:r>
        <w:rPr>
          <w:color w:val="050505"/>
          <w:w w:val="105"/>
        </w:rPr>
        <w:t>pick up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foot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 few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inches</w:t>
      </w:r>
      <w:r>
        <w:rPr>
          <w:color w:val="414141"/>
          <w:w w:val="105"/>
        </w:rPr>
        <w:t>,</w:t>
      </w:r>
      <w:r>
        <w:rPr>
          <w:color w:val="414141"/>
          <w:spacing w:val="-25"/>
          <w:w w:val="105"/>
        </w:rPr>
        <w:t xml:space="preserve"> </w:t>
      </w:r>
      <w:r>
        <w:rPr>
          <w:color w:val="1A1A1A"/>
          <w:w w:val="105"/>
        </w:rPr>
        <w:t>swing</w:t>
      </w:r>
      <w:r>
        <w:rPr>
          <w:color w:val="1A1A1A"/>
          <w:spacing w:val="-1"/>
          <w:w w:val="105"/>
        </w:rPr>
        <w:t xml:space="preserve"> </w:t>
      </w:r>
      <w:r>
        <w:rPr>
          <w:color w:val="050505"/>
          <w:w w:val="105"/>
        </w:rPr>
        <w:t>hip</w:t>
      </w:r>
      <w:r>
        <w:rPr>
          <w:color w:val="050505"/>
          <w:spacing w:val="-11"/>
          <w:w w:val="105"/>
        </w:rPr>
        <w:t xml:space="preserve"> </w:t>
      </w:r>
      <w:r>
        <w:rPr>
          <w:color w:val="1A1A1A"/>
          <w:w w:val="105"/>
        </w:rPr>
        <w:t xml:space="preserve">out </w:t>
      </w:r>
      <w:r>
        <w:rPr>
          <w:color w:val="050505"/>
          <w:w w:val="105"/>
        </w:rPr>
        <w:t>laterally and back to midline.</w:t>
      </w:r>
    </w:p>
    <w:p>
      <w:pPr>
        <w:pStyle w:val="BodyText"/>
        <w:spacing w:lineRule="auto" w:line="278"/>
        <w:ind w:hanging="4" w:start="191" w:end="181"/>
        <w:rPr>
          <w:color w:val="050505"/>
          <w:w w:val="105"/>
        </w:rPr>
      </w:pPr>
      <w:r>
        <w:rPr>
          <w:color w:val="050505"/>
          <w:w w:val="105"/>
        </w:rPr>
      </w:r>
    </w:p>
    <w:p>
      <w:pPr>
        <w:pStyle w:val="BodyText"/>
        <w:ind w:start="175" w:end="0"/>
        <w:rPr/>
      </w:pPr>
      <w:r>
        <w:rPr>
          <w:color w:val="050505"/>
          <w:w w:val="105"/>
        </w:rPr>
        <w:t>MONTH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8: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spacing w:val="-2"/>
          <w:w w:val="105"/>
        </w:rPr>
        <w:t>RIBS/DIAPHRAGM</w:t>
      </w:r>
    </w:p>
    <w:p>
      <w:pPr>
        <w:pStyle w:val="BodyText"/>
        <w:spacing w:lineRule="auto" w:line="286" w:before="54" w:after="0"/>
        <w:ind w:firstLine="5" w:start="171" w:end="0"/>
        <w:rPr/>
      </w:pPr>
      <w:r>
        <w:rPr>
          <w:color w:val="050505"/>
          <w:w w:val="105"/>
        </w:rPr>
        <w:t>Areas/conditions: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Relaxed rib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ligaments (increased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estrogen).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Bra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line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location.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RIB ANGLE INCREASES UP TO 50%</w:t>
      </w:r>
      <w:r>
        <w:rPr>
          <w:color w:val="313131"/>
          <w:w w:val="105"/>
        </w:rPr>
        <w:t>,</w:t>
      </w:r>
      <w:r>
        <w:rPr>
          <w:color w:val="313131"/>
          <w:spacing w:val="-4"/>
          <w:w w:val="105"/>
        </w:rPr>
        <w:t xml:space="preserve"> </w:t>
      </w:r>
      <w:r>
        <w:rPr>
          <w:color w:val="050505"/>
          <w:w w:val="105"/>
        </w:rPr>
        <w:t>creating an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upward displacement of the diaphragm. Effects costotransverse,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costovertebral,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xiphoid, low ribs, esophageal sphincter.</w:t>
      </w:r>
    </w:p>
    <w:p>
      <w:pPr>
        <w:pStyle w:val="BodyText"/>
        <w:spacing w:before="58" w:after="0"/>
        <w:rPr/>
      </w:pPr>
      <w:r>
        <w:rPr/>
      </w:r>
    </w:p>
    <w:p>
      <w:pPr>
        <w:pStyle w:val="BodyText"/>
        <w:spacing w:lineRule="auto" w:line="293"/>
        <w:ind w:firstLine="7" w:start="177" w:end="0"/>
        <w:rPr/>
      </w:pPr>
      <w:r>
        <w:rPr>
          <w:color w:val="050505"/>
          <w:w w:val="105"/>
        </w:rPr>
        <w:t>Adjustments: prone;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diversified, activator,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drop.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Anteriors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(support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 xml:space="preserve">mother </w:t>
      </w:r>
      <w:r>
        <w:rPr>
          <w:color w:val="181818"/>
          <w:w w:val="105"/>
        </w:rPr>
        <w:t>carefully</w:t>
      </w:r>
      <w:r>
        <w:rPr>
          <w:color w:val="181818"/>
          <w:spacing w:val="-9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-6"/>
          <w:w w:val="105"/>
        </w:rPr>
        <w:t xml:space="preserve"> </w:t>
      </w:r>
      <w:r>
        <w:rPr>
          <w:color w:val="181818"/>
          <w:w w:val="105"/>
        </w:rPr>
        <w:t>roll</w:t>
      </w:r>
      <w:r>
        <w:rPr>
          <w:color w:val="181818"/>
          <w:spacing w:val="-23"/>
          <w:w w:val="105"/>
        </w:rPr>
        <w:t xml:space="preserve"> </w:t>
      </w:r>
      <w:r>
        <w:rPr>
          <w:color w:val="050505"/>
          <w:w w:val="105"/>
        </w:rPr>
        <w:t>into position versus leaning back a good option). Spine and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ribs.</w:t>
      </w:r>
    </w:p>
    <w:p>
      <w:pPr>
        <w:pStyle w:val="BodyText"/>
        <w:spacing w:lineRule="auto" w:line="290" w:before="2" w:after="0"/>
        <w:ind w:firstLine="2" w:start="177" w:end="0"/>
        <w:rPr/>
      </w:pPr>
      <w:r>
        <w:rPr>
          <w:color w:val="050505"/>
          <w:w w:val="105"/>
        </w:rPr>
        <w:t>Go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over adjustment:</w:t>
      </w:r>
      <w:r>
        <w:rPr>
          <w:color w:val="050505"/>
          <w:spacing w:val="21"/>
          <w:w w:val="105"/>
        </w:rPr>
        <w:t xml:space="preserve"> </w:t>
      </w:r>
      <w:r>
        <w:rPr>
          <w:color w:val="050505"/>
          <w:w w:val="105"/>
        </w:rPr>
        <w:t>mom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at end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table,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hands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locked</w:t>
      </w:r>
      <w:r>
        <w:rPr>
          <w:color w:val="050505"/>
          <w:spacing w:val="-18"/>
          <w:w w:val="105"/>
        </w:rPr>
        <w:t xml:space="preserve"> </w:t>
      </w:r>
      <w:r>
        <w:rPr>
          <w:color w:val="050505"/>
          <w:w w:val="105"/>
        </w:rPr>
        <w:t>behind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head,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doc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leans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them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 xml:space="preserve">back </w:t>
      </w:r>
      <w:r>
        <w:rPr>
          <w:color w:val="181818"/>
          <w:w w:val="105"/>
        </w:rPr>
        <w:t xml:space="preserve">onto </w:t>
      </w:r>
      <w:r>
        <w:rPr>
          <w:color w:val="050505"/>
          <w:w w:val="105"/>
        </w:rPr>
        <w:t>bent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knee/leg, arms looped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inside of moms,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contact waist/rib base; mom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leans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back</w:t>
      </w:r>
      <w:r>
        <w:rPr>
          <w:color w:val="313131"/>
          <w:w w:val="105"/>
        </w:rPr>
        <w:t>,</w:t>
      </w:r>
      <w:r>
        <w:rPr>
          <w:color w:val="313131"/>
          <w:spacing w:val="-2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breath out, doc opens rib cage and adjusts impulsing upwards.</w:t>
      </w:r>
    </w:p>
    <w:p>
      <w:pPr>
        <w:pStyle w:val="BodyText"/>
        <w:spacing w:before="51" w:after="0"/>
        <w:rPr/>
      </w:pPr>
      <w:r>
        <w:rPr/>
      </w:r>
    </w:p>
    <w:p>
      <w:pPr>
        <w:pStyle w:val="BodyText"/>
        <w:spacing w:lineRule="auto" w:line="290"/>
        <w:ind w:firstLine="5" w:start="182" w:end="210"/>
        <w:rPr/>
      </w:pPr>
      <w:r>
        <w:rPr>
          <w:color w:val="050505"/>
          <w:w w:val="105"/>
        </w:rPr>
        <w:t>Soft tissue: Diaphragm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lengthening - similar to hiatal hernia manual traction, but follow the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rib cage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bilaterally from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midline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all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way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down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 xml:space="preserve">around </w:t>
      </w:r>
      <w:r>
        <w:rPr>
          <w:color w:val="181818"/>
          <w:w w:val="105"/>
        </w:rPr>
        <w:t xml:space="preserve">(optimally </w:t>
      </w:r>
      <w:r>
        <w:rPr>
          <w:color w:val="050505"/>
          <w:w w:val="105"/>
        </w:rPr>
        <w:t>supine on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wedge - can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do standing). Manual hiatal hernia adjustment if needed.</w:t>
      </w:r>
    </w:p>
    <w:p>
      <w:pPr>
        <w:pStyle w:val="BodyText"/>
        <w:spacing w:before="50" w:after="0"/>
        <w:rPr/>
      </w:pPr>
      <w:r>
        <w:rPr/>
      </w:r>
    </w:p>
    <w:p>
      <w:pPr>
        <w:pStyle w:val="BodyText"/>
        <w:spacing w:lineRule="auto" w:line="288"/>
        <w:ind w:hanging="4" w:start="184" w:end="210"/>
        <w:rPr/>
      </w:pPr>
      <w:r>
        <w:rPr>
          <w:color w:val="050505"/>
          <w:w w:val="105"/>
        </w:rPr>
        <w:t>Home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care: Belly breathing, exercise ball side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body stretch,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pilates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ball or tennis ball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against wall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roll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floor supine. Sleep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left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side, chia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seeds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for digestion and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inflammation. Do backward extension over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 large exercise ball from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 deep squat (be close to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something supportive for balance).</w:t>
      </w:r>
    </w:p>
    <w:p>
      <w:pPr>
        <w:pStyle w:val="BodyText"/>
        <w:rPr/>
      </w:pPr>
      <w:r>
        <w:rPr/>
      </w:r>
    </w:p>
    <w:p>
      <w:pPr>
        <w:pStyle w:val="BodyText"/>
        <w:spacing w:before="104" w:after="0"/>
        <w:rPr/>
      </w:pPr>
      <w:r>
        <w:rPr/>
      </w:r>
    </w:p>
    <w:p>
      <w:pPr>
        <w:pStyle w:val="BodyText"/>
        <w:ind w:start="189" w:end="0"/>
        <w:rPr/>
      </w:pPr>
      <w:r>
        <w:rPr>
          <w:color w:val="050505"/>
          <w:w w:val="105"/>
        </w:rPr>
        <w:t>MONTH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9: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spacing w:val="-2"/>
          <w:w w:val="105"/>
        </w:rPr>
        <w:t>Sacrum/tailbone</w:t>
      </w:r>
    </w:p>
    <w:p>
      <w:pPr>
        <w:pStyle w:val="BodyText"/>
        <w:spacing w:before="101" w:after="0"/>
        <w:rPr/>
      </w:pPr>
      <w:r>
        <w:rPr/>
      </w:r>
    </w:p>
    <w:p>
      <w:pPr>
        <w:pStyle w:val="BodyText"/>
        <w:ind w:start="189" w:end="0"/>
        <w:rPr/>
      </w:pPr>
      <w:r>
        <w:rPr>
          <w:color w:val="050505"/>
          <w:w w:val="105"/>
        </w:rPr>
        <w:t>Pelvis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expands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out,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SI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joints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stressed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w w:val="105"/>
        </w:rPr>
        <w:t>(more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spacing w:val="-2"/>
          <w:w w:val="105"/>
        </w:rPr>
        <w:t>uni</w:t>
      </w:r>
      <w:r>
        <w:rPr>
          <w:color w:val="313131"/>
          <w:spacing w:val="-2"/>
          <w:w w:val="105"/>
        </w:rPr>
        <w:t>l</w:t>
      </w:r>
      <w:r>
        <w:rPr>
          <w:color w:val="050505"/>
          <w:spacing w:val="-2"/>
          <w:w w:val="105"/>
        </w:rPr>
        <w:t>aterally).</w:t>
      </w:r>
    </w:p>
    <w:p>
      <w:pPr>
        <w:pStyle w:val="BodyText"/>
        <w:spacing w:before="108" w:after="0"/>
        <w:rPr/>
      </w:pPr>
      <w:r>
        <w:rPr/>
      </w:r>
    </w:p>
    <w:p>
      <w:pPr>
        <w:pStyle w:val="BodyText"/>
        <w:spacing w:lineRule="auto" w:line="286" w:before="1" w:after="0"/>
        <w:ind w:firstLine="7" w:start="191" w:end="0"/>
        <w:rPr/>
      </w:pPr>
      <w:r>
        <w:rPr>
          <w:color w:val="050505"/>
          <w:w w:val="105"/>
        </w:rPr>
        <w:t>Adjust as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needed, piriformis and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sacrotuberous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release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more so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on the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tender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side.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Activate piriformis with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Z sitting (mermaid) - lean forward to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activate glutes and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piriformis</w:t>
      </w:r>
      <w:r>
        <w:rPr>
          <w:color w:val="313131"/>
          <w:w w:val="105"/>
        </w:rPr>
        <w:t xml:space="preserve">. </w:t>
      </w:r>
      <w:r>
        <w:rPr>
          <w:color w:val="050505"/>
          <w:w w:val="105"/>
        </w:rPr>
        <w:t>Ball si</w:t>
      </w:r>
      <w:r>
        <w:rPr>
          <w:color w:val="313131"/>
          <w:w w:val="105"/>
        </w:rPr>
        <w:t xml:space="preserve">t </w:t>
      </w:r>
      <w:r>
        <w:rPr>
          <w:color w:val="050505"/>
          <w:w w:val="105"/>
        </w:rPr>
        <w:t>(appropriate size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is when hips are slightly above knees when properly inflated)</w:t>
      </w:r>
      <w:r>
        <w:rPr>
          <w:color w:val="313131"/>
          <w:w w:val="105"/>
        </w:rPr>
        <w:t>.</w:t>
      </w:r>
    </w:p>
    <w:p>
      <w:pPr>
        <w:pStyle w:val="BodyText"/>
        <w:spacing w:before="3" w:after="0"/>
        <w:ind w:start="195" w:end="0"/>
        <w:rPr/>
      </w:pPr>
      <w:r>
        <w:rPr>
          <w:color w:val="050505"/>
          <w:w w:val="105"/>
        </w:rPr>
        <w:t>Sit</w:t>
      </w:r>
      <w:r>
        <w:rPr>
          <w:color w:val="050505"/>
          <w:spacing w:val="2"/>
          <w:w w:val="105"/>
        </w:rPr>
        <w:t xml:space="preserve"> </w:t>
      </w:r>
      <w:r>
        <w:rPr>
          <w:color w:val="181818"/>
          <w:w w:val="105"/>
        </w:rPr>
        <w:t>on</w:t>
      </w:r>
      <w:r>
        <w:rPr>
          <w:color w:val="181818"/>
          <w:spacing w:val="-20"/>
          <w:w w:val="105"/>
        </w:rPr>
        <w:t xml:space="preserve"> </w:t>
      </w:r>
      <w:r>
        <w:rPr>
          <w:color w:val="050505"/>
          <w:w w:val="105"/>
        </w:rPr>
        <w:t>donut,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epsom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salts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bath,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spacing w:val="-4"/>
          <w:w w:val="105"/>
        </w:rPr>
        <w:t>SIB.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ind w:start="196" w:end="0"/>
        <w:rPr/>
      </w:pPr>
      <w:r>
        <w:rPr>
          <w:color w:val="050505"/>
          <w:spacing w:val="-2"/>
          <w:w w:val="105"/>
        </w:rPr>
        <w:t>DELIVERY/POSTPARTUM:</w:t>
      </w:r>
    </w:p>
    <w:p>
      <w:pPr>
        <w:pStyle w:val="BodyText"/>
        <w:spacing w:before="108" w:after="0"/>
        <w:rPr/>
      </w:pPr>
      <w:r>
        <w:rPr/>
      </w:r>
    </w:p>
    <w:p>
      <w:pPr>
        <w:pStyle w:val="BodyText"/>
        <w:spacing w:lineRule="auto" w:line="286"/>
        <w:ind w:hanging="0" w:start="195" w:end="0"/>
        <w:rPr/>
      </w:pPr>
      <w:r>
        <w:rPr>
          <w:color w:val="050505"/>
          <w:w w:val="105"/>
        </w:rPr>
        <w:t>Delivery: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Oxytocin released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during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birth,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sacrum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counternutates</w:t>
      </w:r>
      <w:r>
        <w:rPr>
          <w:color w:val="050505"/>
          <w:spacing w:val="-18"/>
          <w:w w:val="105"/>
        </w:rPr>
        <w:t xml:space="preserve"> </w:t>
      </w:r>
      <w:r>
        <w:rPr>
          <w:color w:val="181818"/>
          <w:w w:val="105"/>
        </w:rPr>
        <w:t>(extends)</w:t>
      </w:r>
      <w:r>
        <w:rPr>
          <w:color w:val="181818"/>
          <w:spacing w:val="-2"/>
          <w:w w:val="105"/>
        </w:rPr>
        <w:t xml:space="preserve"> </w:t>
      </w:r>
      <w:r>
        <w:rPr>
          <w:color w:val="050505"/>
          <w:w w:val="105"/>
        </w:rPr>
        <w:t>for the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baby to drop</w:t>
      </w:r>
      <w:r>
        <w:rPr>
          <w:color w:val="313131"/>
          <w:w w:val="105"/>
        </w:rPr>
        <w:t xml:space="preserve">. </w:t>
      </w:r>
      <w:r>
        <w:rPr>
          <w:color w:val="050505"/>
          <w:w w:val="105"/>
        </w:rPr>
        <w:t>After they drop, sacrum nutates (flexes) to increase pelvic outlet.</w:t>
      </w:r>
    </w:p>
    <w:p>
      <w:pPr>
        <w:pStyle w:val="BodyText"/>
        <w:spacing w:before="2" w:after="0"/>
        <w:ind w:start="205" w:end="0"/>
        <w:rPr/>
      </w:pPr>
      <w:r>
        <w:rPr>
          <w:color w:val="050505"/>
          <w:w w:val="105"/>
        </w:rPr>
        <w:t>Assisting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mother: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side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release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spacing w:val="-2"/>
          <w:w w:val="105"/>
        </w:rPr>
        <w:t>technique.</w:t>
      </w:r>
    </w:p>
    <w:p>
      <w:pPr>
        <w:pStyle w:val="BodyText"/>
        <w:spacing w:lineRule="auto" w:line="283" w:before="55" w:after="0"/>
        <w:ind w:firstLine="4" w:start="198" w:end="0"/>
        <w:rPr/>
      </w:pPr>
      <w:r>
        <w:rPr>
          <w:color w:val="050505"/>
          <w:w w:val="105"/>
        </w:rPr>
        <w:t>Sacral Rocking - mom on all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 xml:space="preserve">4s leaning </w:t>
      </w:r>
      <w:r>
        <w:rPr>
          <w:color w:val="181818"/>
          <w:w w:val="105"/>
        </w:rPr>
        <w:t>on</w:t>
      </w:r>
      <w:r>
        <w:rPr>
          <w:color w:val="181818"/>
          <w:spacing w:val="-5"/>
          <w:w w:val="105"/>
        </w:rPr>
        <w:t xml:space="preserve"> </w:t>
      </w:r>
      <w:r>
        <w:rPr>
          <w:color w:val="050505"/>
          <w:w w:val="105"/>
        </w:rPr>
        <w:t>ball,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doc one hand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tailbone,</w:t>
      </w:r>
      <w:r>
        <w:rPr>
          <w:color w:val="050505"/>
          <w:spacing w:val="29"/>
          <w:w w:val="105"/>
        </w:rPr>
        <w:t xml:space="preserve"> </w:t>
      </w:r>
      <w:r>
        <w:rPr>
          <w:color w:val="181818"/>
          <w:w w:val="105"/>
        </w:rPr>
        <w:t xml:space="preserve">one </w:t>
      </w:r>
      <w:r>
        <w:rPr>
          <w:color w:val="050505"/>
          <w:w w:val="105"/>
        </w:rPr>
        <w:t>on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belly, apply subtle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front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to back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rocking movement with</w:t>
      </w:r>
      <w:r>
        <w:rPr>
          <w:color w:val="050505"/>
          <w:spacing w:val="-21"/>
          <w:w w:val="105"/>
        </w:rPr>
        <w:t xml:space="preserve"> </w:t>
      </w:r>
      <w:r>
        <w:rPr>
          <w:color w:val="050505"/>
          <w:w w:val="105"/>
        </w:rPr>
        <w:t>breaths.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 xml:space="preserve">They </w:t>
      </w:r>
      <w:r>
        <w:rPr>
          <w:color w:val="181818"/>
          <w:w w:val="105"/>
        </w:rPr>
        <w:t>can</w:t>
      </w:r>
      <w:r>
        <w:rPr>
          <w:color w:val="181818"/>
          <w:spacing w:val="-19"/>
          <w:w w:val="105"/>
        </w:rPr>
        <w:t xml:space="preserve"> </w:t>
      </w:r>
      <w:r>
        <w:rPr>
          <w:color w:val="050505"/>
          <w:w w:val="105"/>
        </w:rPr>
        <w:t>do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similar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movements on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 xml:space="preserve">ball </w:t>
      </w:r>
      <w:r>
        <w:rPr>
          <w:color w:val="050505"/>
          <w:spacing w:val="-2"/>
          <w:w w:val="105"/>
        </w:rPr>
        <w:t>themselves.</w:t>
      </w:r>
    </w:p>
    <w:p>
      <w:pPr>
        <w:pStyle w:val="BodyText"/>
        <w:spacing w:lineRule="auto" w:line="286" w:before="18" w:after="0"/>
        <w:ind w:firstLine="3" w:start="199" w:end="224"/>
        <w:jc w:val="both"/>
        <w:rPr/>
      </w:pPr>
      <w:r>
        <w:rPr>
          <w:color w:val="050505"/>
          <w:w w:val="105"/>
        </w:rPr>
        <w:t>Sifting: (don't do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if placenta is anterior) - lifts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up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uterine ligaments and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provides space. Mom leans on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ball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all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4s, arms leaning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against.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use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 rebozo scarf under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belly like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hammock</w:t>
      </w:r>
      <w:r>
        <w:rPr>
          <w:color w:val="4D4D4D"/>
          <w:w w:val="105"/>
        </w:rPr>
        <w:t>,</w:t>
      </w:r>
      <w:r>
        <w:rPr>
          <w:color w:val="4D4D4D"/>
          <w:spacing w:val="-14"/>
          <w:w w:val="105"/>
        </w:rPr>
        <w:t xml:space="preserve"> </w:t>
      </w:r>
      <w:r>
        <w:rPr>
          <w:color w:val="050505"/>
          <w:w w:val="105"/>
        </w:rPr>
        <w:t xml:space="preserve">lift up </w:t>
      </w:r>
      <w:r>
        <w:rPr>
          <w:color w:val="181818"/>
          <w:w w:val="105"/>
        </w:rPr>
        <w:t xml:space="preserve">and </w:t>
      </w:r>
      <w:r>
        <w:rPr>
          <w:color w:val="050505"/>
          <w:w w:val="105"/>
        </w:rPr>
        <w:t>sift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back and forth gently. Ask mom if pressure is appropriate.</w:t>
      </w:r>
    </w:p>
    <w:p>
      <w:pPr>
        <w:pStyle w:val="BodyText"/>
        <w:spacing w:before="22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86"/>
        <w:ind w:hanging="2" w:start="176" w:end="173"/>
        <w:rPr/>
      </w:pPr>
      <w:r>
        <w:rPr>
          <w:color w:val="050505"/>
          <w:w w:val="105"/>
        </w:rPr>
        <w:t>Postpartum: relaxin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can sustain for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1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year.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Depression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rapid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decrease in hormones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after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birth and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another rapid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drop 4-6 weeks PP. Nursing; decrease in progesterone</w:t>
      </w:r>
      <w:r>
        <w:rPr>
          <w:color w:val="343434"/>
          <w:w w:val="105"/>
        </w:rPr>
        <w:t>/</w:t>
      </w:r>
      <w:r>
        <w:rPr>
          <w:color w:val="050505"/>
          <w:w w:val="105"/>
        </w:rPr>
        <w:t>estrogen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activates milk ducts.</w:t>
      </w:r>
    </w:p>
    <w:p>
      <w:pPr>
        <w:pStyle w:val="BodyText"/>
        <w:spacing w:before="58" w:after="0"/>
        <w:rPr/>
      </w:pPr>
      <w:r>
        <w:rPr/>
      </w:r>
    </w:p>
    <w:p>
      <w:pPr>
        <w:pStyle w:val="BodyText"/>
        <w:spacing w:lineRule="auto" w:line="278"/>
        <w:ind w:hanging="12" w:start="186" w:end="173"/>
        <w:rPr/>
      </w:pPr>
      <w:r>
        <w:rPr>
          <w:color w:val="050505"/>
          <w:w w:val="105"/>
        </w:rPr>
        <w:t>Neck/upper back,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shoulders, pelvic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floor,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diastasis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recti,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low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back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pain.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Secondarily, headaches</w:t>
      </w:r>
      <w:r>
        <w:rPr>
          <w:color w:val="343434"/>
          <w:w w:val="105"/>
        </w:rPr>
        <w:t xml:space="preserve">, </w:t>
      </w:r>
      <w:r>
        <w:rPr>
          <w:color w:val="050505"/>
          <w:w w:val="105"/>
        </w:rPr>
        <w:t>jaw pain, sleep issues.</w:t>
      </w:r>
    </w:p>
    <w:p>
      <w:pPr>
        <w:pStyle w:val="BodyText"/>
        <w:spacing w:before="85" w:after="0"/>
        <w:rPr/>
      </w:pPr>
      <w:r>
        <w:rPr/>
      </w:r>
    </w:p>
    <w:p>
      <w:pPr>
        <w:pStyle w:val="BodyText"/>
        <w:spacing w:lineRule="auto" w:line="288" w:before="1" w:after="0"/>
        <w:ind w:hanging="3" w:start="177" w:end="173"/>
        <w:rPr/>
      </w:pPr>
      <w:r>
        <w:rPr>
          <w:color w:val="050505"/>
          <w:w w:val="105"/>
        </w:rPr>
        <w:t>Nursing/mommy arm: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carrying/holding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child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- increases as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child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grows;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usually non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dominant arm. Shoulder pain due to adapted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posture. Subscapularis is only rotator cuff muscle that internally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rotates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shoulder.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Pee</w:t>
      </w:r>
      <w:r>
        <w:rPr>
          <w:color w:val="050505"/>
          <w:spacing w:val="-24"/>
          <w:w w:val="105"/>
        </w:rPr>
        <w:t xml:space="preserve"> </w:t>
      </w:r>
      <w:r>
        <w:rPr>
          <w:color w:val="050505"/>
          <w:w w:val="105"/>
        </w:rPr>
        <w:t>minor also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internally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rotates the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shoulder (brachia!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plexus runs deep to pee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minor).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All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of these tighten and there are elbow flexion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issues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as well.</w:t>
      </w:r>
    </w:p>
    <w:p>
      <w:pPr>
        <w:pStyle w:val="BodyText"/>
        <w:spacing w:before="56" w:after="0"/>
        <w:rPr/>
      </w:pPr>
      <w:r>
        <w:rPr/>
      </w:r>
    </w:p>
    <w:p>
      <w:pPr>
        <w:pStyle w:val="BodyText"/>
        <w:spacing w:lineRule="auto" w:line="290"/>
        <w:ind w:hanging="0" w:start="179" w:end="173"/>
        <w:rPr/>
      </w:pPr>
      <w:r>
        <w:rPr>
          <w:color w:val="050505"/>
          <w:w w:val="105"/>
        </w:rPr>
        <w:t>General Chiropractic adjusting: some recommend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rest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for 2 weeks before any treatment (6 weeks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after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C-Section). I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have seen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moms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day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after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birth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utilizing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 very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gentle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approach. Some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just want the mid, upper back, and neck tended to after bearing down so severely.</w:t>
      </w:r>
    </w:p>
    <w:p>
      <w:pPr>
        <w:pStyle w:val="BodyText"/>
        <w:spacing w:before="50" w:after="0"/>
        <w:rPr/>
      </w:pPr>
      <w:r>
        <w:rPr/>
      </w:r>
    </w:p>
    <w:p>
      <w:pPr>
        <w:pStyle w:val="BodyText"/>
        <w:spacing w:lineRule="auto" w:line="288"/>
        <w:ind w:firstLine="4" w:start="177" w:end="225"/>
        <w:rPr/>
      </w:pPr>
      <w:r>
        <w:rPr>
          <w:color w:val="050505"/>
          <w:w w:val="105"/>
        </w:rPr>
        <w:t>SHOULDER EXTREMITY ADJUSTING: The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adjustments described here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will be targeting issues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of the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arm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shoulder outlined above.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They are all designed to be used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 xml:space="preserve">drop </w:t>
      </w:r>
      <w:r>
        <w:rPr>
          <w:color w:val="1A1A1A"/>
          <w:w w:val="105"/>
        </w:rPr>
        <w:t xml:space="preserve">table </w:t>
      </w:r>
      <w:r>
        <w:rPr>
          <w:color w:val="050505"/>
          <w:w w:val="105"/>
        </w:rPr>
        <w:t>mechanisms. All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are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done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with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mom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supine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contact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 xml:space="preserve">glenohumeral </w:t>
      </w:r>
      <w:r>
        <w:rPr>
          <w:color w:val="1A1A1A"/>
          <w:w w:val="105"/>
        </w:rPr>
        <w:t>joint.</w:t>
      </w:r>
      <w:r>
        <w:rPr>
          <w:color w:val="1A1A1A"/>
          <w:spacing w:val="-16"/>
          <w:w w:val="105"/>
        </w:rPr>
        <w:t xml:space="preserve"> </w:t>
      </w:r>
      <w:r>
        <w:rPr>
          <w:color w:val="050505"/>
          <w:w w:val="105"/>
        </w:rPr>
        <w:t>Obviously,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assess the shoulder for needed directional adjustments prior to performing.</w:t>
      </w:r>
    </w:p>
    <w:p>
      <w:pPr>
        <w:pStyle w:val="BodyText"/>
        <w:spacing w:before="57" w:after="0"/>
        <w:rPr/>
      </w:pPr>
      <w:r>
        <w:rPr/>
      </w:r>
    </w:p>
    <w:p>
      <w:pPr>
        <w:pStyle w:val="BodyText"/>
        <w:spacing w:lineRule="auto" w:line="288"/>
        <w:ind w:firstLine="3" w:start="184" w:end="57"/>
        <w:rPr/>
      </w:pPr>
      <w:r>
        <w:rPr>
          <w:color w:val="050505"/>
          <w:w w:val="105"/>
        </w:rPr>
        <w:t>Circumduction: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mom supine, her involved arm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abducted; doctor then takes control of her arm from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side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table and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supports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it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between ribs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inner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arm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while</w:t>
      </w:r>
      <w:r>
        <w:rPr>
          <w:color w:val="050505"/>
          <w:spacing w:val="-8"/>
          <w:w w:val="105"/>
        </w:rPr>
        <w:t xml:space="preserve"> </w:t>
      </w:r>
      <w:r>
        <w:rPr>
          <w:color w:val="1A1A1A"/>
          <w:w w:val="105"/>
        </w:rPr>
        <w:t xml:space="preserve">cuffing </w:t>
      </w:r>
      <w:r>
        <w:rPr>
          <w:color w:val="050505"/>
          <w:w w:val="105"/>
        </w:rPr>
        <w:t>hands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around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mom's shoulder joint; takes glenohumeral joint through circumduction MOPAL and adjusts using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drop table at a light setting through areas of restriction.</w:t>
      </w:r>
    </w:p>
    <w:p>
      <w:pPr>
        <w:pStyle w:val="BodyText"/>
        <w:spacing w:before="71" w:after="0"/>
        <w:rPr/>
      </w:pPr>
      <w:r>
        <w:rPr/>
      </w:r>
    </w:p>
    <w:p>
      <w:pPr>
        <w:pStyle w:val="BodyText"/>
        <w:spacing w:lineRule="auto" w:line="283"/>
        <w:ind w:hanging="1" w:start="183" w:end="57"/>
        <w:rPr/>
      </w:pPr>
      <w:r>
        <w:rPr>
          <w:color w:val="050505"/>
          <w:w w:val="105"/>
        </w:rPr>
        <w:t>Medial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Lateral: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mom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has a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relaxed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bend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elbow, allowing hand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toward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chest,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doc on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knees beside and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facing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her,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places her arm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laterally onto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his/her superior shoulder</w:t>
      </w:r>
      <w:r>
        <w:rPr>
          <w:color w:val="343434"/>
          <w:w w:val="105"/>
        </w:rPr>
        <w:t>,</w:t>
      </w:r>
      <w:r>
        <w:rPr>
          <w:color w:val="343434"/>
          <w:spacing w:val="-5"/>
          <w:w w:val="105"/>
        </w:rPr>
        <w:t xml:space="preserve"> </w:t>
      </w:r>
      <w:r>
        <w:rPr>
          <w:color w:val="050505"/>
          <w:w w:val="105"/>
        </w:rPr>
        <w:t>cuffing shoulder joint with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fingers from both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hands;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tractions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the joint M-L and adjusts using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drop piece. (Personally, I find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it helpful to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also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adjust M-L at SC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joints to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complement</w:t>
      </w:r>
      <w:r>
        <w:rPr>
          <w:color w:val="050505"/>
          <w:spacing w:val="28"/>
          <w:w w:val="105"/>
        </w:rPr>
        <w:t xml:space="preserve"> </w:t>
      </w:r>
      <w:r>
        <w:rPr>
          <w:color w:val="050505"/>
          <w:w w:val="105"/>
        </w:rPr>
        <w:t>any shoulder and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 xml:space="preserve">rib </w:t>
      </w:r>
      <w:r>
        <w:rPr>
          <w:color w:val="050505"/>
          <w:spacing w:val="-2"/>
          <w:w w:val="105"/>
        </w:rPr>
        <w:t>work).</w:t>
      </w:r>
    </w:p>
    <w:p>
      <w:pPr>
        <w:pStyle w:val="BodyText"/>
        <w:spacing w:before="79" w:after="0"/>
        <w:rPr/>
      </w:pPr>
      <w:r>
        <w:rPr/>
      </w:r>
    </w:p>
    <w:p>
      <w:pPr>
        <w:pStyle w:val="BodyText"/>
        <w:spacing w:lineRule="auto" w:line="283"/>
        <w:ind w:firstLine="7" w:start="177" w:end="225"/>
        <w:rPr/>
      </w:pPr>
      <w:r>
        <w:rPr>
          <w:color w:val="050505"/>
          <w:w w:val="105"/>
        </w:rPr>
        <w:t>Anterior</w:t>
      </w:r>
      <w:r>
        <w:rPr>
          <w:color w:val="050505"/>
          <w:spacing w:val="20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Posterior: mom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bends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arm at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elbow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points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elbow to</w:t>
      </w:r>
      <w:r>
        <w:rPr>
          <w:color w:val="050505"/>
          <w:spacing w:val="-17"/>
          <w:w w:val="105"/>
        </w:rPr>
        <w:t xml:space="preserve"> </w:t>
      </w:r>
      <w:r>
        <w:rPr>
          <w:color w:val="1A1A1A"/>
          <w:w w:val="105"/>
        </w:rPr>
        <w:t>ceiling,</w:t>
      </w:r>
      <w:r>
        <w:rPr>
          <w:color w:val="1A1A1A"/>
          <w:spacing w:val="-3"/>
          <w:w w:val="105"/>
        </w:rPr>
        <w:t xml:space="preserve"> </w:t>
      </w:r>
      <w:r>
        <w:rPr>
          <w:color w:val="050505"/>
          <w:w w:val="105"/>
        </w:rPr>
        <w:t>doc stands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beside her inferior to arm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angled toward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her;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 xml:space="preserve">places her elbow in </w:t>
      </w:r>
      <w:r>
        <w:rPr>
          <w:color w:val="1A1A1A"/>
          <w:w w:val="105"/>
        </w:rPr>
        <w:t xml:space="preserve">or </w:t>
      </w:r>
      <w:r>
        <w:rPr>
          <w:color w:val="050505"/>
          <w:w w:val="105"/>
        </w:rPr>
        <w:t>around arm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pit,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inside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hand contacting anterior shoulder joint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outside hand reaches around behind joint in scapular area. Adjustment ls with the drop A-P.</w:t>
      </w:r>
    </w:p>
    <w:p>
      <w:pPr>
        <w:pStyle w:val="BodyText"/>
        <w:spacing w:before="76" w:after="0"/>
        <w:rPr/>
      </w:pPr>
      <w:r>
        <w:rPr/>
      </w:r>
    </w:p>
    <w:p>
      <w:pPr>
        <w:pStyle w:val="BodyText"/>
        <w:spacing w:lineRule="auto" w:line="286"/>
        <w:ind w:firstLine="4" w:start="177" w:end="57"/>
        <w:rPr/>
      </w:pPr>
      <w:r>
        <w:rPr>
          <w:color w:val="050505"/>
          <w:w w:val="105"/>
        </w:rPr>
        <w:t>SOFT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TISSUE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WORK: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w w:val="105"/>
        </w:rPr>
        <w:t>following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procedures will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also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be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specific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to conditions related to postural repetition and insult of the postpartum mother's shoulder area.</w:t>
      </w:r>
    </w:p>
    <w:p>
      <w:pPr>
        <w:pStyle w:val="BodyText"/>
        <w:spacing w:before="64" w:after="0"/>
        <w:rPr/>
      </w:pPr>
      <w:r>
        <w:rPr/>
      </w:r>
    </w:p>
    <w:p>
      <w:pPr>
        <w:pStyle w:val="BodyText"/>
        <w:spacing w:lineRule="auto" w:line="290" w:before="0" w:after="140"/>
        <w:ind w:firstLine="4" w:start="177" w:end="173"/>
        <w:rPr/>
      </w:pPr>
      <w:r>
        <w:rPr>
          <w:color w:val="050505"/>
          <w:w w:val="105"/>
        </w:rPr>
        <w:t>Supine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for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pee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minor area: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mom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supine,</w:t>
      </w:r>
      <w:r>
        <w:rPr>
          <w:color w:val="050505"/>
          <w:spacing w:val="-2"/>
          <w:w w:val="105"/>
        </w:rPr>
        <w:t xml:space="preserve"> </w:t>
      </w:r>
      <w:r>
        <w:rPr>
          <w:color w:val="1A1A1A"/>
          <w:w w:val="105"/>
        </w:rPr>
        <w:t xml:space="preserve">doctor </w:t>
      </w:r>
      <w:r>
        <w:rPr>
          <w:color w:val="050505"/>
          <w:w w:val="105"/>
        </w:rPr>
        <w:t>lateral/head of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table</w:t>
      </w:r>
      <w:r>
        <w:rPr>
          <w:color w:val="050505"/>
          <w:spacing w:val="-3"/>
          <w:w w:val="105"/>
        </w:rPr>
        <w:t xml:space="preserve"> </w:t>
      </w:r>
      <w:r>
        <w:rPr>
          <w:color w:val="1A1A1A"/>
          <w:w w:val="105"/>
        </w:rPr>
        <w:t>on</w:t>
      </w:r>
      <w:r>
        <w:rPr>
          <w:color w:val="1A1A1A"/>
          <w:spacing w:val="-9"/>
          <w:w w:val="105"/>
        </w:rPr>
        <w:t xml:space="preserve"> </w:t>
      </w:r>
      <w:r>
        <w:rPr>
          <w:color w:val="050505"/>
          <w:w w:val="105"/>
        </w:rPr>
        <w:t xml:space="preserve">involved </w:t>
      </w:r>
      <w:r>
        <w:rPr>
          <w:color w:val="1A1A1A"/>
          <w:w w:val="105"/>
        </w:rPr>
        <w:t>side</w:t>
      </w:r>
      <w:r>
        <w:rPr>
          <w:color w:val="1A1A1A"/>
          <w:spacing w:val="-6"/>
          <w:w w:val="105"/>
        </w:rPr>
        <w:t xml:space="preserve"> </w:t>
      </w:r>
      <w:r>
        <w:rPr>
          <w:color w:val="050505"/>
          <w:w w:val="105"/>
        </w:rPr>
        <w:t>superior to mom's arm. Pin pee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minor with doc's superior fingers or thumb</w:t>
      </w:r>
      <w:r>
        <w:rPr>
          <w:color w:val="343434"/>
          <w:w w:val="105"/>
        </w:rPr>
        <w:t>,</w:t>
      </w:r>
      <w:r>
        <w:rPr>
          <w:color w:val="343434"/>
          <w:spacing w:val="-10"/>
          <w:w w:val="105"/>
        </w:rPr>
        <w:t xml:space="preserve"> </w:t>
      </w:r>
      <w:r>
        <w:rPr>
          <w:color w:val="050505"/>
          <w:w w:val="105"/>
        </w:rPr>
        <w:t>grasp mom's wrist with inferior hand, mom's arm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straight with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hand</w:t>
      </w:r>
      <w:r>
        <w:rPr>
          <w:color w:val="050505"/>
          <w:spacing w:val="-18"/>
          <w:w w:val="105"/>
        </w:rPr>
        <w:t xml:space="preserve"> </w:t>
      </w:r>
      <w:r>
        <w:rPr>
          <w:color w:val="050505"/>
          <w:w w:val="105"/>
        </w:rPr>
        <w:t>pointed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toward</w:t>
      </w:r>
      <w:r>
        <w:rPr>
          <w:color w:val="050505"/>
          <w:spacing w:val="-2"/>
          <w:w w:val="105"/>
        </w:rPr>
        <w:t xml:space="preserve"> </w:t>
      </w:r>
      <w:r>
        <w:rPr>
          <w:color w:val="1A1A1A"/>
          <w:w w:val="105"/>
        </w:rPr>
        <w:t xml:space="preserve">ceiling. </w:t>
      </w:r>
      <w:r>
        <w:rPr>
          <w:color w:val="050505"/>
          <w:w w:val="105"/>
        </w:rPr>
        <w:t xml:space="preserve">Take </w:t>
      </w:r>
      <w:r>
        <w:rPr>
          <w:color w:val="1A1A1A"/>
          <w:w w:val="105"/>
        </w:rPr>
        <w:t>arm all</w:t>
      </w:r>
      <w:r>
        <w:rPr>
          <w:color w:val="1A1A1A"/>
          <w:spacing w:val="-8"/>
          <w:w w:val="105"/>
        </w:rPr>
        <w:t xml:space="preserve"> </w:t>
      </w:r>
      <w:r>
        <w:rPr>
          <w:color w:val="050505"/>
          <w:w w:val="105"/>
        </w:rPr>
        <w:t>the way</w:t>
      </w:r>
      <w:r>
        <w:rPr>
          <w:color w:val="050505"/>
          <w:spacing w:val="-1"/>
          <w:w w:val="105"/>
        </w:rPr>
        <w:t xml:space="preserve"> </w:t>
      </w:r>
      <w:r>
        <w:rPr>
          <w:color w:val="1A1A1A"/>
          <w:w w:val="105"/>
        </w:rPr>
        <w:t>out</w:t>
      </w:r>
      <w:r>
        <w:rPr>
          <w:color w:val="1A1A1A"/>
          <w:spacing w:val="-5"/>
          <w:w w:val="105"/>
        </w:rPr>
        <w:t xml:space="preserve"> </w:t>
      </w:r>
      <w:r>
        <w:rPr>
          <w:color w:val="050505"/>
          <w:w w:val="105"/>
        </w:rPr>
        <w:t xml:space="preserve">to </w:t>
      </w:r>
      <w:r>
        <w:rPr>
          <w:color w:val="1A1A1A"/>
          <w:w w:val="105"/>
        </w:rPr>
        <w:t xml:space="preserve">the side </w:t>
      </w:r>
      <w:r>
        <w:rPr>
          <w:color w:val="050505"/>
          <w:w w:val="105"/>
        </w:rPr>
        <w:t>of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her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body and back up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start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position while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applying a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release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into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muscle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insertion. Opens chest and creates length in pee minor.</w:t>
      </w:r>
    </w:p>
    <w:p>
      <w:pPr>
        <w:pStyle w:val="BodyText"/>
        <w:spacing w:before="64" w:after="0"/>
        <w:rPr/>
      </w:pPr>
      <w:r>
        <w:rPr/>
      </w:r>
    </w:p>
    <w:p>
      <w:pPr>
        <w:pStyle w:val="BodyText"/>
        <w:spacing w:lineRule="auto" w:line="286"/>
        <w:ind w:firstLine="12" w:start="198" w:end="237"/>
        <w:jc w:val="both"/>
        <w:rPr/>
      </w:pPr>
      <w:r>
        <w:rPr>
          <w:color w:val="050505"/>
          <w:w w:val="105"/>
        </w:rPr>
        <w:t>Prone for teres minor: mom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prone, arm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straight toward head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of the table,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doc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fencer stance on involved side, pin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teres with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inferior thumb, superior hand grasp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distal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to elbow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flex/extend forearm/arm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while working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muscle. Can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do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with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adjusting vibracussor or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muscle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gun.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Sensitive!</w:t>
      </w:r>
    </w:p>
    <w:p>
      <w:pPr>
        <w:pStyle w:val="BodyText"/>
        <w:spacing w:before="58" w:after="0"/>
        <w:rPr/>
      </w:pPr>
      <w:r>
        <w:rPr/>
      </w:r>
    </w:p>
    <w:p>
      <w:pPr>
        <w:pStyle w:val="BodyText"/>
        <w:spacing w:lineRule="auto" w:line="293"/>
        <w:ind w:hanging="3" w:start="205" w:end="245"/>
        <w:jc w:val="both"/>
        <w:rPr/>
      </w:pPr>
      <w:r>
        <w:rPr>
          <w:color w:val="050505"/>
          <w:w w:val="105"/>
        </w:rPr>
        <w:t>Sit for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triceps/anconeus: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mom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flex elbow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reach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toward opposing shoulder and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extend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back out slowly while doc works muscles from behind the elbow up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triceps.</w:t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lineRule="auto" w:line="286"/>
        <w:ind w:hanging="3" w:start="205" w:end="144"/>
        <w:rPr/>
      </w:pPr>
      <w:r>
        <w:rPr>
          <w:color w:val="050505"/>
          <w:w w:val="105"/>
        </w:rPr>
        <w:t>Supine for subscapularis: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mom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places arm/shoulder in apprehension position</w:t>
      </w:r>
      <w:r>
        <w:rPr>
          <w:color w:val="2F2F2F"/>
          <w:w w:val="105"/>
        </w:rPr>
        <w:t>,</w:t>
      </w:r>
      <w:r>
        <w:rPr>
          <w:color w:val="2F2F2F"/>
          <w:spacing w:val="-15"/>
          <w:w w:val="105"/>
        </w:rPr>
        <w:t xml:space="preserve"> </w:t>
      </w:r>
      <w:r>
        <w:rPr>
          <w:color w:val="050505"/>
          <w:w w:val="105"/>
        </w:rPr>
        <w:t>doc kneeling along the side and facing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toward head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of table. Inside hand grasps mom's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proximal wrist, outside arm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gets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into anterior scapula and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pins muscle while reaching mom's arm toward head and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back.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Talk through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to tolerance. Doc can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also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pin while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mom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moves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her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own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arm.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 xml:space="preserve">Also very </w:t>
      </w:r>
      <w:r>
        <w:rPr>
          <w:color w:val="050505"/>
          <w:spacing w:val="-2"/>
          <w:w w:val="105"/>
        </w:rPr>
        <w:t>sensitive.</w:t>
      </w:r>
    </w:p>
    <w:p>
      <w:pPr>
        <w:pStyle w:val="BodyText"/>
        <w:spacing w:before="82" w:after="0"/>
        <w:rPr/>
      </w:pPr>
      <w:r>
        <w:rPr/>
      </w:r>
    </w:p>
    <w:p>
      <w:pPr>
        <w:pStyle w:val="BodyText"/>
        <w:spacing w:lineRule="auto" w:line="283"/>
        <w:ind w:hanging="2" w:start="211" w:end="144"/>
        <w:rPr/>
      </w:pPr>
      <w:r>
        <w:rPr>
          <w:color w:val="050505"/>
          <w:w w:val="105"/>
        </w:rPr>
        <w:t>HOME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CARE: tape,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epsom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salts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bath,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stim/TENS, stretching,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modifying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nursing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holds/positions. Modified cat/cows with emphasis on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scapulae and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serratus muscles. Wall stretch: stand along side of wall with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scissored legs, one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forearm against wall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rotate chest away with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opposite hand on hip. Ergonomic car seat carry.</w:t>
      </w:r>
    </w:p>
    <w:p>
      <w:pPr>
        <w:pStyle w:val="BodyText"/>
        <w:rPr/>
      </w:pPr>
      <w:r>
        <w:rPr/>
      </w:r>
    </w:p>
    <w:p>
      <w:pPr>
        <w:pStyle w:val="BodyText"/>
        <w:spacing w:before="122" w:after="0"/>
        <w:rPr/>
      </w:pPr>
      <w:r>
        <w:rPr/>
      </w:r>
    </w:p>
    <w:p>
      <w:pPr>
        <w:pStyle w:val="BodyText"/>
        <w:spacing w:before="1" w:after="0"/>
        <w:ind w:start="210" w:end="0"/>
        <w:rPr/>
      </w:pPr>
      <w:r>
        <w:rPr>
          <w:color w:val="050505"/>
          <w:w w:val="105"/>
        </w:rPr>
        <w:t>PELVIC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FLOOR,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DIASTASIS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RECTI.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LOW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BACK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4"/>
          <w:w w:val="105"/>
        </w:rPr>
        <w:t>PAIN</w:t>
      </w:r>
    </w:p>
    <w:p>
      <w:pPr>
        <w:pStyle w:val="BodyText"/>
        <w:spacing w:before="101" w:after="0"/>
        <w:rPr/>
      </w:pPr>
      <w:r>
        <w:rPr/>
      </w:r>
    </w:p>
    <w:p>
      <w:pPr>
        <w:pStyle w:val="BodyText"/>
        <w:spacing w:lineRule="auto" w:line="278"/>
        <w:ind w:hanging="3" w:start="213" w:end="144"/>
        <w:rPr/>
      </w:pPr>
      <w:r>
        <w:rPr>
          <w:color w:val="050505"/>
          <w:w w:val="105"/>
        </w:rPr>
        <w:t>Pelvic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floor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assessment recommended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at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8 weeks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if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issues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include incontinence,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painful intercourse, constipation, organ prolapse, low back/si/pubic pain.</w:t>
      </w:r>
    </w:p>
    <w:p>
      <w:pPr>
        <w:pStyle w:val="BodyText"/>
        <w:spacing w:lineRule="auto" w:line="274" w:before="24" w:after="0"/>
        <w:ind w:hanging="3" w:start="213" w:end="144"/>
        <w:rPr/>
      </w:pPr>
      <w:r>
        <w:rPr>
          <w:color w:val="050505"/>
          <w:w w:val="105"/>
        </w:rPr>
        <w:t>Pelvic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floor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PT,</w:t>
      </w:r>
      <w:r>
        <w:rPr>
          <w:color w:val="050505"/>
          <w:spacing w:val="-18"/>
          <w:w w:val="105"/>
        </w:rPr>
        <w:t xml:space="preserve"> </w:t>
      </w:r>
      <w:r>
        <w:rPr>
          <w:color w:val="050505"/>
          <w:w w:val="105"/>
        </w:rPr>
        <w:t>pilates,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low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abdominals, Chiropractic</w:t>
      </w:r>
      <w:r>
        <w:rPr>
          <w:color w:val="050505"/>
          <w:spacing w:val="12"/>
          <w:w w:val="105"/>
        </w:rPr>
        <w:t xml:space="preserve"> </w:t>
      </w:r>
      <w:r>
        <w:rPr>
          <w:color w:val="050505"/>
          <w:w w:val="105"/>
        </w:rPr>
        <w:t>emphasis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pubic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symphysis and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sacrum, bridges, cross crawl, bird dogs, etc.</w:t>
      </w:r>
    </w:p>
    <w:p>
      <w:pPr>
        <w:pStyle w:val="BodyText"/>
        <w:spacing w:lineRule="auto" w:line="290" w:before="26" w:after="0"/>
        <w:ind w:hanging="7" w:start="218" w:end="222"/>
        <w:rPr/>
      </w:pPr>
      <w:r>
        <w:rPr>
          <w:color w:val="050505"/>
          <w:w w:val="105"/>
        </w:rPr>
        <w:t>Low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back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pain: 25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%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postpartum pelvic</w:t>
      </w:r>
      <w:r>
        <w:rPr>
          <w:color w:val="050505"/>
          <w:spacing w:val="-1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-5"/>
          <w:w w:val="105"/>
        </w:rPr>
        <w:t xml:space="preserve"> </w:t>
      </w:r>
      <w:r>
        <w:rPr>
          <w:color w:val="050505"/>
          <w:w w:val="105"/>
        </w:rPr>
        <w:t>LBP (some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epidural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related).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Most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cases</w:t>
      </w:r>
      <w:r>
        <w:rPr>
          <w:color w:val="050505"/>
          <w:spacing w:val="-19"/>
          <w:w w:val="105"/>
        </w:rPr>
        <w:t xml:space="preserve"> </w:t>
      </w:r>
      <w:r>
        <w:rPr>
          <w:color w:val="050505"/>
          <w:w w:val="105"/>
        </w:rPr>
        <w:t>resolve in six months or</w:t>
      </w:r>
      <w:r>
        <w:rPr>
          <w:color w:val="050505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less </w:t>
      </w:r>
      <w:r>
        <w:rPr>
          <w:color w:val="050505"/>
          <w:w w:val="105"/>
        </w:rPr>
        <w:t>(beyond that linked to pre-existing issues prior to pregnancy). If anything consistent lasting beyond 12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months, it warrants imaging.</w:t>
      </w:r>
    </w:p>
    <w:p>
      <w:pPr>
        <w:pStyle w:val="BodyText"/>
        <w:rPr/>
      </w:pPr>
      <w:r>
        <w:rPr/>
      </w:r>
    </w:p>
    <w:p>
      <w:pPr>
        <w:pStyle w:val="BodyText"/>
        <w:spacing w:before="105" w:after="0"/>
        <w:rPr/>
      </w:pPr>
      <w:r>
        <w:rPr/>
      </w:r>
    </w:p>
    <w:p>
      <w:pPr>
        <w:pStyle w:val="BodyText"/>
        <w:spacing w:lineRule="auto" w:line="274"/>
        <w:ind w:firstLine="6" w:start="209" w:end="144"/>
        <w:rPr/>
      </w:pPr>
      <w:r>
        <w:rPr>
          <w:color w:val="050505"/>
          <w:w w:val="105"/>
        </w:rPr>
        <w:t>GENERAL: Regular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Chiropractic care</w:t>
      </w:r>
      <w:r>
        <w:rPr>
          <w:color w:val="050505"/>
          <w:spacing w:val="-16"/>
          <w:w w:val="105"/>
        </w:rPr>
        <w:t xml:space="preserve"> </w:t>
      </w:r>
      <w:r>
        <w:rPr>
          <w:color w:val="181818"/>
          <w:w w:val="105"/>
        </w:rPr>
        <w:t>should</w:t>
      </w:r>
      <w:r>
        <w:rPr>
          <w:color w:val="181818"/>
          <w:spacing w:val="-3"/>
          <w:w w:val="105"/>
        </w:rPr>
        <w:t xml:space="preserve"> </w:t>
      </w:r>
      <w:r>
        <w:rPr>
          <w:color w:val="050505"/>
          <w:w w:val="105"/>
        </w:rPr>
        <w:t>provide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2"/>
          <w:w w:val="105"/>
        </w:rPr>
        <w:t xml:space="preserve"> </w:t>
      </w:r>
      <w:r>
        <w:rPr>
          <w:color w:val="181818"/>
          <w:w w:val="105"/>
        </w:rPr>
        <w:t>25-30%</w:t>
      </w:r>
      <w:r>
        <w:rPr>
          <w:color w:val="181818"/>
          <w:spacing w:val="-6"/>
          <w:w w:val="105"/>
        </w:rPr>
        <w:t xml:space="preserve"> </w:t>
      </w:r>
      <w:r>
        <w:rPr>
          <w:color w:val="050505"/>
          <w:w w:val="105"/>
        </w:rPr>
        <w:t>reduction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in labor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times.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Many times, even better!</w:t>
      </w:r>
    </w:p>
    <w:p>
      <w:pPr>
        <w:pStyle w:val="BodyText"/>
        <w:spacing w:before="81" w:after="0"/>
        <w:rPr/>
      </w:pPr>
      <w:r>
        <w:rPr/>
      </w:r>
    </w:p>
    <w:p>
      <w:pPr>
        <w:pStyle w:val="BodyText"/>
        <w:spacing w:lineRule="auto" w:line="290"/>
        <w:ind w:firstLine="3" w:start="213" w:end="164"/>
        <w:rPr/>
      </w:pPr>
      <w:r>
        <w:rPr>
          <w:color w:val="050505"/>
          <w:w w:val="105"/>
        </w:rPr>
        <w:t>Contraindications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to adjusting during pregnancy: vaginal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bleeding</w:t>
      </w:r>
      <w:r>
        <w:rPr>
          <w:color w:val="2F2F2F"/>
          <w:w w:val="105"/>
        </w:rPr>
        <w:t>,</w:t>
      </w:r>
      <w:r>
        <w:rPr>
          <w:color w:val="2F2F2F"/>
          <w:spacing w:val="-13"/>
          <w:w w:val="105"/>
        </w:rPr>
        <w:t xml:space="preserve"> </w:t>
      </w:r>
      <w:r>
        <w:rPr>
          <w:color w:val="050505"/>
          <w:w w:val="105"/>
        </w:rPr>
        <w:t>rupture of the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am</w:t>
      </w:r>
      <w:r>
        <w:rPr>
          <w:color w:val="2F2F2F"/>
          <w:w w:val="105"/>
        </w:rPr>
        <w:t>n</w:t>
      </w:r>
      <w:r>
        <w:rPr>
          <w:color w:val="050505"/>
          <w:w w:val="105"/>
        </w:rPr>
        <w:t>iotic membrane, cramping, sudden onset severe pelvic pain,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premature labor,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placenta previa (covers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cervix all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part),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placenta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abruption (detaches from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uterus)</w:t>
      </w:r>
      <w:r>
        <w:rPr>
          <w:color w:val="2F2F2F"/>
          <w:w w:val="105"/>
        </w:rPr>
        <w:t>,</w:t>
      </w:r>
      <w:r>
        <w:rPr>
          <w:color w:val="2F2F2F"/>
          <w:spacing w:val="-12"/>
          <w:w w:val="105"/>
        </w:rPr>
        <w:t xml:space="preserve"> </w:t>
      </w:r>
      <w:r>
        <w:rPr>
          <w:color w:val="050505"/>
          <w:w w:val="105"/>
        </w:rPr>
        <w:t>ectopic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pregnancy (fertilized egg implants outside uterus, usually in fallopian tube),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toxemia.</w:t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lineRule="auto" w:line="278"/>
        <w:ind w:firstLine="8" w:start="209" w:end="222"/>
        <w:rPr/>
      </w:pPr>
      <w:r>
        <w:rPr>
          <w:color w:val="050505"/>
          <w:w w:val="105"/>
        </w:rPr>
        <w:t>SUGGESTED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PREGNANCY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TREATMENT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PLAN: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1x/month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(minimum)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until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third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 xml:space="preserve">trimester, then 2x/month. 1x/week during last </w:t>
      </w:r>
      <w:r>
        <w:rPr>
          <w:color w:val="181818"/>
          <w:w w:val="105"/>
        </w:rPr>
        <w:t>month.·</w:t>
      </w:r>
    </w:p>
    <w:p>
      <w:pPr>
        <w:pStyle w:val="BodyText"/>
        <w:spacing w:before="24" w:after="0"/>
        <w:ind w:start="207" w:end="0"/>
        <w:rPr/>
      </w:pPr>
      <w:r>
        <w:rPr>
          <w:color w:val="050505"/>
          <w:w w:val="105"/>
        </w:rPr>
        <w:t>In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healthy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pregnancy</w:t>
      </w:r>
      <w:r>
        <w:rPr>
          <w:color w:val="2F2F2F"/>
          <w:w w:val="105"/>
        </w:rPr>
        <w:t>,</w:t>
      </w:r>
      <w:r>
        <w:rPr>
          <w:color w:val="2F2F2F"/>
          <w:spacing w:val="-8"/>
          <w:w w:val="105"/>
        </w:rPr>
        <w:t xml:space="preserve"> </w:t>
      </w:r>
      <w:r>
        <w:rPr>
          <w:color w:val="050505"/>
          <w:w w:val="105"/>
        </w:rPr>
        <w:t>there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are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very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few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adverse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w w:val="105"/>
        </w:rPr>
        <w:t>reactions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Chiropractic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spacing w:val="-2"/>
          <w:w w:val="105"/>
        </w:rPr>
        <w:t>adjustments</w:t>
      </w:r>
      <w:r>
        <w:rPr>
          <w:color w:val="2F2F2F"/>
          <w:spacing w:val="-2"/>
          <w:w w:val="105"/>
        </w:rPr>
        <w:t>.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970" cy="9074150"/>
                <wp:effectExtent l="0" t="0" r="0" b="0"/>
                <wp:wrapNone/>
                <wp:docPr id="3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9074160"/>
                        </a:xfrm>
                        <a:custGeom>
                          <a:avLst/>
                          <a:gdLst>
                            <a:gd name="textAreaLeft" fmla="*/ 0 w 7920"/>
                            <a:gd name="textAreaRight" fmla="*/ 9000 w 7920"/>
                            <a:gd name="textAreaTop" fmla="*/ 0 h 5144400"/>
                            <a:gd name="textAreaBottom" fmla="*/ 5145480 h 5144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970" h="9074150">
                              <a:moveTo>
                                <a:pt x="13748" y="0"/>
                              </a:moveTo>
                              <a:lnTo>
                                <a:pt x="13748" y="9073630"/>
                              </a:lnTo>
                              <a:lnTo>
                                <a:pt x="0" y="9073630"/>
                              </a:lnTo>
                              <a:lnTo>
                                <a:pt x="0" y="0"/>
                              </a:lnTo>
                              <a:lnTo>
                                <a:pt x="13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hanging="0" w:start="0" w:end="0"/>
        <w:rPr/>
      </w:pPr>
      <w:r>
        <w:rPr>
          <w:color w:val="050505"/>
          <w:w w:val="105"/>
        </w:rPr>
        <w:t>EXTRA NOTES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FROM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WORLD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spacing w:val="-5"/>
          <w:w w:val="105"/>
        </w:rPr>
        <w:t>PT</w:t>
      </w:r>
    </w:p>
    <w:p>
      <w:pPr>
        <w:pStyle w:val="BodyText"/>
        <w:rPr/>
      </w:pPr>
      <w:r>
        <w:rPr/>
      </w:r>
    </w:p>
    <w:p>
      <w:pPr>
        <w:pStyle w:val="BodyText"/>
        <w:ind w:start="184" w:end="0"/>
        <w:rPr/>
      </w:pPr>
      <w:r>
        <w:rPr>
          <w:color w:val="050505"/>
          <w:w w:val="105"/>
        </w:rPr>
        <w:t>Average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weight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gain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pregnancy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is 25-30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spacing w:val="-4"/>
          <w:w w:val="105"/>
        </w:rPr>
        <w:t>lbs.</w:t>
      </w:r>
    </w:p>
    <w:p>
      <w:pPr>
        <w:pStyle w:val="BodyText"/>
        <w:spacing w:before="109" w:after="0"/>
        <w:rPr/>
      </w:pPr>
      <w:r>
        <w:rPr/>
      </w:r>
    </w:p>
    <w:p>
      <w:pPr>
        <w:pStyle w:val="BodyText"/>
        <w:spacing w:lineRule="auto" w:line="286"/>
        <w:ind w:firstLine="4" w:start="177" w:end="0"/>
        <w:rPr/>
      </w:pPr>
      <w:r>
        <w:rPr>
          <w:color w:val="050505"/>
          <w:w w:val="105"/>
        </w:rPr>
        <w:t>Emotional: baby blues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heavy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up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2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weeks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with</w:t>
      </w:r>
      <w:r>
        <w:rPr>
          <w:color w:val="050505"/>
          <w:spacing w:val="-20"/>
          <w:w w:val="105"/>
        </w:rPr>
        <w:t xml:space="preserve"> </w:t>
      </w:r>
      <w:r>
        <w:rPr>
          <w:color w:val="050505"/>
          <w:w w:val="105"/>
        </w:rPr>
        <w:t>hormone drops;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1 in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7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women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experience postpartum depression.</w:t>
      </w:r>
    </w:p>
    <w:p>
      <w:pPr>
        <w:pStyle w:val="BodyText"/>
        <w:spacing w:before="63" w:after="0"/>
        <w:rPr/>
      </w:pPr>
      <w:r>
        <w:rPr/>
      </w:r>
    </w:p>
    <w:p>
      <w:pPr>
        <w:pStyle w:val="BodyText"/>
        <w:spacing w:before="1" w:after="0"/>
        <w:ind w:start="181" w:end="0"/>
        <w:rPr/>
      </w:pPr>
      <w:r>
        <w:rPr>
          <w:color w:val="050505"/>
          <w:w w:val="105"/>
        </w:rPr>
        <w:t>Earliest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engagement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of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exercise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postpartum</w:t>
      </w:r>
      <w:r>
        <w:rPr>
          <w:color w:val="050505"/>
          <w:spacing w:val="7"/>
          <w:w w:val="105"/>
        </w:rPr>
        <w:t xml:space="preserve"> </w:t>
      </w:r>
      <w:r>
        <w:rPr>
          <w:color w:val="050505"/>
          <w:w w:val="105"/>
        </w:rPr>
        <w:t>can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start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with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diaphragmatic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spacing w:val="-2"/>
          <w:w w:val="105"/>
        </w:rPr>
        <w:t>breathing.</w:t>
      </w:r>
    </w:p>
    <w:p>
      <w:pPr>
        <w:pStyle w:val="BodyText"/>
        <w:spacing w:before="108" w:after="0"/>
        <w:rPr/>
      </w:pPr>
      <w:r>
        <w:rPr/>
      </w:r>
    </w:p>
    <w:p>
      <w:pPr>
        <w:pStyle w:val="BodyText"/>
        <w:spacing w:lineRule="auto" w:line="274"/>
        <w:ind w:hanging="6" w:start="184" w:end="0"/>
        <w:rPr/>
      </w:pPr>
      <w:r>
        <w:rPr>
          <w:color w:val="050505"/>
          <w:w w:val="105"/>
        </w:rPr>
        <w:t>The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pelvic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floor acts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18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hammock under anus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vagina. Levator ani,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coccygeus, obturator internus, piriformis.</w:t>
      </w:r>
    </w:p>
    <w:p>
      <w:pPr>
        <w:pStyle w:val="BodyText"/>
        <w:spacing w:before="73" w:after="0"/>
        <w:rPr/>
      </w:pPr>
      <w:r>
        <w:rPr/>
      </w:r>
    </w:p>
    <w:p>
      <w:pPr>
        <w:pStyle w:val="BodyText"/>
        <w:spacing w:before="1" w:after="0"/>
        <w:ind w:start="182" w:end="0"/>
        <w:rPr/>
      </w:pPr>
      <w:r>
        <w:rPr>
          <w:color w:val="050505"/>
          <w:w w:val="105"/>
        </w:rPr>
        <w:t>Kegels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are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offered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as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both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quick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flick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and/or sustained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program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spacing w:val="-2"/>
          <w:w w:val="105"/>
        </w:rPr>
        <w:t>recommendations.</w:t>
      </w:r>
    </w:p>
    <w:p>
      <w:pPr>
        <w:pStyle w:val="BodyText"/>
        <w:spacing w:lineRule="auto" w:line="286" w:before="54" w:after="0"/>
        <w:ind w:firstLine="4" w:start="177" w:end="0"/>
        <w:rPr/>
      </w:pPr>
      <w:r>
        <w:rPr>
          <w:color w:val="050505"/>
          <w:w w:val="105"/>
        </w:rPr>
        <w:t>Do not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do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them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if you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have pain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during sex,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low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ab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pain,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intense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menstrual cramping, urinary leakage, post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c-section. Description comparisons to holding urine, sucking a milkshake with vagina, picking up marbles with rectum</w:t>
      </w:r>
      <w:r>
        <w:rPr>
          <w:color w:val="414141"/>
          <w:w w:val="105"/>
        </w:rPr>
        <w:t>.</w:t>
      </w:r>
    </w:p>
    <w:p>
      <w:pPr>
        <w:pStyle w:val="BodyText"/>
        <w:spacing w:before="65" w:after="0"/>
        <w:rPr/>
      </w:pPr>
      <w:r>
        <w:rPr/>
      </w:r>
    </w:p>
    <w:p>
      <w:pPr>
        <w:pStyle w:val="BodyText"/>
        <w:spacing w:lineRule="auto" w:line="278"/>
        <w:ind w:hanging="10" w:start="191" w:end="0"/>
        <w:rPr/>
      </w:pPr>
      <w:r>
        <w:rPr>
          <w:color w:val="050505"/>
          <w:w w:val="105"/>
        </w:rPr>
        <w:t>Nutrient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dense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high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quality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calories especially if breastfeeding: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oatmeal, salmon,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almonds,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 xml:space="preserve">leafy </w:t>
      </w:r>
      <w:r>
        <w:rPr>
          <w:color w:val="050505"/>
          <w:spacing w:val="-2"/>
          <w:w w:val="105"/>
        </w:rPr>
        <w:t>greens,</w:t>
      </w:r>
    </w:p>
    <w:p>
      <w:pPr>
        <w:pStyle w:val="BodyText"/>
        <w:spacing w:before="71" w:after="0"/>
        <w:rPr/>
      </w:pPr>
      <w:r>
        <w:rPr/>
      </w:r>
    </w:p>
    <w:p>
      <w:pPr>
        <w:pStyle w:val="BodyText"/>
        <w:ind w:start="182" w:end="0"/>
        <w:rPr/>
      </w:pPr>
      <w:r>
        <w:rPr>
          <w:color w:val="050505"/>
          <w:w w:val="105"/>
        </w:rPr>
        <w:t>Psoas: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work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this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helps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everybody</w:t>
      </w:r>
      <w:r>
        <w:rPr>
          <w:color w:val="050505"/>
          <w:spacing w:val="14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connects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upper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body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lower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spacing w:val="-2"/>
          <w:w w:val="105"/>
        </w:rPr>
        <w:t>body.</w:t>
      </w:r>
    </w:p>
    <w:p>
      <w:pPr>
        <w:pStyle w:val="BodyText"/>
        <w:spacing w:before="101" w:after="0"/>
        <w:rPr/>
      </w:pPr>
      <w:r>
        <w:rPr/>
      </w:r>
    </w:p>
    <w:p>
      <w:pPr>
        <w:pStyle w:val="BodyText"/>
        <w:spacing w:lineRule="auto" w:line="286"/>
        <w:ind w:hanging="3" w:start="191" w:end="212"/>
        <w:rPr/>
      </w:pPr>
      <w:r>
        <w:rPr>
          <w:color w:val="050505"/>
          <w:w w:val="105"/>
        </w:rPr>
        <w:t>Women who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do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not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return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pre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pregnancy weight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by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6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months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postpartum are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at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risk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to develop chronic diseases: heart, type II diabetes, arthritis.</w:t>
      </w:r>
    </w:p>
    <w:p>
      <w:pPr>
        <w:pStyle w:val="BodyText"/>
        <w:spacing w:before="57" w:after="0"/>
        <w:rPr/>
      </w:pPr>
      <w:r>
        <w:rPr/>
      </w:r>
    </w:p>
    <w:p>
      <w:pPr>
        <w:pStyle w:val="BodyText"/>
        <w:ind w:start="188" w:end="0"/>
        <w:rPr/>
      </w:pPr>
      <w:r>
        <w:rPr>
          <w:color w:val="050505"/>
          <w:w w:val="105"/>
        </w:rPr>
        <w:t>"Cluck":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cannot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properly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cluck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if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head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is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translated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spacing w:val="-2"/>
          <w:w w:val="105"/>
        </w:rPr>
        <w:t>forward.</w:t>
      </w:r>
    </w:p>
    <w:p>
      <w:pPr>
        <w:pStyle w:val="BodyText"/>
        <w:spacing w:before="101" w:after="0"/>
        <w:rPr/>
      </w:pPr>
      <w:r>
        <w:rPr/>
      </w:r>
    </w:p>
    <w:p>
      <w:pPr>
        <w:pStyle w:val="BodyText"/>
        <w:spacing w:lineRule="auto" w:line="240"/>
        <w:ind w:start="185" w:end="0"/>
        <w:rPr/>
      </w:pPr>
      <w:r>
        <w:rPr>
          <w:color w:val="050505"/>
          <w:w w:val="105"/>
        </w:rPr>
        <w:t>It's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ok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for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most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pregnant</w:t>
      </w:r>
      <w:r>
        <w:rPr>
          <w:color w:val="050505"/>
          <w:spacing w:val="11"/>
          <w:w w:val="105"/>
        </w:rPr>
        <w:t xml:space="preserve"> </w:t>
      </w:r>
      <w:r>
        <w:rPr>
          <w:color w:val="050505"/>
          <w:w w:val="105"/>
        </w:rPr>
        <w:t>moms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lay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on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their</w:t>
      </w:r>
      <w:r>
        <w:rPr>
          <w:color w:val="050505"/>
          <w:spacing w:val="5"/>
          <w:w w:val="105"/>
        </w:rPr>
        <w:t xml:space="preserve"> </w:t>
      </w:r>
      <w:r>
        <w:rPr>
          <w:color w:val="050505"/>
          <w:w w:val="105"/>
        </w:rPr>
        <w:t>back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w w:val="105"/>
        </w:rPr>
        <w:t>for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few</w:t>
      </w:r>
      <w:r>
        <w:rPr>
          <w:color w:val="050505"/>
          <w:spacing w:val="-2"/>
          <w:w w:val="105"/>
        </w:rPr>
        <w:t xml:space="preserve"> minutes.</w:t>
      </w:r>
    </w:p>
    <w:p>
      <w:pPr>
        <w:pStyle w:val="BodyText"/>
        <w:spacing w:lineRule="auto" w:line="240" w:before="108" w:after="0"/>
        <w:rPr/>
      </w:pPr>
      <w:r>
        <w:rPr/>
      </w:r>
    </w:p>
    <w:p>
      <w:pPr>
        <w:pStyle w:val="BodyText"/>
        <w:spacing w:lineRule="auto" w:line="240" w:before="1" w:after="0"/>
        <w:ind w:firstLine="5" w:start="184" w:end="0"/>
        <w:rPr/>
      </w:pPr>
      <w:r>
        <w:rPr>
          <w:color w:val="050505"/>
          <w:w w:val="105"/>
        </w:rPr>
        <w:t>1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in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3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women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have pelvic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floor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dysfunction. Advanced assessments can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be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done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with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live ultrasound (especially nice for those who do not want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internal exams).</w:t>
      </w:r>
    </w:p>
    <w:p>
      <w:pPr>
        <w:pStyle w:val="BodyText"/>
        <w:spacing w:lineRule="auto" w:line="240" w:before="78" w:after="0"/>
        <w:rPr/>
      </w:pPr>
      <w:r>
        <w:rPr/>
      </w:r>
    </w:p>
    <w:p>
      <w:pPr>
        <w:pStyle w:val="BodyText"/>
        <w:spacing w:lineRule="auto" w:line="240"/>
        <w:ind w:hanging="7" w:start="187" w:end="209"/>
        <w:rPr/>
      </w:pPr>
      <w:r>
        <w:rPr>
          <w:color w:val="050505"/>
          <w:w w:val="105"/>
        </w:rPr>
        <w:t>Exercise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qualifier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during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pregnancy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- should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be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able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still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talk while exercising without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laboring to breathe and if not causing any pain.</w:t>
      </w:r>
    </w:p>
    <w:p>
      <w:pPr>
        <w:pStyle w:val="BodyText"/>
        <w:spacing w:before="73" w:after="0"/>
        <w:rPr/>
      </w:pPr>
      <w:r>
        <w:rPr/>
      </w:r>
    </w:p>
    <w:p>
      <w:pPr>
        <w:pStyle w:val="BodyText"/>
        <w:spacing w:lineRule="auto" w:line="293" w:before="0" w:after="140"/>
        <w:ind w:hanging="3" w:start="184" w:end="0"/>
        <w:rPr/>
      </w:pPr>
      <w:r>
        <w:rPr>
          <w:color w:val="050505"/>
          <w:w w:val="105"/>
        </w:rPr>
        <w:t>Pessary: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ring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disc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shaped device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(removable) placed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in vagina used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to support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pelvic organs/prolapse or to help with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urinary continence by giving a firm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base for the urethra.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/>
    <w:rPr>
      <w:lang w:val="en-US" w:eastAsia="en-US" w:bidi="ar-SA"/>
    </w:rPr>
  </w:style>
  <w:style w:type="paragraph" w:styleId="ListParagraph">
    <w:name w:val="List Paragraph"/>
    <w:basedOn w:val="Normal"/>
    <w:qFormat/>
    <w:pPr/>
    <w:rPr>
      <w:lang w:val="en-US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LibreOffice/25.8.3.2$Windows_X86_64 LibreOffice_project/8ca8d55c161d602844f5428fa4b58097424e324e</Application>
  <AppVersion>15.0000</AppVersion>
  <Pages>8</Pages>
  <Words>2519</Words>
  <Characters>13774</Characters>
  <CharactersWithSpaces>16200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2026-02-25T09:14:20Z</dcterms:created>
  <dc:creator/>
  <dc:description/>
  <dc:language>en-US</dc:language>
  <cp:lastModifiedBy/>
  <dcterms:modified xsi:type="dcterms:W3CDTF">2026-02-25T10:50:55Z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