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68D" w:rsidRPr="00452B18" w:rsidRDefault="00721D26" w:rsidP="0087468D">
      <w:pPr>
        <w:jc w:val="center"/>
        <w:rPr>
          <w:rStyle w:val="Strong"/>
          <w:b w:val="0"/>
          <w:sz w:val="32"/>
          <w:szCs w:val="32"/>
          <w:u w:val="single"/>
        </w:rPr>
      </w:pPr>
      <w:r w:rsidRPr="00452B18">
        <w:rPr>
          <w:rStyle w:val="Strong"/>
          <w:b w:val="0"/>
          <w:sz w:val="32"/>
          <w:szCs w:val="32"/>
          <w:u w:val="single"/>
        </w:rPr>
        <w:t xml:space="preserve">ACRYLIC &amp; GEL </w:t>
      </w:r>
      <w:r w:rsidR="0087468D" w:rsidRPr="00452B18">
        <w:rPr>
          <w:rStyle w:val="Strong"/>
          <w:b w:val="0"/>
          <w:sz w:val="32"/>
          <w:szCs w:val="32"/>
          <w:u w:val="single"/>
        </w:rPr>
        <w:t>NAIL EXTENSION AFTERCARE</w:t>
      </w:r>
    </w:p>
    <w:p w:rsidR="0087468D" w:rsidRPr="00452B18" w:rsidRDefault="0087468D" w:rsidP="009E5044">
      <w:pPr>
        <w:rPr>
          <w:rStyle w:val="Strong"/>
          <w:b w:val="0"/>
          <w:sz w:val="24"/>
          <w:szCs w:val="24"/>
          <w:u w:val="single"/>
        </w:rPr>
      </w:pPr>
    </w:p>
    <w:p w:rsidR="003B2DFB" w:rsidRPr="00452B18" w:rsidRDefault="0087468D" w:rsidP="00732610">
      <w:pPr>
        <w:pStyle w:val="ListParagraph"/>
        <w:numPr>
          <w:ilvl w:val="0"/>
          <w:numId w:val="1"/>
        </w:numPr>
        <w:tabs>
          <w:tab w:val="left" w:pos="0"/>
        </w:tabs>
        <w:ind w:left="0" w:firstLine="0"/>
        <w:rPr>
          <w:rStyle w:val="Strong"/>
          <w:rFonts w:asciiTheme="majorHAnsi" w:hAnsiTheme="majorHAnsi"/>
          <w:b w:val="0"/>
          <w:sz w:val="32"/>
          <w:szCs w:val="32"/>
        </w:rPr>
      </w:pPr>
      <w:r w:rsidRPr="00452B18">
        <w:rPr>
          <w:rStyle w:val="Strong"/>
          <w:rFonts w:asciiTheme="majorHAnsi" w:hAnsiTheme="majorHAnsi"/>
          <w:b w:val="0"/>
          <w:sz w:val="32"/>
          <w:szCs w:val="32"/>
        </w:rPr>
        <w:t>Wear rubber gloves for washing up and gardening</w:t>
      </w:r>
      <w:r w:rsidR="00214851" w:rsidRPr="00452B18">
        <w:rPr>
          <w:rStyle w:val="Strong"/>
          <w:rFonts w:asciiTheme="majorHAnsi" w:hAnsiTheme="majorHAnsi"/>
          <w:b w:val="0"/>
          <w:sz w:val="32"/>
          <w:szCs w:val="32"/>
        </w:rPr>
        <w:t xml:space="preserve">. </w:t>
      </w:r>
    </w:p>
    <w:p w:rsidR="0087468D" w:rsidRPr="00452B18" w:rsidRDefault="00214851" w:rsidP="00732610">
      <w:pPr>
        <w:pStyle w:val="ListParagraph"/>
        <w:tabs>
          <w:tab w:val="left" w:pos="0"/>
        </w:tabs>
        <w:ind w:left="0"/>
        <w:rPr>
          <w:rStyle w:val="Strong"/>
          <w:rFonts w:asciiTheme="majorHAnsi" w:hAnsiTheme="majorHAnsi"/>
          <w:b w:val="0"/>
          <w:sz w:val="32"/>
          <w:szCs w:val="32"/>
        </w:rPr>
      </w:pPr>
      <w:r w:rsidRPr="00452B18">
        <w:rPr>
          <w:rStyle w:val="Strong"/>
          <w:rFonts w:asciiTheme="majorHAnsi" w:hAnsiTheme="majorHAnsi"/>
          <w:b w:val="0"/>
          <w:sz w:val="32"/>
          <w:szCs w:val="32"/>
        </w:rPr>
        <w:t>C</w:t>
      </w:r>
      <w:r w:rsidR="0087468D" w:rsidRPr="00452B18">
        <w:rPr>
          <w:rStyle w:val="Strong"/>
          <w:rFonts w:asciiTheme="majorHAnsi" w:hAnsiTheme="majorHAnsi"/>
          <w:b w:val="0"/>
          <w:sz w:val="32"/>
          <w:szCs w:val="32"/>
        </w:rPr>
        <w:t>otton gloves are a good idea inside of rubber gloves to prevent sweating</w:t>
      </w:r>
      <w:r w:rsidRPr="00452B18">
        <w:rPr>
          <w:rStyle w:val="Strong"/>
          <w:rFonts w:asciiTheme="majorHAnsi" w:hAnsiTheme="majorHAnsi"/>
          <w:b w:val="0"/>
          <w:sz w:val="32"/>
          <w:szCs w:val="32"/>
        </w:rPr>
        <w:t>.</w:t>
      </w:r>
    </w:p>
    <w:p w:rsidR="00214851" w:rsidRPr="00452B18" w:rsidRDefault="00214851" w:rsidP="00732610">
      <w:pPr>
        <w:pStyle w:val="ListParagraph"/>
        <w:tabs>
          <w:tab w:val="left" w:pos="0"/>
        </w:tabs>
        <w:ind w:left="0"/>
        <w:rPr>
          <w:rStyle w:val="Strong"/>
          <w:rFonts w:asciiTheme="majorHAnsi" w:hAnsiTheme="majorHAnsi"/>
          <w:b w:val="0"/>
          <w:sz w:val="32"/>
          <w:szCs w:val="32"/>
        </w:rPr>
      </w:pPr>
    </w:p>
    <w:p w:rsidR="00214851" w:rsidRPr="00452B18" w:rsidRDefault="0087468D" w:rsidP="00732610">
      <w:pPr>
        <w:pStyle w:val="ListParagraph"/>
        <w:numPr>
          <w:ilvl w:val="0"/>
          <w:numId w:val="1"/>
        </w:numPr>
        <w:tabs>
          <w:tab w:val="left" w:pos="0"/>
        </w:tabs>
        <w:ind w:left="0" w:firstLine="0"/>
        <w:rPr>
          <w:rStyle w:val="Strong"/>
          <w:rFonts w:asciiTheme="majorHAnsi" w:hAnsiTheme="majorHAnsi"/>
          <w:b w:val="0"/>
          <w:sz w:val="32"/>
          <w:szCs w:val="32"/>
        </w:rPr>
      </w:pPr>
      <w:r w:rsidRPr="00452B18">
        <w:rPr>
          <w:rStyle w:val="Strong"/>
          <w:rFonts w:asciiTheme="majorHAnsi" w:hAnsiTheme="majorHAnsi"/>
          <w:b w:val="0"/>
          <w:sz w:val="32"/>
          <w:szCs w:val="32"/>
        </w:rPr>
        <w:t>Keep underside of nails</w:t>
      </w:r>
      <w:r w:rsidR="00A34B4D" w:rsidRPr="00452B18">
        <w:rPr>
          <w:rStyle w:val="Strong"/>
          <w:rFonts w:asciiTheme="majorHAnsi" w:hAnsiTheme="majorHAnsi"/>
          <w:b w:val="0"/>
          <w:sz w:val="32"/>
          <w:szCs w:val="32"/>
        </w:rPr>
        <w:t xml:space="preserve"> clean with gentle nail brush or</w:t>
      </w:r>
      <w:r w:rsidRPr="00452B18">
        <w:rPr>
          <w:rStyle w:val="Strong"/>
          <w:rFonts w:asciiTheme="majorHAnsi" w:hAnsiTheme="majorHAnsi"/>
          <w:b w:val="0"/>
          <w:sz w:val="32"/>
          <w:szCs w:val="32"/>
        </w:rPr>
        <w:t xml:space="preserve"> toothbrush</w:t>
      </w:r>
      <w:r w:rsidR="00721D26" w:rsidRPr="00452B18">
        <w:rPr>
          <w:rStyle w:val="Strong"/>
          <w:rFonts w:asciiTheme="majorHAnsi" w:hAnsiTheme="majorHAnsi"/>
          <w:b w:val="0"/>
          <w:sz w:val="32"/>
          <w:szCs w:val="32"/>
        </w:rPr>
        <w:t>.</w:t>
      </w:r>
      <w:r w:rsidR="00214851" w:rsidRPr="00452B18">
        <w:rPr>
          <w:rStyle w:val="Strong"/>
          <w:rFonts w:asciiTheme="majorHAnsi" w:hAnsiTheme="majorHAnsi"/>
          <w:b w:val="0"/>
          <w:sz w:val="32"/>
          <w:szCs w:val="32"/>
        </w:rPr>
        <w:t xml:space="preserve"> </w:t>
      </w:r>
    </w:p>
    <w:p w:rsidR="00214851" w:rsidRPr="00452B18" w:rsidRDefault="00214851" w:rsidP="00732610">
      <w:pPr>
        <w:pStyle w:val="ListParagraph"/>
        <w:tabs>
          <w:tab w:val="left" w:pos="0"/>
        </w:tabs>
        <w:ind w:left="0"/>
        <w:rPr>
          <w:rStyle w:val="Strong"/>
          <w:rFonts w:asciiTheme="majorHAnsi" w:hAnsiTheme="majorHAnsi"/>
          <w:b w:val="0"/>
          <w:sz w:val="32"/>
          <w:szCs w:val="32"/>
        </w:rPr>
      </w:pPr>
    </w:p>
    <w:p w:rsidR="0087468D" w:rsidRPr="00452B18" w:rsidRDefault="00214851" w:rsidP="00732610">
      <w:pPr>
        <w:pStyle w:val="ListParagraph"/>
        <w:numPr>
          <w:ilvl w:val="0"/>
          <w:numId w:val="1"/>
        </w:numPr>
        <w:tabs>
          <w:tab w:val="left" w:pos="0"/>
        </w:tabs>
        <w:ind w:left="0" w:firstLine="0"/>
        <w:rPr>
          <w:rStyle w:val="Strong"/>
          <w:rFonts w:asciiTheme="majorHAnsi" w:hAnsiTheme="majorHAnsi"/>
          <w:b w:val="0"/>
          <w:sz w:val="32"/>
          <w:szCs w:val="32"/>
        </w:rPr>
      </w:pPr>
      <w:r w:rsidRPr="00452B18">
        <w:rPr>
          <w:rStyle w:val="Strong"/>
          <w:rFonts w:asciiTheme="majorHAnsi" w:hAnsiTheme="majorHAnsi"/>
          <w:b w:val="0"/>
          <w:sz w:val="32"/>
          <w:szCs w:val="32"/>
        </w:rPr>
        <w:t xml:space="preserve">Use cuticle cream/oil regularly. </w:t>
      </w:r>
    </w:p>
    <w:p w:rsidR="00214851" w:rsidRPr="00452B18" w:rsidRDefault="00214851" w:rsidP="00732610">
      <w:pPr>
        <w:pStyle w:val="ListParagraph"/>
        <w:tabs>
          <w:tab w:val="left" w:pos="0"/>
        </w:tabs>
        <w:ind w:left="0"/>
        <w:rPr>
          <w:rStyle w:val="Strong"/>
          <w:rFonts w:asciiTheme="majorHAnsi" w:hAnsiTheme="majorHAnsi"/>
          <w:b w:val="0"/>
          <w:sz w:val="32"/>
          <w:szCs w:val="32"/>
        </w:rPr>
      </w:pPr>
    </w:p>
    <w:p w:rsidR="00214851" w:rsidRPr="00452B18" w:rsidRDefault="00214851" w:rsidP="00732610">
      <w:pPr>
        <w:pStyle w:val="ListParagraph"/>
        <w:numPr>
          <w:ilvl w:val="0"/>
          <w:numId w:val="1"/>
        </w:numPr>
        <w:tabs>
          <w:tab w:val="left" w:pos="0"/>
        </w:tabs>
        <w:ind w:left="0" w:firstLine="0"/>
        <w:rPr>
          <w:rStyle w:val="Strong"/>
          <w:rFonts w:asciiTheme="majorHAnsi" w:hAnsiTheme="majorHAnsi"/>
          <w:b w:val="0"/>
          <w:sz w:val="32"/>
          <w:szCs w:val="32"/>
        </w:rPr>
      </w:pPr>
      <w:r w:rsidRPr="00452B18">
        <w:rPr>
          <w:rStyle w:val="Strong"/>
          <w:rFonts w:asciiTheme="majorHAnsi" w:hAnsiTheme="majorHAnsi"/>
          <w:b w:val="0"/>
          <w:sz w:val="32"/>
          <w:szCs w:val="32"/>
        </w:rPr>
        <w:t>Re-book for regular infills and rebalancing every 2-3 weeks.</w:t>
      </w:r>
    </w:p>
    <w:p w:rsidR="00721D26" w:rsidRPr="00452B18" w:rsidRDefault="00721D26" w:rsidP="00732610">
      <w:pPr>
        <w:pStyle w:val="ListParagraph"/>
        <w:tabs>
          <w:tab w:val="left" w:pos="0"/>
        </w:tabs>
        <w:ind w:left="0"/>
        <w:rPr>
          <w:rStyle w:val="Strong"/>
          <w:rFonts w:asciiTheme="majorHAnsi" w:hAnsiTheme="majorHAnsi"/>
          <w:b w:val="0"/>
          <w:sz w:val="32"/>
          <w:szCs w:val="32"/>
        </w:rPr>
      </w:pPr>
    </w:p>
    <w:p w:rsidR="00214851" w:rsidRPr="00452B18" w:rsidRDefault="0087468D" w:rsidP="00732610">
      <w:pPr>
        <w:pStyle w:val="ListParagraph"/>
        <w:numPr>
          <w:ilvl w:val="0"/>
          <w:numId w:val="1"/>
        </w:numPr>
        <w:tabs>
          <w:tab w:val="left" w:pos="0"/>
        </w:tabs>
        <w:ind w:left="0" w:firstLine="0"/>
        <w:rPr>
          <w:rStyle w:val="Strong"/>
          <w:rFonts w:asciiTheme="majorHAnsi" w:hAnsiTheme="majorHAnsi"/>
          <w:b w:val="0"/>
          <w:sz w:val="32"/>
          <w:szCs w:val="32"/>
        </w:rPr>
      </w:pPr>
      <w:r w:rsidRPr="00452B18">
        <w:rPr>
          <w:rStyle w:val="Strong"/>
          <w:rFonts w:asciiTheme="majorHAnsi" w:hAnsiTheme="majorHAnsi"/>
          <w:b w:val="0"/>
          <w:sz w:val="32"/>
          <w:szCs w:val="32"/>
        </w:rPr>
        <w:t>Return to me if there are any breakages, cracks or lifting. A repair can be done.</w:t>
      </w:r>
      <w:r w:rsidR="00452B18" w:rsidRPr="00452B18">
        <w:rPr>
          <w:rStyle w:val="Strong"/>
          <w:rFonts w:asciiTheme="majorHAnsi" w:hAnsiTheme="majorHAnsi"/>
          <w:b w:val="0"/>
          <w:sz w:val="32"/>
          <w:szCs w:val="32"/>
        </w:rPr>
        <w:t xml:space="preserve"> </w:t>
      </w:r>
      <w:r w:rsidR="00721D26" w:rsidRPr="00452B18">
        <w:rPr>
          <w:rStyle w:val="Strong"/>
          <w:rFonts w:asciiTheme="majorHAnsi" w:hAnsiTheme="majorHAnsi"/>
          <w:b w:val="0"/>
          <w:sz w:val="32"/>
          <w:szCs w:val="32"/>
        </w:rPr>
        <w:t xml:space="preserve">Do not be tempted to pull off the lifted part as this will cause nail distress and weaken your natural nail. Or </w:t>
      </w:r>
      <w:r w:rsidRPr="00452B18">
        <w:rPr>
          <w:rStyle w:val="Strong"/>
          <w:rFonts w:asciiTheme="majorHAnsi" w:hAnsiTheme="majorHAnsi"/>
          <w:b w:val="0"/>
          <w:sz w:val="32"/>
          <w:szCs w:val="32"/>
        </w:rPr>
        <w:t>if there are any signs of dis</w:t>
      </w:r>
      <w:r w:rsidR="00214851" w:rsidRPr="00452B18">
        <w:rPr>
          <w:rStyle w:val="Strong"/>
          <w:rFonts w:asciiTheme="majorHAnsi" w:hAnsiTheme="majorHAnsi"/>
          <w:b w:val="0"/>
          <w:sz w:val="32"/>
          <w:szCs w:val="32"/>
        </w:rPr>
        <w:t xml:space="preserve">colouration under the extension, tell me. </w:t>
      </w:r>
      <w:r w:rsidRPr="00452B18">
        <w:rPr>
          <w:rStyle w:val="Strong"/>
          <w:rFonts w:asciiTheme="majorHAnsi" w:hAnsiTheme="majorHAnsi"/>
          <w:b w:val="0"/>
          <w:sz w:val="32"/>
          <w:szCs w:val="32"/>
        </w:rPr>
        <w:t>This could be a bacterial infection and the ext</w:t>
      </w:r>
      <w:r w:rsidR="00214851" w:rsidRPr="00452B18">
        <w:rPr>
          <w:rStyle w:val="Strong"/>
          <w:rFonts w:asciiTheme="majorHAnsi" w:hAnsiTheme="majorHAnsi"/>
          <w:b w:val="0"/>
          <w:sz w:val="32"/>
          <w:szCs w:val="32"/>
        </w:rPr>
        <w:t>ension will need to be removed ASAP</w:t>
      </w:r>
      <w:r w:rsidR="00E11995" w:rsidRPr="00452B18">
        <w:rPr>
          <w:rStyle w:val="Strong"/>
          <w:rFonts w:asciiTheme="majorHAnsi" w:hAnsiTheme="majorHAnsi"/>
          <w:b w:val="0"/>
          <w:sz w:val="32"/>
          <w:szCs w:val="32"/>
        </w:rPr>
        <w:t>.</w:t>
      </w:r>
    </w:p>
    <w:p w:rsidR="00214851" w:rsidRPr="00452B18" w:rsidRDefault="00214851" w:rsidP="00732610">
      <w:pPr>
        <w:pStyle w:val="ListParagraph"/>
        <w:tabs>
          <w:tab w:val="left" w:pos="0"/>
        </w:tabs>
        <w:ind w:left="0"/>
        <w:rPr>
          <w:rStyle w:val="Strong"/>
          <w:rFonts w:asciiTheme="majorHAnsi" w:hAnsiTheme="majorHAnsi"/>
          <w:b w:val="0"/>
          <w:sz w:val="32"/>
          <w:szCs w:val="32"/>
        </w:rPr>
      </w:pPr>
    </w:p>
    <w:p w:rsidR="00214851" w:rsidRPr="00452B18" w:rsidRDefault="00214851" w:rsidP="00732610">
      <w:pPr>
        <w:pStyle w:val="ListParagraph"/>
        <w:numPr>
          <w:ilvl w:val="0"/>
          <w:numId w:val="1"/>
        </w:numPr>
        <w:tabs>
          <w:tab w:val="left" w:pos="0"/>
        </w:tabs>
        <w:ind w:left="0" w:firstLine="0"/>
        <w:rPr>
          <w:rStyle w:val="Strong"/>
          <w:rFonts w:asciiTheme="majorHAnsi" w:hAnsiTheme="majorHAnsi"/>
          <w:b w:val="0"/>
          <w:sz w:val="32"/>
          <w:szCs w:val="32"/>
        </w:rPr>
      </w:pPr>
      <w:r w:rsidRPr="00452B18">
        <w:rPr>
          <w:rStyle w:val="Strong"/>
          <w:rFonts w:asciiTheme="majorHAnsi" w:hAnsiTheme="majorHAnsi"/>
          <w:b w:val="0"/>
          <w:sz w:val="32"/>
          <w:szCs w:val="32"/>
        </w:rPr>
        <w:t xml:space="preserve">Repetitive or severe pressure on the nail enhancements will lead to cracks that result in full blown breaks. Treat your nails as JEWELS NOT TOOLS. Do not bite, pick or file your enhancements. This can cause them to lift, become weak and break, and possibly cause damage and thinning to your natural nails. Use the pads of your fingers instead of your nails as tools. Keep an orange stick in your handbag for opening ring pull cans </w:t>
      </w:r>
      <w:r w:rsidRPr="00452B18">
        <w:rPr>
          <w:rStyle w:val="Strong"/>
          <w:rFonts w:asciiTheme="majorHAnsi" w:hAnsiTheme="majorHAnsi"/>
          <w:b w:val="0"/>
          <w:sz w:val="32"/>
          <w:szCs w:val="32"/>
        </w:rPr>
        <w:sym w:font="Wingdings" w:char="F04A"/>
      </w:r>
    </w:p>
    <w:p w:rsidR="00214851" w:rsidRPr="00452B18" w:rsidRDefault="00214851" w:rsidP="00732610">
      <w:pPr>
        <w:pStyle w:val="ListParagraph"/>
        <w:tabs>
          <w:tab w:val="left" w:pos="0"/>
        </w:tabs>
        <w:ind w:left="0"/>
        <w:rPr>
          <w:rStyle w:val="Strong"/>
          <w:rFonts w:asciiTheme="majorHAnsi" w:hAnsiTheme="majorHAnsi"/>
          <w:b w:val="0"/>
          <w:sz w:val="32"/>
          <w:szCs w:val="32"/>
        </w:rPr>
      </w:pPr>
    </w:p>
    <w:p w:rsidR="00214851" w:rsidRPr="00452B18" w:rsidRDefault="00214851" w:rsidP="00732610">
      <w:pPr>
        <w:pStyle w:val="ListParagraph"/>
        <w:numPr>
          <w:ilvl w:val="0"/>
          <w:numId w:val="1"/>
        </w:numPr>
        <w:tabs>
          <w:tab w:val="left" w:pos="0"/>
        </w:tabs>
        <w:ind w:left="0" w:firstLine="0"/>
        <w:rPr>
          <w:rStyle w:val="Strong"/>
          <w:rFonts w:asciiTheme="majorHAnsi" w:hAnsiTheme="majorHAnsi"/>
          <w:b w:val="0"/>
          <w:sz w:val="32"/>
          <w:szCs w:val="32"/>
        </w:rPr>
      </w:pPr>
      <w:r w:rsidRPr="00452B18">
        <w:rPr>
          <w:rStyle w:val="Strong"/>
          <w:rFonts w:asciiTheme="majorHAnsi" w:hAnsiTheme="majorHAnsi"/>
          <w:b w:val="0"/>
          <w:sz w:val="32"/>
          <w:szCs w:val="32"/>
        </w:rPr>
        <w:t>Do not be tempted to do any home repairs. If a nail tip breaks, do not try to glue it on again as you might trap air between the tip and the natural nail which can lead to bacterial infections. Also, never glue down lifted product. Without proper sanitation, moisture can become trapped and provide the perfect breeding ground for bacteria.</w:t>
      </w:r>
    </w:p>
    <w:p w:rsidR="00214851" w:rsidRPr="00452B18" w:rsidRDefault="00214851" w:rsidP="00732610">
      <w:pPr>
        <w:pStyle w:val="ListParagraph"/>
        <w:tabs>
          <w:tab w:val="left" w:pos="0"/>
        </w:tabs>
        <w:ind w:left="0"/>
        <w:rPr>
          <w:rStyle w:val="Strong"/>
          <w:rFonts w:asciiTheme="majorHAnsi" w:hAnsiTheme="majorHAnsi"/>
          <w:b w:val="0"/>
          <w:sz w:val="32"/>
          <w:szCs w:val="32"/>
        </w:rPr>
      </w:pPr>
    </w:p>
    <w:p w:rsidR="0087468D" w:rsidRPr="00452B18" w:rsidRDefault="0087468D" w:rsidP="00732610">
      <w:pPr>
        <w:pStyle w:val="ListParagraph"/>
        <w:numPr>
          <w:ilvl w:val="0"/>
          <w:numId w:val="1"/>
        </w:numPr>
        <w:tabs>
          <w:tab w:val="left" w:pos="0"/>
        </w:tabs>
        <w:ind w:left="0" w:firstLine="0"/>
        <w:rPr>
          <w:rStyle w:val="Strong"/>
          <w:rFonts w:asciiTheme="majorHAnsi" w:hAnsiTheme="majorHAnsi"/>
          <w:b w:val="0"/>
          <w:sz w:val="32"/>
          <w:szCs w:val="32"/>
        </w:rPr>
      </w:pPr>
      <w:r w:rsidRPr="00452B18">
        <w:rPr>
          <w:rStyle w:val="Strong"/>
          <w:rFonts w:asciiTheme="majorHAnsi" w:hAnsiTheme="majorHAnsi"/>
          <w:b w:val="0"/>
          <w:sz w:val="32"/>
          <w:szCs w:val="32"/>
        </w:rPr>
        <w:t>Return to me for removal, or I can explain the removal process for you to do at home. DO NOT forcibly remove the extensions.</w:t>
      </w:r>
    </w:p>
    <w:p w:rsidR="00214851" w:rsidRPr="00452B18" w:rsidRDefault="00214851" w:rsidP="00732610">
      <w:pPr>
        <w:pStyle w:val="ListParagraph"/>
        <w:tabs>
          <w:tab w:val="left" w:pos="0"/>
        </w:tabs>
        <w:ind w:left="0"/>
        <w:rPr>
          <w:rStyle w:val="Strong"/>
          <w:rFonts w:asciiTheme="majorHAnsi" w:hAnsiTheme="majorHAnsi"/>
          <w:b w:val="0"/>
          <w:sz w:val="32"/>
          <w:szCs w:val="32"/>
        </w:rPr>
      </w:pPr>
      <w:bookmarkStart w:id="0" w:name="_GoBack"/>
    </w:p>
    <w:bookmarkEnd w:id="0"/>
    <w:p w:rsidR="00214851" w:rsidRPr="00452B18" w:rsidRDefault="0087468D" w:rsidP="00732610">
      <w:pPr>
        <w:pStyle w:val="ListParagraph"/>
        <w:numPr>
          <w:ilvl w:val="0"/>
          <w:numId w:val="1"/>
        </w:numPr>
        <w:tabs>
          <w:tab w:val="left" w:pos="0"/>
        </w:tabs>
        <w:ind w:left="0" w:firstLine="0"/>
        <w:rPr>
          <w:rStyle w:val="Strong"/>
          <w:rFonts w:asciiTheme="majorHAnsi" w:hAnsiTheme="majorHAnsi"/>
          <w:b w:val="0"/>
          <w:sz w:val="32"/>
          <w:szCs w:val="32"/>
        </w:rPr>
      </w:pPr>
      <w:r w:rsidRPr="00452B18">
        <w:rPr>
          <w:rStyle w:val="Strong"/>
          <w:rFonts w:asciiTheme="majorHAnsi" w:hAnsiTheme="majorHAnsi"/>
          <w:b w:val="0"/>
          <w:sz w:val="32"/>
          <w:szCs w:val="32"/>
        </w:rPr>
        <w:t xml:space="preserve">Use acetone free nail varnish remover if changing your polish colour at home. DO NOT use acetone on your extensions, it will dissolve </w:t>
      </w:r>
      <w:r w:rsidR="00214851" w:rsidRPr="00452B18">
        <w:rPr>
          <w:rStyle w:val="Strong"/>
          <w:rFonts w:asciiTheme="majorHAnsi" w:hAnsiTheme="majorHAnsi"/>
          <w:b w:val="0"/>
          <w:sz w:val="32"/>
          <w:szCs w:val="32"/>
        </w:rPr>
        <w:t>them.</w:t>
      </w:r>
    </w:p>
    <w:p w:rsidR="00214851" w:rsidRPr="00452B18" w:rsidRDefault="00214851" w:rsidP="00732610">
      <w:pPr>
        <w:pStyle w:val="ListParagraph"/>
        <w:tabs>
          <w:tab w:val="left" w:pos="0"/>
        </w:tabs>
        <w:ind w:left="0"/>
        <w:rPr>
          <w:rStyle w:val="Strong"/>
          <w:rFonts w:asciiTheme="majorHAnsi" w:hAnsiTheme="majorHAnsi"/>
          <w:b w:val="0"/>
          <w:sz w:val="32"/>
          <w:szCs w:val="32"/>
        </w:rPr>
      </w:pPr>
    </w:p>
    <w:p w:rsidR="0055386A" w:rsidRPr="00452B18" w:rsidRDefault="00214851" w:rsidP="00732610">
      <w:pPr>
        <w:pStyle w:val="ListParagraph"/>
        <w:numPr>
          <w:ilvl w:val="0"/>
          <w:numId w:val="1"/>
        </w:numPr>
        <w:tabs>
          <w:tab w:val="left" w:pos="0"/>
        </w:tabs>
        <w:ind w:left="0" w:firstLine="0"/>
        <w:rPr>
          <w:rFonts w:asciiTheme="majorHAnsi" w:hAnsiTheme="majorHAnsi"/>
          <w:bCs/>
          <w:sz w:val="32"/>
          <w:szCs w:val="32"/>
        </w:rPr>
      </w:pPr>
      <w:r w:rsidRPr="00452B18">
        <w:rPr>
          <w:rStyle w:val="Strong"/>
          <w:rFonts w:asciiTheme="majorHAnsi" w:hAnsiTheme="majorHAnsi"/>
          <w:b w:val="0"/>
          <w:sz w:val="32"/>
          <w:szCs w:val="32"/>
        </w:rPr>
        <w:t>A</w:t>
      </w:r>
      <w:r w:rsidR="009E5044" w:rsidRPr="00452B18">
        <w:rPr>
          <w:rStyle w:val="Strong"/>
          <w:rFonts w:asciiTheme="majorHAnsi" w:hAnsiTheme="majorHAnsi"/>
          <w:b w:val="0"/>
          <w:sz w:val="32"/>
          <w:szCs w:val="32"/>
        </w:rPr>
        <w:t xml:space="preserve">llergic reactions to ingredients in some nail products are rare. </w:t>
      </w:r>
      <w:r w:rsidR="00452B18" w:rsidRPr="00452B18">
        <w:rPr>
          <w:rStyle w:val="Strong"/>
          <w:rFonts w:asciiTheme="majorHAnsi" w:hAnsiTheme="majorHAnsi"/>
          <w:b w:val="0"/>
          <w:sz w:val="32"/>
          <w:szCs w:val="32"/>
        </w:rPr>
        <w:t>However,</w:t>
      </w:r>
      <w:r w:rsidR="009E5044" w:rsidRPr="00452B18">
        <w:rPr>
          <w:rStyle w:val="Strong"/>
          <w:rFonts w:asciiTheme="majorHAnsi" w:hAnsiTheme="majorHAnsi"/>
          <w:b w:val="0"/>
          <w:sz w:val="32"/>
          <w:szCs w:val="32"/>
        </w:rPr>
        <w:t xml:space="preserve"> they can occur to a small number of people who are highly sensitive to certain chemicals. Symptoms of an allergic reaction include irritation around the eyes and mouth, and redness, itching and swelling of the skin around the nail. If you develop any of these symptoms, call me immediately and consult your doctor.</w:t>
      </w:r>
    </w:p>
    <w:sectPr w:rsidR="0055386A" w:rsidRPr="00452B18" w:rsidSect="00452B18">
      <w:pgSz w:w="11906" w:h="16838"/>
      <w:pgMar w:top="142" w:right="282"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968BA"/>
    <w:multiLevelType w:val="hybridMultilevel"/>
    <w:tmpl w:val="8084AD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5A7801"/>
    <w:multiLevelType w:val="hybridMultilevel"/>
    <w:tmpl w:val="F6C48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E5044"/>
    <w:rsid w:val="00001B2E"/>
    <w:rsid w:val="00060E17"/>
    <w:rsid w:val="00214851"/>
    <w:rsid w:val="003B2DFB"/>
    <w:rsid w:val="003E09E3"/>
    <w:rsid w:val="00452B18"/>
    <w:rsid w:val="00484B5F"/>
    <w:rsid w:val="0055386A"/>
    <w:rsid w:val="00721D26"/>
    <w:rsid w:val="00732610"/>
    <w:rsid w:val="0087468D"/>
    <w:rsid w:val="009E5044"/>
    <w:rsid w:val="00A34B4D"/>
    <w:rsid w:val="00A66F53"/>
    <w:rsid w:val="00B230DF"/>
    <w:rsid w:val="00BF74F7"/>
    <w:rsid w:val="00CE1776"/>
    <w:rsid w:val="00E11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6A1D"/>
  <w15:docId w15:val="{813530FE-EB1D-4D04-B873-2229088B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04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5044"/>
    <w:rPr>
      <w:b/>
      <w:bCs/>
    </w:rPr>
  </w:style>
  <w:style w:type="paragraph" w:styleId="ListParagraph">
    <w:name w:val="List Paragraph"/>
    <w:basedOn w:val="Normal"/>
    <w:uiPriority w:val="34"/>
    <w:qFormat/>
    <w:rsid w:val="0087468D"/>
    <w:pPr>
      <w:ind w:left="720"/>
      <w:contextualSpacing/>
    </w:pPr>
  </w:style>
  <w:style w:type="paragraph" w:styleId="BalloonText">
    <w:name w:val="Balloon Text"/>
    <w:basedOn w:val="Normal"/>
    <w:link w:val="BalloonTextChar"/>
    <w:uiPriority w:val="99"/>
    <w:semiHidden/>
    <w:unhideWhenUsed/>
    <w:rsid w:val="00A34B4D"/>
    <w:rPr>
      <w:rFonts w:ascii="Tahoma" w:hAnsi="Tahoma" w:cs="Tahoma"/>
      <w:sz w:val="16"/>
      <w:szCs w:val="16"/>
    </w:rPr>
  </w:style>
  <w:style w:type="character" w:customStyle="1" w:styleId="BalloonTextChar">
    <w:name w:val="Balloon Text Char"/>
    <w:basedOn w:val="DefaultParagraphFont"/>
    <w:link w:val="BalloonText"/>
    <w:uiPriority w:val="99"/>
    <w:semiHidden/>
    <w:rsid w:val="00A34B4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9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FEEE9-12AA-4C96-B938-9E3F42AB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Owner</cp:lastModifiedBy>
  <cp:revision>9</cp:revision>
  <cp:lastPrinted>2015-10-08T17:47:00Z</cp:lastPrinted>
  <dcterms:created xsi:type="dcterms:W3CDTF">2015-04-22T11:27:00Z</dcterms:created>
  <dcterms:modified xsi:type="dcterms:W3CDTF">2022-08-27T18:20:00Z</dcterms:modified>
</cp:coreProperties>
</file>