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9924F" w14:textId="60E25155" w:rsidR="00965F7D" w:rsidRPr="00965F7D" w:rsidRDefault="00965F7D">
      <w:pPr>
        <w:rPr>
          <w:b/>
          <w:bCs/>
          <w:sz w:val="28"/>
          <w:szCs w:val="28"/>
        </w:rPr>
      </w:pPr>
      <w:r w:rsidRPr="00965F7D">
        <w:rPr>
          <w:b/>
          <w:bCs/>
          <w:sz w:val="28"/>
          <w:szCs w:val="28"/>
        </w:rPr>
        <w:t xml:space="preserve">Basic and Advanced </w:t>
      </w:r>
      <w:r w:rsidRPr="00965F7D">
        <w:rPr>
          <w:b/>
          <w:bCs/>
          <w:sz w:val="28"/>
          <w:szCs w:val="28"/>
        </w:rPr>
        <w:t>Transesophageal Echocardiography</w:t>
      </w:r>
      <w:r w:rsidRPr="00965F7D">
        <w:rPr>
          <w:b/>
          <w:bCs/>
          <w:sz w:val="28"/>
          <w:szCs w:val="28"/>
        </w:rPr>
        <w:t xml:space="preserve"> Workshop Content </w:t>
      </w:r>
    </w:p>
    <w:p w14:paraId="0B501308" w14:textId="1B34B6E8" w:rsidR="009B464B" w:rsidRPr="002A76D8" w:rsidRDefault="007F6FA2">
      <w:pPr>
        <w:rPr>
          <w:i/>
          <w:iCs/>
          <w:sz w:val="24"/>
          <w:szCs w:val="24"/>
        </w:rPr>
      </w:pPr>
      <w:r w:rsidRPr="002A76D8">
        <w:rPr>
          <w:i/>
          <w:iCs/>
          <w:sz w:val="24"/>
          <w:szCs w:val="24"/>
        </w:rPr>
        <w:t>Basic Transesophageal Echocardiography</w:t>
      </w:r>
    </w:p>
    <w:p w14:paraId="0073E641" w14:textId="680E6066" w:rsidR="007F6FA2" w:rsidRDefault="007F6FA2">
      <w:r>
        <w:t>Readings:</w:t>
      </w:r>
    </w:p>
    <w:p w14:paraId="0A950C1E" w14:textId="1D29542A" w:rsidR="007F6FA2" w:rsidRDefault="007F6FA2">
      <w:r>
        <w:t>ASE/Reeves-Basic Perioperative Transesophageal Echocardiography</w:t>
      </w:r>
    </w:p>
    <w:p w14:paraId="2417B6FE" w14:textId="10532DBB" w:rsidR="002747B8" w:rsidRDefault="002747B8">
      <w:hyperlink r:id="rId5" w:history="1">
        <w:r w:rsidRPr="002747B8">
          <w:rPr>
            <w:rStyle w:val="Hyperlink"/>
          </w:rPr>
          <w:t>https://www.asecho.org/wp-content/uploads/2013/05/Basic-Perioperative-TEE-Exam.pdf</w:t>
        </w:r>
      </w:hyperlink>
      <w:r w:rsidRPr="002747B8">
        <w:t xml:space="preserve"> </w:t>
      </w:r>
    </w:p>
    <w:p w14:paraId="6AFC1683" w14:textId="2787E98E" w:rsidR="007F6FA2" w:rsidRDefault="007F6FA2">
      <w:r>
        <w:t>Online Virtual TEE (Toronto PIE)</w:t>
      </w:r>
    </w:p>
    <w:p w14:paraId="7F799CFF" w14:textId="6B311293" w:rsidR="007F6FA2" w:rsidRDefault="007F6FA2">
      <w:hyperlink r:id="rId6" w:history="1">
        <w:r w:rsidRPr="00875A2D">
          <w:rPr>
            <w:rStyle w:val="Hyperlink"/>
          </w:rPr>
          <w:t>http://pie.med.utoronto.ca/TEE/TEE_content/TEE_virtualTEE.html</w:t>
        </w:r>
      </w:hyperlink>
    </w:p>
    <w:p w14:paraId="4EC10D58" w14:textId="7630AFA8" w:rsidR="00965F7D" w:rsidRPr="002A76D8" w:rsidRDefault="00965F7D">
      <w:pPr>
        <w:rPr>
          <w:i/>
          <w:iCs/>
          <w:sz w:val="24"/>
          <w:szCs w:val="24"/>
        </w:rPr>
      </w:pPr>
      <w:r w:rsidRPr="002A76D8">
        <w:rPr>
          <w:i/>
          <w:iCs/>
          <w:sz w:val="24"/>
          <w:szCs w:val="24"/>
        </w:rPr>
        <w:t xml:space="preserve">Advanced </w:t>
      </w:r>
      <w:r w:rsidR="000E3423" w:rsidRPr="002A76D8">
        <w:rPr>
          <w:i/>
          <w:iCs/>
          <w:sz w:val="24"/>
          <w:szCs w:val="24"/>
        </w:rPr>
        <w:t>Transesophageal Echocardiography</w:t>
      </w:r>
    </w:p>
    <w:p w14:paraId="44CFB7EB" w14:textId="260A1F1B" w:rsidR="000E3423" w:rsidRDefault="000E3423">
      <w:r w:rsidRPr="000E3423">
        <w:t>Readings:</w:t>
      </w:r>
    </w:p>
    <w:p w14:paraId="6D582101" w14:textId="25D668AC" w:rsidR="00BA0C18" w:rsidRDefault="00BA0C18">
      <w:r>
        <w:t>ASE/Lang-Comprehensive Transesophageal Echocardiography</w:t>
      </w:r>
    </w:p>
    <w:p w14:paraId="2D7A4DA6" w14:textId="620E2909" w:rsidR="00BA0C18" w:rsidRDefault="005B4570">
      <w:hyperlink r:id="rId7" w:history="1">
        <w:r w:rsidRPr="00875A2D">
          <w:rPr>
            <w:rStyle w:val="Hyperlink"/>
          </w:rPr>
          <w:t>https://www.asecho.org/wp-content/uploads/2014/05/2013_Performing-Comprehensive-TEE.pdf</w:t>
        </w:r>
      </w:hyperlink>
    </w:p>
    <w:p w14:paraId="10B7A107" w14:textId="77777777" w:rsidR="00970EE8" w:rsidRDefault="00970EE8" w:rsidP="00970EE8">
      <w:r>
        <w:t xml:space="preserve">Basic and Advanced TEE Windows </w:t>
      </w:r>
    </w:p>
    <w:p w14:paraId="6FA94C27" w14:textId="352692FC" w:rsidR="00970EE8" w:rsidRDefault="00970EE8" w:rsidP="00970EE8">
      <w:pPr>
        <w:rPr>
          <w:rStyle w:val="Hyperlink"/>
          <w:rFonts w:ascii="Arial" w:eastAsia="Times New Roman" w:hAnsi="Arial" w:cs="Arial"/>
          <w:sz w:val="23"/>
          <w:szCs w:val="23"/>
          <w:shd w:val="clear" w:color="auto" w:fill="F9F9F9"/>
        </w:rPr>
      </w:pPr>
      <w:hyperlink r:id="rId8" w:history="1">
        <w:r w:rsidRPr="00875A2D">
          <w:rPr>
            <w:rStyle w:val="Hyperlink"/>
            <w:rFonts w:ascii="Arial" w:eastAsia="Times New Roman" w:hAnsi="Arial" w:cs="Arial"/>
            <w:sz w:val="23"/>
            <w:szCs w:val="23"/>
            <w:shd w:val="clear" w:color="auto" w:fill="F9F9F9"/>
          </w:rPr>
          <w:t>https://youtu.be/ORLlC_LNBMI</w:t>
        </w:r>
      </w:hyperlink>
    </w:p>
    <w:p w14:paraId="6AC4645F" w14:textId="11AFE9A2" w:rsidR="00A310CE" w:rsidRDefault="00A310CE" w:rsidP="00A310CE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color w:val="222222"/>
        </w:rPr>
      </w:pPr>
      <w:r w:rsidRPr="00A310CE">
        <w:rPr>
          <w:rFonts w:ascii="Calibri Light" w:eastAsia="Times New Roman" w:hAnsi="Calibri Light" w:cs="Calibri Light"/>
          <w:color w:val="222222"/>
        </w:rPr>
        <w:t>Advanced TEE Assessments</w:t>
      </w:r>
    </w:p>
    <w:p w14:paraId="24A2B9A1" w14:textId="11B81DCC" w:rsidR="00A310CE" w:rsidRDefault="00A310CE" w:rsidP="00A310CE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color w:val="222222"/>
        </w:rPr>
      </w:pPr>
    </w:p>
    <w:p w14:paraId="0B4B7BD0" w14:textId="635BBFC4" w:rsidR="00A310CE" w:rsidRPr="00A310CE" w:rsidRDefault="002A76D8" w:rsidP="00A310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9" w:history="1">
        <w:r w:rsidRPr="00875A2D">
          <w:rPr>
            <w:rStyle w:val="Hyperlink"/>
            <w:rFonts w:ascii="Arial" w:eastAsia="Times New Roman" w:hAnsi="Arial" w:cs="Arial"/>
            <w:sz w:val="23"/>
            <w:szCs w:val="23"/>
            <w:shd w:val="clear" w:color="auto" w:fill="F9F9F9"/>
          </w:rPr>
          <w:t>https://youtu.be/D03iiNrT4m8</w:t>
        </w:r>
      </w:hyperlink>
    </w:p>
    <w:p w14:paraId="23E1AC7C" w14:textId="77777777" w:rsidR="00970EE8" w:rsidRPr="00970EE8" w:rsidRDefault="00970EE8" w:rsidP="00970EE8">
      <w:pPr>
        <w:rPr>
          <w:rFonts w:ascii="Arial" w:eastAsia="Times New Roman" w:hAnsi="Arial" w:cs="Arial"/>
          <w:color w:val="1155CC"/>
          <w:sz w:val="23"/>
          <w:szCs w:val="23"/>
          <w:u w:val="single"/>
          <w:shd w:val="clear" w:color="auto" w:fill="F9F9F9"/>
        </w:rPr>
      </w:pPr>
    </w:p>
    <w:p w14:paraId="544930C2" w14:textId="77777777" w:rsidR="002747B8" w:rsidRDefault="002747B8"/>
    <w:p w14:paraId="6743354A" w14:textId="77777777" w:rsidR="005B4570" w:rsidRPr="000E3423" w:rsidRDefault="005B4570"/>
    <w:p w14:paraId="5F221966" w14:textId="77777777" w:rsidR="000E3423" w:rsidRDefault="000E3423"/>
    <w:p w14:paraId="2D2FDBEA" w14:textId="63E57011" w:rsidR="007F6FA2" w:rsidRDefault="007F6FA2">
      <w:r>
        <w:t xml:space="preserve">  </w:t>
      </w:r>
    </w:p>
    <w:sectPr w:rsidR="007F6F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9F3A39"/>
    <w:multiLevelType w:val="hybridMultilevel"/>
    <w:tmpl w:val="51AED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FA2"/>
    <w:rsid w:val="000E3423"/>
    <w:rsid w:val="002747B8"/>
    <w:rsid w:val="002A76D8"/>
    <w:rsid w:val="005B4570"/>
    <w:rsid w:val="007F6FA2"/>
    <w:rsid w:val="00965F7D"/>
    <w:rsid w:val="00970EE8"/>
    <w:rsid w:val="00A310CE"/>
    <w:rsid w:val="00AE0970"/>
    <w:rsid w:val="00BA0C18"/>
    <w:rsid w:val="00E8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9B5EF"/>
  <w15:chartTrackingRefBased/>
  <w15:docId w15:val="{79A13C60-AAB8-4840-8ACF-B25E20BA9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6F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6FA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70E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ORLlC_LNBM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secho.org/wp-content/uploads/2014/05/2013_Performing-Comprehensive-TE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ie.med.utoronto.ca/TEE/TEE_content/TEE_virtualTEE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asecho.org/wp-content/uploads/2013/05/Basic-Perioperative-TEE-Exam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D03iiNrT4m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Shields</dc:creator>
  <cp:keywords/>
  <dc:description/>
  <cp:lastModifiedBy>John Shields</cp:lastModifiedBy>
  <cp:revision>9</cp:revision>
  <dcterms:created xsi:type="dcterms:W3CDTF">2021-09-01T12:57:00Z</dcterms:created>
  <dcterms:modified xsi:type="dcterms:W3CDTF">2021-09-01T13:13:00Z</dcterms:modified>
</cp:coreProperties>
</file>