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D3E3" w14:textId="77777777" w:rsidR="00CD768A" w:rsidRDefault="00CD768A" w:rsidP="00CD768A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LINCOLN RIFLE CLUB FOUNDATION</w:t>
      </w:r>
    </w:p>
    <w:p w14:paraId="1761A2FA" w14:textId="77777777" w:rsidR="00CD768A" w:rsidRDefault="00CD768A" w:rsidP="00CD768A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Dba</w:t>
      </w:r>
      <w:r>
        <w:rPr>
          <w:rFonts w:cstheme="minorHAnsi"/>
          <w:sz w:val="28"/>
          <w:szCs w:val="28"/>
        </w:rPr>
        <w:t xml:space="preserve"> LINCOLN RIFLE CLUB</w:t>
      </w:r>
    </w:p>
    <w:p w14:paraId="17B61FCC" w14:textId="77777777" w:rsidR="00CD768A" w:rsidRDefault="00CD768A" w:rsidP="00CD768A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Board of Directors Meeting</w:t>
      </w:r>
    </w:p>
    <w:p w14:paraId="40EE99D2" w14:textId="77777777" w:rsidR="00CD768A" w:rsidRDefault="00CD768A" w:rsidP="00CD768A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July 1</w:t>
      </w:r>
      <w:r w:rsidRPr="002B3647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>, 2024</w:t>
      </w:r>
    </w:p>
    <w:p w14:paraId="1C8FD66C" w14:textId="77777777" w:rsidR="00CD768A" w:rsidRDefault="00CD768A" w:rsidP="00CD768A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5521AB80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meeting was called to order by President Leonard Zick at 7:00 p.m. The meeting was held at the club headquarters office. 620 3</w:t>
      </w:r>
      <w:r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Street Suite 200, Lincoln, CA  95648.</w:t>
      </w:r>
    </w:p>
    <w:p w14:paraId="00AF036C" w14:textId="77777777" w:rsidR="00427102" w:rsidRDefault="00427102" w:rsidP="00CD768A">
      <w:pPr>
        <w:spacing w:line="240" w:lineRule="auto"/>
        <w:rPr>
          <w:rFonts w:cstheme="minorHAnsi"/>
          <w:sz w:val="28"/>
          <w:szCs w:val="28"/>
        </w:rPr>
      </w:pPr>
    </w:p>
    <w:p w14:paraId="70668A2D" w14:textId="7D3BF83C" w:rsidR="00580AF0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following board members attended the meeting: </w:t>
      </w:r>
      <w:r>
        <w:rPr>
          <w:rFonts w:cstheme="minorHAnsi"/>
          <w:b/>
          <w:bCs/>
          <w:sz w:val="28"/>
          <w:szCs w:val="28"/>
        </w:rPr>
        <w:t xml:space="preserve">Leonard Zick, Len Valasek, Chuck Riglick, Matt Steeves, Ryan Watts, Jason Arcediano, Eric Vander Linden, Robert Lusk, and Candy Dove. </w:t>
      </w:r>
      <w:r>
        <w:rPr>
          <w:rFonts w:cstheme="minorHAnsi"/>
          <w:sz w:val="28"/>
          <w:szCs w:val="28"/>
        </w:rPr>
        <w:t xml:space="preserve">Christina </w:t>
      </w:r>
      <w:r w:rsidR="00084F48">
        <w:rPr>
          <w:rFonts w:cstheme="minorHAnsi"/>
          <w:sz w:val="28"/>
          <w:szCs w:val="28"/>
        </w:rPr>
        <w:t xml:space="preserve">also </w:t>
      </w:r>
      <w:r>
        <w:rPr>
          <w:rFonts w:cstheme="minorHAnsi"/>
          <w:sz w:val="28"/>
          <w:szCs w:val="28"/>
        </w:rPr>
        <w:t>attended the meeting.</w:t>
      </w:r>
    </w:p>
    <w:p w14:paraId="563653DC" w14:textId="77777777" w:rsidR="00427102" w:rsidRDefault="00427102" w:rsidP="00CD768A">
      <w:pPr>
        <w:spacing w:line="240" w:lineRule="auto"/>
        <w:rPr>
          <w:rFonts w:cstheme="minorHAnsi"/>
          <w:sz w:val="28"/>
          <w:szCs w:val="28"/>
        </w:rPr>
      </w:pPr>
    </w:p>
    <w:p w14:paraId="1E52AC5B" w14:textId="4D231701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quorum was established with 9 directors in attendance.</w:t>
      </w:r>
    </w:p>
    <w:p w14:paraId="04CD2578" w14:textId="77777777" w:rsidR="00427102" w:rsidRDefault="00427102" w:rsidP="00CD768A">
      <w:pPr>
        <w:spacing w:line="240" w:lineRule="auto"/>
        <w:rPr>
          <w:rFonts w:cstheme="minorHAnsi"/>
          <w:sz w:val="28"/>
          <w:szCs w:val="28"/>
        </w:rPr>
      </w:pPr>
    </w:p>
    <w:p w14:paraId="0ABD0807" w14:textId="67FA34EC" w:rsidR="00CD768A" w:rsidRDefault="00782A81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="00580AF0">
        <w:rPr>
          <w:rFonts w:cstheme="minorHAnsi"/>
          <w:sz w:val="28"/>
          <w:szCs w:val="28"/>
        </w:rPr>
        <w:t>topic of RSO applications and next steps for the PPP Loan</w:t>
      </w:r>
      <w:r w:rsidR="00CD768A">
        <w:rPr>
          <w:rFonts w:cstheme="minorHAnsi"/>
          <w:sz w:val="28"/>
          <w:szCs w:val="28"/>
        </w:rPr>
        <w:t xml:space="preserve"> w</w:t>
      </w:r>
      <w:r w:rsidR="00580AF0">
        <w:rPr>
          <w:rFonts w:cstheme="minorHAnsi"/>
          <w:sz w:val="28"/>
          <w:szCs w:val="28"/>
        </w:rPr>
        <w:t>ere</w:t>
      </w:r>
      <w:r w:rsidR="00CD768A">
        <w:rPr>
          <w:rFonts w:cstheme="minorHAnsi"/>
          <w:sz w:val="28"/>
          <w:szCs w:val="28"/>
        </w:rPr>
        <w:t xml:space="preserve"> added to the agenda.</w:t>
      </w:r>
    </w:p>
    <w:p w14:paraId="6C25249B" w14:textId="77777777" w:rsidR="00427102" w:rsidRDefault="00427102" w:rsidP="00CD768A">
      <w:pPr>
        <w:spacing w:line="240" w:lineRule="auto"/>
        <w:rPr>
          <w:rFonts w:cstheme="minorHAnsi"/>
          <w:sz w:val="28"/>
          <w:szCs w:val="28"/>
        </w:rPr>
      </w:pPr>
    </w:p>
    <w:p w14:paraId="10E9B044" w14:textId="25B35734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June 3</w:t>
      </w:r>
      <w:r w:rsidRPr="00FC6A48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, 2024, Meeting Minutes were accepted with a motion by </w:t>
      </w:r>
      <w:r w:rsidR="007123B6">
        <w:rPr>
          <w:rFonts w:cstheme="minorHAnsi"/>
          <w:sz w:val="28"/>
          <w:szCs w:val="28"/>
        </w:rPr>
        <w:t>Len Valasek</w:t>
      </w:r>
      <w:r>
        <w:rPr>
          <w:rFonts w:cstheme="minorHAnsi"/>
          <w:sz w:val="28"/>
          <w:szCs w:val="28"/>
        </w:rPr>
        <w:t xml:space="preserve"> and seconded by </w:t>
      </w:r>
      <w:r w:rsidR="007123B6">
        <w:rPr>
          <w:rFonts w:cstheme="minorHAnsi"/>
          <w:sz w:val="28"/>
          <w:szCs w:val="28"/>
        </w:rPr>
        <w:t>Leonard Zick</w:t>
      </w:r>
      <w:r>
        <w:rPr>
          <w:rFonts w:cstheme="minorHAnsi"/>
          <w:sz w:val="28"/>
          <w:szCs w:val="28"/>
        </w:rPr>
        <w:t>.</w:t>
      </w:r>
    </w:p>
    <w:p w14:paraId="701BCB43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</w:t>
      </w:r>
    </w:p>
    <w:p w14:paraId="64CE3FD4" w14:textId="33CFBC58" w:rsidR="002B0456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Treasurer’s Report: Christina reported that </w:t>
      </w:r>
      <w:r w:rsidR="002A663B">
        <w:rPr>
          <w:rFonts w:cstheme="minorHAnsi"/>
          <w:sz w:val="28"/>
          <w:szCs w:val="28"/>
        </w:rPr>
        <w:t xml:space="preserve">the $6,418 Federal tax payment had </w:t>
      </w:r>
      <w:r w:rsidR="00490B11">
        <w:rPr>
          <w:rFonts w:cstheme="minorHAnsi"/>
          <w:sz w:val="28"/>
          <w:szCs w:val="28"/>
        </w:rPr>
        <w:t xml:space="preserve">been processed earlier in the day and that the bill for the accountant who </w:t>
      </w:r>
      <w:r w:rsidR="00CA5CF6">
        <w:rPr>
          <w:rFonts w:cstheme="minorHAnsi"/>
          <w:sz w:val="28"/>
          <w:szCs w:val="28"/>
        </w:rPr>
        <w:t>prepared</w:t>
      </w:r>
      <w:r w:rsidR="00490B11">
        <w:rPr>
          <w:rFonts w:cstheme="minorHAnsi"/>
          <w:sz w:val="28"/>
          <w:szCs w:val="28"/>
        </w:rPr>
        <w:t xml:space="preserve"> the Club’s taxes is $800</w:t>
      </w:r>
      <w:r w:rsidR="007C18B9">
        <w:rPr>
          <w:rFonts w:cstheme="minorHAnsi"/>
          <w:sz w:val="28"/>
          <w:szCs w:val="28"/>
        </w:rPr>
        <w:t xml:space="preserve">. </w:t>
      </w:r>
      <w:r w:rsidR="00CA5CF6">
        <w:rPr>
          <w:rFonts w:cstheme="minorHAnsi"/>
          <w:sz w:val="28"/>
          <w:szCs w:val="28"/>
        </w:rPr>
        <w:t>A transfer would be made from the MGD account to the LRC account for p</w:t>
      </w:r>
      <w:r w:rsidR="007C18B9">
        <w:rPr>
          <w:rFonts w:cstheme="minorHAnsi"/>
          <w:sz w:val="28"/>
          <w:szCs w:val="28"/>
        </w:rPr>
        <w:t xml:space="preserve">urchases made for MGD </w:t>
      </w:r>
      <w:r w:rsidR="00CA5CF6">
        <w:rPr>
          <w:rFonts w:cstheme="minorHAnsi"/>
          <w:sz w:val="28"/>
          <w:szCs w:val="28"/>
        </w:rPr>
        <w:t>by the LRC account.</w:t>
      </w:r>
      <w:r w:rsidR="00D06630">
        <w:rPr>
          <w:rFonts w:cstheme="minorHAnsi"/>
          <w:sz w:val="28"/>
          <w:szCs w:val="28"/>
        </w:rPr>
        <w:t xml:space="preserve"> The Dillman Range income is on track for the month though the net income was down to $3,367.90 </w:t>
      </w:r>
      <w:r w:rsidR="00535482">
        <w:rPr>
          <w:rFonts w:cstheme="minorHAnsi"/>
          <w:sz w:val="28"/>
          <w:szCs w:val="28"/>
        </w:rPr>
        <w:t>due to the excessive heat causing Range closures multiple times in the last month.</w:t>
      </w:r>
    </w:p>
    <w:p w14:paraId="58EAE213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</w:t>
      </w:r>
    </w:p>
    <w:p w14:paraId="45EFE851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lastRenderedPageBreak/>
        <w:t>Old Business</w:t>
      </w:r>
    </w:p>
    <w:p w14:paraId="1D54409C" w14:textId="77777777" w:rsidR="002B0456" w:rsidRPr="002B0456" w:rsidRDefault="002B0456" w:rsidP="00CD768A">
      <w:pPr>
        <w:spacing w:line="240" w:lineRule="auto"/>
        <w:rPr>
          <w:rFonts w:cstheme="minorHAnsi"/>
          <w:sz w:val="28"/>
          <w:szCs w:val="28"/>
        </w:rPr>
      </w:pPr>
    </w:p>
    <w:p w14:paraId="514BF0C5" w14:textId="32B418B1" w:rsidR="002B0456" w:rsidRDefault="002B0456" w:rsidP="00CD768A">
      <w:pPr>
        <w:spacing w:line="240" w:lineRule="auto"/>
        <w:rPr>
          <w:rFonts w:cstheme="minorHAnsi"/>
          <w:sz w:val="28"/>
          <w:szCs w:val="28"/>
        </w:rPr>
      </w:pPr>
      <w:r w:rsidRPr="002B0456">
        <w:rPr>
          <w:rFonts w:cstheme="minorHAnsi"/>
          <w:sz w:val="28"/>
          <w:szCs w:val="28"/>
        </w:rPr>
        <w:t xml:space="preserve">Pest Control </w:t>
      </w:r>
      <w:r w:rsidR="00BE4B3C">
        <w:rPr>
          <w:rFonts w:cstheme="minorHAnsi"/>
          <w:sz w:val="28"/>
          <w:szCs w:val="28"/>
        </w:rPr>
        <w:t>–</w:t>
      </w:r>
      <w:r w:rsidRPr="002B0456">
        <w:rPr>
          <w:rFonts w:cstheme="minorHAnsi"/>
          <w:sz w:val="28"/>
          <w:szCs w:val="28"/>
        </w:rPr>
        <w:t xml:space="preserve"> </w:t>
      </w:r>
      <w:r w:rsidR="00BE4B3C">
        <w:rPr>
          <w:rFonts w:cstheme="minorHAnsi"/>
          <w:sz w:val="28"/>
          <w:szCs w:val="28"/>
        </w:rPr>
        <w:t>After receiving several quotes from different pest control companies, Christina believes that Antelope Hills Pest Control</w:t>
      </w:r>
      <w:r w:rsidR="0081073C">
        <w:rPr>
          <w:rFonts w:cstheme="minorHAnsi"/>
          <w:sz w:val="28"/>
          <w:szCs w:val="28"/>
        </w:rPr>
        <w:t xml:space="preserve"> is the best choice for the Club’s new pest control service. They have the lowest quoted prices at </w:t>
      </w:r>
      <w:r w:rsidR="00146EF5">
        <w:rPr>
          <w:rFonts w:cstheme="minorHAnsi"/>
          <w:sz w:val="28"/>
          <w:szCs w:val="28"/>
        </w:rPr>
        <w:t xml:space="preserve">$50 per Range bimonthly on a </w:t>
      </w:r>
      <w:r w:rsidR="00CD4FE0">
        <w:rPr>
          <w:rFonts w:cstheme="minorHAnsi"/>
          <w:sz w:val="28"/>
          <w:szCs w:val="28"/>
        </w:rPr>
        <w:t>1-year</w:t>
      </w:r>
      <w:r w:rsidR="00146EF5">
        <w:rPr>
          <w:rFonts w:cstheme="minorHAnsi"/>
          <w:sz w:val="28"/>
          <w:szCs w:val="28"/>
        </w:rPr>
        <w:t xml:space="preserve"> contract</w:t>
      </w:r>
      <w:r w:rsidR="000E563D">
        <w:rPr>
          <w:rFonts w:cstheme="minorHAnsi"/>
          <w:sz w:val="28"/>
          <w:szCs w:val="28"/>
        </w:rPr>
        <w:t xml:space="preserve"> with no startup fee and they are already familiar with the Range.</w:t>
      </w:r>
      <w:r w:rsidR="00CD4FE0">
        <w:rPr>
          <w:rFonts w:cstheme="minorHAnsi"/>
          <w:sz w:val="28"/>
          <w:szCs w:val="28"/>
        </w:rPr>
        <w:t xml:space="preserve"> Additionally, an instructor has brought it to Christina’s attention that the Indoor Range has ants</w:t>
      </w:r>
      <w:r w:rsidR="005B6074">
        <w:rPr>
          <w:rFonts w:cstheme="minorHAnsi"/>
          <w:sz w:val="28"/>
          <w:szCs w:val="28"/>
        </w:rPr>
        <w:t xml:space="preserve">. The Board voted in favor of contracting Antelope Hills’ </w:t>
      </w:r>
      <w:r w:rsidR="00302FED">
        <w:rPr>
          <w:rFonts w:cstheme="minorHAnsi"/>
          <w:sz w:val="28"/>
          <w:szCs w:val="28"/>
        </w:rPr>
        <w:t>services.</w:t>
      </w:r>
    </w:p>
    <w:p w14:paraId="7C6BBE02" w14:textId="77777777" w:rsidR="00302FED" w:rsidRDefault="00302FED" w:rsidP="00CD768A">
      <w:pPr>
        <w:spacing w:line="240" w:lineRule="auto"/>
        <w:rPr>
          <w:rFonts w:cstheme="minorHAnsi"/>
          <w:sz w:val="28"/>
          <w:szCs w:val="28"/>
        </w:rPr>
      </w:pPr>
    </w:p>
    <w:p w14:paraId="643CDC73" w14:textId="306138DC" w:rsidR="00302FED" w:rsidRDefault="00302FED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New Range Master – Sam Schrader was </w:t>
      </w:r>
      <w:r w:rsidR="00CE05E5">
        <w:rPr>
          <w:rFonts w:cstheme="minorHAnsi"/>
          <w:sz w:val="28"/>
          <w:szCs w:val="28"/>
        </w:rPr>
        <w:t xml:space="preserve">officially </w:t>
      </w:r>
      <w:r w:rsidR="00806122">
        <w:rPr>
          <w:rFonts w:cstheme="minorHAnsi"/>
          <w:sz w:val="28"/>
          <w:szCs w:val="28"/>
        </w:rPr>
        <w:t>hired</w:t>
      </w:r>
      <w:r w:rsidR="00CE05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to be </w:t>
      </w:r>
      <w:r w:rsidR="00CE05E5">
        <w:rPr>
          <w:rFonts w:cstheme="minorHAnsi"/>
          <w:sz w:val="28"/>
          <w:szCs w:val="28"/>
        </w:rPr>
        <w:t>the new Range Master on</w:t>
      </w:r>
      <w:r>
        <w:rPr>
          <w:rFonts w:cstheme="minorHAnsi"/>
          <w:sz w:val="28"/>
          <w:szCs w:val="28"/>
        </w:rPr>
        <w:t xml:space="preserve"> Dillman Range</w:t>
      </w:r>
      <w:r w:rsidR="00CE05E5">
        <w:rPr>
          <w:rFonts w:cstheme="minorHAnsi"/>
          <w:sz w:val="28"/>
          <w:szCs w:val="28"/>
        </w:rPr>
        <w:t xml:space="preserve">. </w:t>
      </w:r>
    </w:p>
    <w:p w14:paraId="1008A8F5" w14:textId="77777777" w:rsidR="00BB768B" w:rsidRDefault="00BB768B" w:rsidP="00CD768A">
      <w:pPr>
        <w:spacing w:line="240" w:lineRule="auto"/>
        <w:rPr>
          <w:rFonts w:cstheme="minorHAnsi"/>
          <w:sz w:val="28"/>
          <w:szCs w:val="28"/>
        </w:rPr>
      </w:pPr>
    </w:p>
    <w:p w14:paraId="24944B01" w14:textId="2A0DA235" w:rsidR="00BB768B" w:rsidRDefault="00BB768B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Yellow Line – As discussed in previous meetings, </w:t>
      </w:r>
      <w:r w:rsidR="002950C8">
        <w:rPr>
          <w:rFonts w:cstheme="minorHAnsi"/>
          <w:sz w:val="28"/>
          <w:szCs w:val="28"/>
        </w:rPr>
        <w:t>a member is loaning out a large capacity water tank to assist in power</w:t>
      </w:r>
      <w:r w:rsidR="00217A7D">
        <w:rPr>
          <w:rFonts w:cstheme="minorHAnsi"/>
          <w:sz w:val="28"/>
          <w:szCs w:val="28"/>
        </w:rPr>
        <w:t xml:space="preserve"> </w:t>
      </w:r>
      <w:r w:rsidR="002950C8">
        <w:rPr>
          <w:rFonts w:cstheme="minorHAnsi"/>
          <w:sz w:val="28"/>
          <w:szCs w:val="28"/>
        </w:rPr>
        <w:t xml:space="preserve">washing off the old yellow line. </w:t>
      </w:r>
      <w:r w:rsidR="00217A7D">
        <w:rPr>
          <w:rFonts w:cstheme="minorHAnsi"/>
          <w:sz w:val="28"/>
          <w:szCs w:val="28"/>
        </w:rPr>
        <w:t xml:space="preserve">This work is set to be completed </w:t>
      </w:r>
      <w:r w:rsidR="00D76AB0">
        <w:rPr>
          <w:rFonts w:cstheme="minorHAnsi"/>
          <w:sz w:val="28"/>
          <w:szCs w:val="28"/>
        </w:rPr>
        <w:t>on October 5</w:t>
      </w:r>
      <w:r w:rsidR="00D76AB0" w:rsidRPr="00D76AB0">
        <w:rPr>
          <w:rFonts w:cstheme="minorHAnsi"/>
          <w:sz w:val="28"/>
          <w:szCs w:val="28"/>
          <w:vertAlign w:val="superscript"/>
        </w:rPr>
        <w:t>th</w:t>
      </w:r>
      <w:r w:rsidR="00D76AB0">
        <w:rPr>
          <w:rFonts w:cstheme="minorHAnsi"/>
          <w:sz w:val="28"/>
          <w:szCs w:val="28"/>
        </w:rPr>
        <w:t xml:space="preserve"> and 6</w:t>
      </w:r>
      <w:r w:rsidR="00D76AB0" w:rsidRPr="00D76AB0">
        <w:rPr>
          <w:rFonts w:cstheme="minorHAnsi"/>
          <w:sz w:val="28"/>
          <w:szCs w:val="28"/>
          <w:vertAlign w:val="superscript"/>
        </w:rPr>
        <w:t>th</w:t>
      </w:r>
      <w:r w:rsidR="00D76AB0">
        <w:rPr>
          <w:rFonts w:cstheme="minorHAnsi"/>
          <w:sz w:val="28"/>
          <w:szCs w:val="28"/>
        </w:rPr>
        <w:t xml:space="preserve"> while Annie Get Your Gun is being held on the Ormsby Range</w:t>
      </w:r>
      <w:r w:rsidR="00806122">
        <w:rPr>
          <w:rFonts w:cstheme="minorHAnsi"/>
          <w:sz w:val="28"/>
          <w:szCs w:val="28"/>
        </w:rPr>
        <w:t>.</w:t>
      </w:r>
    </w:p>
    <w:p w14:paraId="76AA6DF4" w14:textId="77777777" w:rsidR="00806122" w:rsidRDefault="00806122" w:rsidP="00CD768A">
      <w:pPr>
        <w:spacing w:line="240" w:lineRule="auto"/>
        <w:rPr>
          <w:rFonts w:cstheme="minorHAnsi"/>
          <w:sz w:val="28"/>
          <w:szCs w:val="28"/>
        </w:rPr>
      </w:pPr>
    </w:p>
    <w:p w14:paraId="28C8B5F0" w14:textId="3C6D7699" w:rsidR="00806122" w:rsidRDefault="00806122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RSO Applications </w:t>
      </w:r>
      <w:r w:rsidR="00E55D0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E55D02">
        <w:rPr>
          <w:rFonts w:cstheme="minorHAnsi"/>
          <w:sz w:val="28"/>
          <w:szCs w:val="28"/>
        </w:rPr>
        <w:t xml:space="preserve">Recently the Club sent out a </w:t>
      </w:r>
      <w:r w:rsidR="004469FB">
        <w:rPr>
          <w:rFonts w:cstheme="minorHAnsi"/>
          <w:sz w:val="28"/>
          <w:szCs w:val="28"/>
        </w:rPr>
        <w:t xml:space="preserve">job posting for RSOs, so far two </w:t>
      </w:r>
      <w:r w:rsidR="00410704">
        <w:rPr>
          <w:rFonts w:cstheme="minorHAnsi"/>
          <w:sz w:val="28"/>
          <w:szCs w:val="28"/>
        </w:rPr>
        <w:t>members</w:t>
      </w:r>
      <w:r w:rsidR="004469FB">
        <w:rPr>
          <w:rFonts w:cstheme="minorHAnsi"/>
          <w:sz w:val="28"/>
          <w:szCs w:val="28"/>
        </w:rPr>
        <w:t xml:space="preserve"> have expressed interest.</w:t>
      </w:r>
    </w:p>
    <w:p w14:paraId="121D98C3" w14:textId="77777777" w:rsidR="00410704" w:rsidRDefault="00410704" w:rsidP="00CD768A">
      <w:pPr>
        <w:spacing w:line="240" w:lineRule="auto"/>
        <w:rPr>
          <w:rFonts w:cstheme="minorHAnsi"/>
          <w:sz w:val="28"/>
          <w:szCs w:val="28"/>
        </w:rPr>
      </w:pPr>
    </w:p>
    <w:p w14:paraId="30BB3BF7" w14:textId="45C09042" w:rsidR="00410704" w:rsidRDefault="00410704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Electrical Work – Sam Schrader</w:t>
      </w:r>
      <w:r w:rsidR="00BA0A7A">
        <w:rPr>
          <w:rFonts w:cstheme="minorHAnsi"/>
          <w:sz w:val="28"/>
          <w:szCs w:val="28"/>
        </w:rPr>
        <w:t xml:space="preserve"> was not present at the meeting.</w:t>
      </w:r>
    </w:p>
    <w:p w14:paraId="3281EB24" w14:textId="77777777" w:rsidR="00BA0A7A" w:rsidRDefault="00BA0A7A" w:rsidP="00CD768A">
      <w:pPr>
        <w:spacing w:line="240" w:lineRule="auto"/>
        <w:rPr>
          <w:rFonts w:cstheme="minorHAnsi"/>
          <w:sz w:val="28"/>
          <w:szCs w:val="28"/>
        </w:rPr>
      </w:pPr>
    </w:p>
    <w:p w14:paraId="0A91140F" w14:textId="5E019026" w:rsidR="00BA0A7A" w:rsidRDefault="00C14FF5" w:rsidP="00CD768A">
      <w:pPr>
        <w:spacing w:line="240" w:lineRule="auto"/>
        <w:rPr>
          <w:rFonts w:cstheme="minorHAnsi"/>
          <w:sz w:val="28"/>
          <w:szCs w:val="28"/>
          <w:u w:val="single"/>
        </w:rPr>
      </w:pPr>
      <w:r w:rsidRPr="00C14FF5">
        <w:rPr>
          <w:rFonts w:cstheme="minorHAnsi"/>
          <w:sz w:val="28"/>
          <w:szCs w:val="28"/>
          <w:u w:val="single"/>
        </w:rPr>
        <w:t>New Business</w:t>
      </w:r>
    </w:p>
    <w:p w14:paraId="1C8EC6C2" w14:textId="77777777" w:rsidR="00C14FF5" w:rsidRDefault="00C14FF5" w:rsidP="00CD768A">
      <w:pPr>
        <w:spacing w:line="240" w:lineRule="auto"/>
        <w:rPr>
          <w:rFonts w:cstheme="minorHAnsi"/>
          <w:sz w:val="28"/>
          <w:szCs w:val="28"/>
          <w:u w:val="single"/>
        </w:rPr>
      </w:pPr>
    </w:p>
    <w:p w14:paraId="3A64EF01" w14:textId="0F07446D" w:rsidR="00C14FF5" w:rsidRDefault="00C14FF5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Tech Purchases </w:t>
      </w:r>
      <w:r w:rsidR="008711CE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8711CE">
        <w:rPr>
          <w:rFonts w:cstheme="minorHAnsi"/>
          <w:sz w:val="28"/>
          <w:szCs w:val="28"/>
        </w:rPr>
        <w:t xml:space="preserve">Several pieces of equipment need to be replaced at the Range including the camera batteries, </w:t>
      </w:r>
      <w:r w:rsidR="00FA679A">
        <w:rPr>
          <w:rFonts w:cstheme="minorHAnsi"/>
          <w:sz w:val="28"/>
          <w:szCs w:val="28"/>
        </w:rPr>
        <w:t xml:space="preserve">the iPad and square reader, and most notably the AED </w:t>
      </w:r>
      <w:r w:rsidR="004D5BA3">
        <w:rPr>
          <w:rFonts w:cstheme="minorHAnsi"/>
          <w:sz w:val="28"/>
          <w:szCs w:val="28"/>
        </w:rPr>
        <w:t xml:space="preserve">pads and battery. Christina </w:t>
      </w:r>
      <w:r w:rsidR="00773B22">
        <w:rPr>
          <w:rFonts w:cstheme="minorHAnsi"/>
          <w:sz w:val="28"/>
          <w:szCs w:val="28"/>
        </w:rPr>
        <w:t>proposed</w:t>
      </w:r>
      <w:r w:rsidR="004D5BA3">
        <w:rPr>
          <w:rFonts w:cstheme="minorHAnsi"/>
          <w:sz w:val="28"/>
          <w:szCs w:val="28"/>
        </w:rPr>
        <w:t xml:space="preserve"> repurchas</w:t>
      </w:r>
      <w:r w:rsidR="00773B22">
        <w:rPr>
          <w:rFonts w:cstheme="minorHAnsi"/>
          <w:sz w:val="28"/>
          <w:szCs w:val="28"/>
        </w:rPr>
        <w:t xml:space="preserve">ing </w:t>
      </w:r>
      <w:r w:rsidR="004D5BA3">
        <w:rPr>
          <w:rFonts w:cstheme="minorHAnsi"/>
          <w:sz w:val="28"/>
          <w:szCs w:val="28"/>
        </w:rPr>
        <w:t xml:space="preserve">the same camera batteries </w:t>
      </w:r>
      <w:r w:rsidR="005A48B8">
        <w:rPr>
          <w:rFonts w:cstheme="minorHAnsi"/>
          <w:sz w:val="28"/>
          <w:szCs w:val="28"/>
        </w:rPr>
        <w:t xml:space="preserve">that were used before, a refurbished iPad and new square </w:t>
      </w:r>
      <w:r w:rsidR="00773B22">
        <w:rPr>
          <w:rFonts w:cstheme="minorHAnsi"/>
          <w:sz w:val="28"/>
          <w:szCs w:val="28"/>
        </w:rPr>
        <w:t xml:space="preserve">reader, and </w:t>
      </w:r>
      <w:r w:rsidR="00C7555C">
        <w:rPr>
          <w:rFonts w:cstheme="minorHAnsi"/>
          <w:sz w:val="28"/>
          <w:szCs w:val="28"/>
        </w:rPr>
        <w:t>a new set of pads and battery for the AED.</w:t>
      </w:r>
      <w:r w:rsidR="00277548">
        <w:rPr>
          <w:rFonts w:cstheme="minorHAnsi"/>
          <w:sz w:val="28"/>
          <w:szCs w:val="28"/>
        </w:rPr>
        <w:t xml:space="preserve"> </w:t>
      </w:r>
      <w:r w:rsidR="00C73A39">
        <w:rPr>
          <w:rFonts w:cstheme="minorHAnsi"/>
          <w:sz w:val="28"/>
          <w:szCs w:val="28"/>
        </w:rPr>
        <w:t xml:space="preserve">The Board </w:t>
      </w:r>
      <w:r w:rsidR="005377CA">
        <w:rPr>
          <w:rFonts w:cstheme="minorHAnsi"/>
          <w:sz w:val="28"/>
          <w:szCs w:val="28"/>
        </w:rPr>
        <w:t xml:space="preserve">approved </w:t>
      </w:r>
      <w:r w:rsidR="005377CA">
        <w:rPr>
          <w:rFonts w:cstheme="minorHAnsi"/>
          <w:sz w:val="28"/>
          <w:szCs w:val="28"/>
        </w:rPr>
        <w:lastRenderedPageBreak/>
        <w:t>the immediate</w:t>
      </w:r>
      <w:r w:rsidR="00C73A39">
        <w:rPr>
          <w:rFonts w:cstheme="minorHAnsi"/>
          <w:sz w:val="28"/>
          <w:szCs w:val="28"/>
        </w:rPr>
        <w:t xml:space="preserve"> </w:t>
      </w:r>
      <w:r w:rsidR="005377CA">
        <w:rPr>
          <w:rFonts w:cstheme="minorHAnsi"/>
          <w:sz w:val="28"/>
          <w:szCs w:val="28"/>
        </w:rPr>
        <w:t>repurchasing of</w:t>
      </w:r>
      <w:r w:rsidR="00CE30D2">
        <w:rPr>
          <w:rFonts w:cstheme="minorHAnsi"/>
          <w:sz w:val="28"/>
          <w:szCs w:val="28"/>
        </w:rPr>
        <w:t xml:space="preserve"> AED components with a motion by Leonard Zick, seconded by </w:t>
      </w:r>
      <w:r w:rsidR="005377CA">
        <w:rPr>
          <w:rFonts w:cstheme="minorHAnsi"/>
          <w:sz w:val="28"/>
          <w:szCs w:val="28"/>
        </w:rPr>
        <w:t>Candy Dove.</w:t>
      </w:r>
    </w:p>
    <w:p w14:paraId="2929D7C6" w14:textId="77777777" w:rsidR="00786DB8" w:rsidRDefault="00786DB8" w:rsidP="00CD768A">
      <w:pPr>
        <w:spacing w:line="240" w:lineRule="auto"/>
        <w:rPr>
          <w:rFonts w:cstheme="minorHAnsi"/>
          <w:sz w:val="28"/>
          <w:szCs w:val="28"/>
        </w:rPr>
      </w:pPr>
    </w:p>
    <w:p w14:paraId="67E3F7C1" w14:textId="41181E95" w:rsidR="00786DB8" w:rsidRDefault="00786DB8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PPP Loan</w:t>
      </w:r>
      <w:r w:rsidR="00A370E8">
        <w:rPr>
          <w:rFonts w:cstheme="minorHAnsi"/>
          <w:sz w:val="28"/>
          <w:szCs w:val="28"/>
        </w:rPr>
        <w:t xml:space="preserve"> </w:t>
      </w:r>
      <w:r w:rsidR="001408CB">
        <w:rPr>
          <w:rFonts w:cstheme="minorHAnsi"/>
          <w:sz w:val="28"/>
          <w:szCs w:val="28"/>
        </w:rPr>
        <w:t>–</w:t>
      </w:r>
      <w:r w:rsidR="00A370E8">
        <w:rPr>
          <w:rFonts w:cstheme="minorHAnsi"/>
          <w:sz w:val="28"/>
          <w:szCs w:val="28"/>
        </w:rPr>
        <w:t xml:space="preserve"> </w:t>
      </w:r>
      <w:r w:rsidR="001408CB">
        <w:rPr>
          <w:rFonts w:cstheme="minorHAnsi"/>
          <w:sz w:val="28"/>
          <w:szCs w:val="28"/>
        </w:rPr>
        <w:t xml:space="preserve">Christina </w:t>
      </w:r>
      <w:r w:rsidR="00647011">
        <w:rPr>
          <w:rFonts w:cstheme="minorHAnsi"/>
          <w:sz w:val="28"/>
          <w:szCs w:val="28"/>
        </w:rPr>
        <w:t xml:space="preserve">made an </w:t>
      </w:r>
      <w:r w:rsidR="00852C9B">
        <w:rPr>
          <w:rFonts w:cstheme="minorHAnsi"/>
          <w:sz w:val="28"/>
          <w:szCs w:val="28"/>
        </w:rPr>
        <w:t>in-person</w:t>
      </w:r>
      <w:r w:rsidR="00647011">
        <w:rPr>
          <w:rFonts w:cstheme="minorHAnsi"/>
          <w:sz w:val="28"/>
          <w:szCs w:val="28"/>
        </w:rPr>
        <w:t xml:space="preserve"> appointment to discuss the PPP loan</w:t>
      </w:r>
      <w:r w:rsidR="00D5087A">
        <w:rPr>
          <w:rFonts w:cstheme="minorHAnsi"/>
          <w:sz w:val="28"/>
          <w:szCs w:val="28"/>
        </w:rPr>
        <w:t xml:space="preserve"> but </w:t>
      </w:r>
      <w:r w:rsidR="00F80F5B">
        <w:rPr>
          <w:rFonts w:cstheme="minorHAnsi"/>
          <w:sz w:val="28"/>
          <w:szCs w:val="28"/>
        </w:rPr>
        <w:t>like</w:t>
      </w:r>
      <w:r w:rsidR="00D5087A">
        <w:rPr>
          <w:rFonts w:cstheme="minorHAnsi"/>
          <w:sz w:val="28"/>
          <w:szCs w:val="28"/>
        </w:rPr>
        <w:t xml:space="preserve"> the many previous attempts to </w:t>
      </w:r>
      <w:r w:rsidR="00CB43F6">
        <w:rPr>
          <w:rFonts w:cstheme="minorHAnsi"/>
          <w:sz w:val="28"/>
          <w:szCs w:val="28"/>
        </w:rPr>
        <w:t>gain access to the account, nothing can be done without the account holder, who is current</w:t>
      </w:r>
      <w:r w:rsidR="00B408B1">
        <w:rPr>
          <w:rFonts w:cstheme="minorHAnsi"/>
          <w:sz w:val="28"/>
          <w:szCs w:val="28"/>
        </w:rPr>
        <w:t xml:space="preserve">ly inaccessible. </w:t>
      </w:r>
      <w:r w:rsidR="00177FD5">
        <w:rPr>
          <w:rFonts w:cstheme="minorHAnsi"/>
          <w:sz w:val="28"/>
          <w:szCs w:val="28"/>
        </w:rPr>
        <w:t>M</w:t>
      </w:r>
      <w:r w:rsidR="00B408B1">
        <w:rPr>
          <w:rFonts w:cstheme="minorHAnsi"/>
          <w:sz w:val="28"/>
          <w:szCs w:val="28"/>
        </w:rPr>
        <w:t xml:space="preserve">ore </w:t>
      </w:r>
      <w:r w:rsidR="00171FA6">
        <w:rPr>
          <w:rFonts w:cstheme="minorHAnsi"/>
          <w:sz w:val="28"/>
          <w:szCs w:val="28"/>
        </w:rPr>
        <w:t>attempts</w:t>
      </w:r>
      <w:r w:rsidR="00B408B1">
        <w:rPr>
          <w:rFonts w:cstheme="minorHAnsi"/>
          <w:sz w:val="28"/>
          <w:szCs w:val="28"/>
        </w:rPr>
        <w:t xml:space="preserve"> to </w:t>
      </w:r>
      <w:r w:rsidR="00201DB1">
        <w:rPr>
          <w:rFonts w:cstheme="minorHAnsi"/>
          <w:sz w:val="28"/>
          <w:szCs w:val="28"/>
        </w:rPr>
        <w:t xml:space="preserve">contact </w:t>
      </w:r>
      <w:r w:rsidR="00B408B1">
        <w:rPr>
          <w:rFonts w:cstheme="minorHAnsi"/>
          <w:sz w:val="28"/>
          <w:szCs w:val="28"/>
        </w:rPr>
        <w:t>the account holder</w:t>
      </w:r>
      <w:r w:rsidR="00177FD5">
        <w:rPr>
          <w:rFonts w:cstheme="minorHAnsi"/>
          <w:sz w:val="28"/>
          <w:szCs w:val="28"/>
        </w:rPr>
        <w:t xml:space="preserve"> will be made, but until that time no information is available to the Club about the balance, what is owed monthly, and how to pay.</w:t>
      </w:r>
    </w:p>
    <w:p w14:paraId="33042EF5" w14:textId="77777777" w:rsidR="00201DB1" w:rsidRDefault="00201DB1" w:rsidP="00CD768A">
      <w:pPr>
        <w:spacing w:line="240" w:lineRule="auto"/>
        <w:rPr>
          <w:rFonts w:cstheme="minorHAnsi"/>
          <w:sz w:val="28"/>
          <w:szCs w:val="28"/>
        </w:rPr>
      </w:pPr>
    </w:p>
    <w:p w14:paraId="4A8543E7" w14:textId="5A78A847" w:rsidR="00201DB1" w:rsidRDefault="00F80F5B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LRCF </w:t>
      </w:r>
      <w:r w:rsidR="00900F73">
        <w:rPr>
          <w:rFonts w:cstheme="minorHAnsi"/>
          <w:sz w:val="28"/>
          <w:szCs w:val="28"/>
        </w:rPr>
        <w:t xml:space="preserve">Property </w:t>
      </w:r>
      <w:r>
        <w:rPr>
          <w:rFonts w:cstheme="minorHAnsi"/>
          <w:sz w:val="28"/>
          <w:szCs w:val="28"/>
        </w:rPr>
        <w:t xml:space="preserve">Officer </w:t>
      </w:r>
      <w:r w:rsidR="00D06CBF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D06CBF">
        <w:rPr>
          <w:rFonts w:cstheme="minorHAnsi"/>
          <w:sz w:val="28"/>
          <w:szCs w:val="28"/>
        </w:rPr>
        <w:t xml:space="preserve">The office will be sending out an announcement looking for a property officer and assistant property office to the Club body. </w:t>
      </w:r>
    </w:p>
    <w:p w14:paraId="7FFDBC7A" w14:textId="77777777" w:rsidR="00B63289" w:rsidRDefault="00B63289" w:rsidP="00CD768A">
      <w:pPr>
        <w:spacing w:line="240" w:lineRule="auto"/>
        <w:rPr>
          <w:rFonts w:cstheme="minorHAnsi"/>
          <w:sz w:val="28"/>
          <w:szCs w:val="28"/>
        </w:rPr>
      </w:pPr>
    </w:p>
    <w:p w14:paraId="2F3B758D" w14:textId="5DCAE623" w:rsidR="00B63289" w:rsidRDefault="00B63289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Misting System – Recently it was suggested that the Dillman Range install a misting system</w:t>
      </w:r>
      <w:r w:rsidR="00C220ED">
        <w:rPr>
          <w:rFonts w:cstheme="minorHAnsi"/>
          <w:sz w:val="28"/>
          <w:szCs w:val="28"/>
        </w:rPr>
        <w:t>. The Board ultimately decided against the misting system as there is currently no way to store large quantities of potable water for such a system. Fans may be an alternative they will explore further.</w:t>
      </w:r>
    </w:p>
    <w:p w14:paraId="2CBFEBF9" w14:textId="77777777" w:rsidR="00C220ED" w:rsidRDefault="00C220ED" w:rsidP="00CD768A">
      <w:pPr>
        <w:spacing w:line="240" w:lineRule="auto"/>
        <w:rPr>
          <w:rFonts w:cstheme="minorHAnsi"/>
          <w:sz w:val="28"/>
          <w:szCs w:val="28"/>
        </w:rPr>
      </w:pPr>
    </w:p>
    <w:p w14:paraId="12D68729" w14:textId="7FC91E2E" w:rsidR="00C220ED" w:rsidRDefault="00B36621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CRPA Sign </w:t>
      </w:r>
      <w:r w:rsidR="00D51949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D51949">
        <w:rPr>
          <w:rFonts w:cstheme="minorHAnsi"/>
          <w:sz w:val="28"/>
          <w:szCs w:val="28"/>
        </w:rPr>
        <w:t xml:space="preserve">In efforts to promote CRPA at the Range, </w:t>
      </w:r>
      <w:r w:rsidR="00466A08">
        <w:rPr>
          <w:rFonts w:cstheme="minorHAnsi"/>
          <w:sz w:val="28"/>
          <w:szCs w:val="28"/>
        </w:rPr>
        <w:t>the board agreed to move the CRPA sign</w:t>
      </w:r>
      <w:r w:rsidR="001735D3">
        <w:rPr>
          <w:rFonts w:cstheme="minorHAnsi"/>
          <w:sz w:val="28"/>
          <w:szCs w:val="28"/>
        </w:rPr>
        <w:t xml:space="preserve"> to the wall by Bench 1 so it remains unobstructed and accessible. </w:t>
      </w:r>
    </w:p>
    <w:p w14:paraId="19A06A1E" w14:textId="77777777" w:rsidR="001735D3" w:rsidRDefault="001735D3" w:rsidP="00CD768A">
      <w:pPr>
        <w:spacing w:line="240" w:lineRule="auto"/>
        <w:rPr>
          <w:rFonts w:cstheme="minorHAnsi"/>
          <w:sz w:val="28"/>
          <w:szCs w:val="28"/>
        </w:rPr>
      </w:pPr>
    </w:p>
    <w:p w14:paraId="2C407361" w14:textId="742895AA" w:rsidR="009C2A16" w:rsidRDefault="00B61727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 Recovery Meeting – On August 19</w:t>
      </w:r>
      <w:r w:rsidRPr="00B6172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, Leonard will meet with Brady Gross</w:t>
      </w:r>
      <w:r w:rsidR="00F36825">
        <w:rPr>
          <w:rFonts w:cstheme="minorHAnsi"/>
          <w:sz w:val="28"/>
          <w:szCs w:val="28"/>
        </w:rPr>
        <w:t xml:space="preserve"> </w:t>
      </w:r>
      <w:r w:rsidR="00E20441">
        <w:rPr>
          <w:rFonts w:cstheme="minorHAnsi"/>
          <w:sz w:val="28"/>
          <w:szCs w:val="28"/>
        </w:rPr>
        <w:t xml:space="preserve">of Lead Recovery. The last lead recovery took place in 2015 </w:t>
      </w:r>
      <w:r w:rsidR="00FD2B91">
        <w:rPr>
          <w:rFonts w:cstheme="minorHAnsi"/>
          <w:sz w:val="28"/>
          <w:szCs w:val="28"/>
        </w:rPr>
        <w:t xml:space="preserve">so this recovery would require the range to be shut down for about a week and a half. </w:t>
      </w:r>
    </w:p>
    <w:p w14:paraId="0372A77C" w14:textId="77777777" w:rsidR="009C2A16" w:rsidRDefault="009C2A16" w:rsidP="00CD768A">
      <w:pPr>
        <w:spacing w:line="240" w:lineRule="auto"/>
        <w:rPr>
          <w:rFonts w:cstheme="minorHAnsi"/>
          <w:sz w:val="28"/>
          <w:szCs w:val="28"/>
        </w:rPr>
      </w:pPr>
    </w:p>
    <w:p w14:paraId="0C9B1792" w14:textId="300FD465" w:rsidR="009C2A16" w:rsidRDefault="009C2A16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Purchasing Cardboard </w:t>
      </w:r>
      <w:r w:rsidR="00D36A3E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D36A3E">
        <w:rPr>
          <w:rFonts w:cstheme="minorHAnsi"/>
          <w:sz w:val="28"/>
          <w:szCs w:val="28"/>
        </w:rPr>
        <w:t xml:space="preserve">The Range </w:t>
      </w:r>
      <w:r w:rsidR="009C066C">
        <w:rPr>
          <w:rFonts w:cstheme="minorHAnsi"/>
          <w:sz w:val="28"/>
          <w:szCs w:val="28"/>
        </w:rPr>
        <w:t>is having trouble keeping up with the demand for cardboard for target backers. The Range Committee wants to purchase cardboard</w:t>
      </w:r>
      <w:r w:rsidR="001016A8">
        <w:rPr>
          <w:rFonts w:cstheme="minorHAnsi"/>
          <w:sz w:val="28"/>
          <w:szCs w:val="28"/>
        </w:rPr>
        <w:t xml:space="preserve"> in bulk. </w:t>
      </w:r>
      <w:r w:rsidR="002D6916">
        <w:rPr>
          <w:rFonts w:cstheme="minorHAnsi"/>
          <w:sz w:val="28"/>
          <w:szCs w:val="28"/>
        </w:rPr>
        <w:t>Eric Vander Linden may be able to pick up</w:t>
      </w:r>
      <w:r w:rsidR="00FC7924">
        <w:rPr>
          <w:rFonts w:cstheme="minorHAnsi"/>
          <w:sz w:val="28"/>
          <w:szCs w:val="28"/>
        </w:rPr>
        <w:t xml:space="preserve"> an order as opposed to shipping it from Reno. </w:t>
      </w:r>
      <w:r w:rsidR="006E58EB">
        <w:rPr>
          <w:rFonts w:cstheme="minorHAnsi"/>
          <w:sz w:val="28"/>
          <w:szCs w:val="28"/>
        </w:rPr>
        <w:t xml:space="preserve">Christina will be looking into </w:t>
      </w:r>
      <w:r w:rsidR="00055200">
        <w:rPr>
          <w:rFonts w:cstheme="minorHAnsi"/>
          <w:sz w:val="28"/>
          <w:szCs w:val="28"/>
        </w:rPr>
        <w:t xml:space="preserve">getting extra carboard from </w:t>
      </w:r>
      <w:r w:rsidR="00F636E1">
        <w:rPr>
          <w:rFonts w:cstheme="minorHAnsi"/>
          <w:sz w:val="28"/>
          <w:szCs w:val="28"/>
        </w:rPr>
        <w:t xml:space="preserve">auto shops or </w:t>
      </w:r>
      <w:r w:rsidR="005924C8">
        <w:rPr>
          <w:rFonts w:cstheme="minorHAnsi"/>
          <w:sz w:val="28"/>
          <w:szCs w:val="28"/>
        </w:rPr>
        <w:t xml:space="preserve">big box </w:t>
      </w:r>
      <w:r w:rsidR="00AB19DC">
        <w:rPr>
          <w:rFonts w:cstheme="minorHAnsi"/>
          <w:sz w:val="28"/>
          <w:szCs w:val="28"/>
        </w:rPr>
        <w:t xml:space="preserve">retailers. </w:t>
      </w:r>
    </w:p>
    <w:p w14:paraId="30CB13EE" w14:textId="77777777" w:rsidR="00AB19DC" w:rsidRDefault="00AB19DC" w:rsidP="00CD768A">
      <w:pPr>
        <w:spacing w:line="240" w:lineRule="auto"/>
        <w:rPr>
          <w:rFonts w:cstheme="minorHAnsi"/>
          <w:sz w:val="28"/>
          <w:szCs w:val="28"/>
        </w:rPr>
      </w:pPr>
    </w:p>
    <w:p w14:paraId="149BEAC2" w14:textId="61AF5F41" w:rsidR="00AB19DC" w:rsidRDefault="00AB19DC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Range Committee Report </w:t>
      </w:r>
      <w:r w:rsidR="00D90E07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D90E07">
        <w:rPr>
          <w:rFonts w:cstheme="minorHAnsi"/>
          <w:sz w:val="28"/>
          <w:szCs w:val="28"/>
        </w:rPr>
        <w:t>Sam Schrader was not present at the meeting.</w:t>
      </w:r>
    </w:p>
    <w:p w14:paraId="5D4EDABF" w14:textId="77777777" w:rsidR="00D90E07" w:rsidRDefault="00D90E07" w:rsidP="00CD768A">
      <w:pPr>
        <w:spacing w:line="240" w:lineRule="auto"/>
        <w:rPr>
          <w:rFonts w:cstheme="minorHAnsi"/>
          <w:sz w:val="28"/>
          <w:szCs w:val="28"/>
        </w:rPr>
      </w:pPr>
    </w:p>
    <w:p w14:paraId="4236B363" w14:textId="4A36974B" w:rsidR="00D90E07" w:rsidRDefault="00D90E07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Range Report - </w:t>
      </w:r>
      <w:r w:rsidR="00AE6678">
        <w:rPr>
          <w:rFonts w:cstheme="minorHAnsi"/>
          <w:sz w:val="28"/>
          <w:szCs w:val="28"/>
        </w:rPr>
        <w:t>Sam Schrader was not present at the meeting.</w:t>
      </w:r>
    </w:p>
    <w:p w14:paraId="4194E789" w14:textId="24B78B2F" w:rsidR="00AE6678" w:rsidRDefault="00AE6678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Junior Program Report – As discussed in the last meeting, </w:t>
      </w:r>
      <w:r w:rsidR="00EA46A6">
        <w:rPr>
          <w:rFonts w:cstheme="minorHAnsi"/>
          <w:sz w:val="28"/>
          <w:szCs w:val="28"/>
        </w:rPr>
        <w:t xml:space="preserve">the Advanced Team </w:t>
      </w:r>
      <w:r w:rsidR="00496F26">
        <w:rPr>
          <w:rFonts w:cstheme="minorHAnsi"/>
          <w:sz w:val="28"/>
          <w:szCs w:val="28"/>
        </w:rPr>
        <w:t>attended Nationals at Camp Perry. 2 shooters were on the podium</w:t>
      </w:r>
      <w:r w:rsidR="000D5018">
        <w:rPr>
          <w:rFonts w:cstheme="minorHAnsi"/>
          <w:sz w:val="28"/>
          <w:szCs w:val="28"/>
        </w:rPr>
        <w:t>, placing 2</w:t>
      </w:r>
      <w:r w:rsidR="000D5018" w:rsidRPr="000D5018">
        <w:rPr>
          <w:rFonts w:cstheme="minorHAnsi"/>
          <w:sz w:val="28"/>
          <w:szCs w:val="28"/>
          <w:vertAlign w:val="superscript"/>
        </w:rPr>
        <w:t>nd</w:t>
      </w:r>
      <w:r w:rsidR="000D5018">
        <w:rPr>
          <w:rFonts w:cstheme="minorHAnsi"/>
          <w:sz w:val="28"/>
          <w:szCs w:val="28"/>
        </w:rPr>
        <w:t xml:space="preserve"> and 3</w:t>
      </w:r>
      <w:r w:rsidR="000D5018" w:rsidRPr="000D5018">
        <w:rPr>
          <w:rFonts w:cstheme="minorHAnsi"/>
          <w:sz w:val="28"/>
          <w:szCs w:val="28"/>
          <w:vertAlign w:val="superscript"/>
        </w:rPr>
        <w:t>rd</w:t>
      </w:r>
      <w:r w:rsidR="000D5018">
        <w:rPr>
          <w:rFonts w:cstheme="minorHAnsi"/>
          <w:sz w:val="28"/>
          <w:szCs w:val="28"/>
        </w:rPr>
        <w:t xml:space="preserve">. </w:t>
      </w:r>
      <w:r w:rsidR="00B0457D">
        <w:rPr>
          <w:rFonts w:cstheme="minorHAnsi"/>
          <w:sz w:val="28"/>
          <w:szCs w:val="28"/>
        </w:rPr>
        <w:t xml:space="preserve">Dates for the Monday Night shooters </w:t>
      </w:r>
      <w:r w:rsidR="00253286">
        <w:rPr>
          <w:rFonts w:cstheme="minorHAnsi"/>
          <w:sz w:val="28"/>
          <w:szCs w:val="28"/>
        </w:rPr>
        <w:t xml:space="preserve">have been sent to the office and will be posted this week. </w:t>
      </w:r>
    </w:p>
    <w:p w14:paraId="63CAD079" w14:textId="77777777" w:rsidR="00795B15" w:rsidRDefault="00795B15" w:rsidP="00CD768A">
      <w:pPr>
        <w:spacing w:line="240" w:lineRule="auto"/>
        <w:rPr>
          <w:rFonts w:cstheme="minorHAnsi"/>
          <w:sz w:val="28"/>
          <w:szCs w:val="28"/>
        </w:rPr>
      </w:pPr>
    </w:p>
    <w:p w14:paraId="54596455" w14:textId="2443AD4F" w:rsidR="00795B15" w:rsidRDefault="00795B15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MGD Report – Leonard reports that USPSA had 60 shooters at their last match. Clay west will be taking over as MGD Match Director</w:t>
      </w:r>
      <w:r w:rsidR="00087047">
        <w:rPr>
          <w:rFonts w:cstheme="minorHAnsi"/>
          <w:sz w:val="28"/>
          <w:szCs w:val="28"/>
        </w:rPr>
        <w:t>.</w:t>
      </w:r>
    </w:p>
    <w:p w14:paraId="1D12E777" w14:textId="77777777" w:rsidR="00087047" w:rsidRDefault="00087047" w:rsidP="00CD768A">
      <w:pPr>
        <w:spacing w:line="240" w:lineRule="auto"/>
        <w:rPr>
          <w:rFonts w:cstheme="minorHAnsi"/>
          <w:sz w:val="28"/>
          <w:szCs w:val="28"/>
        </w:rPr>
      </w:pPr>
    </w:p>
    <w:p w14:paraId="2349C4F5" w14:textId="6CDD4771" w:rsidR="00087047" w:rsidRDefault="00087047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Trap Report </w:t>
      </w:r>
      <w:r w:rsidR="00271569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271569">
        <w:rPr>
          <w:rFonts w:cstheme="minorHAnsi"/>
          <w:sz w:val="28"/>
          <w:szCs w:val="28"/>
        </w:rPr>
        <w:t xml:space="preserve">Margaret Moore was not present at the meeting. </w:t>
      </w:r>
    </w:p>
    <w:p w14:paraId="62E63DDE" w14:textId="77777777" w:rsidR="00F96498" w:rsidRDefault="00F96498" w:rsidP="00CD768A">
      <w:pPr>
        <w:spacing w:line="240" w:lineRule="auto"/>
        <w:rPr>
          <w:rFonts w:cstheme="minorHAnsi"/>
          <w:sz w:val="28"/>
          <w:szCs w:val="28"/>
        </w:rPr>
      </w:pPr>
    </w:p>
    <w:p w14:paraId="55B72BDC" w14:textId="16273EAA" w:rsidR="00171FA6" w:rsidRPr="00C14FF5" w:rsidRDefault="003F27B8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the Good of the Club – On the 3</w:t>
      </w:r>
      <w:r w:rsidRPr="003F27B8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Wednesday of September, Jason Gagui will be hosting a </w:t>
      </w:r>
      <w:r w:rsidR="0009707A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adies </w:t>
      </w:r>
      <w:r w:rsidR="0009707A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ight for his </w:t>
      </w:r>
      <w:r w:rsidR="0009707A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 xml:space="preserve">asic </w:t>
      </w:r>
      <w:r w:rsidR="0009707A">
        <w:rPr>
          <w:rFonts w:cstheme="minorHAnsi"/>
          <w:sz w:val="28"/>
          <w:szCs w:val="28"/>
        </w:rPr>
        <w:t>P</w:t>
      </w:r>
      <w:r>
        <w:rPr>
          <w:rFonts w:cstheme="minorHAnsi"/>
          <w:sz w:val="28"/>
          <w:szCs w:val="28"/>
        </w:rPr>
        <w:t xml:space="preserve">istol </w:t>
      </w:r>
      <w:r w:rsidR="0009707A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atch. </w:t>
      </w:r>
      <w:r w:rsidR="0009707A">
        <w:rPr>
          <w:rFonts w:cstheme="minorHAnsi"/>
          <w:sz w:val="28"/>
          <w:szCs w:val="28"/>
        </w:rPr>
        <w:t xml:space="preserve">It was brought to the Boards attention that </w:t>
      </w:r>
      <w:r w:rsidR="00E55863">
        <w:rPr>
          <w:rFonts w:cstheme="minorHAnsi"/>
          <w:sz w:val="28"/>
          <w:szCs w:val="28"/>
        </w:rPr>
        <w:t xml:space="preserve">pellet shot was being left at the Indoor Range. Robert Cristoni, a CCW instructor that teaches at the Range, </w:t>
      </w:r>
      <w:r w:rsidR="008946A3">
        <w:rPr>
          <w:rFonts w:cstheme="minorHAnsi"/>
          <w:sz w:val="28"/>
          <w:szCs w:val="28"/>
        </w:rPr>
        <w:t>has Conex boxes available for $2,000</w:t>
      </w:r>
      <w:r w:rsidR="000647BE">
        <w:rPr>
          <w:rFonts w:cstheme="minorHAnsi"/>
          <w:sz w:val="28"/>
          <w:szCs w:val="28"/>
        </w:rPr>
        <w:t xml:space="preserve">. The Roseville Police Departments Narcotics Division is fundraising for scholarships for </w:t>
      </w:r>
      <w:r w:rsidR="00D937D7">
        <w:rPr>
          <w:rFonts w:cstheme="minorHAnsi"/>
          <w:sz w:val="28"/>
          <w:szCs w:val="28"/>
        </w:rPr>
        <w:t xml:space="preserve">single parents going into law enforcement. More information on this will be sent soon. </w:t>
      </w:r>
      <w:r w:rsidR="00267E5F">
        <w:rPr>
          <w:rFonts w:cstheme="minorHAnsi"/>
          <w:sz w:val="28"/>
          <w:szCs w:val="28"/>
        </w:rPr>
        <w:t>Annie Get Your Gun will be taking place Sunday October 6</w:t>
      </w:r>
      <w:r w:rsidR="00267E5F" w:rsidRPr="00267E5F">
        <w:rPr>
          <w:rFonts w:cstheme="minorHAnsi"/>
          <w:sz w:val="28"/>
          <w:szCs w:val="28"/>
          <w:vertAlign w:val="superscript"/>
        </w:rPr>
        <w:t>th</w:t>
      </w:r>
      <w:r w:rsidR="00267E5F">
        <w:rPr>
          <w:rFonts w:cstheme="minorHAnsi"/>
          <w:sz w:val="28"/>
          <w:szCs w:val="28"/>
        </w:rPr>
        <w:t xml:space="preserve">, MGD and A Girl &amp; A Gun will be helping to run it. </w:t>
      </w:r>
      <w:r w:rsidR="00E649F1">
        <w:rPr>
          <w:rFonts w:cstheme="minorHAnsi"/>
          <w:sz w:val="28"/>
          <w:szCs w:val="28"/>
        </w:rPr>
        <w:t>The Lincoln Safety Fair is September 14</w:t>
      </w:r>
      <w:r w:rsidR="00E649F1" w:rsidRPr="00E649F1">
        <w:rPr>
          <w:rFonts w:cstheme="minorHAnsi"/>
          <w:sz w:val="28"/>
          <w:szCs w:val="28"/>
          <w:vertAlign w:val="superscript"/>
        </w:rPr>
        <w:t>th</w:t>
      </w:r>
      <w:r w:rsidR="00E649F1">
        <w:rPr>
          <w:rFonts w:cstheme="minorHAnsi"/>
          <w:sz w:val="28"/>
          <w:szCs w:val="28"/>
        </w:rPr>
        <w:t xml:space="preserve">, </w:t>
      </w:r>
      <w:r w:rsidR="001E436A">
        <w:rPr>
          <w:rFonts w:cstheme="minorHAnsi"/>
          <w:sz w:val="28"/>
          <w:szCs w:val="28"/>
        </w:rPr>
        <w:t xml:space="preserve">the LRC and CRPA will be participating with their own booth. The CRPA meeting for August </w:t>
      </w:r>
      <w:r w:rsidR="00194151">
        <w:rPr>
          <w:rFonts w:cstheme="minorHAnsi"/>
          <w:sz w:val="28"/>
          <w:szCs w:val="28"/>
        </w:rPr>
        <w:t>12</w:t>
      </w:r>
      <w:r w:rsidR="00194151" w:rsidRPr="00194151">
        <w:rPr>
          <w:rFonts w:cstheme="minorHAnsi"/>
          <w:sz w:val="28"/>
          <w:szCs w:val="28"/>
          <w:vertAlign w:val="superscript"/>
        </w:rPr>
        <w:t>th</w:t>
      </w:r>
      <w:r w:rsidR="00194151">
        <w:rPr>
          <w:rFonts w:cstheme="minorHAnsi"/>
          <w:sz w:val="28"/>
          <w:szCs w:val="28"/>
        </w:rPr>
        <w:t xml:space="preserve"> will have Congressman Kevin Kiley as a guest speaker. </w:t>
      </w:r>
      <w:r w:rsidR="00A63527">
        <w:rPr>
          <w:rFonts w:cstheme="minorHAnsi"/>
          <w:sz w:val="28"/>
          <w:szCs w:val="28"/>
        </w:rPr>
        <w:t>A TV/</w:t>
      </w:r>
      <w:r w:rsidR="00EE4E6A">
        <w:rPr>
          <w:rFonts w:cstheme="minorHAnsi"/>
          <w:sz w:val="28"/>
          <w:szCs w:val="28"/>
        </w:rPr>
        <w:t>c</w:t>
      </w:r>
      <w:r w:rsidR="00A63527">
        <w:rPr>
          <w:rFonts w:cstheme="minorHAnsi"/>
          <w:sz w:val="28"/>
          <w:szCs w:val="28"/>
        </w:rPr>
        <w:t xml:space="preserve">omputer monitor showing a digital slideshow of </w:t>
      </w:r>
      <w:r w:rsidR="006E0EEA">
        <w:rPr>
          <w:rFonts w:cstheme="minorHAnsi"/>
          <w:sz w:val="28"/>
          <w:szCs w:val="28"/>
        </w:rPr>
        <w:t xml:space="preserve">the Range schedule and other events </w:t>
      </w:r>
      <w:r w:rsidR="00427102">
        <w:rPr>
          <w:rFonts w:cstheme="minorHAnsi"/>
          <w:sz w:val="28"/>
          <w:szCs w:val="28"/>
        </w:rPr>
        <w:t xml:space="preserve">posted by the benches at the Dillman Range </w:t>
      </w:r>
      <w:r w:rsidR="006E0EEA">
        <w:rPr>
          <w:rFonts w:cstheme="minorHAnsi"/>
          <w:sz w:val="28"/>
          <w:szCs w:val="28"/>
        </w:rPr>
        <w:t xml:space="preserve">was proposed. </w:t>
      </w:r>
    </w:p>
    <w:p w14:paraId="046A5EF6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</w:t>
      </w:r>
    </w:p>
    <w:p w14:paraId="7FC9A981" w14:textId="00D926D5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meeting was adjourned, there was </w:t>
      </w:r>
      <w:r w:rsidR="00427102">
        <w:rPr>
          <w:rFonts w:cstheme="minorHAnsi"/>
          <w:sz w:val="28"/>
          <w:szCs w:val="28"/>
        </w:rPr>
        <w:t>no</w:t>
      </w:r>
      <w:r>
        <w:rPr>
          <w:rFonts w:cstheme="minorHAnsi"/>
          <w:sz w:val="28"/>
          <w:szCs w:val="28"/>
        </w:rPr>
        <w:t xml:space="preserve"> closed session after the meeting.</w:t>
      </w:r>
    </w:p>
    <w:p w14:paraId="7678A528" w14:textId="77777777" w:rsidR="00CD768A" w:rsidRDefault="00CD768A" w:rsidP="00CD768A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</w:t>
      </w:r>
    </w:p>
    <w:p w14:paraId="02D11ACB" w14:textId="6992CBD9" w:rsidR="00484B49" w:rsidRPr="00427102" w:rsidRDefault="00CD768A" w:rsidP="0042710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Minutes recorded &amp; submitted by Christina Mays</w:t>
      </w:r>
      <w:r w:rsidR="00427102">
        <w:rPr>
          <w:rFonts w:cstheme="minorHAnsi"/>
          <w:sz w:val="28"/>
          <w:szCs w:val="28"/>
        </w:rPr>
        <w:t>.</w:t>
      </w:r>
    </w:p>
    <w:sectPr w:rsidR="00484B49" w:rsidRPr="00427102" w:rsidSect="00CD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A"/>
    <w:rsid w:val="0000009B"/>
    <w:rsid w:val="00055200"/>
    <w:rsid w:val="000647BE"/>
    <w:rsid w:val="00084F48"/>
    <w:rsid w:val="00087047"/>
    <w:rsid w:val="0009707A"/>
    <w:rsid w:val="000D5018"/>
    <w:rsid w:val="000E563D"/>
    <w:rsid w:val="001016A8"/>
    <w:rsid w:val="001408CB"/>
    <w:rsid w:val="00146EF5"/>
    <w:rsid w:val="00171FA6"/>
    <w:rsid w:val="001735D3"/>
    <w:rsid w:val="00177FD5"/>
    <w:rsid w:val="00187243"/>
    <w:rsid w:val="00194151"/>
    <w:rsid w:val="001E436A"/>
    <w:rsid w:val="00201DB1"/>
    <w:rsid w:val="00217A7D"/>
    <w:rsid w:val="00253286"/>
    <w:rsid w:val="00267E5F"/>
    <w:rsid w:val="00271569"/>
    <w:rsid w:val="00277548"/>
    <w:rsid w:val="002950C8"/>
    <w:rsid w:val="002A663B"/>
    <w:rsid w:val="002B0456"/>
    <w:rsid w:val="002D6916"/>
    <w:rsid w:val="00302FED"/>
    <w:rsid w:val="003F27B8"/>
    <w:rsid w:val="00410704"/>
    <w:rsid w:val="00427102"/>
    <w:rsid w:val="004469FB"/>
    <w:rsid w:val="00466A08"/>
    <w:rsid w:val="00484B49"/>
    <w:rsid w:val="00490B11"/>
    <w:rsid w:val="00496F26"/>
    <w:rsid w:val="004D5BA3"/>
    <w:rsid w:val="00535482"/>
    <w:rsid w:val="005377CA"/>
    <w:rsid w:val="00580AF0"/>
    <w:rsid w:val="005924C8"/>
    <w:rsid w:val="005A48B8"/>
    <w:rsid w:val="005B6074"/>
    <w:rsid w:val="00647011"/>
    <w:rsid w:val="006E0EEA"/>
    <w:rsid w:val="006E336F"/>
    <w:rsid w:val="006E58EB"/>
    <w:rsid w:val="007123B6"/>
    <w:rsid w:val="00773B22"/>
    <w:rsid w:val="00782A81"/>
    <w:rsid w:val="00786DB8"/>
    <w:rsid w:val="00795B15"/>
    <w:rsid w:val="007C18B9"/>
    <w:rsid w:val="00806122"/>
    <w:rsid w:val="0081073C"/>
    <w:rsid w:val="00852C9B"/>
    <w:rsid w:val="008711CE"/>
    <w:rsid w:val="008946A3"/>
    <w:rsid w:val="00900F73"/>
    <w:rsid w:val="009C066C"/>
    <w:rsid w:val="009C2A16"/>
    <w:rsid w:val="00A17347"/>
    <w:rsid w:val="00A370E8"/>
    <w:rsid w:val="00A63527"/>
    <w:rsid w:val="00A658FB"/>
    <w:rsid w:val="00A76C63"/>
    <w:rsid w:val="00AB19DC"/>
    <w:rsid w:val="00AE6678"/>
    <w:rsid w:val="00B0457D"/>
    <w:rsid w:val="00B36621"/>
    <w:rsid w:val="00B408B1"/>
    <w:rsid w:val="00B61727"/>
    <w:rsid w:val="00B63289"/>
    <w:rsid w:val="00BA0A7A"/>
    <w:rsid w:val="00BB768B"/>
    <w:rsid w:val="00BE4B3C"/>
    <w:rsid w:val="00C13883"/>
    <w:rsid w:val="00C14FF5"/>
    <w:rsid w:val="00C220ED"/>
    <w:rsid w:val="00C47C20"/>
    <w:rsid w:val="00C73A39"/>
    <w:rsid w:val="00C7555C"/>
    <w:rsid w:val="00CA5CF6"/>
    <w:rsid w:val="00CB43F6"/>
    <w:rsid w:val="00CD4FE0"/>
    <w:rsid w:val="00CD768A"/>
    <w:rsid w:val="00CE05E5"/>
    <w:rsid w:val="00CE30D2"/>
    <w:rsid w:val="00D04744"/>
    <w:rsid w:val="00D06630"/>
    <w:rsid w:val="00D06CBF"/>
    <w:rsid w:val="00D36A3E"/>
    <w:rsid w:val="00D5087A"/>
    <w:rsid w:val="00D51949"/>
    <w:rsid w:val="00D76AB0"/>
    <w:rsid w:val="00D90E07"/>
    <w:rsid w:val="00D937D7"/>
    <w:rsid w:val="00E20441"/>
    <w:rsid w:val="00E55863"/>
    <w:rsid w:val="00E55D02"/>
    <w:rsid w:val="00E649F1"/>
    <w:rsid w:val="00EA46A6"/>
    <w:rsid w:val="00EE4E6A"/>
    <w:rsid w:val="00F36825"/>
    <w:rsid w:val="00F636E1"/>
    <w:rsid w:val="00F66BAD"/>
    <w:rsid w:val="00F80F5B"/>
    <w:rsid w:val="00F96498"/>
    <w:rsid w:val="00FA679A"/>
    <w:rsid w:val="00FC7924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F1D2"/>
  <w15:chartTrackingRefBased/>
  <w15:docId w15:val="{71AF2C02-D786-48F3-ABC2-6309CDE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8A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6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6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6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6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6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6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6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6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68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68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7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68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7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Rifle Club</dc:creator>
  <cp:keywords/>
  <dc:description/>
  <cp:lastModifiedBy>Lincoln Rifle Club</cp:lastModifiedBy>
  <cp:revision>104</cp:revision>
  <dcterms:created xsi:type="dcterms:W3CDTF">2024-07-31T18:53:00Z</dcterms:created>
  <dcterms:modified xsi:type="dcterms:W3CDTF">2024-08-01T22:13:00Z</dcterms:modified>
</cp:coreProperties>
</file>