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C51C" w14:textId="19D8031A" w:rsidR="00330D92" w:rsidRDefault="00330D92" w:rsidP="00330D92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EFBCB59" wp14:editId="3BDC0AEC">
            <wp:extent cx="1011527" cy="539496"/>
            <wp:effectExtent l="0" t="0" r="5080" b="0"/>
            <wp:docPr id="158965923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5923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236" cy="59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6B6B7" w14:textId="432305C2" w:rsidR="006E6F93" w:rsidRPr="00F564E8" w:rsidRDefault="00000000" w:rsidP="00F564E8">
      <w:pPr>
        <w:pStyle w:val="Title"/>
        <w:jc w:val="right"/>
        <w:rPr>
          <w:sz w:val="24"/>
          <w:szCs w:val="24"/>
        </w:rPr>
      </w:pPr>
      <w:r w:rsidRPr="00F564E8">
        <w:rPr>
          <w:sz w:val="24"/>
          <w:szCs w:val="24"/>
        </w:rPr>
        <w:t>FORM 2.1</w:t>
      </w:r>
    </w:p>
    <w:p w14:paraId="1546B6B8" w14:textId="77777777" w:rsidR="006E6F93" w:rsidRDefault="00000000" w:rsidP="00F564E8">
      <w:pPr>
        <w:pStyle w:val="FormHeader"/>
        <w:jc w:val="center"/>
      </w:pPr>
      <w:r>
        <w:t>REVENUE LEAKAGE AUDIT FORM</w:t>
      </w:r>
    </w:p>
    <w:p w14:paraId="5EBE231F" w14:textId="77777777" w:rsidR="00F564E8" w:rsidRDefault="00F564E8" w:rsidP="00F564E8">
      <w:pPr>
        <w:pStyle w:val="FormHeader"/>
        <w:jc w:val="center"/>
      </w:pPr>
    </w:p>
    <w:p w14:paraId="1546B6B9" w14:textId="77777777" w:rsidR="006E6F93" w:rsidRDefault="00000000">
      <w:r>
        <w:t>Assessment Date: _____________ Completed By: _______________</w:t>
      </w:r>
    </w:p>
    <w:p w14:paraId="1546B6BA" w14:textId="77777777" w:rsidR="006E6F93" w:rsidRDefault="00000000">
      <w:pPr>
        <w:pStyle w:val="SectionHeader"/>
        <w:spacing w:before="240"/>
      </w:pPr>
      <w:r>
        <w:t>CARE LEVEL ASSESSMENT REVIEW</w:t>
      </w:r>
    </w:p>
    <w:p w14:paraId="1546B6BB" w14:textId="77777777" w:rsidR="006E6F93" w:rsidRDefault="00000000">
      <w:pPr>
        <w:pStyle w:val="ListParagraph"/>
        <w:numPr>
          <w:ilvl w:val="0"/>
          <w:numId w:val="2"/>
        </w:numPr>
      </w:pPr>
      <w:r>
        <w:t>Review last 20 new admissions for accurate care level billing</w:t>
      </w:r>
    </w:p>
    <w:p w14:paraId="1546B6BC" w14:textId="77777777" w:rsidR="006E6F93" w:rsidRDefault="00000000">
      <w:pPr>
        <w:pStyle w:val="ListParagraph"/>
        <w:numPr>
          <w:ilvl w:val="0"/>
          <w:numId w:val="2"/>
        </w:numPr>
      </w:pPr>
      <w:r>
        <w:t>Identify residents receiving higher care than billed for</w:t>
      </w:r>
    </w:p>
    <w:p w14:paraId="1546B6BD" w14:textId="77777777" w:rsidR="006E6F93" w:rsidRDefault="00000000">
      <w:pPr>
        <w:pStyle w:val="ListParagraph"/>
        <w:numPr>
          <w:ilvl w:val="0"/>
          <w:numId w:val="2"/>
        </w:numPr>
      </w:pPr>
      <w:r>
        <w:t>Calculate potential monthly revenue recovery: $__________</w:t>
      </w:r>
    </w:p>
    <w:p w14:paraId="1546B6BE" w14:textId="3A862F43" w:rsidR="006E6F93" w:rsidRDefault="00000000">
      <w:pPr>
        <w:pStyle w:val="SectionHeader"/>
        <w:spacing w:before="240"/>
      </w:pPr>
      <w:r>
        <w:t>UNBILLED SERVICES INVENTORY</w:t>
      </w:r>
    </w:p>
    <w:p w14:paraId="1546B6BF" w14:textId="77777777" w:rsidR="006E6F93" w:rsidRDefault="00000000">
      <w:pPr>
        <w:spacing w:after="60"/>
      </w:pPr>
      <w:r>
        <w:t>Check all services provided but not consistently charged:</w:t>
      </w:r>
    </w:p>
    <w:p w14:paraId="1546B6C0" w14:textId="77777777" w:rsidR="006E6F93" w:rsidRDefault="00000000">
      <w:pPr>
        <w:pStyle w:val="ListParagraph"/>
        <w:numPr>
          <w:ilvl w:val="0"/>
          <w:numId w:val="2"/>
        </w:numPr>
      </w:pPr>
      <w:r>
        <w:t>Transportation to medical appointments</w:t>
      </w:r>
    </w:p>
    <w:p w14:paraId="1546B6C1" w14:textId="77777777" w:rsidR="006E6F93" w:rsidRDefault="00000000">
      <w:pPr>
        <w:pStyle w:val="ListParagraph"/>
        <w:numPr>
          <w:ilvl w:val="0"/>
          <w:numId w:val="2"/>
        </w:numPr>
      </w:pPr>
      <w:r>
        <w:t>Personal laundry services</w:t>
      </w:r>
    </w:p>
    <w:p w14:paraId="1546B6C2" w14:textId="77777777" w:rsidR="006E6F93" w:rsidRDefault="00000000">
      <w:pPr>
        <w:pStyle w:val="ListParagraph"/>
        <w:numPr>
          <w:ilvl w:val="0"/>
          <w:numId w:val="2"/>
        </w:numPr>
      </w:pPr>
      <w:r>
        <w:t>Pet care assistance</w:t>
      </w:r>
    </w:p>
    <w:p w14:paraId="1546B6C3" w14:textId="77777777" w:rsidR="006E6F93" w:rsidRDefault="00000000">
      <w:pPr>
        <w:pStyle w:val="ListParagraph"/>
        <w:numPr>
          <w:ilvl w:val="0"/>
          <w:numId w:val="2"/>
        </w:numPr>
      </w:pPr>
      <w:r>
        <w:t>Medication reminders beyond standard</w:t>
      </w:r>
    </w:p>
    <w:p w14:paraId="1546B6C4" w14:textId="77777777" w:rsidR="006E6F93" w:rsidRDefault="00000000">
      <w:pPr>
        <w:pStyle w:val="ListParagraph"/>
        <w:numPr>
          <w:ilvl w:val="0"/>
          <w:numId w:val="2"/>
        </w:numPr>
      </w:pPr>
      <w:r>
        <w:t>Additional housekeeping</w:t>
      </w:r>
    </w:p>
    <w:p w14:paraId="1546B6C5" w14:textId="77777777" w:rsidR="006E6F93" w:rsidRDefault="00000000">
      <w:pPr>
        <w:pStyle w:val="ListParagraph"/>
        <w:numPr>
          <w:ilvl w:val="0"/>
          <w:numId w:val="2"/>
        </w:numPr>
      </w:pPr>
      <w:r>
        <w:t>Special dietary accommodations</w:t>
      </w:r>
    </w:p>
    <w:p w14:paraId="1546B6C6" w14:textId="77777777" w:rsidR="006E6F93" w:rsidRDefault="00000000">
      <w:pPr>
        <w:pStyle w:val="ListParagraph"/>
        <w:numPr>
          <w:ilvl w:val="0"/>
          <w:numId w:val="2"/>
        </w:numPr>
      </w:pPr>
      <w:r>
        <w:t>Other: ________________________________</w:t>
      </w:r>
    </w:p>
    <w:p w14:paraId="1546B6C7" w14:textId="77777777" w:rsidR="006E6F93" w:rsidRDefault="00000000">
      <w:pPr>
        <w:spacing w:before="180"/>
      </w:pPr>
      <w:r>
        <w:t>Estimated monthly revenue potential: $__________</w:t>
      </w:r>
    </w:p>
    <w:p w14:paraId="1546B6C8" w14:textId="77777777" w:rsidR="006E6F93" w:rsidRDefault="00000000">
      <w:pPr>
        <w:pStyle w:val="SectionHeader"/>
        <w:spacing w:before="240"/>
      </w:pPr>
      <w:r>
        <w:t>DISCOUNT ANALYSIS TABLE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2340"/>
        <w:gridCol w:w="1872"/>
        <w:gridCol w:w="2340"/>
        <w:gridCol w:w="2340"/>
      </w:tblGrid>
      <w:tr w:rsidR="006E6F93" w14:paraId="1546B6CD" w14:textId="77777777">
        <w:trPr>
          <w:tblHeader/>
        </w:trPr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546B6C9" w14:textId="77777777" w:rsidR="006E6F93" w:rsidRDefault="00000000">
            <w:pPr>
              <w:jc w:val="center"/>
            </w:pPr>
            <w:r>
              <w:rPr>
                <w:b/>
                <w:bCs/>
              </w:rPr>
              <w:t>Discount Type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546B6CA" w14:textId="77777777" w:rsidR="006E6F93" w:rsidRDefault="00000000">
            <w:pPr>
              <w:jc w:val="center"/>
            </w:pPr>
            <w:r>
              <w:rPr>
                <w:b/>
                <w:bCs/>
              </w:rPr>
              <w:t># Residents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546B6CB" w14:textId="77777777" w:rsidR="006E6F93" w:rsidRDefault="00000000">
            <w:pPr>
              <w:jc w:val="center"/>
            </w:pPr>
            <w:r>
              <w:rPr>
                <w:b/>
                <w:bCs/>
              </w:rPr>
              <w:t>Monthly Impact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1546B6CC" w14:textId="77777777" w:rsidR="006E6F93" w:rsidRDefault="00000000">
            <w:pPr>
              <w:jc w:val="center"/>
            </w:pPr>
            <w:r>
              <w:rPr>
                <w:b/>
                <w:bCs/>
              </w:rPr>
              <w:t>Action Needed</w:t>
            </w:r>
          </w:p>
        </w:tc>
      </w:tr>
      <w:tr w:rsidR="006E6F93" w14:paraId="1546B6D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CE" w14:textId="77777777" w:rsidR="006E6F93" w:rsidRDefault="00000000">
            <w:r>
              <w:t>Move-in special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CF" w14:textId="77777777" w:rsidR="006E6F93" w:rsidRDefault="006E6F93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0" w14:textId="77777777" w:rsidR="006E6F93" w:rsidRDefault="00000000">
            <w:r>
              <w:t>$______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1" w14:textId="77777777" w:rsidR="006E6F93" w:rsidRDefault="006E6F93"/>
        </w:tc>
      </w:tr>
      <w:tr w:rsidR="006E6F93" w14:paraId="1546B6D7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3" w14:textId="77777777" w:rsidR="006E6F93" w:rsidRDefault="00000000">
            <w:r>
              <w:t>Family discount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4" w14:textId="77777777" w:rsidR="006E6F93" w:rsidRDefault="006E6F93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5" w14:textId="77777777" w:rsidR="006E6F93" w:rsidRDefault="00000000">
            <w:r>
              <w:t>$______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6" w14:textId="77777777" w:rsidR="006E6F93" w:rsidRDefault="006E6F93"/>
        </w:tc>
      </w:tr>
      <w:tr w:rsidR="006E6F93" w14:paraId="1546B6DC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8" w14:textId="77777777" w:rsidR="006E6F93" w:rsidRDefault="00000000">
            <w:r>
              <w:t>COVID concession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9" w14:textId="77777777" w:rsidR="006E6F93" w:rsidRDefault="006E6F93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A" w14:textId="77777777" w:rsidR="006E6F93" w:rsidRDefault="00000000">
            <w:r>
              <w:t>$______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B" w14:textId="77777777" w:rsidR="006E6F93" w:rsidRDefault="006E6F93"/>
        </w:tc>
      </w:tr>
      <w:tr w:rsidR="006E6F93" w14:paraId="1546B6E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D" w14:textId="77777777" w:rsidR="006E6F93" w:rsidRDefault="00000000">
            <w:r>
              <w:t>Other: _______</w:t>
            </w:r>
          </w:p>
        </w:tc>
        <w:tc>
          <w:tcPr>
            <w:tcW w:w="1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E" w14:textId="77777777" w:rsidR="006E6F93" w:rsidRDefault="006E6F93"/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DF" w14:textId="77777777" w:rsidR="006E6F93" w:rsidRDefault="00000000">
            <w:r>
              <w:t>$______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1546B6E0" w14:textId="77777777" w:rsidR="006E6F93" w:rsidRDefault="006E6F93"/>
        </w:tc>
      </w:tr>
    </w:tbl>
    <w:p w14:paraId="1546B6E2" w14:textId="77777777" w:rsidR="00F97B88" w:rsidRDefault="00F97B88"/>
    <w:sectPr w:rsidR="00F97B8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C7CAD"/>
    <w:multiLevelType w:val="hybridMultilevel"/>
    <w:tmpl w:val="8132BC6A"/>
    <w:lvl w:ilvl="0" w:tplc="D40E9AD0">
      <w:start w:val="1"/>
      <w:numFmt w:val="bullet"/>
      <w:lvlText w:val="☐"/>
      <w:lvlJc w:val="left"/>
      <w:pPr>
        <w:ind w:left="720" w:hanging="360"/>
      </w:pPr>
    </w:lvl>
    <w:lvl w:ilvl="1" w:tplc="914A7100">
      <w:numFmt w:val="decimal"/>
      <w:lvlText w:val=""/>
      <w:lvlJc w:val="left"/>
    </w:lvl>
    <w:lvl w:ilvl="2" w:tplc="9C0CEBC6">
      <w:numFmt w:val="decimal"/>
      <w:lvlText w:val=""/>
      <w:lvlJc w:val="left"/>
    </w:lvl>
    <w:lvl w:ilvl="3" w:tplc="AC92F95A">
      <w:numFmt w:val="decimal"/>
      <w:lvlText w:val=""/>
      <w:lvlJc w:val="left"/>
    </w:lvl>
    <w:lvl w:ilvl="4" w:tplc="905C7AC8">
      <w:numFmt w:val="decimal"/>
      <w:lvlText w:val=""/>
      <w:lvlJc w:val="left"/>
    </w:lvl>
    <w:lvl w:ilvl="5" w:tplc="D0CCB646">
      <w:numFmt w:val="decimal"/>
      <w:lvlText w:val=""/>
      <w:lvlJc w:val="left"/>
    </w:lvl>
    <w:lvl w:ilvl="6" w:tplc="486CD692">
      <w:numFmt w:val="decimal"/>
      <w:lvlText w:val=""/>
      <w:lvlJc w:val="left"/>
    </w:lvl>
    <w:lvl w:ilvl="7" w:tplc="400EB3D4">
      <w:numFmt w:val="decimal"/>
      <w:lvlText w:val=""/>
      <w:lvlJc w:val="left"/>
    </w:lvl>
    <w:lvl w:ilvl="8" w:tplc="488454F0">
      <w:numFmt w:val="decimal"/>
      <w:lvlText w:val=""/>
      <w:lvlJc w:val="left"/>
    </w:lvl>
  </w:abstractNum>
  <w:abstractNum w:abstractNumId="1" w15:restartNumberingAfterBreak="0">
    <w:nsid w:val="54DB1FAE"/>
    <w:multiLevelType w:val="hybridMultilevel"/>
    <w:tmpl w:val="3684E736"/>
    <w:lvl w:ilvl="0" w:tplc="C8481FCE">
      <w:start w:val="1"/>
      <w:numFmt w:val="bullet"/>
      <w:lvlText w:val="●"/>
      <w:lvlJc w:val="left"/>
      <w:pPr>
        <w:ind w:left="720" w:hanging="360"/>
      </w:pPr>
    </w:lvl>
    <w:lvl w:ilvl="1" w:tplc="9DA41500">
      <w:start w:val="1"/>
      <w:numFmt w:val="bullet"/>
      <w:lvlText w:val="○"/>
      <w:lvlJc w:val="left"/>
      <w:pPr>
        <w:ind w:left="1440" w:hanging="360"/>
      </w:pPr>
    </w:lvl>
    <w:lvl w:ilvl="2" w:tplc="F6FCD7DC">
      <w:start w:val="1"/>
      <w:numFmt w:val="bullet"/>
      <w:lvlText w:val="■"/>
      <w:lvlJc w:val="left"/>
      <w:pPr>
        <w:ind w:left="2160" w:hanging="360"/>
      </w:pPr>
    </w:lvl>
    <w:lvl w:ilvl="3" w:tplc="AE081484">
      <w:start w:val="1"/>
      <w:numFmt w:val="bullet"/>
      <w:lvlText w:val="●"/>
      <w:lvlJc w:val="left"/>
      <w:pPr>
        <w:ind w:left="2880" w:hanging="360"/>
      </w:pPr>
    </w:lvl>
    <w:lvl w:ilvl="4" w:tplc="6E427D3C">
      <w:start w:val="1"/>
      <w:numFmt w:val="bullet"/>
      <w:lvlText w:val="○"/>
      <w:lvlJc w:val="left"/>
      <w:pPr>
        <w:ind w:left="3600" w:hanging="360"/>
      </w:pPr>
    </w:lvl>
    <w:lvl w:ilvl="5" w:tplc="CAFCB934">
      <w:start w:val="1"/>
      <w:numFmt w:val="bullet"/>
      <w:lvlText w:val="■"/>
      <w:lvlJc w:val="left"/>
      <w:pPr>
        <w:ind w:left="4320" w:hanging="360"/>
      </w:pPr>
    </w:lvl>
    <w:lvl w:ilvl="6" w:tplc="6E866AC2">
      <w:start w:val="1"/>
      <w:numFmt w:val="bullet"/>
      <w:lvlText w:val="●"/>
      <w:lvlJc w:val="left"/>
      <w:pPr>
        <w:ind w:left="5040" w:hanging="360"/>
      </w:pPr>
    </w:lvl>
    <w:lvl w:ilvl="7" w:tplc="16A2BE64">
      <w:start w:val="1"/>
      <w:numFmt w:val="bullet"/>
      <w:lvlText w:val="●"/>
      <w:lvlJc w:val="left"/>
      <w:pPr>
        <w:ind w:left="5760" w:hanging="360"/>
      </w:pPr>
    </w:lvl>
    <w:lvl w:ilvl="8" w:tplc="7DF6B68C">
      <w:start w:val="1"/>
      <w:numFmt w:val="bullet"/>
      <w:lvlText w:val="●"/>
      <w:lvlJc w:val="left"/>
      <w:pPr>
        <w:ind w:left="6480" w:hanging="360"/>
      </w:pPr>
    </w:lvl>
  </w:abstractNum>
  <w:num w:numId="1" w16cid:durableId="1069233442">
    <w:abstractNumId w:val="1"/>
    <w:lvlOverride w:ilvl="0">
      <w:startOverride w:val="1"/>
    </w:lvlOverride>
  </w:num>
  <w:num w:numId="2" w16cid:durableId="10010779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93"/>
    <w:rsid w:val="00276579"/>
    <w:rsid w:val="00330D92"/>
    <w:rsid w:val="00497D28"/>
    <w:rsid w:val="006E6F93"/>
    <w:rsid w:val="008F6056"/>
    <w:rsid w:val="00F564E8"/>
    <w:rsid w:val="00F9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6B6B7"/>
  <w15:docId w15:val="{619E6DDE-1068-8346-A9B0-025A262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Header">
    <w:name w:val="Form Header"/>
    <w:pPr>
      <w:spacing w:before="240" w:after="120"/>
    </w:pPr>
    <w:rPr>
      <w:b/>
      <w:bCs/>
      <w:color w:val="000000"/>
      <w:sz w:val="26"/>
      <w:szCs w:val="26"/>
    </w:rPr>
  </w:style>
  <w:style w:type="paragraph" w:customStyle="1" w:styleId="SectionHeader">
    <w:name w:val="Section Header"/>
    <w:pPr>
      <w:spacing w:before="180" w:after="60"/>
    </w:pPr>
    <w:rPr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2025-10-30T00:57:00Z</dcterms:created>
  <dcterms:modified xsi:type="dcterms:W3CDTF">2025-10-30T01:00:00Z</dcterms:modified>
</cp:coreProperties>
</file>