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9260" w14:textId="7E7DDF71" w:rsidR="00DC097D" w:rsidRDefault="00DC097D" w:rsidP="00DC097D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DF1F912" wp14:editId="06ED0D85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E5F13" w14:textId="46966B5C" w:rsidR="00662A82" w:rsidRPr="00DC097D" w:rsidRDefault="00DC097D" w:rsidP="00DC097D">
      <w:pPr>
        <w:jc w:val="right"/>
        <w:rPr>
          <w:sz w:val="24"/>
          <w:szCs w:val="24"/>
        </w:rPr>
      </w:pPr>
      <w:r w:rsidRPr="00DC097D">
        <w:rPr>
          <w:b/>
          <w:sz w:val="24"/>
          <w:szCs w:val="24"/>
        </w:rPr>
        <w:t>FORM 7.3</w:t>
      </w:r>
    </w:p>
    <w:p w14:paraId="6E0A9487" w14:textId="77777777" w:rsidR="00DC097D" w:rsidRDefault="00DC097D" w:rsidP="00DC097D">
      <w:pPr>
        <w:jc w:val="center"/>
        <w:rPr>
          <w:b/>
          <w:sz w:val="26"/>
        </w:rPr>
      </w:pPr>
    </w:p>
    <w:p w14:paraId="41620244" w14:textId="7DC0F1D6" w:rsidR="00662A82" w:rsidRDefault="00DC097D" w:rsidP="00DC097D">
      <w:pPr>
        <w:jc w:val="center"/>
        <w:rPr>
          <w:b/>
          <w:sz w:val="26"/>
        </w:rPr>
      </w:pPr>
      <w:r>
        <w:rPr>
          <w:b/>
          <w:sz w:val="26"/>
        </w:rPr>
        <w:t>RESOURCE MOBILIZATION CHECKLIST</w:t>
      </w:r>
    </w:p>
    <w:p w14:paraId="594C8CCD" w14:textId="77777777" w:rsidR="00DC097D" w:rsidRDefault="00DC097D" w:rsidP="00DC097D">
      <w:pPr>
        <w:jc w:val="center"/>
      </w:pPr>
    </w:p>
    <w:p w14:paraId="67FDC48A" w14:textId="77777777" w:rsidR="00662A82" w:rsidRDefault="00DC097D">
      <w:r>
        <w:t>Emergency Type: _________________ Date: _____________</w:t>
      </w:r>
    </w:p>
    <w:p w14:paraId="3CB71014" w14:textId="77777777" w:rsidR="00DC097D" w:rsidRDefault="00DC097D"/>
    <w:p w14:paraId="0D69DA2C" w14:textId="77777777" w:rsidR="00662A82" w:rsidRDefault="00DC097D">
      <w:r>
        <w:rPr>
          <w:b/>
          <w:color w:val="333333"/>
          <w:sz w:val="24"/>
        </w:rPr>
        <w:t>IMMEDIATE STAFFING NEEDS</w:t>
      </w:r>
    </w:p>
    <w:p w14:paraId="30E37D03" w14:textId="77777777" w:rsidR="00662A82" w:rsidRDefault="00DC097D">
      <w:pPr>
        <w:pStyle w:val="ListBullet"/>
      </w:pPr>
      <w:r>
        <w:t>☐</w:t>
      </w:r>
      <w:r>
        <w:t xml:space="preserve"> Contact off-duty staff for additional coverage</w:t>
      </w:r>
    </w:p>
    <w:p w14:paraId="223FAA51" w14:textId="77777777" w:rsidR="00662A82" w:rsidRDefault="00DC097D">
      <w:pPr>
        <w:pStyle w:val="ListBullet"/>
      </w:pPr>
      <w:r>
        <w:t>☐</w:t>
      </w:r>
      <w:r>
        <w:t xml:space="preserve"> Activate agency staffing agreements</w:t>
      </w:r>
    </w:p>
    <w:p w14:paraId="7F75B12D" w14:textId="77777777" w:rsidR="00662A82" w:rsidRDefault="00DC097D">
      <w:pPr>
        <w:pStyle w:val="ListBullet"/>
      </w:pPr>
      <w:r>
        <w:t>☐</w:t>
      </w:r>
      <w:r>
        <w:t xml:space="preserve"> Cross-train available staff for essential functions</w:t>
      </w:r>
    </w:p>
    <w:p w14:paraId="611AFDB0" w14:textId="77777777" w:rsidR="00662A82" w:rsidRDefault="00DC097D">
      <w:pPr>
        <w:pStyle w:val="ListBullet"/>
      </w:pPr>
      <w:r>
        <w:t>☐</w:t>
      </w:r>
      <w:r>
        <w:t xml:space="preserve"> Coordinate with sister facilities for staff sharing</w:t>
      </w:r>
    </w:p>
    <w:p w14:paraId="638329D1" w14:textId="77777777" w:rsidR="00662A82" w:rsidRDefault="00DC097D">
      <w:pPr>
        <w:pStyle w:val="ListBullet"/>
      </w:pPr>
      <w:r>
        <w:t>☐</w:t>
      </w:r>
      <w:r>
        <w:t xml:space="preserve"> Reassign administrative staff to direct care</w:t>
      </w:r>
    </w:p>
    <w:p w14:paraId="39E831CF" w14:textId="77777777" w:rsidR="00662A82" w:rsidRDefault="00DC097D">
      <w:r>
        <w:rPr>
          <w:b/>
          <w:color w:val="333333"/>
          <w:sz w:val="24"/>
        </w:rPr>
        <w:t>CRITICAL SUPPLIES/SERVICES</w:t>
      </w:r>
    </w:p>
    <w:p w14:paraId="1BCBA7D8" w14:textId="77777777" w:rsidR="00662A82" w:rsidRDefault="00DC097D">
      <w:pPr>
        <w:pStyle w:val="ListBullet"/>
      </w:pPr>
      <w:r>
        <w:t>☐</w:t>
      </w:r>
      <w:r>
        <w:t xml:space="preserve"> Emergency vendor contracts activated</w:t>
      </w:r>
    </w:p>
    <w:p w14:paraId="6EF2D48B" w14:textId="77777777" w:rsidR="00662A82" w:rsidRDefault="00DC097D">
      <w:pPr>
        <w:pStyle w:val="ListBullet"/>
      </w:pPr>
      <w:r>
        <w:t>☐</w:t>
      </w:r>
      <w:r>
        <w:t xml:space="preserve"> Backup suppliers contacted</w:t>
      </w:r>
    </w:p>
    <w:p w14:paraId="74D0D8D8" w14:textId="77777777" w:rsidR="00662A82" w:rsidRDefault="00DC097D">
      <w:pPr>
        <w:pStyle w:val="ListBullet"/>
      </w:pPr>
      <w:r>
        <w:t>☐</w:t>
      </w:r>
      <w:r>
        <w:t xml:space="preserve"> Pharmacy coordination for emergency medications</w:t>
      </w:r>
    </w:p>
    <w:p w14:paraId="0B1BDC85" w14:textId="77777777" w:rsidR="00662A82" w:rsidRDefault="00DC097D">
      <w:pPr>
        <w:pStyle w:val="ListBullet"/>
      </w:pPr>
      <w:r>
        <w:t>☐</w:t>
      </w:r>
      <w:r>
        <w:t xml:space="preserve"> Transportation arrangements for medical appointments</w:t>
      </w:r>
    </w:p>
    <w:p w14:paraId="46E78C25" w14:textId="77777777" w:rsidR="00662A82" w:rsidRDefault="00DC097D">
      <w:pPr>
        <w:pStyle w:val="ListBullet"/>
      </w:pPr>
      <w:r>
        <w:t>☐</w:t>
      </w:r>
      <w:r>
        <w:t xml:space="preserve"> Emergency equipment rentals secured</w:t>
      </w:r>
    </w:p>
    <w:p w14:paraId="3BF83944" w14:textId="77777777" w:rsidR="00662A82" w:rsidRDefault="00DC097D">
      <w:r>
        <w:rPr>
          <w:b/>
          <w:color w:val="333333"/>
          <w:sz w:val="24"/>
        </w:rPr>
        <w:t>FINANCIAL RESOURCES</w:t>
      </w:r>
    </w:p>
    <w:p w14:paraId="3CB9A6AB" w14:textId="77777777" w:rsidR="00662A82" w:rsidRDefault="00DC097D">
      <w:pPr>
        <w:pStyle w:val="ListBullet"/>
      </w:pPr>
      <w:r>
        <w:t>☐</w:t>
      </w:r>
      <w:r>
        <w:t xml:space="preserve"> Emergency spending authority: $__________</w:t>
      </w:r>
    </w:p>
    <w:p w14:paraId="393BB41B" w14:textId="77777777" w:rsidR="00662A82" w:rsidRDefault="00DC097D">
      <w:pPr>
        <w:pStyle w:val="ListBullet"/>
      </w:pPr>
      <w:r>
        <w:t>☐</w:t>
      </w:r>
      <w:r>
        <w:t xml:space="preserve"> Cash flow impact assessment completed</w:t>
      </w:r>
    </w:p>
    <w:p w14:paraId="42793C50" w14:textId="77777777" w:rsidR="00662A82" w:rsidRDefault="00DC097D">
      <w:pPr>
        <w:pStyle w:val="ListBullet"/>
      </w:pPr>
      <w:r>
        <w:t>☐</w:t>
      </w:r>
      <w:r>
        <w:t xml:space="preserve"> Owner/investor notification completed</w:t>
      </w:r>
    </w:p>
    <w:p w14:paraId="400B8DFF" w14:textId="77777777" w:rsidR="00662A82" w:rsidRDefault="00DC097D">
      <w:pPr>
        <w:pStyle w:val="ListBullet"/>
      </w:pPr>
      <w:r>
        <w:t>☐</w:t>
      </w:r>
      <w:r>
        <w:t xml:space="preserve"> Insurance notification (if applicable)</w:t>
      </w:r>
    </w:p>
    <w:sectPr w:rsidR="00662A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4737603">
    <w:abstractNumId w:val="8"/>
  </w:num>
  <w:num w:numId="2" w16cid:durableId="1590234806">
    <w:abstractNumId w:val="6"/>
  </w:num>
  <w:num w:numId="3" w16cid:durableId="974721624">
    <w:abstractNumId w:val="5"/>
  </w:num>
  <w:num w:numId="4" w16cid:durableId="1939634298">
    <w:abstractNumId w:val="4"/>
  </w:num>
  <w:num w:numId="5" w16cid:durableId="110634534">
    <w:abstractNumId w:val="7"/>
  </w:num>
  <w:num w:numId="6" w16cid:durableId="1459640154">
    <w:abstractNumId w:val="3"/>
  </w:num>
  <w:num w:numId="7" w16cid:durableId="1692880957">
    <w:abstractNumId w:val="2"/>
  </w:num>
  <w:num w:numId="8" w16cid:durableId="998581656">
    <w:abstractNumId w:val="1"/>
  </w:num>
  <w:num w:numId="9" w16cid:durableId="102042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3900"/>
    <w:rsid w:val="0029639D"/>
    <w:rsid w:val="00326F90"/>
    <w:rsid w:val="00662A82"/>
    <w:rsid w:val="00AA1D8D"/>
    <w:rsid w:val="00B47730"/>
    <w:rsid w:val="00CB0664"/>
    <w:rsid w:val="00DC09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 Williams</cp:lastModifiedBy>
  <cp:revision>2</cp:revision>
  <dcterms:created xsi:type="dcterms:W3CDTF">2013-12-23T23:15:00Z</dcterms:created>
  <dcterms:modified xsi:type="dcterms:W3CDTF">2025-11-04T15:44:00Z</dcterms:modified>
  <cp:category/>
</cp:coreProperties>
</file>