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757A" w14:textId="77777777" w:rsidR="005D6A3B" w:rsidRDefault="005D6A3B" w:rsidP="007C6348">
      <w:pPr>
        <w:pStyle w:val="outputPageoutputVersion2p"/>
        <w:pBdr>
          <w:top w:val="none" w:sz="0" w:space="2" w:color="auto"/>
          <w:bottom w:val="none" w:sz="0" w:space="2" w:color="auto"/>
          <w:right w:val="none" w:sz="0" w:space="2" w:color="auto"/>
        </w:pBdr>
        <w:spacing w:after="0" w:line="360" w:lineRule="atLeast"/>
        <w:ind w:right="45"/>
        <w:jc w:val="center"/>
        <w:rPr>
          <w:rFonts w:cs="Calibri"/>
          <w:b/>
          <w:bCs/>
          <w:i/>
          <w:color w:val="000000"/>
          <w:sz w:val="36"/>
          <w:szCs w:val="36"/>
          <w:u w:val="single"/>
        </w:rPr>
      </w:pPr>
      <w:r w:rsidRPr="007C6348">
        <w:rPr>
          <w:rFonts w:cs="Calibri"/>
          <w:b/>
          <w:bCs/>
          <w:i/>
          <w:color w:val="000000"/>
          <w:sz w:val="36"/>
          <w:szCs w:val="36"/>
          <w:u w:val="single"/>
        </w:rPr>
        <w:t>RESIDENTIAL LEASE AGREEMENT</w:t>
      </w:r>
    </w:p>
    <w:p w14:paraId="45107D78" w14:textId="77777777" w:rsidR="005014D1" w:rsidRPr="005014D1" w:rsidRDefault="005014D1" w:rsidP="007C6348">
      <w:pPr>
        <w:pStyle w:val="outputPageoutputVersion2p"/>
        <w:pBdr>
          <w:top w:val="none" w:sz="0" w:space="2" w:color="auto"/>
          <w:bottom w:val="none" w:sz="0" w:space="2" w:color="auto"/>
          <w:right w:val="none" w:sz="0" w:space="2" w:color="auto"/>
        </w:pBdr>
        <w:spacing w:after="0" w:line="360" w:lineRule="atLeast"/>
        <w:ind w:right="45"/>
        <w:jc w:val="center"/>
        <w:rPr>
          <w:rFonts w:cs="Calibri"/>
          <w:b/>
          <w:bCs/>
          <w:i/>
          <w:color w:val="000000"/>
          <w:sz w:val="36"/>
          <w:szCs w:val="36"/>
          <w:u w:val="single"/>
        </w:rPr>
      </w:pPr>
      <w:r>
        <w:rPr>
          <w:rFonts w:cs="Calibri"/>
          <w:b/>
          <w:bCs/>
          <w:i/>
          <w:color w:val="000000"/>
          <w:sz w:val="36"/>
          <w:szCs w:val="36"/>
          <w:u w:val="single"/>
        </w:rPr>
        <w:t>AND / OR</w:t>
      </w:r>
    </w:p>
    <w:p w14:paraId="24AA4E9F" w14:textId="77777777" w:rsidR="005014D1" w:rsidRDefault="005014D1" w:rsidP="005014D1">
      <w:pPr>
        <w:pStyle w:val="outputPageoutputVersion2p"/>
        <w:pBdr>
          <w:top w:val="none" w:sz="0" w:space="2" w:color="auto"/>
          <w:bottom w:val="none" w:sz="0" w:space="2" w:color="auto"/>
          <w:right w:val="none" w:sz="0" w:space="2" w:color="auto"/>
        </w:pBdr>
        <w:spacing w:after="0" w:line="360" w:lineRule="atLeast"/>
        <w:ind w:right="45"/>
        <w:jc w:val="center"/>
        <w:rPr>
          <w:rFonts w:cs="Calibri"/>
          <w:b/>
          <w:bCs/>
          <w:i/>
          <w:color w:val="000000"/>
          <w:sz w:val="36"/>
          <w:szCs w:val="36"/>
          <w:u w:val="single"/>
        </w:rPr>
      </w:pPr>
      <w:r w:rsidRPr="007C6348">
        <w:rPr>
          <w:rFonts w:cs="Calibri"/>
          <w:b/>
          <w:bCs/>
          <w:i/>
          <w:color w:val="000000"/>
          <w:sz w:val="36"/>
          <w:szCs w:val="36"/>
          <w:u w:val="single"/>
        </w:rPr>
        <w:t xml:space="preserve">RESIDENTIAL LEASE </w:t>
      </w:r>
      <w:r>
        <w:rPr>
          <w:rFonts w:cs="Calibri"/>
          <w:b/>
          <w:bCs/>
          <w:i/>
          <w:color w:val="000000"/>
          <w:sz w:val="36"/>
          <w:szCs w:val="36"/>
          <w:u w:val="single"/>
        </w:rPr>
        <w:t xml:space="preserve">EXTENSION </w:t>
      </w:r>
      <w:r w:rsidRPr="007C6348">
        <w:rPr>
          <w:rFonts w:cs="Calibri"/>
          <w:b/>
          <w:bCs/>
          <w:i/>
          <w:color w:val="000000"/>
          <w:sz w:val="36"/>
          <w:szCs w:val="36"/>
          <w:u w:val="single"/>
        </w:rPr>
        <w:t>AGREEMENT</w:t>
      </w:r>
    </w:p>
    <w:p w14:paraId="3496E987" w14:textId="77777777" w:rsidR="005014D1" w:rsidRDefault="005014D1" w:rsidP="007C6348">
      <w:pPr>
        <w:pStyle w:val="outputPageoutputVersion2p"/>
        <w:pBdr>
          <w:top w:val="none" w:sz="0" w:space="2" w:color="auto"/>
          <w:bottom w:val="none" w:sz="0" w:space="2" w:color="auto"/>
          <w:right w:val="none" w:sz="0" w:space="2" w:color="auto"/>
        </w:pBdr>
        <w:spacing w:after="0" w:line="360" w:lineRule="atLeast"/>
        <w:ind w:right="45"/>
        <w:jc w:val="center"/>
        <w:rPr>
          <w:rFonts w:cs="Calibri"/>
          <w:b/>
          <w:bCs/>
          <w:i/>
          <w:color w:val="000000"/>
          <w:sz w:val="36"/>
          <w:szCs w:val="36"/>
          <w:u w:val="single"/>
        </w:rPr>
      </w:pPr>
    </w:p>
    <w:p w14:paraId="1C89A9A0" w14:textId="77777777" w:rsidR="001A2EC3" w:rsidRPr="001A2EC3" w:rsidRDefault="001A2EC3" w:rsidP="00504BD3">
      <w:pPr>
        <w:pStyle w:val="outputPageoutputVersion2p"/>
        <w:numPr>
          <w:ilvl w:val="0"/>
          <w:numId w:val="8"/>
        </w:numPr>
        <w:spacing w:after="0" w:line="360" w:lineRule="atLeast"/>
        <w:ind w:right="45"/>
        <w:rPr>
          <w:rFonts w:cs="Calibri"/>
          <w:color w:val="000000"/>
          <w:sz w:val="20"/>
          <w:szCs w:val="20"/>
        </w:rPr>
      </w:pPr>
      <w:r>
        <w:rPr>
          <w:rFonts w:cs="Calibri"/>
          <w:color w:val="000000"/>
          <w:sz w:val="20"/>
          <w:szCs w:val="20"/>
        </w:rPr>
        <w:t>Thank you for selecting JJG properties in Reno NV. The purpose of this document is to assure:</w:t>
      </w:r>
    </w:p>
    <w:p w14:paraId="683D20D6" w14:textId="77777777" w:rsidR="001A2EC3" w:rsidRPr="001A2EC3" w:rsidRDefault="001A2EC3" w:rsidP="001A2EC3">
      <w:pPr>
        <w:pStyle w:val="outputPageoutputVersion2p"/>
        <w:numPr>
          <w:ilvl w:val="1"/>
          <w:numId w:val="8"/>
        </w:numPr>
        <w:spacing w:after="0" w:line="360" w:lineRule="atLeast"/>
        <w:ind w:right="45"/>
        <w:rPr>
          <w:rFonts w:cs="Calibri"/>
          <w:color w:val="000000"/>
          <w:sz w:val="20"/>
          <w:szCs w:val="20"/>
        </w:rPr>
      </w:pPr>
      <w:r>
        <w:rPr>
          <w:rFonts w:cs="Calibri"/>
          <w:color w:val="000000"/>
          <w:sz w:val="20"/>
          <w:szCs w:val="20"/>
        </w:rPr>
        <w:t>you have the best stay possible with JJG properties in Reno NV</w:t>
      </w:r>
    </w:p>
    <w:p w14:paraId="0C21970C" w14:textId="77777777" w:rsidR="001A2EC3" w:rsidRPr="001A2EC3" w:rsidRDefault="001A2EC3" w:rsidP="001A2EC3">
      <w:pPr>
        <w:pStyle w:val="outputPageoutputVersion2p"/>
        <w:numPr>
          <w:ilvl w:val="1"/>
          <w:numId w:val="8"/>
        </w:numPr>
        <w:spacing w:after="0" w:line="360" w:lineRule="atLeast"/>
        <w:ind w:right="45"/>
        <w:rPr>
          <w:rFonts w:cs="Calibri"/>
          <w:color w:val="000000"/>
          <w:sz w:val="20"/>
          <w:szCs w:val="20"/>
        </w:rPr>
      </w:pPr>
      <w:r>
        <w:rPr>
          <w:rFonts w:cs="Calibri"/>
          <w:color w:val="000000"/>
          <w:sz w:val="20"/>
          <w:szCs w:val="20"/>
        </w:rPr>
        <w:t>you understand what we have done to get the unit ready for you</w:t>
      </w:r>
    </w:p>
    <w:p w14:paraId="7FAC7103" w14:textId="77777777" w:rsidR="001A2EC3" w:rsidRPr="001A2EC3" w:rsidRDefault="001A2EC3" w:rsidP="001A2EC3">
      <w:pPr>
        <w:pStyle w:val="outputPageoutputVersion2p"/>
        <w:numPr>
          <w:ilvl w:val="1"/>
          <w:numId w:val="8"/>
        </w:numPr>
        <w:spacing w:after="0" w:line="360" w:lineRule="atLeast"/>
        <w:ind w:right="45"/>
        <w:rPr>
          <w:rFonts w:cs="Calibri"/>
          <w:color w:val="000000"/>
          <w:sz w:val="20"/>
          <w:szCs w:val="20"/>
        </w:rPr>
      </w:pPr>
      <w:r>
        <w:rPr>
          <w:rFonts w:cs="Calibri"/>
          <w:color w:val="000000"/>
          <w:sz w:val="20"/>
          <w:szCs w:val="20"/>
        </w:rPr>
        <w:t>you understand how we are available to assist you during your stay should you need anything</w:t>
      </w:r>
    </w:p>
    <w:p w14:paraId="15786F23" w14:textId="77777777" w:rsidR="001A2EC3" w:rsidRPr="001A2EC3" w:rsidRDefault="001A2EC3" w:rsidP="001A2EC3">
      <w:pPr>
        <w:pStyle w:val="outputPageoutputVersion2p"/>
        <w:numPr>
          <w:ilvl w:val="1"/>
          <w:numId w:val="8"/>
        </w:numPr>
        <w:spacing w:after="0" w:line="360" w:lineRule="atLeast"/>
        <w:ind w:right="45"/>
        <w:rPr>
          <w:rFonts w:cs="Calibri"/>
          <w:color w:val="000000"/>
          <w:sz w:val="20"/>
          <w:szCs w:val="20"/>
        </w:rPr>
      </w:pPr>
      <w:r>
        <w:rPr>
          <w:rFonts w:cs="Calibri"/>
          <w:color w:val="000000"/>
          <w:sz w:val="20"/>
          <w:szCs w:val="20"/>
        </w:rPr>
        <w:t>you understand that the expectations are of you</w:t>
      </w:r>
    </w:p>
    <w:p w14:paraId="484C4CAF" w14:textId="77777777" w:rsidR="001A2EC3" w:rsidRPr="001A2EC3" w:rsidRDefault="001A2EC3" w:rsidP="001A2EC3">
      <w:pPr>
        <w:pStyle w:val="outputPageoutputVersion2p"/>
        <w:spacing w:after="0" w:line="360" w:lineRule="atLeast"/>
        <w:ind w:left="720" w:right="45"/>
        <w:rPr>
          <w:rFonts w:cs="Calibri"/>
          <w:color w:val="000000"/>
          <w:sz w:val="20"/>
          <w:szCs w:val="20"/>
        </w:rPr>
      </w:pPr>
    </w:p>
    <w:p w14:paraId="3226AD8B" w14:textId="5173C8C9" w:rsidR="005D6A3B" w:rsidRDefault="005D6A3B" w:rsidP="001A2EC3">
      <w:pPr>
        <w:pStyle w:val="outputPageoutputVersion2p"/>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THIS LEASE (the "Lease") dated this </w:t>
      </w:r>
      <w:r w:rsidR="00D96761" w:rsidRPr="002617B2">
        <w:rPr>
          <w:rFonts w:cs="Calibri"/>
          <w:color w:val="000000"/>
          <w:sz w:val="20"/>
          <w:szCs w:val="20"/>
        </w:rPr>
        <w:t xml:space="preserve"> </w:t>
      </w:r>
      <w:r w:rsidR="00770F8B" w:rsidRPr="004702B1">
        <w:rPr>
          <w:rFonts w:cs="Calibri"/>
          <w:color w:val="000000"/>
          <w:sz w:val="20"/>
          <w:szCs w:val="20"/>
          <w:highlight w:val="yellow"/>
        </w:rPr>
        <w:t>__</w:t>
      </w:r>
      <w:r w:rsidR="004119FD">
        <w:rPr>
          <w:rFonts w:cs="Calibri"/>
          <w:color w:val="000000"/>
          <w:sz w:val="20"/>
          <w:szCs w:val="20"/>
          <w:highlight w:val="yellow"/>
        </w:rPr>
        <w:t>2</w:t>
      </w:r>
      <w:r w:rsidR="007A0160">
        <w:rPr>
          <w:rFonts w:cs="Calibri"/>
          <w:color w:val="000000"/>
          <w:sz w:val="20"/>
          <w:szCs w:val="20"/>
          <w:highlight w:val="yellow"/>
        </w:rPr>
        <w:t>9</w:t>
      </w:r>
      <w:r w:rsidR="00770F8B" w:rsidRPr="004702B1">
        <w:rPr>
          <w:rFonts w:cs="Calibri"/>
          <w:color w:val="000000"/>
          <w:sz w:val="20"/>
          <w:szCs w:val="20"/>
          <w:highlight w:val="yellow"/>
        </w:rPr>
        <w:t>_____</w:t>
      </w:r>
      <w:r w:rsidRPr="002617B2">
        <w:rPr>
          <w:rFonts w:cs="Calibri"/>
          <w:color w:val="000000"/>
          <w:sz w:val="20"/>
          <w:szCs w:val="20"/>
        </w:rPr>
        <w:t xml:space="preserve"> day o</w:t>
      </w:r>
      <w:r w:rsidR="008D26B0" w:rsidRPr="002617B2">
        <w:rPr>
          <w:rFonts w:cs="Calibri"/>
          <w:color w:val="000000"/>
          <w:sz w:val="20"/>
          <w:szCs w:val="20"/>
        </w:rPr>
        <w:t>f</w:t>
      </w:r>
      <w:r w:rsidR="00770F8B" w:rsidRPr="002617B2">
        <w:rPr>
          <w:rFonts w:cs="Calibri"/>
          <w:color w:val="000000"/>
          <w:sz w:val="20"/>
          <w:szCs w:val="20"/>
        </w:rPr>
        <w:t xml:space="preserve"> </w:t>
      </w:r>
      <w:r w:rsidR="00770F8B" w:rsidRPr="004702B1">
        <w:rPr>
          <w:rFonts w:cs="Calibri"/>
          <w:color w:val="000000"/>
          <w:sz w:val="20"/>
          <w:szCs w:val="20"/>
          <w:highlight w:val="yellow"/>
        </w:rPr>
        <w:t>__</w:t>
      </w:r>
      <w:r w:rsidR="008B7961">
        <w:rPr>
          <w:rFonts w:cs="Calibri"/>
          <w:color w:val="000000"/>
          <w:sz w:val="20"/>
          <w:szCs w:val="20"/>
          <w:highlight w:val="yellow"/>
        </w:rPr>
        <w:t>Aug</w:t>
      </w:r>
      <w:r w:rsidR="00770F8B" w:rsidRPr="004702B1">
        <w:rPr>
          <w:rFonts w:cs="Calibri"/>
          <w:color w:val="000000"/>
          <w:sz w:val="20"/>
          <w:szCs w:val="20"/>
          <w:highlight w:val="yellow"/>
        </w:rPr>
        <w:t>_____</w:t>
      </w:r>
      <w:r w:rsidRPr="002617B2">
        <w:rPr>
          <w:rFonts w:cs="Calibri"/>
          <w:color w:val="000000"/>
          <w:sz w:val="20"/>
          <w:szCs w:val="20"/>
        </w:rPr>
        <w:t>, 20</w:t>
      </w:r>
      <w:r w:rsidR="001F2BE6" w:rsidRPr="002617B2">
        <w:rPr>
          <w:rFonts w:cs="Calibri"/>
          <w:color w:val="000000"/>
          <w:sz w:val="20"/>
          <w:szCs w:val="20"/>
        </w:rPr>
        <w:t>2</w:t>
      </w:r>
      <w:r w:rsidR="001951B0">
        <w:rPr>
          <w:rFonts w:cs="Calibri"/>
          <w:color w:val="000000"/>
          <w:sz w:val="20"/>
          <w:szCs w:val="20"/>
        </w:rPr>
        <w:t>2</w:t>
      </w:r>
      <w:r w:rsidR="00D96761" w:rsidRPr="002617B2">
        <w:rPr>
          <w:rFonts w:cs="Calibri"/>
          <w:color w:val="000000"/>
          <w:sz w:val="20"/>
          <w:szCs w:val="20"/>
        </w:rPr>
        <w:t>.</w:t>
      </w:r>
      <w:r w:rsidRPr="002617B2">
        <w:rPr>
          <w:rFonts w:cs="Calibri"/>
          <w:color w:val="000000"/>
          <w:sz w:val="20"/>
          <w:szCs w:val="20"/>
        </w:rPr>
        <w:t xml:space="preserve"> </w:t>
      </w:r>
    </w:p>
    <w:p w14:paraId="10DC6A6A" w14:textId="59F17EB2" w:rsidR="001A2EC3" w:rsidRPr="001A2EC3" w:rsidRDefault="001A2EC3" w:rsidP="00504BD3">
      <w:pPr>
        <w:pStyle w:val="outputPageoutputVersion2p"/>
        <w:numPr>
          <w:ilvl w:val="0"/>
          <w:numId w:val="8"/>
        </w:numPr>
        <w:spacing w:after="0" w:line="360" w:lineRule="atLeast"/>
        <w:ind w:right="45"/>
        <w:rPr>
          <w:rFonts w:cs="Calibri"/>
          <w:color w:val="000000"/>
          <w:sz w:val="20"/>
          <w:szCs w:val="20"/>
        </w:rPr>
      </w:pPr>
      <w:r>
        <w:rPr>
          <w:rFonts w:cs="Calibri"/>
          <w:color w:val="000000"/>
          <w:sz w:val="20"/>
          <w:szCs w:val="20"/>
        </w:rPr>
        <w:t xml:space="preserve">You will be renting </w:t>
      </w:r>
      <w:r>
        <w:rPr>
          <w:rFonts w:cs="Calibri"/>
          <w:color w:val="000000"/>
          <w:sz w:val="20"/>
          <w:szCs w:val="20"/>
        </w:rPr>
        <w:tab/>
        <w:t>MBT</w:t>
      </w:r>
      <w:r>
        <w:rPr>
          <w:rFonts w:cs="Calibri"/>
          <w:color w:val="000000"/>
          <w:sz w:val="20"/>
          <w:szCs w:val="20"/>
        </w:rPr>
        <w:tab/>
      </w:r>
      <w:r w:rsidRPr="007A0160">
        <w:rPr>
          <w:rFonts w:cs="Calibri"/>
          <w:color w:val="000000"/>
          <w:sz w:val="20"/>
          <w:szCs w:val="20"/>
          <w:highlight w:val="yellow"/>
        </w:rPr>
        <w:t>1</w:t>
      </w:r>
      <w:r>
        <w:rPr>
          <w:rFonts w:cs="Calibri"/>
          <w:color w:val="000000"/>
          <w:sz w:val="20"/>
          <w:szCs w:val="20"/>
        </w:rPr>
        <w:tab/>
      </w:r>
      <w:r w:rsidRPr="004A533A">
        <w:rPr>
          <w:rFonts w:cs="Calibri"/>
          <w:color w:val="000000"/>
          <w:sz w:val="20"/>
          <w:szCs w:val="20"/>
        </w:rPr>
        <w:t>2</w:t>
      </w:r>
      <w:r>
        <w:rPr>
          <w:rFonts w:cs="Calibri"/>
          <w:color w:val="000000"/>
          <w:sz w:val="20"/>
          <w:szCs w:val="20"/>
        </w:rPr>
        <w:tab/>
      </w:r>
      <w:r w:rsidRPr="00AE532F">
        <w:rPr>
          <w:rFonts w:cs="Calibri"/>
          <w:color w:val="000000"/>
          <w:sz w:val="20"/>
          <w:szCs w:val="20"/>
        </w:rPr>
        <w:t>3</w:t>
      </w:r>
      <w:r>
        <w:rPr>
          <w:rFonts w:cs="Calibri"/>
          <w:color w:val="000000"/>
          <w:sz w:val="20"/>
          <w:szCs w:val="20"/>
        </w:rPr>
        <w:tab/>
      </w:r>
      <w:r w:rsidRPr="00AE7C4F">
        <w:rPr>
          <w:rFonts w:cs="Calibri"/>
          <w:color w:val="000000"/>
          <w:sz w:val="20"/>
          <w:szCs w:val="20"/>
        </w:rPr>
        <w:t>4</w:t>
      </w:r>
      <w:r>
        <w:rPr>
          <w:rFonts w:cs="Calibri"/>
          <w:color w:val="000000"/>
          <w:sz w:val="20"/>
          <w:szCs w:val="20"/>
        </w:rPr>
        <w:tab/>
      </w:r>
      <w:r w:rsidRPr="00B4516B">
        <w:rPr>
          <w:rFonts w:cs="Calibri"/>
          <w:color w:val="000000"/>
          <w:sz w:val="20"/>
          <w:szCs w:val="20"/>
        </w:rPr>
        <w:t>5</w:t>
      </w:r>
      <w:r>
        <w:rPr>
          <w:rFonts w:cs="Calibri"/>
          <w:color w:val="000000"/>
          <w:sz w:val="20"/>
          <w:szCs w:val="20"/>
        </w:rPr>
        <w:tab/>
      </w:r>
      <w:r w:rsidRPr="006669B4">
        <w:rPr>
          <w:rFonts w:cs="Calibri"/>
          <w:color w:val="000000"/>
          <w:sz w:val="20"/>
          <w:szCs w:val="20"/>
        </w:rPr>
        <w:t>6</w:t>
      </w:r>
      <w:r>
        <w:rPr>
          <w:rFonts w:cs="Calibri"/>
          <w:color w:val="000000"/>
          <w:sz w:val="20"/>
          <w:szCs w:val="20"/>
        </w:rPr>
        <w:tab/>
      </w:r>
      <w:r w:rsidRPr="0083164F">
        <w:rPr>
          <w:rFonts w:cs="Calibri"/>
          <w:color w:val="000000"/>
          <w:sz w:val="20"/>
          <w:szCs w:val="20"/>
        </w:rPr>
        <w:t>7</w:t>
      </w:r>
      <w:r>
        <w:rPr>
          <w:rFonts w:cs="Calibri"/>
          <w:color w:val="000000"/>
          <w:sz w:val="20"/>
          <w:szCs w:val="20"/>
        </w:rPr>
        <w:tab/>
      </w:r>
      <w:r w:rsidR="0067304E" w:rsidRPr="007A0160">
        <w:rPr>
          <w:rFonts w:cs="Calibri"/>
          <w:color w:val="000000"/>
          <w:sz w:val="20"/>
          <w:szCs w:val="20"/>
        </w:rPr>
        <w:t>8</w:t>
      </w:r>
      <w:r w:rsidR="0067304E">
        <w:rPr>
          <w:rFonts w:cs="Calibri"/>
          <w:color w:val="000000"/>
          <w:sz w:val="20"/>
          <w:szCs w:val="20"/>
        </w:rPr>
        <w:tab/>
      </w:r>
      <w:r>
        <w:rPr>
          <w:rFonts w:cs="Calibri"/>
          <w:color w:val="000000"/>
          <w:sz w:val="20"/>
          <w:szCs w:val="20"/>
        </w:rPr>
        <w:t>The Casita</w:t>
      </w:r>
    </w:p>
    <w:p w14:paraId="72EB31D5" w14:textId="77777777" w:rsidR="00504BD3" w:rsidRPr="00D62618" w:rsidRDefault="00504BD3" w:rsidP="001A2EC3">
      <w:pPr>
        <w:pStyle w:val="outputPageformat-docoutputVersion2li"/>
        <w:numPr>
          <w:ilvl w:val="0"/>
          <w:numId w:val="8"/>
        </w:numPr>
        <w:spacing w:after="0" w:line="360" w:lineRule="atLeast"/>
        <w:ind w:right="45"/>
        <w:rPr>
          <w:rFonts w:cs="Calibri"/>
          <w:color w:val="000000"/>
          <w:sz w:val="20"/>
          <w:szCs w:val="20"/>
        </w:rPr>
      </w:pPr>
      <w:r w:rsidRPr="00D62618">
        <w:rPr>
          <w:rFonts w:cs="Calibri"/>
          <w:color w:val="000000"/>
          <w:sz w:val="20"/>
          <w:szCs w:val="20"/>
        </w:rPr>
        <w:t xml:space="preserve">The term of the Lease commences at 12:00 noon on </w:t>
      </w:r>
    </w:p>
    <w:p w14:paraId="43E3A39A" w14:textId="5C046905" w:rsidR="00504BD3" w:rsidRPr="00D62618" w:rsidRDefault="00504BD3" w:rsidP="00F71752">
      <w:pPr>
        <w:pStyle w:val="outputPageformat-docoutputVersion2li"/>
        <w:numPr>
          <w:ilvl w:val="2"/>
          <w:numId w:val="8"/>
        </w:numPr>
        <w:spacing w:after="0" w:line="360" w:lineRule="atLeast"/>
        <w:ind w:right="45"/>
        <w:rPr>
          <w:rFonts w:cs="Calibri"/>
          <w:color w:val="000000"/>
          <w:sz w:val="20"/>
          <w:szCs w:val="20"/>
        </w:rPr>
      </w:pPr>
      <w:r w:rsidRPr="004702B1">
        <w:rPr>
          <w:rFonts w:cs="Calibri"/>
          <w:color w:val="000000"/>
          <w:sz w:val="20"/>
          <w:szCs w:val="20"/>
          <w:highlight w:val="yellow"/>
        </w:rPr>
        <w:t>_</w:t>
      </w:r>
      <w:r>
        <w:rPr>
          <w:rFonts w:cs="Calibri"/>
          <w:color w:val="000000"/>
          <w:sz w:val="20"/>
          <w:szCs w:val="20"/>
          <w:highlight w:val="yellow"/>
        </w:rPr>
        <w:t>_</w:t>
      </w:r>
      <w:r w:rsidR="00A60C77">
        <w:rPr>
          <w:rFonts w:cs="Calibri"/>
          <w:color w:val="000000"/>
          <w:sz w:val="20"/>
          <w:szCs w:val="20"/>
          <w:highlight w:val="yellow"/>
        </w:rPr>
        <w:t>______</w:t>
      </w:r>
      <w:r w:rsidR="00FC5D4B">
        <w:rPr>
          <w:rFonts w:cs="Calibri"/>
          <w:color w:val="000000"/>
          <w:sz w:val="20"/>
          <w:szCs w:val="20"/>
          <w:highlight w:val="yellow"/>
        </w:rPr>
        <w:t xml:space="preserve">Sept </w:t>
      </w:r>
      <w:r w:rsidR="007E1CA0">
        <w:rPr>
          <w:rFonts w:cs="Calibri"/>
          <w:color w:val="000000"/>
          <w:sz w:val="20"/>
          <w:szCs w:val="20"/>
          <w:highlight w:val="yellow"/>
        </w:rPr>
        <w:t xml:space="preserve">  </w:t>
      </w:r>
      <w:r w:rsidR="007A0160">
        <w:rPr>
          <w:rFonts w:cs="Calibri"/>
          <w:color w:val="000000"/>
          <w:sz w:val="20"/>
          <w:szCs w:val="20"/>
          <w:highlight w:val="yellow"/>
        </w:rPr>
        <w:t>29</w:t>
      </w:r>
      <w:r w:rsidR="007E1CA0">
        <w:rPr>
          <w:rFonts w:cs="Calibri"/>
          <w:color w:val="000000"/>
          <w:sz w:val="20"/>
          <w:szCs w:val="20"/>
          <w:highlight w:val="yellow"/>
        </w:rPr>
        <w:t xml:space="preserve">   </w:t>
      </w:r>
      <w:r>
        <w:rPr>
          <w:rFonts w:cs="Calibri"/>
          <w:color w:val="000000"/>
          <w:sz w:val="20"/>
          <w:szCs w:val="20"/>
          <w:highlight w:val="yellow"/>
        </w:rPr>
        <w:t>____</w:t>
      </w:r>
      <w:r w:rsidR="00EA65A6">
        <w:rPr>
          <w:rFonts w:cs="Calibri"/>
          <w:color w:val="000000"/>
          <w:sz w:val="20"/>
          <w:szCs w:val="20"/>
          <w:highlight w:val="yellow"/>
        </w:rPr>
        <w:t>_</w:t>
      </w:r>
      <w:r>
        <w:rPr>
          <w:rFonts w:cs="Calibri"/>
          <w:color w:val="000000"/>
          <w:sz w:val="20"/>
          <w:szCs w:val="20"/>
          <w:highlight w:val="yellow"/>
        </w:rPr>
        <w:t>__</w:t>
      </w:r>
      <w:r w:rsidRPr="004702B1">
        <w:rPr>
          <w:rFonts w:cs="Calibri"/>
          <w:color w:val="000000"/>
          <w:sz w:val="20"/>
          <w:szCs w:val="20"/>
          <w:highlight w:val="yellow"/>
        </w:rPr>
        <w:t>__,</w:t>
      </w:r>
      <w:r w:rsidRPr="00D62618">
        <w:rPr>
          <w:rFonts w:cs="Calibri"/>
          <w:color w:val="000000"/>
          <w:sz w:val="20"/>
          <w:szCs w:val="20"/>
        </w:rPr>
        <w:t xml:space="preserve"> 202</w:t>
      </w:r>
      <w:r w:rsidR="00A60C77">
        <w:rPr>
          <w:rFonts w:cs="Calibri"/>
          <w:color w:val="000000"/>
          <w:sz w:val="20"/>
          <w:szCs w:val="20"/>
        </w:rPr>
        <w:t>2</w:t>
      </w:r>
      <w:r w:rsidRPr="00D62618">
        <w:rPr>
          <w:rFonts w:cs="Calibri"/>
          <w:color w:val="000000"/>
          <w:sz w:val="20"/>
          <w:szCs w:val="20"/>
        </w:rPr>
        <w:t xml:space="preserve">, </w:t>
      </w:r>
      <w:r w:rsidRPr="00D62618">
        <w:rPr>
          <w:rFonts w:cs="Calibri"/>
          <w:color w:val="000000"/>
          <w:sz w:val="20"/>
          <w:szCs w:val="20"/>
        </w:rPr>
        <w:tab/>
      </w:r>
      <w:r>
        <w:rPr>
          <w:rFonts w:cs="Calibri"/>
          <w:color w:val="000000"/>
          <w:sz w:val="20"/>
          <w:szCs w:val="20"/>
        </w:rPr>
        <w:tab/>
      </w:r>
      <w:r w:rsidR="00DB4830">
        <w:rPr>
          <w:rFonts w:cs="Calibri"/>
          <w:color w:val="000000"/>
          <w:sz w:val="20"/>
          <w:szCs w:val="20"/>
        </w:rPr>
        <w:tab/>
      </w:r>
      <w:r w:rsidRPr="00D62618">
        <w:rPr>
          <w:rFonts w:cs="Calibri"/>
          <w:color w:val="000000"/>
          <w:sz w:val="20"/>
          <w:szCs w:val="20"/>
        </w:rPr>
        <w:t xml:space="preserve">3 pm to </w:t>
      </w:r>
      <w:r w:rsidR="00551046">
        <w:rPr>
          <w:rFonts w:cs="Calibri"/>
          <w:color w:val="000000"/>
          <w:sz w:val="20"/>
          <w:szCs w:val="20"/>
        </w:rPr>
        <w:t>6</w:t>
      </w:r>
      <w:r w:rsidRPr="00D62618">
        <w:rPr>
          <w:rFonts w:cs="Calibri"/>
          <w:color w:val="000000"/>
          <w:sz w:val="20"/>
          <w:szCs w:val="20"/>
        </w:rPr>
        <w:t xml:space="preserve"> pm </w:t>
      </w:r>
      <w:r>
        <w:rPr>
          <w:rFonts w:cs="Calibri"/>
          <w:color w:val="000000"/>
          <w:sz w:val="20"/>
          <w:szCs w:val="20"/>
        </w:rPr>
        <w:tab/>
      </w:r>
      <w:r>
        <w:rPr>
          <w:rFonts w:cs="Calibri"/>
          <w:color w:val="000000"/>
          <w:sz w:val="20"/>
          <w:szCs w:val="20"/>
        </w:rPr>
        <w:tab/>
      </w:r>
      <w:r w:rsidR="00F71752">
        <w:rPr>
          <w:rFonts w:cs="Calibri"/>
          <w:color w:val="000000"/>
          <w:sz w:val="20"/>
          <w:szCs w:val="20"/>
        </w:rPr>
        <w:tab/>
      </w:r>
      <w:r>
        <w:rPr>
          <w:rFonts w:cs="Calibri"/>
          <w:color w:val="000000"/>
          <w:sz w:val="20"/>
          <w:szCs w:val="20"/>
        </w:rPr>
        <w:t>_________</w:t>
      </w:r>
    </w:p>
    <w:p w14:paraId="0F082217" w14:textId="6C0B5EFB" w:rsidR="00504BD3" w:rsidRPr="00F71752" w:rsidRDefault="00504BD3" w:rsidP="00F71752">
      <w:pPr>
        <w:pStyle w:val="outputPageformat-docoutputVersion2li"/>
        <w:numPr>
          <w:ilvl w:val="2"/>
          <w:numId w:val="8"/>
        </w:numPr>
        <w:spacing w:after="0" w:line="360" w:lineRule="atLeast"/>
        <w:ind w:right="45"/>
        <w:rPr>
          <w:rFonts w:cs="Calibri"/>
          <w:color w:val="000000"/>
          <w:sz w:val="20"/>
          <w:szCs w:val="20"/>
        </w:rPr>
      </w:pPr>
      <w:r w:rsidRPr="00B2082B">
        <w:rPr>
          <w:rFonts w:cs="Calibri"/>
          <w:color w:val="000000"/>
          <w:sz w:val="20"/>
          <w:szCs w:val="20"/>
          <w:highlight w:val="yellow"/>
        </w:rPr>
        <w:t xml:space="preserve">and ends on </w:t>
      </w:r>
      <w:r w:rsidR="0083164F">
        <w:rPr>
          <w:rFonts w:cs="Calibri"/>
          <w:color w:val="000000"/>
          <w:sz w:val="20"/>
          <w:szCs w:val="20"/>
          <w:highlight w:val="yellow"/>
        </w:rPr>
        <w:t xml:space="preserve">Jan </w:t>
      </w:r>
      <w:r w:rsidR="007A0160">
        <w:rPr>
          <w:rFonts w:cs="Calibri"/>
          <w:color w:val="000000"/>
          <w:sz w:val="20"/>
          <w:szCs w:val="20"/>
          <w:highlight w:val="yellow"/>
        </w:rPr>
        <w:t>2</w:t>
      </w:r>
      <w:r w:rsidR="00AE7C4F">
        <w:rPr>
          <w:rFonts w:cs="Calibri"/>
          <w:color w:val="000000"/>
          <w:sz w:val="20"/>
          <w:szCs w:val="20"/>
          <w:highlight w:val="yellow"/>
        </w:rPr>
        <w:t xml:space="preserve"> </w:t>
      </w:r>
      <w:r w:rsidR="00856724" w:rsidRPr="00B2082B">
        <w:rPr>
          <w:rFonts w:cs="Calibri"/>
          <w:color w:val="000000"/>
          <w:sz w:val="20"/>
          <w:szCs w:val="20"/>
          <w:highlight w:val="yellow"/>
        </w:rPr>
        <w:t>__</w:t>
      </w:r>
      <w:r w:rsidR="00DD2382" w:rsidRPr="00B2082B">
        <w:rPr>
          <w:rFonts w:cs="Calibri"/>
          <w:color w:val="000000"/>
          <w:sz w:val="20"/>
          <w:szCs w:val="20"/>
          <w:highlight w:val="yellow"/>
        </w:rPr>
        <w:t>__</w:t>
      </w:r>
      <w:r w:rsidRPr="00B2082B">
        <w:rPr>
          <w:rFonts w:cs="Calibri"/>
          <w:color w:val="000000"/>
          <w:sz w:val="20"/>
          <w:szCs w:val="20"/>
          <w:highlight w:val="yellow"/>
        </w:rPr>
        <w:t>____, 202</w:t>
      </w:r>
      <w:r w:rsidR="00797DD6" w:rsidRPr="00B2082B">
        <w:rPr>
          <w:rFonts w:cs="Calibri"/>
          <w:color w:val="000000"/>
          <w:sz w:val="20"/>
          <w:szCs w:val="20"/>
          <w:highlight w:val="yellow"/>
        </w:rPr>
        <w:t>2</w:t>
      </w:r>
      <w:r w:rsidR="00715007">
        <w:rPr>
          <w:rFonts w:cs="Calibri"/>
          <w:color w:val="000000"/>
          <w:sz w:val="20"/>
          <w:szCs w:val="20"/>
        </w:rPr>
        <w:tab/>
      </w:r>
      <w:r>
        <w:rPr>
          <w:rFonts w:cs="Calibri"/>
          <w:color w:val="000000"/>
          <w:sz w:val="20"/>
          <w:szCs w:val="20"/>
        </w:rPr>
        <w:tab/>
      </w:r>
      <w:r w:rsidR="00A60C77">
        <w:rPr>
          <w:rFonts w:cs="Calibri"/>
          <w:color w:val="000000"/>
          <w:sz w:val="20"/>
          <w:szCs w:val="20"/>
        </w:rPr>
        <w:tab/>
      </w:r>
      <w:r w:rsidRPr="00D62618">
        <w:rPr>
          <w:rFonts w:cs="Calibri"/>
          <w:color w:val="000000"/>
          <w:sz w:val="20"/>
          <w:szCs w:val="20"/>
        </w:rPr>
        <w:t>at 12:00 noon</w:t>
      </w:r>
      <w:r>
        <w:rPr>
          <w:rFonts w:cs="Calibri"/>
          <w:color w:val="000000"/>
          <w:sz w:val="20"/>
          <w:szCs w:val="20"/>
        </w:rPr>
        <w:tab/>
      </w:r>
      <w:r w:rsidR="00DB4830">
        <w:rPr>
          <w:rFonts w:cs="Calibri"/>
          <w:color w:val="000000"/>
          <w:sz w:val="20"/>
          <w:szCs w:val="20"/>
        </w:rPr>
        <w:tab/>
      </w:r>
      <w:r>
        <w:rPr>
          <w:rFonts w:cs="Calibri"/>
          <w:color w:val="000000"/>
          <w:sz w:val="20"/>
          <w:szCs w:val="20"/>
        </w:rPr>
        <w:tab/>
        <w:t>_________</w:t>
      </w:r>
    </w:p>
    <w:p w14:paraId="46108959" w14:textId="77777777" w:rsidR="00F71752" w:rsidRDefault="00F71752" w:rsidP="00F71752">
      <w:pPr>
        <w:pStyle w:val="outputPageformat-docoutputVersion2li"/>
        <w:spacing w:after="0" w:line="360" w:lineRule="atLeast"/>
        <w:ind w:right="45"/>
        <w:rPr>
          <w:rFonts w:cs="Calibri"/>
          <w:color w:val="000000"/>
          <w:sz w:val="20"/>
          <w:szCs w:val="20"/>
        </w:rPr>
      </w:pPr>
    </w:p>
    <w:bookmarkStart w:id="0" w:name="_MON_1710153138"/>
    <w:bookmarkEnd w:id="0"/>
    <w:p w14:paraId="2040E7AA" w14:textId="303A11BF" w:rsidR="00F71752" w:rsidRDefault="007A0160" w:rsidP="00C260D7">
      <w:pPr>
        <w:pStyle w:val="outputPageformat-docoutputVersion2li"/>
        <w:spacing w:after="0" w:line="360" w:lineRule="atLeast"/>
        <w:ind w:right="45"/>
        <w:jc w:val="center"/>
        <w:rPr>
          <w:rFonts w:cs="Calibri"/>
          <w:color w:val="000000"/>
          <w:sz w:val="20"/>
          <w:szCs w:val="20"/>
        </w:rPr>
      </w:pPr>
      <w:r>
        <w:rPr>
          <w:rFonts w:cs="Calibri"/>
          <w:color w:val="000000"/>
          <w:sz w:val="20"/>
          <w:szCs w:val="20"/>
        </w:rPr>
        <w:object w:dxaOrig="10150" w:dyaOrig="4115" w14:anchorId="5A175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0.5pt;height:187.5pt" o:ole="">
            <v:imagedata r:id="rId7" o:title=""/>
          </v:shape>
          <o:OLEObject Type="Embed" ProgID="Excel.Sheet.12" ShapeID="_x0000_i1039" DrawAspect="Content" ObjectID="_1723274538" r:id="rId8"/>
        </w:object>
      </w:r>
    </w:p>
    <w:p w14:paraId="3C69E1B5" w14:textId="77777777" w:rsidR="005D6A3B" w:rsidRPr="002617B2" w:rsidRDefault="005D6A3B" w:rsidP="00504BD3">
      <w:pPr>
        <w:pStyle w:val="outputPageoutputVersion2p"/>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BETWEEN: </w:t>
      </w:r>
    </w:p>
    <w:p w14:paraId="4504A835" w14:textId="77777777" w:rsidR="005D6A3B" w:rsidRPr="002617B2" w:rsidRDefault="007C6348" w:rsidP="00504BD3">
      <w:pPr>
        <w:pStyle w:val="outputPageoutputVersion2p"/>
        <w:spacing w:after="0" w:line="360" w:lineRule="atLeast"/>
        <w:ind w:left="360" w:right="45"/>
        <w:jc w:val="center"/>
        <w:rPr>
          <w:rFonts w:cs="Calibri"/>
          <w:color w:val="000000"/>
          <w:sz w:val="20"/>
          <w:szCs w:val="20"/>
        </w:rPr>
      </w:pPr>
      <w:r w:rsidRPr="002617B2">
        <w:rPr>
          <w:rFonts w:cs="Calibri"/>
          <w:b/>
          <w:bCs/>
          <w:color w:val="000000"/>
          <w:sz w:val="20"/>
          <w:szCs w:val="20"/>
        </w:rPr>
        <w:t>JJG Real-estate</w:t>
      </w:r>
    </w:p>
    <w:p w14:paraId="5EB5CFB8" w14:textId="77777777" w:rsidR="005D6A3B" w:rsidRPr="002617B2" w:rsidRDefault="005D6A3B" w:rsidP="00504BD3">
      <w:pPr>
        <w:pStyle w:val="outputPageoutputVersion2p"/>
        <w:spacing w:after="0" w:line="360" w:lineRule="atLeast"/>
        <w:ind w:left="360" w:right="45"/>
        <w:jc w:val="center"/>
        <w:rPr>
          <w:rFonts w:cs="Calibri"/>
          <w:color w:val="000000"/>
          <w:sz w:val="20"/>
          <w:szCs w:val="20"/>
        </w:rPr>
      </w:pPr>
      <w:r w:rsidRPr="002617B2">
        <w:rPr>
          <w:rFonts w:cs="Calibri"/>
          <w:color w:val="000000"/>
          <w:sz w:val="20"/>
          <w:szCs w:val="20"/>
        </w:rPr>
        <w:t>(the "Landlord")</w:t>
      </w:r>
    </w:p>
    <w:p w14:paraId="7FEEB735" w14:textId="77777777" w:rsidR="005D6A3B" w:rsidRPr="002617B2" w:rsidRDefault="005D6A3B" w:rsidP="00504BD3">
      <w:pPr>
        <w:pStyle w:val="outputPageoutputVersion2p"/>
        <w:spacing w:after="0" w:line="360" w:lineRule="atLeast"/>
        <w:ind w:left="720" w:right="45"/>
        <w:jc w:val="center"/>
        <w:rPr>
          <w:rFonts w:cs="Calibri"/>
          <w:color w:val="000000"/>
          <w:sz w:val="20"/>
          <w:szCs w:val="20"/>
        </w:rPr>
      </w:pPr>
      <w:r w:rsidRPr="002617B2">
        <w:rPr>
          <w:rFonts w:cs="Calibri"/>
          <w:color w:val="000000"/>
          <w:sz w:val="20"/>
          <w:szCs w:val="20"/>
        </w:rPr>
        <w:t>AND-</w:t>
      </w:r>
    </w:p>
    <w:p w14:paraId="03F765A4" w14:textId="392ADC03" w:rsidR="00552354" w:rsidRPr="002617B2" w:rsidRDefault="00E020BC" w:rsidP="00504BD3">
      <w:pPr>
        <w:pStyle w:val="outputPageoutputVersion2p"/>
        <w:spacing w:after="0" w:line="360" w:lineRule="atLeast"/>
        <w:ind w:left="360" w:right="45"/>
        <w:jc w:val="center"/>
        <w:rPr>
          <w:rFonts w:cs="Calibri"/>
          <w:b/>
          <w:bCs/>
          <w:color w:val="000000"/>
          <w:sz w:val="20"/>
          <w:szCs w:val="20"/>
        </w:rPr>
      </w:pPr>
      <w:r w:rsidRPr="00050D3F">
        <w:rPr>
          <w:rFonts w:cs="Calibri"/>
          <w:b/>
          <w:bCs/>
          <w:color w:val="000000"/>
          <w:sz w:val="20"/>
          <w:szCs w:val="20"/>
        </w:rPr>
        <w:t>_____</w:t>
      </w:r>
      <w:r w:rsidR="00856724" w:rsidRPr="00050D3F">
        <w:rPr>
          <w:rFonts w:cs="Calibri"/>
          <w:b/>
          <w:bCs/>
          <w:color w:val="000000"/>
          <w:sz w:val="20"/>
          <w:szCs w:val="20"/>
        </w:rPr>
        <w:t>_</w:t>
      </w:r>
      <w:r w:rsidR="00AE7C4F" w:rsidRPr="000A38BB">
        <w:rPr>
          <w:rFonts w:cs="Calibri"/>
          <w:b/>
          <w:bCs/>
        </w:rPr>
        <w:t xml:space="preserve"> </w:t>
      </w:r>
      <w:r w:rsidR="00856724" w:rsidRPr="000A38BB">
        <w:rPr>
          <w:rFonts w:cs="Calibri"/>
          <w:b/>
          <w:bCs/>
        </w:rPr>
        <w:t>_____</w:t>
      </w:r>
    </w:p>
    <w:p w14:paraId="450301F2" w14:textId="77777777" w:rsidR="005D6A3B" w:rsidRPr="002617B2" w:rsidRDefault="005D6A3B" w:rsidP="00504BD3">
      <w:pPr>
        <w:pStyle w:val="outputPageoutputVersion2p"/>
        <w:spacing w:after="0" w:line="360" w:lineRule="atLeast"/>
        <w:ind w:left="360" w:right="45"/>
        <w:jc w:val="center"/>
        <w:rPr>
          <w:rFonts w:cs="Calibri"/>
          <w:color w:val="000000"/>
          <w:sz w:val="20"/>
          <w:szCs w:val="20"/>
        </w:rPr>
      </w:pPr>
      <w:r w:rsidRPr="002617B2">
        <w:rPr>
          <w:rFonts w:cs="Calibri"/>
          <w:color w:val="000000"/>
          <w:sz w:val="20"/>
          <w:szCs w:val="20"/>
        </w:rPr>
        <w:t>(the "Tenant</w:t>
      </w:r>
      <w:r w:rsidR="003B1D6E" w:rsidRPr="002617B2">
        <w:rPr>
          <w:rFonts w:cs="Calibri"/>
          <w:color w:val="000000"/>
          <w:sz w:val="20"/>
          <w:szCs w:val="20"/>
        </w:rPr>
        <w:t>(</w:t>
      </w:r>
      <w:r w:rsidR="00552354" w:rsidRPr="002617B2">
        <w:rPr>
          <w:rFonts w:cs="Calibri"/>
          <w:color w:val="000000"/>
          <w:sz w:val="20"/>
          <w:szCs w:val="20"/>
        </w:rPr>
        <w:t>s</w:t>
      </w:r>
      <w:r w:rsidR="003B1D6E" w:rsidRPr="002617B2">
        <w:rPr>
          <w:rFonts w:cs="Calibri"/>
          <w:color w:val="000000"/>
          <w:sz w:val="20"/>
          <w:szCs w:val="20"/>
        </w:rPr>
        <w:t>)</w:t>
      </w:r>
      <w:r w:rsidRPr="002617B2">
        <w:rPr>
          <w:rFonts w:cs="Calibri"/>
          <w:color w:val="000000"/>
          <w:sz w:val="20"/>
          <w:szCs w:val="20"/>
        </w:rPr>
        <w:t>")</w:t>
      </w:r>
    </w:p>
    <w:p w14:paraId="1F6E71B0" w14:textId="77777777" w:rsidR="005D6A3B" w:rsidRDefault="005D6A3B" w:rsidP="00504BD3">
      <w:pPr>
        <w:pStyle w:val="outputPageoutputVersion2p"/>
        <w:spacing w:after="0" w:line="360" w:lineRule="atLeast"/>
        <w:ind w:left="360" w:right="45"/>
        <w:jc w:val="center"/>
        <w:rPr>
          <w:rFonts w:cs="Calibri"/>
          <w:color w:val="000000"/>
          <w:sz w:val="20"/>
          <w:szCs w:val="20"/>
        </w:rPr>
      </w:pPr>
      <w:r w:rsidRPr="002617B2">
        <w:rPr>
          <w:rFonts w:cs="Calibri"/>
          <w:color w:val="000000"/>
          <w:sz w:val="20"/>
          <w:szCs w:val="20"/>
        </w:rPr>
        <w:t>(individually the “Party” and collectively the “Parties”)</w:t>
      </w:r>
    </w:p>
    <w:p w14:paraId="6B0C3F6E" w14:textId="77777777" w:rsidR="00331D78" w:rsidRPr="00331D78" w:rsidRDefault="00331D78" w:rsidP="00504BD3">
      <w:pPr>
        <w:pStyle w:val="outputPageoutputVersion2p"/>
        <w:numPr>
          <w:ilvl w:val="0"/>
          <w:numId w:val="8"/>
        </w:numPr>
        <w:spacing w:after="0" w:line="360" w:lineRule="atLeast"/>
        <w:ind w:right="45"/>
        <w:rPr>
          <w:rFonts w:cs="Calibri"/>
          <w:color w:val="000000"/>
          <w:sz w:val="20"/>
          <w:szCs w:val="20"/>
        </w:rPr>
      </w:pPr>
      <w:r>
        <w:rPr>
          <w:rFonts w:cs="Calibri"/>
          <w:color w:val="000000"/>
          <w:sz w:val="20"/>
          <w:szCs w:val="20"/>
        </w:rPr>
        <w:lastRenderedPageBreak/>
        <w:t>Check in out is no later than 11 am</w:t>
      </w:r>
    </w:p>
    <w:p w14:paraId="4FEA5EA3" w14:textId="1E808095" w:rsidR="00331D78" w:rsidRPr="00331D78" w:rsidRDefault="00331D78" w:rsidP="00504BD3">
      <w:pPr>
        <w:pStyle w:val="outputPageoutputVersion2p"/>
        <w:numPr>
          <w:ilvl w:val="0"/>
          <w:numId w:val="8"/>
        </w:numPr>
        <w:spacing w:after="0" w:line="360" w:lineRule="atLeast"/>
        <w:ind w:right="45"/>
        <w:rPr>
          <w:rFonts w:cs="Calibri"/>
          <w:color w:val="000000"/>
          <w:sz w:val="20"/>
          <w:szCs w:val="20"/>
        </w:rPr>
      </w:pPr>
      <w:r>
        <w:rPr>
          <w:rFonts w:cs="Calibri"/>
          <w:color w:val="000000"/>
          <w:sz w:val="20"/>
          <w:szCs w:val="20"/>
        </w:rPr>
        <w:t>Check in is 3pm –</w:t>
      </w:r>
      <w:r w:rsidR="00551046">
        <w:rPr>
          <w:rFonts w:cs="Calibri"/>
          <w:color w:val="000000"/>
          <w:sz w:val="20"/>
          <w:szCs w:val="20"/>
        </w:rPr>
        <w:t xml:space="preserve"> 6</w:t>
      </w:r>
      <w:r>
        <w:rPr>
          <w:rFonts w:cs="Calibri"/>
          <w:color w:val="000000"/>
          <w:sz w:val="20"/>
          <w:szCs w:val="20"/>
        </w:rPr>
        <w:t>pm</w:t>
      </w:r>
    </w:p>
    <w:p w14:paraId="6D3D80D5" w14:textId="41D35341" w:rsidR="00331D78" w:rsidRPr="00551046" w:rsidRDefault="00331D78" w:rsidP="00551046">
      <w:pPr>
        <w:pStyle w:val="outputPageoutputVersion2p"/>
        <w:numPr>
          <w:ilvl w:val="1"/>
          <w:numId w:val="8"/>
        </w:numPr>
        <w:spacing w:after="0" w:line="360" w:lineRule="atLeast"/>
        <w:ind w:right="45"/>
        <w:rPr>
          <w:rFonts w:cs="Calibri"/>
          <w:color w:val="000000"/>
          <w:sz w:val="20"/>
          <w:szCs w:val="20"/>
        </w:rPr>
      </w:pPr>
      <w:r>
        <w:rPr>
          <w:rFonts w:cs="Calibri"/>
          <w:color w:val="000000"/>
          <w:sz w:val="20"/>
          <w:szCs w:val="20"/>
        </w:rPr>
        <w:t xml:space="preserve">You will be checked in by </w:t>
      </w:r>
      <w:r w:rsidR="00551046">
        <w:rPr>
          <w:rFonts w:cs="Calibri"/>
          <w:color w:val="000000"/>
          <w:sz w:val="20"/>
          <w:szCs w:val="20"/>
        </w:rPr>
        <w:t xml:space="preserve">1. </w:t>
      </w:r>
      <w:r w:rsidRPr="00551046">
        <w:rPr>
          <w:rFonts w:cs="Calibri"/>
          <w:color w:val="000000"/>
          <w:sz w:val="20"/>
          <w:szCs w:val="20"/>
        </w:rPr>
        <w:t>Blanca 775-470-1883,</w:t>
      </w:r>
      <w:r w:rsidR="00551046">
        <w:rPr>
          <w:rFonts w:cs="Calibri"/>
          <w:color w:val="000000"/>
          <w:sz w:val="20"/>
          <w:szCs w:val="20"/>
        </w:rPr>
        <w:t xml:space="preserve"> if not available</w:t>
      </w:r>
      <w:r w:rsidRPr="00551046">
        <w:rPr>
          <w:rFonts w:cs="Calibri"/>
          <w:color w:val="000000"/>
          <w:sz w:val="20"/>
          <w:szCs w:val="20"/>
        </w:rPr>
        <w:t xml:space="preserve"> Jill 925-207-4561 or </w:t>
      </w:r>
      <w:r w:rsidR="00551046">
        <w:rPr>
          <w:rFonts w:cs="Calibri"/>
          <w:color w:val="000000"/>
          <w:sz w:val="20"/>
          <w:szCs w:val="20"/>
        </w:rPr>
        <w:t xml:space="preserve">if not available </w:t>
      </w:r>
      <w:r w:rsidRPr="00551046">
        <w:rPr>
          <w:rFonts w:cs="Calibri"/>
          <w:color w:val="000000"/>
          <w:sz w:val="20"/>
          <w:szCs w:val="20"/>
        </w:rPr>
        <w:t>Grant 925-470-0491</w:t>
      </w:r>
    </w:p>
    <w:p w14:paraId="50A1B626" w14:textId="77777777" w:rsidR="00127A24" w:rsidRPr="00127A24" w:rsidRDefault="00127A24" w:rsidP="00504BD3">
      <w:pPr>
        <w:pStyle w:val="outputPageoutputVersion2p"/>
        <w:numPr>
          <w:ilvl w:val="0"/>
          <w:numId w:val="8"/>
        </w:numPr>
        <w:spacing w:after="0" w:line="360" w:lineRule="atLeast"/>
        <w:ind w:right="45"/>
        <w:rPr>
          <w:rFonts w:cs="Calibri"/>
          <w:color w:val="000000"/>
          <w:sz w:val="20"/>
          <w:szCs w:val="20"/>
        </w:rPr>
      </w:pPr>
      <w:r>
        <w:rPr>
          <w:rFonts w:cs="Calibri"/>
          <w:color w:val="000000"/>
          <w:sz w:val="20"/>
          <w:szCs w:val="20"/>
        </w:rPr>
        <w:t>Payments</w:t>
      </w:r>
      <w:r w:rsidR="004750B7">
        <w:rPr>
          <w:rFonts w:cs="Calibri"/>
          <w:color w:val="000000"/>
          <w:sz w:val="20"/>
          <w:szCs w:val="20"/>
        </w:rPr>
        <w:t xml:space="preserve"> </w:t>
      </w:r>
      <w:r w:rsidR="001A2EC3">
        <w:rPr>
          <w:rFonts w:cs="Calibri"/>
          <w:color w:val="000000"/>
          <w:sz w:val="20"/>
          <w:szCs w:val="20"/>
        </w:rPr>
        <w:t>can be made at</w:t>
      </w:r>
    </w:p>
    <w:p w14:paraId="66D5C238" w14:textId="77777777" w:rsidR="00127A24" w:rsidRPr="00127A24" w:rsidRDefault="00127A24" w:rsidP="00127A24">
      <w:pPr>
        <w:pStyle w:val="outputPageoutputVersion2p"/>
        <w:numPr>
          <w:ilvl w:val="1"/>
          <w:numId w:val="8"/>
        </w:numPr>
        <w:spacing w:after="0" w:line="360" w:lineRule="atLeast"/>
        <w:ind w:right="45"/>
        <w:rPr>
          <w:rFonts w:cs="Calibri"/>
          <w:color w:val="000000"/>
          <w:sz w:val="20"/>
          <w:szCs w:val="20"/>
        </w:rPr>
      </w:pPr>
      <w:r>
        <w:rPr>
          <w:rFonts w:cs="Calibri"/>
          <w:color w:val="000000"/>
          <w:sz w:val="20"/>
          <w:szCs w:val="20"/>
        </w:rPr>
        <w:t>Venmo</w:t>
      </w:r>
      <w:r>
        <w:rPr>
          <w:rFonts w:cs="Calibri"/>
          <w:color w:val="000000"/>
          <w:sz w:val="20"/>
          <w:szCs w:val="20"/>
        </w:rPr>
        <w:tab/>
        <w:t>Gramt-Newhouse</w:t>
      </w:r>
    </w:p>
    <w:p w14:paraId="3188C632" w14:textId="77777777" w:rsidR="004750B7" w:rsidRPr="004750B7" w:rsidRDefault="00127A24" w:rsidP="004750B7">
      <w:pPr>
        <w:pStyle w:val="outputPageoutputVersion2p"/>
        <w:numPr>
          <w:ilvl w:val="1"/>
          <w:numId w:val="8"/>
        </w:numPr>
        <w:spacing w:after="0" w:line="360" w:lineRule="atLeast"/>
        <w:ind w:right="45"/>
        <w:rPr>
          <w:rFonts w:cs="Calibri"/>
          <w:color w:val="000000"/>
          <w:sz w:val="20"/>
          <w:szCs w:val="20"/>
        </w:rPr>
      </w:pPr>
      <w:r>
        <w:rPr>
          <w:rFonts w:cs="Calibri"/>
          <w:color w:val="000000"/>
          <w:sz w:val="20"/>
          <w:szCs w:val="20"/>
        </w:rPr>
        <w:t>Zelle</w:t>
      </w:r>
      <w:r>
        <w:rPr>
          <w:rFonts w:cs="Calibri"/>
          <w:color w:val="000000"/>
          <w:sz w:val="20"/>
          <w:szCs w:val="20"/>
        </w:rPr>
        <w:tab/>
        <w:t>925-470-0491</w:t>
      </w:r>
    </w:p>
    <w:p w14:paraId="67283C8F" w14:textId="77777777" w:rsidR="00430A83" w:rsidRPr="00430A83" w:rsidRDefault="004750B7" w:rsidP="00430A83">
      <w:pPr>
        <w:pStyle w:val="outputPageoutputVersion2p"/>
        <w:numPr>
          <w:ilvl w:val="1"/>
          <w:numId w:val="8"/>
        </w:numPr>
        <w:spacing w:after="0" w:line="360" w:lineRule="atLeast"/>
        <w:ind w:right="45"/>
        <w:rPr>
          <w:rFonts w:cs="Calibri"/>
          <w:color w:val="000000"/>
          <w:sz w:val="20"/>
          <w:szCs w:val="20"/>
        </w:rPr>
      </w:pPr>
      <w:r w:rsidRPr="004750B7">
        <w:rPr>
          <w:rFonts w:cs="Calibri"/>
          <w:color w:val="000000"/>
          <w:sz w:val="20"/>
          <w:szCs w:val="20"/>
        </w:rPr>
        <w:t>Wire</w:t>
      </w:r>
    </w:p>
    <w:p w14:paraId="0DA83655" w14:textId="77777777" w:rsidR="00430A83" w:rsidRPr="00430A83" w:rsidRDefault="004750B7" w:rsidP="00430A83">
      <w:pPr>
        <w:pStyle w:val="outputPageoutputVersion2p"/>
        <w:numPr>
          <w:ilvl w:val="2"/>
          <w:numId w:val="8"/>
        </w:numPr>
        <w:spacing w:after="0" w:line="360" w:lineRule="atLeast"/>
        <w:ind w:right="45"/>
        <w:rPr>
          <w:rFonts w:cs="Calibri"/>
          <w:color w:val="000000"/>
          <w:sz w:val="20"/>
          <w:szCs w:val="20"/>
        </w:rPr>
      </w:pPr>
      <w:r w:rsidRPr="00430A83">
        <w:rPr>
          <w:rFonts w:cs="Calibri"/>
          <w:color w:val="000000"/>
          <w:sz w:val="20"/>
          <w:szCs w:val="20"/>
        </w:rPr>
        <w:t>JJG Real Estate</w:t>
      </w:r>
      <w:r w:rsidR="00430A83" w:rsidRPr="00430A83">
        <w:rPr>
          <w:rFonts w:cs="Calibri"/>
          <w:color w:val="000000"/>
          <w:sz w:val="20"/>
          <w:szCs w:val="20"/>
        </w:rPr>
        <w:t xml:space="preserve"> - </w:t>
      </w:r>
      <w:r w:rsidRPr="00430A83">
        <w:rPr>
          <w:rFonts w:cs="Calibri"/>
          <w:color w:val="414042"/>
          <w:sz w:val="20"/>
          <w:szCs w:val="20"/>
        </w:rPr>
        <w:t>Chase Bank</w:t>
      </w:r>
    </w:p>
    <w:p w14:paraId="09392270" w14:textId="77777777" w:rsidR="00430A83" w:rsidRPr="00430A83" w:rsidRDefault="00430A83" w:rsidP="00430A83">
      <w:pPr>
        <w:pStyle w:val="outputPageoutputVersion2p"/>
        <w:numPr>
          <w:ilvl w:val="2"/>
          <w:numId w:val="8"/>
        </w:numPr>
        <w:spacing w:after="0" w:line="360" w:lineRule="atLeast"/>
        <w:ind w:right="45"/>
        <w:rPr>
          <w:rFonts w:cs="Calibri"/>
          <w:color w:val="000000"/>
          <w:sz w:val="20"/>
          <w:szCs w:val="20"/>
        </w:rPr>
      </w:pPr>
      <w:r w:rsidRPr="00430A83">
        <w:rPr>
          <w:rFonts w:cs="Calibri"/>
          <w:sz w:val="20"/>
          <w:szCs w:val="20"/>
        </w:rPr>
        <w:t>18300 Wedge Pkwy, Reno, NV 89511</w:t>
      </w:r>
    </w:p>
    <w:p w14:paraId="6FEAE812" w14:textId="77777777" w:rsidR="00430A83" w:rsidRPr="00430A83" w:rsidRDefault="00000000" w:rsidP="00430A83">
      <w:pPr>
        <w:pStyle w:val="outputPageoutputVersion2p"/>
        <w:numPr>
          <w:ilvl w:val="2"/>
          <w:numId w:val="8"/>
        </w:numPr>
        <w:spacing w:after="0" w:line="360" w:lineRule="atLeast"/>
        <w:ind w:right="45"/>
        <w:rPr>
          <w:rFonts w:cs="Calibri"/>
          <w:color w:val="000000"/>
          <w:sz w:val="20"/>
          <w:szCs w:val="20"/>
        </w:rPr>
      </w:pPr>
      <w:hyperlink r:id="rId9" w:history="1">
        <w:r w:rsidR="00430A83" w:rsidRPr="00430A83">
          <w:rPr>
            <w:rFonts w:cs="Calibri"/>
            <w:b/>
            <w:bCs/>
            <w:sz w:val="20"/>
            <w:szCs w:val="20"/>
            <w:u w:val="single"/>
          </w:rPr>
          <w:t>Phone</w:t>
        </w:r>
      </w:hyperlink>
      <w:r w:rsidR="00430A83" w:rsidRPr="00430A83">
        <w:rPr>
          <w:rFonts w:cs="Calibri"/>
          <w:b/>
          <w:bCs/>
          <w:sz w:val="20"/>
          <w:szCs w:val="20"/>
        </w:rPr>
        <w:t>: </w:t>
      </w:r>
      <w:hyperlink r:id="rId10" w:history="1">
        <w:r w:rsidR="00430A83" w:rsidRPr="00430A83">
          <w:rPr>
            <w:rFonts w:cs="Calibri"/>
            <w:sz w:val="20"/>
            <w:szCs w:val="20"/>
            <w:u w:val="single"/>
          </w:rPr>
          <w:t>(775) 683-4095</w:t>
        </w:r>
      </w:hyperlink>
    </w:p>
    <w:p w14:paraId="21D5DC06" w14:textId="77777777" w:rsidR="00430A83" w:rsidRPr="00430A83" w:rsidRDefault="004750B7" w:rsidP="00430A83">
      <w:pPr>
        <w:pStyle w:val="outputPageoutputVersion2p"/>
        <w:numPr>
          <w:ilvl w:val="3"/>
          <w:numId w:val="8"/>
        </w:numPr>
        <w:spacing w:after="0" w:line="360" w:lineRule="atLeast"/>
        <w:ind w:right="45"/>
        <w:rPr>
          <w:rFonts w:cs="Calibri"/>
          <w:sz w:val="20"/>
          <w:szCs w:val="20"/>
        </w:rPr>
      </w:pPr>
      <w:r w:rsidRPr="00430A83">
        <w:rPr>
          <w:rFonts w:cs="Calibri"/>
          <w:color w:val="414042"/>
          <w:sz w:val="20"/>
          <w:szCs w:val="20"/>
        </w:rPr>
        <w:t xml:space="preserve"> Account number</w:t>
      </w:r>
      <w:r w:rsidRPr="00430A83">
        <w:rPr>
          <w:rFonts w:cs="Calibri"/>
          <w:color w:val="414042"/>
          <w:sz w:val="20"/>
          <w:szCs w:val="20"/>
        </w:rPr>
        <w:tab/>
      </w:r>
      <w:r w:rsidRPr="00430A83">
        <w:rPr>
          <w:rFonts w:cs="Calibri"/>
          <w:color w:val="414042"/>
          <w:sz w:val="20"/>
          <w:szCs w:val="20"/>
        </w:rPr>
        <w:tab/>
      </w:r>
      <w:r w:rsidRPr="00430A83">
        <w:rPr>
          <w:rFonts w:cs="Calibri"/>
          <w:sz w:val="20"/>
          <w:szCs w:val="20"/>
        </w:rPr>
        <w:t>358956933</w:t>
      </w:r>
    </w:p>
    <w:p w14:paraId="246691CC" w14:textId="77777777" w:rsidR="004750B7" w:rsidRPr="00430A83" w:rsidRDefault="004750B7" w:rsidP="00430A83">
      <w:pPr>
        <w:pStyle w:val="outputPageoutputVersion2p"/>
        <w:numPr>
          <w:ilvl w:val="3"/>
          <w:numId w:val="8"/>
        </w:numPr>
        <w:spacing w:after="0" w:line="360" w:lineRule="atLeast"/>
        <w:ind w:right="45"/>
        <w:rPr>
          <w:rFonts w:cs="Calibri"/>
          <w:sz w:val="20"/>
          <w:szCs w:val="20"/>
        </w:rPr>
      </w:pPr>
      <w:r w:rsidRPr="00430A83">
        <w:rPr>
          <w:rFonts w:cs="Calibri"/>
          <w:sz w:val="20"/>
          <w:szCs w:val="20"/>
        </w:rPr>
        <w:t>Routing number</w:t>
      </w:r>
      <w:r w:rsidRPr="00430A83">
        <w:rPr>
          <w:rFonts w:cs="Calibri"/>
          <w:sz w:val="20"/>
          <w:szCs w:val="20"/>
        </w:rPr>
        <w:tab/>
      </w:r>
      <w:r w:rsidRPr="00430A83">
        <w:rPr>
          <w:rFonts w:cs="Calibri"/>
          <w:sz w:val="20"/>
          <w:szCs w:val="20"/>
        </w:rPr>
        <w:tab/>
        <w:t>021000021</w:t>
      </w:r>
    </w:p>
    <w:p w14:paraId="0DF3FAC1" w14:textId="77777777" w:rsidR="007E47AC" w:rsidRPr="002617B2" w:rsidRDefault="007E47AC" w:rsidP="00504BD3">
      <w:pPr>
        <w:pStyle w:val="outputPageoutputVersion2p"/>
        <w:numPr>
          <w:ilvl w:val="0"/>
          <w:numId w:val="8"/>
        </w:numPr>
        <w:spacing w:after="0" w:line="360" w:lineRule="atLeast"/>
        <w:ind w:right="45"/>
        <w:rPr>
          <w:rFonts w:cs="Calibri"/>
          <w:color w:val="000000"/>
          <w:sz w:val="20"/>
          <w:szCs w:val="20"/>
        </w:rPr>
      </w:pPr>
      <w:r w:rsidRPr="002617B2">
        <w:rPr>
          <w:rFonts w:cs="Calibri"/>
          <w:color w:val="000000"/>
          <w:sz w:val="20"/>
          <w:szCs w:val="20"/>
        </w:rPr>
        <w:t>Any error in any section of this agreement has no impact on any other section.</w:t>
      </w:r>
    </w:p>
    <w:p w14:paraId="63E78811" w14:textId="77777777" w:rsidR="005014D1" w:rsidRDefault="005D6A3B" w:rsidP="00504BD3">
      <w:pPr>
        <w:pStyle w:val="outputPageoutputVersion2p"/>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IN CONSIDERATION OF the Landlord leasing certain premises to the Tenant and other valuable consideration, the receipt and sufficiency of which consideration is hereby acknowledged, the Parties agree as follows: </w:t>
      </w:r>
    </w:p>
    <w:p w14:paraId="445BD8BB" w14:textId="77777777" w:rsidR="00467B8F" w:rsidRPr="00BE1834" w:rsidRDefault="004702B1" w:rsidP="00504BD3">
      <w:pPr>
        <w:pStyle w:val="outputPageoutputVersion2p"/>
        <w:numPr>
          <w:ilvl w:val="0"/>
          <w:numId w:val="8"/>
        </w:numPr>
        <w:spacing w:after="0" w:line="360" w:lineRule="atLeast"/>
        <w:ind w:right="45"/>
        <w:rPr>
          <w:rFonts w:cs="Calibri"/>
          <w:b/>
          <w:bCs/>
          <w:color w:val="000000"/>
          <w:sz w:val="20"/>
          <w:szCs w:val="20"/>
        </w:rPr>
      </w:pPr>
      <w:r w:rsidRPr="004702B1">
        <w:rPr>
          <w:rFonts w:cs="Calibri"/>
          <w:b/>
          <w:bCs/>
          <w:color w:val="000000"/>
          <w:sz w:val="20"/>
          <w:szCs w:val="20"/>
        </w:rPr>
        <w:t xml:space="preserve">All </w:t>
      </w:r>
      <w:r w:rsidR="00BE1834">
        <w:rPr>
          <w:rFonts w:cs="Calibri"/>
          <w:b/>
          <w:bCs/>
          <w:color w:val="000000"/>
          <w:sz w:val="20"/>
          <w:szCs w:val="20"/>
        </w:rPr>
        <w:t xml:space="preserve">non emergency </w:t>
      </w:r>
      <w:r w:rsidRPr="004702B1">
        <w:rPr>
          <w:rFonts w:cs="Calibri"/>
          <w:b/>
          <w:bCs/>
          <w:color w:val="000000"/>
          <w:sz w:val="20"/>
          <w:szCs w:val="20"/>
        </w:rPr>
        <w:t>agreements</w:t>
      </w:r>
      <w:r w:rsidR="00331D78">
        <w:rPr>
          <w:rFonts w:cs="Calibri"/>
          <w:b/>
          <w:bCs/>
          <w:color w:val="000000"/>
          <w:sz w:val="20"/>
          <w:szCs w:val="20"/>
        </w:rPr>
        <w:t xml:space="preserve">, </w:t>
      </w:r>
      <w:r w:rsidRPr="004702B1">
        <w:rPr>
          <w:rFonts w:cs="Calibri"/>
          <w:b/>
          <w:bCs/>
          <w:color w:val="000000"/>
          <w:sz w:val="20"/>
          <w:szCs w:val="20"/>
        </w:rPr>
        <w:t>modifications to agreements</w:t>
      </w:r>
      <w:r w:rsidR="00331D78">
        <w:rPr>
          <w:rFonts w:cs="Calibri"/>
          <w:b/>
          <w:bCs/>
          <w:color w:val="000000"/>
          <w:sz w:val="20"/>
          <w:szCs w:val="20"/>
        </w:rPr>
        <w:t>, requests for service etc,</w:t>
      </w:r>
      <w:r w:rsidRPr="004702B1">
        <w:rPr>
          <w:rFonts w:cs="Calibri"/>
          <w:b/>
          <w:bCs/>
          <w:color w:val="000000"/>
          <w:sz w:val="20"/>
          <w:szCs w:val="20"/>
        </w:rPr>
        <w:t xml:space="preserve"> between the tenant and landlord are </w:t>
      </w:r>
      <w:r w:rsidR="00331D78">
        <w:rPr>
          <w:rFonts w:cs="Calibri"/>
          <w:b/>
          <w:bCs/>
          <w:color w:val="000000"/>
          <w:sz w:val="20"/>
          <w:szCs w:val="20"/>
        </w:rPr>
        <w:t>to be done in writing via email</w:t>
      </w:r>
      <w:r w:rsidR="00BE1834">
        <w:rPr>
          <w:rFonts w:cs="Calibri"/>
          <w:b/>
          <w:bCs/>
          <w:color w:val="000000"/>
          <w:sz w:val="20"/>
          <w:szCs w:val="20"/>
        </w:rPr>
        <w:t xml:space="preserve"> during normal business hours 9 – 5 M - F</w:t>
      </w:r>
      <w:r w:rsidR="00331D78">
        <w:rPr>
          <w:rFonts w:cs="Calibri"/>
          <w:b/>
          <w:bCs/>
          <w:color w:val="000000"/>
          <w:sz w:val="20"/>
          <w:szCs w:val="20"/>
        </w:rPr>
        <w:t xml:space="preserve">. Agreements and modifications to the lease will be </w:t>
      </w:r>
      <w:r w:rsidRPr="004702B1">
        <w:rPr>
          <w:rFonts w:cs="Calibri"/>
          <w:b/>
          <w:bCs/>
          <w:color w:val="000000"/>
          <w:sz w:val="20"/>
          <w:szCs w:val="20"/>
        </w:rPr>
        <w:t>written and signed by both parties. There are no verbal agreements, text agreements email agreements etc.</w:t>
      </w:r>
    </w:p>
    <w:p w14:paraId="12964EA2" w14:textId="77777777" w:rsidR="00BE1834" w:rsidRPr="00504BD3" w:rsidRDefault="00BE1834" w:rsidP="00504BD3">
      <w:pPr>
        <w:pStyle w:val="outputPageoutputVersion2p"/>
        <w:numPr>
          <w:ilvl w:val="0"/>
          <w:numId w:val="8"/>
        </w:numPr>
        <w:spacing w:after="0" w:line="360" w:lineRule="atLeast"/>
        <w:ind w:right="45"/>
        <w:rPr>
          <w:rFonts w:cs="Calibri"/>
          <w:b/>
          <w:bCs/>
          <w:color w:val="000000"/>
          <w:sz w:val="20"/>
          <w:szCs w:val="20"/>
        </w:rPr>
      </w:pPr>
      <w:r>
        <w:rPr>
          <w:rFonts w:cs="Calibri"/>
          <w:b/>
          <w:bCs/>
          <w:color w:val="000000"/>
          <w:sz w:val="20"/>
          <w:szCs w:val="20"/>
        </w:rPr>
        <w:t>Emergency service is available by phone only</w:t>
      </w:r>
    </w:p>
    <w:p w14:paraId="2B536862" w14:textId="77777777" w:rsidR="00A01F96" w:rsidRPr="00A01F96" w:rsidRDefault="00A01F96" w:rsidP="00504BD3">
      <w:pPr>
        <w:pStyle w:val="outputPageoutputVersion2p"/>
        <w:numPr>
          <w:ilvl w:val="0"/>
          <w:numId w:val="8"/>
        </w:numPr>
        <w:spacing w:after="0" w:line="360" w:lineRule="atLeast"/>
        <w:ind w:right="45"/>
        <w:rPr>
          <w:rFonts w:cs="Calibri"/>
          <w:b/>
          <w:bCs/>
          <w:color w:val="000000"/>
          <w:sz w:val="20"/>
          <w:szCs w:val="20"/>
        </w:rPr>
      </w:pPr>
      <w:r>
        <w:rPr>
          <w:rFonts w:cs="Calibri"/>
          <w:b/>
          <w:bCs/>
          <w:color w:val="000000"/>
          <w:sz w:val="20"/>
          <w:szCs w:val="20"/>
        </w:rPr>
        <w:t>Single Point of contact after lease signing is</w:t>
      </w:r>
    </w:p>
    <w:p w14:paraId="39D82EAD" w14:textId="77777777" w:rsidR="00A01F96" w:rsidRPr="00A01F96" w:rsidRDefault="00A01F96" w:rsidP="00504BD3">
      <w:pPr>
        <w:pStyle w:val="outputPageoutputVersion2p"/>
        <w:numPr>
          <w:ilvl w:val="1"/>
          <w:numId w:val="8"/>
        </w:numPr>
        <w:spacing w:after="0" w:line="360" w:lineRule="atLeast"/>
        <w:ind w:right="45"/>
        <w:rPr>
          <w:rFonts w:cs="Calibri"/>
          <w:b/>
          <w:bCs/>
          <w:color w:val="000000"/>
          <w:sz w:val="20"/>
          <w:szCs w:val="20"/>
        </w:rPr>
      </w:pPr>
      <w:r>
        <w:rPr>
          <w:rFonts w:cs="Calibri"/>
          <w:b/>
          <w:bCs/>
          <w:color w:val="000000"/>
          <w:sz w:val="20"/>
          <w:szCs w:val="20"/>
        </w:rPr>
        <w:t>For the Landlord – Phone or text</w:t>
      </w:r>
    </w:p>
    <w:p w14:paraId="358369BB" w14:textId="77777777" w:rsidR="00A01F96" w:rsidRDefault="00A01F96" w:rsidP="00504BD3">
      <w:pPr>
        <w:pStyle w:val="outputPageoutputVersion2p"/>
        <w:numPr>
          <w:ilvl w:val="2"/>
          <w:numId w:val="8"/>
        </w:numPr>
        <w:spacing w:after="0" w:line="360" w:lineRule="atLeast"/>
        <w:ind w:right="45"/>
        <w:rPr>
          <w:rFonts w:cs="Calibri"/>
          <w:b/>
          <w:bCs/>
          <w:color w:val="000000"/>
          <w:sz w:val="20"/>
          <w:szCs w:val="20"/>
        </w:rPr>
      </w:pPr>
      <w:r>
        <w:rPr>
          <w:rFonts w:cs="Calibri"/>
          <w:b/>
          <w:bCs/>
          <w:color w:val="000000"/>
          <w:sz w:val="20"/>
          <w:szCs w:val="20"/>
        </w:rPr>
        <w:t xml:space="preserve">Non Emergency </w:t>
      </w:r>
      <w:r>
        <w:rPr>
          <w:rFonts w:cs="Calibri"/>
          <w:b/>
          <w:bCs/>
          <w:color w:val="000000"/>
          <w:sz w:val="20"/>
          <w:szCs w:val="20"/>
        </w:rPr>
        <w:tab/>
        <w:t>Phone</w:t>
      </w:r>
      <w:r>
        <w:rPr>
          <w:rFonts w:cs="Calibri"/>
          <w:b/>
          <w:bCs/>
          <w:color w:val="000000"/>
          <w:sz w:val="20"/>
          <w:szCs w:val="20"/>
        </w:rPr>
        <w:tab/>
      </w:r>
      <w:r>
        <w:rPr>
          <w:rFonts w:cs="Calibri"/>
          <w:b/>
          <w:bCs/>
          <w:color w:val="000000"/>
          <w:sz w:val="20"/>
          <w:szCs w:val="20"/>
        </w:rPr>
        <w:tab/>
      </w:r>
      <w:r w:rsidR="00BE1834">
        <w:rPr>
          <w:rFonts w:cs="Calibri"/>
          <w:b/>
          <w:bCs/>
          <w:color w:val="000000"/>
          <w:sz w:val="20"/>
          <w:szCs w:val="20"/>
        </w:rPr>
        <w:tab/>
      </w:r>
      <w:r>
        <w:rPr>
          <w:rFonts w:cs="Calibri"/>
          <w:b/>
          <w:bCs/>
          <w:color w:val="000000"/>
          <w:sz w:val="20"/>
          <w:szCs w:val="20"/>
        </w:rPr>
        <w:t>Jill Newhouse</w:t>
      </w:r>
      <w:r>
        <w:rPr>
          <w:rFonts w:cs="Calibri"/>
          <w:b/>
          <w:bCs/>
          <w:color w:val="000000"/>
          <w:sz w:val="20"/>
          <w:szCs w:val="20"/>
        </w:rPr>
        <w:tab/>
        <w:t>925-207-4567</w:t>
      </w:r>
      <w:r>
        <w:rPr>
          <w:rFonts w:cs="Calibri"/>
          <w:b/>
          <w:bCs/>
          <w:color w:val="000000"/>
          <w:sz w:val="20"/>
          <w:szCs w:val="20"/>
        </w:rPr>
        <w:tab/>
        <w:t>8 – 6 M – F</w:t>
      </w:r>
    </w:p>
    <w:p w14:paraId="0D7BFE55" w14:textId="77777777" w:rsidR="00A01F96" w:rsidRPr="00123940" w:rsidRDefault="00A01F96" w:rsidP="00504BD3">
      <w:pPr>
        <w:pStyle w:val="outputPageoutputVersion2p"/>
        <w:numPr>
          <w:ilvl w:val="2"/>
          <w:numId w:val="8"/>
        </w:numPr>
        <w:spacing w:after="0" w:line="360" w:lineRule="atLeast"/>
        <w:ind w:right="45"/>
        <w:rPr>
          <w:rFonts w:cs="Calibri"/>
          <w:b/>
          <w:bCs/>
          <w:color w:val="000000"/>
          <w:sz w:val="20"/>
          <w:szCs w:val="20"/>
        </w:rPr>
      </w:pPr>
      <w:r>
        <w:rPr>
          <w:rFonts w:cs="Calibri"/>
          <w:b/>
          <w:bCs/>
          <w:color w:val="000000"/>
          <w:sz w:val="20"/>
          <w:szCs w:val="20"/>
        </w:rPr>
        <w:t>Emergency</w:t>
      </w:r>
      <w:r>
        <w:rPr>
          <w:rFonts w:cs="Calibri"/>
          <w:b/>
          <w:bCs/>
          <w:color w:val="000000"/>
          <w:sz w:val="20"/>
          <w:szCs w:val="20"/>
        </w:rPr>
        <w:tab/>
      </w:r>
      <w:r>
        <w:rPr>
          <w:rFonts w:cs="Calibri"/>
          <w:b/>
          <w:bCs/>
          <w:color w:val="000000"/>
          <w:sz w:val="20"/>
          <w:szCs w:val="20"/>
        </w:rPr>
        <w:tab/>
        <w:t xml:space="preserve">Phone </w:t>
      </w:r>
      <w:r w:rsidR="00BE1834">
        <w:rPr>
          <w:rFonts w:cs="Calibri"/>
          <w:b/>
          <w:bCs/>
          <w:color w:val="000000"/>
          <w:sz w:val="20"/>
          <w:szCs w:val="20"/>
        </w:rPr>
        <w:tab/>
      </w:r>
      <w:r>
        <w:rPr>
          <w:rFonts w:cs="Calibri"/>
          <w:b/>
          <w:bCs/>
          <w:color w:val="000000"/>
          <w:sz w:val="20"/>
          <w:szCs w:val="20"/>
        </w:rPr>
        <w:tab/>
      </w:r>
      <w:r>
        <w:rPr>
          <w:rFonts w:cs="Calibri"/>
          <w:b/>
          <w:bCs/>
          <w:color w:val="000000"/>
          <w:sz w:val="20"/>
          <w:szCs w:val="20"/>
        </w:rPr>
        <w:tab/>
        <w:t>Grant Newhouse 925-470-0491</w:t>
      </w:r>
    </w:p>
    <w:p w14:paraId="68D8BCB9" w14:textId="77777777" w:rsidR="00123940" w:rsidRPr="00123940" w:rsidRDefault="00123940" w:rsidP="00123940">
      <w:pPr>
        <w:pStyle w:val="outputPageoutputVersion2p"/>
        <w:spacing w:after="0" w:line="360" w:lineRule="atLeast"/>
        <w:ind w:left="5040" w:right="45"/>
        <w:rPr>
          <w:rFonts w:cs="Calibri"/>
          <w:b/>
          <w:bCs/>
          <w:color w:val="000000"/>
          <w:sz w:val="20"/>
          <w:szCs w:val="20"/>
        </w:rPr>
      </w:pPr>
      <w:r>
        <w:rPr>
          <w:rFonts w:cs="Calibri"/>
          <w:b/>
          <w:bCs/>
          <w:color w:val="000000"/>
          <w:sz w:val="20"/>
          <w:szCs w:val="20"/>
        </w:rPr>
        <w:t>Grant@SustainableWaterSolutionsLLC.com</w:t>
      </w:r>
    </w:p>
    <w:p w14:paraId="5DCCE7BC" w14:textId="77777777" w:rsidR="00A01F96" w:rsidRPr="00A01F96" w:rsidRDefault="00A01F96" w:rsidP="00504BD3">
      <w:pPr>
        <w:pStyle w:val="outputPageoutputVersion2p"/>
        <w:numPr>
          <w:ilvl w:val="1"/>
          <w:numId w:val="8"/>
        </w:numPr>
        <w:spacing w:after="0" w:line="360" w:lineRule="atLeast"/>
        <w:ind w:right="45"/>
        <w:rPr>
          <w:rFonts w:cs="Calibri"/>
          <w:b/>
          <w:bCs/>
          <w:color w:val="000000"/>
          <w:sz w:val="20"/>
          <w:szCs w:val="20"/>
        </w:rPr>
      </w:pPr>
      <w:r w:rsidRPr="00A01F96">
        <w:rPr>
          <w:rFonts w:cs="Calibri"/>
          <w:b/>
          <w:bCs/>
          <w:color w:val="000000"/>
          <w:sz w:val="20"/>
          <w:szCs w:val="20"/>
        </w:rPr>
        <w:t xml:space="preserve">For  the </w:t>
      </w:r>
      <w:r>
        <w:rPr>
          <w:rFonts w:cs="Calibri"/>
          <w:b/>
          <w:bCs/>
          <w:color w:val="000000"/>
          <w:sz w:val="20"/>
          <w:szCs w:val="20"/>
        </w:rPr>
        <w:t>T</w:t>
      </w:r>
      <w:r w:rsidRPr="00A01F96">
        <w:rPr>
          <w:rFonts w:cs="Calibri"/>
          <w:b/>
          <w:bCs/>
          <w:color w:val="000000"/>
          <w:sz w:val="20"/>
          <w:szCs w:val="20"/>
        </w:rPr>
        <w:t>ennant</w:t>
      </w:r>
      <w:r w:rsidRPr="00A01F96">
        <w:rPr>
          <w:rFonts w:cs="Calibri"/>
          <w:b/>
          <w:bCs/>
          <w:color w:val="000000"/>
          <w:sz w:val="20"/>
          <w:szCs w:val="20"/>
        </w:rPr>
        <w:tab/>
      </w:r>
    </w:p>
    <w:p w14:paraId="3027FCFE" w14:textId="4EFCBE69" w:rsidR="00D131E7" w:rsidRDefault="00D131E7" w:rsidP="00D131E7">
      <w:pPr>
        <w:pStyle w:val="outputPageoutputVersion2p"/>
        <w:numPr>
          <w:ilvl w:val="2"/>
          <w:numId w:val="8"/>
        </w:numPr>
        <w:spacing w:after="0" w:line="360" w:lineRule="atLeast"/>
        <w:ind w:right="45"/>
        <w:rPr>
          <w:rFonts w:cs="Calibri"/>
          <w:b/>
          <w:bCs/>
          <w:color w:val="000000"/>
          <w:sz w:val="20"/>
          <w:szCs w:val="20"/>
        </w:rPr>
      </w:pPr>
      <w:r>
        <w:rPr>
          <w:rFonts w:cs="Calibri"/>
          <w:b/>
          <w:bCs/>
          <w:color w:val="000000"/>
          <w:sz w:val="20"/>
          <w:szCs w:val="20"/>
        </w:rPr>
        <w:t xml:space="preserve">Non Emergency </w:t>
      </w:r>
      <w:r>
        <w:rPr>
          <w:rFonts w:cs="Calibri"/>
          <w:b/>
          <w:bCs/>
          <w:color w:val="000000"/>
          <w:sz w:val="20"/>
          <w:szCs w:val="20"/>
        </w:rPr>
        <w:tab/>
      </w:r>
      <w:r w:rsidRPr="00D131E7">
        <w:rPr>
          <w:rFonts w:cs="Calibri"/>
          <w:b/>
          <w:bCs/>
          <w:color w:val="000000"/>
          <w:sz w:val="20"/>
          <w:szCs w:val="20"/>
          <w:highlight w:val="yellow"/>
        </w:rPr>
        <w:t>Phone:</w:t>
      </w:r>
      <w:r>
        <w:rPr>
          <w:rFonts w:cs="Calibri"/>
          <w:b/>
          <w:bCs/>
          <w:color w:val="000000"/>
          <w:sz w:val="20"/>
          <w:szCs w:val="20"/>
        </w:rPr>
        <w:tab/>
      </w:r>
      <w:r>
        <w:rPr>
          <w:rFonts w:cs="Calibri"/>
          <w:b/>
          <w:bCs/>
          <w:color w:val="000000"/>
          <w:sz w:val="20"/>
          <w:szCs w:val="20"/>
        </w:rPr>
        <w:tab/>
      </w:r>
      <w:r>
        <w:rPr>
          <w:rFonts w:cs="Calibri"/>
          <w:b/>
          <w:bCs/>
          <w:color w:val="000000"/>
          <w:sz w:val="20"/>
          <w:szCs w:val="20"/>
        </w:rPr>
        <w:tab/>
      </w:r>
      <w:r w:rsidRPr="00D131E7">
        <w:rPr>
          <w:rFonts w:cs="Calibri"/>
          <w:b/>
          <w:bCs/>
          <w:color w:val="000000"/>
          <w:sz w:val="20"/>
          <w:szCs w:val="20"/>
          <w:highlight w:val="yellow"/>
        </w:rPr>
        <w:t>Name:</w:t>
      </w:r>
      <w:r>
        <w:rPr>
          <w:rFonts w:cs="Calibri"/>
          <w:b/>
          <w:bCs/>
          <w:color w:val="000000"/>
          <w:sz w:val="20"/>
          <w:szCs w:val="20"/>
        </w:rPr>
        <w:tab/>
      </w:r>
      <w:r>
        <w:rPr>
          <w:rFonts w:cs="Calibri"/>
          <w:b/>
          <w:bCs/>
          <w:color w:val="000000"/>
          <w:sz w:val="20"/>
          <w:szCs w:val="20"/>
        </w:rPr>
        <w:tab/>
      </w:r>
      <w:r>
        <w:rPr>
          <w:rFonts w:cs="Calibri"/>
          <w:b/>
          <w:bCs/>
          <w:color w:val="000000"/>
          <w:sz w:val="20"/>
          <w:szCs w:val="20"/>
        </w:rPr>
        <w:tab/>
      </w:r>
      <w:r w:rsidRPr="00D131E7">
        <w:rPr>
          <w:rFonts w:cs="Calibri"/>
          <w:b/>
          <w:bCs/>
          <w:color w:val="000000"/>
          <w:sz w:val="20"/>
          <w:szCs w:val="20"/>
          <w:highlight w:val="yellow"/>
        </w:rPr>
        <w:t>Email:</w:t>
      </w:r>
    </w:p>
    <w:p w14:paraId="092164BC" w14:textId="7A40C298" w:rsidR="00D131E7" w:rsidRPr="00123940" w:rsidRDefault="00D131E7" w:rsidP="00D131E7">
      <w:pPr>
        <w:pStyle w:val="outputPageoutputVersion2p"/>
        <w:numPr>
          <w:ilvl w:val="2"/>
          <w:numId w:val="8"/>
        </w:numPr>
        <w:spacing w:after="0" w:line="360" w:lineRule="atLeast"/>
        <w:ind w:right="45"/>
        <w:rPr>
          <w:rFonts w:cs="Calibri"/>
          <w:b/>
          <w:bCs/>
          <w:color w:val="000000"/>
          <w:sz w:val="20"/>
          <w:szCs w:val="20"/>
        </w:rPr>
      </w:pPr>
      <w:r>
        <w:rPr>
          <w:rFonts w:cs="Calibri"/>
          <w:b/>
          <w:bCs/>
          <w:color w:val="000000"/>
          <w:sz w:val="20"/>
          <w:szCs w:val="20"/>
        </w:rPr>
        <w:t>Emergency</w:t>
      </w:r>
      <w:r>
        <w:rPr>
          <w:rFonts w:cs="Calibri"/>
          <w:b/>
          <w:bCs/>
          <w:color w:val="000000"/>
          <w:sz w:val="20"/>
          <w:szCs w:val="20"/>
        </w:rPr>
        <w:tab/>
      </w:r>
      <w:r>
        <w:rPr>
          <w:rFonts w:cs="Calibri"/>
          <w:b/>
          <w:bCs/>
          <w:color w:val="000000"/>
          <w:sz w:val="20"/>
          <w:szCs w:val="20"/>
        </w:rPr>
        <w:tab/>
      </w:r>
      <w:r w:rsidRPr="00D131E7">
        <w:rPr>
          <w:rFonts w:cs="Calibri"/>
          <w:b/>
          <w:bCs/>
          <w:color w:val="000000"/>
          <w:sz w:val="20"/>
          <w:szCs w:val="20"/>
          <w:highlight w:val="yellow"/>
        </w:rPr>
        <w:t>Phone:</w:t>
      </w:r>
      <w:r>
        <w:rPr>
          <w:rFonts w:cs="Calibri"/>
          <w:b/>
          <w:bCs/>
          <w:color w:val="000000"/>
          <w:sz w:val="20"/>
          <w:szCs w:val="20"/>
        </w:rPr>
        <w:tab/>
      </w:r>
      <w:r>
        <w:rPr>
          <w:rFonts w:cs="Calibri"/>
          <w:b/>
          <w:bCs/>
          <w:color w:val="000000"/>
          <w:sz w:val="20"/>
          <w:szCs w:val="20"/>
        </w:rPr>
        <w:tab/>
      </w:r>
      <w:r>
        <w:rPr>
          <w:rFonts w:cs="Calibri"/>
          <w:b/>
          <w:bCs/>
          <w:color w:val="000000"/>
          <w:sz w:val="20"/>
          <w:szCs w:val="20"/>
        </w:rPr>
        <w:tab/>
      </w:r>
      <w:r w:rsidRPr="00D131E7">
        <w:rPr>
          <w:rFonts w:cs="Calibri"/>
          <w:b/>
          <w:bCs/>
          <w:color w:val="000000"/>
          <w:sz w:val="20"/>
          <w:szCs w:val="20"/>
          <w:highlight w:val="yellow"/>
        </w:rPr>
        <w:t>Name:</w:t>
      </w:r>
      <w:r>
        <w:rPr>
          <w:rFonts w:cs="Calibri"/>
          <w:b/>
          <w:bCs/>
          <w:color w:val="000000"/>
          <w:sz w:val="20"/>
          <w:szCs w:val="20"/>
        </w:rPr>
        <w:tab/>
      </w:r>
      <w:r>
        <w:rPr>
          <w:rFonts w:cs="Calibri"/>
          <w:b/>
          <w:bCs/>
          <w:color w:val="000000"/>
          <w:sz w:val="20"/>
          <w:szCs w:val="20"/>
        </w:rPr>
        <w:tab/>
      </w:r>
      <w:r>
        <w:rPr>
          <w:rFonts w:cs="Calibri"/>
          <w:b/>
          <w:bCs/>
          <w:color w:val="000000"/>
          <w:sz w:val="20"/>
          <w:szCs w:val="20"/>
        </w:rPr>
        <w:tab/>
      </w:r>
      <w:r w:rsidRPr="00D131E7">
        <w:rPr>
          <w:rFonts w:cs="Calibri"/>
          <w:b/>
          <w:bCs/>
          <w:color w:val="000000"/>
          <w:sz w:val="20"/>
          <w:szCs w:val="20"/>
          <w:highlight w:val="yellow"/>
        </w:rPr>
        <w:t>Email:</w:t>
      </w:r>
    </w:p>
    <w:p w14:paraId="1EE74E5C" w14:textId="77777777" w:rsidR="00123940" w:rsidRDefault="00123940" w:rsidP="00504BD3">
      <w:pPr>
        <w:pStyle w:val="outputPageoutputVersion2p"/>
        <w:spacing w:after="0" w:line="360" w:lineRule="atLeast"/>
        <w:ind w:right="45"/>
        <w:rPr>
          <w:rFonts w:eastAsia="Helvetica" w:cs="Calibri"/>
          <w:b/>
          <w:color w:val="000000"/>
          <w:sz w:val="20"/>
          <w:szCs w:val="20"/>
          <w:u w:val="single"/>
        </w:rPr>
      </w:pPr>
    </w:p>
    <w:p w14:paraId="2AB5D24D" w14:textId="77777777" w:rsidR="005D6A3B" w:rsidRPr="006C4294" w:rsidRDefault="005D6A3B" w:rsidP="00504BD3">
      <w:pPr>
        <w:pStyle w:val="outputPageoutputVersion2p"/>
        <w:spacing w:after="0" w:line="360" w:lineRule="atLeast"/>
        <w:ind w:right="45"/>
        <w:rPr>
          <w:rFonts w:eastAsia="Helvetica" w:cs="Calibri"/>
          <w:b/>
          <w:color w:val="000000"/>
          <w:sz w:val="20"/>
          <w:szCs w:val="20"/>
          <w:u w:val="single"/>
        </w:rPr>
      </w:pPr>
      <w:r w:rsidRPr="002617B2">
        <w:rPr>
          <w:rFonts w:eastAsia="Helvetica" w:cs="Calibri"/>
          <w:b/>
          <w:color w:val="000000"/>
          <w:sz w:val="20"/>
          <w:szCs w:val="20"/>
          <w:u w:val="single"/>
        </w:rPr>
        <w:t>Leased Property</w:t>
      </w:r>
      <w:r w:rsidR="006C4294">
        <w:rPr>
          <w:rFonts w:eastAsia="Helvetica" w:cs="Calibri"/>
          <w:b/>
          <w:color w:val="000000"/>
          <w:sz w:val="20"/>
          <w:szCs w:val="20"/>
          <w:u w:val="single"/>
        </w:rPr>
        <w:t xml:space="preserve"> – Current Pics at www.Travelnursereno.com</w:t>
      </w:r>
    </w:p>
    <w:p w14:paraId="1C519443" w14:textId="77777777" w:rsidR="002A483C" w:rsidRPr="00D131E7" w:rsidRDefault="009B1D05" w:rsidP="00504BD3">
      <w:pPr>
        <w:pStyle w:val="outputPageformat-docoutputVersion2li"/>
        <w:numPr>
          <w:ilvl w:val="0"/>
          <w:numId w:val="8"/>
        </w:numPr>
        <w:spacing w:after="0" w:line="360" w:lineRule="atLeast"/>
        <w:ind w:right="45"/>
        <w:rPr>
          <w:rFonts w:cs="Calibri"/>
          <w:b/>
          <w:bCs/>
          <w:color w:val="000000"/>
          <w:sz w:val="20"/>
          <w:szCs w:val="20"/>
          <w:highlight w:val="yellow"/>
        </w:rPr>
      </w:pPr>
      <w:r w:rsidRPr="00D131E7">
        <w:rPr>
          <w:rFonts w:cs="Calibri"/>
          <w:b/>
          <w:bCs/>
          <w:color w:val="000000"/>
          <w:sz w:val="20"/>
          <w:szCs w:val="20"/>
          <w:highlight w:val="yellow"/>
        </w:rPr>
        <w:t>A l</w:t>
      </w:r>
      <w:r w:rsidR="002A483C" w:rsidRPr="00D131E7">
        <w:rPr>
          <w:rFonts w:cs="Calibri"/>
          <w:b/>
          <w:bCs/>
          <w:color w:val="000000"/>
          <w:sz w:val="20"/>
          <w:szCs w:val="20"/>
          <w:highlight w:val="yellow"/>
        </w:rPr>
        <w:t>ease will be provided to tenant</w:t>
      </w:r>
      <w:r w:rsidR="007C6348" w:rsidRPr="00D131E7">
        <w:rPr>
          <w:rFonts w:cs="Calibri"/>
          <w:b/>
          <w:bCs/>
          <w:color w:val="000000"/>
          <w:sz w:val="20"/>
          <w:szCs w:val="20"/>
          <w:highlight w:val="yellow"/>
        </w:rPr>
        <w:t>. The tenant(s) will sign the lease and provide a photocopy of drivers license.</w:t>
      </w:r>
    </w:p>
    <w:p w14:paraId="00B1A257" w14:textId="3D8BB835" w:rsidR="002A483C" w:rsidRDefault="002A483C"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Tenant will give deposits to landlord </w:t>
      </w:r>
      <w:r w:rsidR="009B1D05" w:rsidRPr="002617B2">
        <w:rPr>
          <w:rFonts w:cs="Calibri"/>
          <w:color w:val="000000"/>
          <w:sz w:val="20"/>
          <w:szCs w:val="20"/>
        </w:rPr>
        <w:t>(</w:t>
      </w:r>
      <w:r w:rsidRPr="002617B2">
        <w:rPr>
          <w:rFonts w:cs="Calibri"/>
          <w:color w:val="000000"/>
          <w:sz w:val="20"/>
          <w:szCs w:val="20"/>
        </w:rPr>
        <w:t xml:space="preserve"> or vacate the premises ) no later than </w:t>
      </w:r>
      <w:r w:rsidR="003B1D6E" w:rsidRPr="002617B2">
        <w:rPr>
          <w:rFonts w:cs="Calibri"/>
          <w:color w:val="000000"/>
          <w:sz w:val="20"/>
          <w:szCs w:val="20"/>
        </w:rPr>
        <w:t>30</w:t>
      </w:r>
      <w:r w:rsidRPr="002617B2">
        <w:rPr>
          <w:rFonts w:cs="Calibri"/>
          <w:color w:val="000000"/>
          <w:sz w:val="20"/>
          <w:szCs w:val="20"/>
        </w:rPr>
        <w:t xml:space="preserve"> days </w:t>
      </w:r>
      <w:r w:rsidR="003B1D6E" w:rsidRPr="002617B2">
        <w:rPr>
          <w:rFonts w:cs="Calibri"/>
          <w:color w:val="000000"/>
          <w:sz w:val="20"/>
          <w:szCs w:val="20"/>
        </w:rPr>
        <w:t xml:space="preserve">prior to </w:t>
      </w:r>
      <w:r w:rsidRPr="002617B2">
        <w:rPr>
          <w:rFonts w:cs="Calibri"/>
          <w:color w:val="000000"/>
          <w:sz w:val="20"/>
          <w:szCs w:val="20"/>
        </w:rPr>
        <w:t xml:space="preserve">lease start </w:t>
      </w:r>
      <w:r w:rsidR="009B1D05" w:rsidRPr="002617B2">
        <w:rPr>
          <w:rFonts w:cs="Calibri"/>
          <w:color w:val="000000"/>
          <w:sz w:val="20"/>
          <w:szCs w:val="20"/>
        </w:rPr>
        <w:t xml:space="preserve">/ extension or renewal </w:t>
      </w:r>
      <w:r w:rsidRPr="002617B2">
        <w:rPr>
          <w:rFonts w:cs="Calibri"/>
          <w:color w:val="000000"/>
          <w:sz w:val="20"/>
          <w:szCs w:val="20"/>
        </w:rPr>
        <w:t>date.</w:t>
      </w:r>
      <w:r w:rsidR="007C6348" w:rsidRPr="002617B2">
        <w:rPr>
          <w:rFonts w:cs="Calibri"/>
          <w:color w:val="000000"/>
          <w:sz w:val="20"/>
          <w:szCs w:val="20"/>
        </w:rPr>
        <w:t xml:space="preserve"> The landlord has no obligation to renew / extend any lease.</w:t>
      </w:r>
    </w:p>
    <w:p w14:paraId="3426A1AC" w14:textId="4E843E67" w:rsidR="00C260D7" w:rsidRDefault="00C260D7" w:rsidP="00C260D7">
      <w:pPr>
        <w:pStyle w:val="outputPageformat-docoutputVersion2li"/>
        <w:spacing w:after="0" w:line="360" w:lineRule="atLeast"/>
        <w:ind w:right="45"/>
        <w:rPr>
          <w:rFonts w:cs="Calibri"/>
          <w:color w:val="000000"/>
          <w:sz w:val="20"/>
          <w:szCs w:val="20"/>
        </w:rPr>
      </w:pPr>
    </w:p>
    <w:p w14:paraId="425AD600" w14:textId="77777777" w:rsidR="00C260D7" w:rsidRPr="002617B2" w:rsidRDefault="00C260D7" w:rsidP="00C260D7">
      <w:pPr>
        <w:pStyle w:val="outputPageformat-docoutputVersion2li"/>
        <w:spacing w:after="0" w:line="360" w:lineRule="atLeast"/>
        <w:ind w:right="45"/>
        <w:rPr>
          <w:rFonts w:cs="Calibri"/>
          <w:color w:val="000000"/>
          <w:sz w:val="20"/>
          <w:szCs w:val="20"/>
        </w:rPr>
      </w:pPr>
    </w:p>
    <w:p w14:paraId="39AD8879" w14:textId="77777777" w:rsidR="003B1D6E" w:rsidRPr="00155334"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lastRenderedPageBreak/>
        <w:t xml:space="preserve">The Landlord agrees to rent to the Tenant the condo, municipally described as </w:t>
      </w:r>
      <w:r w:rsidR="00CE0B2F" w:rsidRPr="002617B2">
        <w:rPr>
          <w:rFonts w:cs="Calibri"/>
          <w:color w:val="000000"/>
          <w:sz w:val="20"/>
          <w:szCs w:val="20"/>
        </w:rPr>
        <w:t xml:space="preserve"> (the "Property"),</w:t>
      </w:r>
      <w:r w:rsidR="005014D1">
        <w:rPr>
          <w:rFonts w:cs="Calibri"/>
          <w:color w:val="000000"/>
          <w:sz w:val="20"/>
          <w:szCs w:val="20"/>
        </w:rPr>
        <w:t xml:space="preserve"> </w:t>
      </w:r>
      <w:r w:rsidR="005014D1" w:rsidRPr="00155334">
        <w:rPr>
          <w:rFonts w:cs="Calibri"/>
          <w:color w:val="000000"/>
          <w:sz w:val="20"/>
          <w:szCs w:val="20"/>
        </w:rPr>
        <w:t xml:space="preserve">Unit being rented is highlighted </w:t>
      </w:r>
      <w:r w:rsidR="00155334">
        <w:rPr>
          <w:rFonts w:cs="Calibri"/>
          <w:color w:val="000000"/>
          <w:sz w:val="20"/>
          <w:szCs w:val="20"/>
        </w:rPr>
        <w:t>is noted</w:t>
      </w:r>
    </w:p>
    <w:p w14:paraId="51594B85" w14:textId="77777777" w:rsidR="00CE0B2F" w:rsidRPr="007E1CA0" w:rsidRDefault="00CE0B2F" w:rsidP="00504BD3">
      <w:pPr>
        <w:pStyle w:val="outputPageformat-docoutputVersion2li"/>
        <w:spacing w:after="0" w:line="360" w:lineRule="atLeast"/>
        <w:ind w:left="720" w:right="45" w:firstLine="720"/>
        <w:rPr>
          <w:rFonts w:cs="Calibri"/>
          <w:color w:val="000000"/>
          <w:sz w:val="20"/>
          <w:szCs w:val="20"/>
        </w:rPr>
      </w:pPr>
      <w:r w:rsidRPr="007E1CA0">
        <w:rPr>
          <w:rFonts w:cs="Calibri"/>
          <w:color w:val="000000"/>
          <w:sz w:val="20"/>
          <w:szCs w:val="20"/>
        </w:rPr>
        <w:t>The Casita</w:t>
      </w:r>
    </w:p>
    <w:p w14:paraId="69B31025" w14:textId="77777777" w:rsidR="00CE0B2F" w:rsidRPr="007E1CA0" w:rsidRDefault="00CE0B2F" w:rsidP="00504BD3">
      <w:pPr>
        <w:pStyle w:val="outputPageformat-docoutputVersion2li"/>
        <w:spacing w:after="0" w:line="360" w:lineRule="atLeast"/>
        <w:ind w:left="1440" w:right="45"/>
        <w:rPr>
          <w:rFonts w:cs="Calibri"/>
          <w:color w:val="000000"/>
          <w:sz w:val="20"/>
          <w:szCs w:val="20"/>
        </w:rPr>
      </w:pPr>
      <w:r w:rsidRPr="007E1CA0">
        <w:rPr>
          <w:rFonts w:cs="Calibri"/>
          <w:color w:val="000000"/>
          <w:sz w:val="20"/>
          <w:szCs w:val="20"/>
        </w:rPr>
        <w:t xml:space="preserve"> </w:t>
      </w:r>
      <w:r w:rsidR="001B79A5" w:rsidRPr="007E1CA0">
        <w:rPr>
          <w:rFonts w:cs="Calibri"/>
          <w:color w:val="000000"/>
          <w:sz w:val="20"/>
          <w:szCs w:val="20"/>
        </w:rPr>
        <w:tab/>
      </w:r>
      <w:r w:rsidRPr="007E1CA0">
        <w:rPr>
          <w:rFonts w:cs="Calibri"/>
          <w:color w:val="000000"/>
          <w:sz w:val="20"/>
          <w:szCs w:val="20"/>
        </w:rPr>
        <w:t>10184 Via Como</w:t>
      </w:r>
      <w:r w:rsidR="00B6652D" w:rsidRPr="007E1CA0">
        <w:rPr>
          <w:rFonts w:cs="Calibri"/>
          <w:color w:val="000000"/>
          <w:sz w:val="20"/>
          <w:szCs w:val="20"/>
        </w:rPr>
        <w:t xml:space="preserve"> </w:t>
      </w:r>
      <w:r w:rsidR="007E47AC" w:rsidRPr="007E1CA0">
        <w:rPr>
          <w:rFonts w:cs="Calibri"/>
          <w:color w:val="000000"/>
          <w:sz w:val="20"/>
          <w:szCs w:val="20"/>
        </w:rPr>
        <w:tab/>
      </w:r>
      <w:r w:rsidR="00B6652D" w:rsidRPr="007E1CA0">
        <w:rPr>
          <w:rFonts w:cs="Calibri"/>
          <w:color w:val="000000"/>
          <w:sz w:val="20"/>
          <w:szCs w:val="20"/>
        </w:rPr>
        <w:t>Parking across the street</w:t>
      </w:r>
    </w:p>
    <w:p w14:paraId="157F4BB0" w14:textId="77777777" w:rsidR="00CE0B2F" w:rsidRPr="007E1CA0" w:rsidRDefault="00CE0B2F" w:rsidP="00504BD3">
      <w:pPr>
        <w:pStyle w:val="outputPageformat-docoutputVersion2li"/>
        <w:spacing w:after="0" w:line="360" w:lineRule="atLeast"/>
        <w:ind w:left="1440" w:right="45"/>
        <w:rPr>
          <w:rFonts w:cs="Calibri"/>
          <w:color w:val="000000"/>
          <w:sz w:val="20"/>
          <w:szCs w:val="20"/>
        </w:rPr>
      </w:pPr>
      <w:r w:rsidRPr="007E1CA0">
        <w:rPr>
          <w:rFonts w:cs="Calibri"/>
          <w:color w:val="000000"/>
          <w:sz w:val="20"/>
          <w:szCs w:val="20"/>
        </w:rPr>
        <w:t xml:space="preserve"> </w:t>
      </w:r>
      <w:r w:rsidR="001B79A5" w:rsidRPr="007E1CA0">
        <w:rPr>
          <w:rFonts w:cs="Calibri"/>
          <w:color w:val="000000"/>
          <w:sz w:val="20"/>
          <w:szCs w:val="20"/>
        </w:rPr>
        <w:tab/>
      </w:r>
      <w:r w:rsidRPr="007E1CA0">
        <w:rPr>
          <w:rFonts w:cs="Calibri"/>
          <w:color w:val="000000"/>
          <w:sz w:val="20"/>
          <w:szCs w:val="20"/>
        </w:rPr>
        <w:t>Reno, NV 89511</w:t>
      </w:r>
    </w:p>
    <w:p w14:paraId="4F875629" w14:textId="63925164" w:rsidR="003B0FB9" w:rsidRPr="002617B2" w:rsidRDefault="003B0FB9" w:rsidP="00504BD3">
      <w:pPr>
        <w:pStyle w:val="outputPageformat-docoutputVersion2li"/>
        <w:spacing w:after="0" w:line="360" w:lineRule="atLeast"/>
        <w:ind w:left="1440" w:right="45"/>
        <w:rPr>
          <w:rFonts w:cs="Calibri"/>
          <w:color w:val="000000"/>
          <w:sz w:val="20"/>
          <w:szCs w:val="20"/>
        </w:rPr>
      </w:pPr>
      <w:r w:rsidRPr="007E1CA0">
        <w:rPr>
          <w:rFonts w:cs="Calibri"/>
          <w:color w:val="000000"/>
          <w:sz w:val="20"/>
          <w:szCs w:val="20"/>
        </w:rPr>
        <w:tab/>
        <w:t>Rent = $1,8</w:t>
      </w:r>
      <w:r w:rsidR="00327846">
        <w:rPr>
          <w:rFonts w:cs="Calibri"/>
          <w:color w:val="000000"/>
          <w:sz w:val="20"/>
          <w:szCs w:val="20"/>
        </w:rPr>
        <w:t>5</w:t>
      </w:r>
      <w:r w:rsidRPr="007E1CA0">
        <w:rPr>
          <w:rFonts w:cs="Calibri"/>
          <w:color w:val="000000"/>
          <w:sz w:val="20"/>
          <w:szCs w:val="20"/>
        </w:rPr>
        <w:t>0.00 / Month</w:t>
      </w:r>
    </w:p>
    <w:p w14:paraId="160137B7" w14:textId="77777777" w:rsidR="00B6652D" w:rsidRPr="002617B2" w:rsidRDefault="00B6652D" w:rsidP="00504BD3">
      <w:pPr>
        <w:pStyle w:val="outputPageformat-docoutputVersion2li"/>
        <w:spacing w:after="0" w:line="360" w:lineRule="atLeast"/>
        <w:ind w:right="45" w:firstLine="720"/>
        <w:rPr>
          <w:rFonts w:cs="Calibri"/>
          <w:color w:val="000000"/>
          <w:sz w:val="20"/>
          <w:szCs w:val="20"/>
        </w:rPr>
      </w:pPr>
      <w:r w:rsidRPr="002617B2">
        <w:rPr>
          <w:rFonts w:cs="Calibri"/>
          <w:color w:val="000000"/>
          <w:sz w:val="20"/>
          <w:szCs w:val="20"/>
        </w:rPr>
        <w:t>Or</w:t>
      </w:r>
    </w:p>
    <w:p w14:paraId="47C332A2" w14:textId="0CE32A45" w:rsidR="00B6652D" w:rsidRPr="00FC5D4B" w:rsidRDefault="001B79A5" w:rsidP="00504BD3">
      <w:pPr>
        <w:pStyle w:val="outputPageformat-docoutputVersion2li"/>
        <w:spacing w:after="0" w:line="360" w:lineRule="atLeast"/>
        <w:ind w:left="1440" w:right="45"/>
        <w:rPr>
          <w:rFonts w:cs="Calibri"/>
          <w:color w:val="000000"/>
          <w:sz w:val="20"/>
          <w:szCs w:val="20"/>
        </w:rPr>
      </w:pPr>
      <w:r w:rsidRPr="007A0160">
        <w:rPr>
          <w:rFonts w:cs="Calibri"/>
          <w:color w:val="000000"/>
          <w:sz w:val="20"/>
          <w:szCs w:val="20"/>
          <w:highlight w:val="yellow"/>
        </w:rPr>
        <w:t>MidTown Beauty 1</w:t>
      </w:r>
      <w:r w:rsidR="00856724" w:rsidRPr="007A0160">
        <w:rPr>
          <w:rFonts w:cs="Calibri"/>
          <w:color w:val="000000"/>
          <w:sz w:val="20"/>
          <w:szCs w:val="20"/>
          <w:highlight w:val="yellow"/>
        </w:rPr>
        <w:t xml:space="preserve"> </w:t>
      </w:r>
      <w:bookmarkStart w:id="1" w:name="_Hlk99873874"/>
      <w:r w:rsidR="00856724" w:rsidRPr="007A0160">
        <w:rPr>
          <w:rFonts w:cs="Calibri"/>
          <w:color w:val="000000"/>
          <w:sz w:val="20"/>
          <w:szCs w:val="20"/>
          <w:highlight w:val="yellow"/>
        </w:rPr>
        <w:t>Ground Floor 2&amp;1</w:t>
      </w:r>
      <w:bookmarkEnd w:id="1"/>
      <w:r w:rsidR="00B6652D" w:rsidRPr="00FC5D4B">
        <w:rPr>
          <w:rFonts w:cs="Calibri"/>
          <w:color w:val="000000"/>
          <w:sz w:val="20"/>
          <w:szCs w:val="20"/>
        </w:rPr>
        <w:tab/>
      </w:r>
      <w:r w:rsidR="00B6652D" w:rsidRPr="00FC5D4B">
        <w:rPr>
          <w:rFonts w:cs="Calibri"/>
          <w:color w:val="000000"/>
          <w:sz w:val="20"/>
          <w:szCs w:val="20"/>
        </w:rPr>
        <w:tab/>
        <w:t>Or</w:t>
      </w:r>
      <w:r w:rsidR="00B6652D" w:rsidRPr="00FC5D4B">
        <w:rPr>
          <w:rFonts w:cs="Calibri"/>
          <w:color w:val="000000"/>
          <w:sz w:val="20"/>
          <w:szCs w:val="20"/>
        </w:rPr>
        <w:tab/>
        <w:t>MidTown Beauty 2</w:t>
      </w:r>
      <w:r w:rsidR="00856724" w:rsidRPr="00FC5D4B">
        <w:rPr>
          <w:rFonts w:cs="Calibri"/>
          <w:color w:val="000000"/>
          <w:sz w:val="20"/>
          <w:szCs w:val="20"/>
        </w:rPr>
        <w:t xml:space="preserve"> Floor 2 – 2&amp;1 </w:t>
      </w:r>
    </w:p>
    <w:p w14:paraId="267A51D0" w14:textId="6393F53B" w:rsidR="00B6652D" w:rsidRPr="00FC5D4B" w:rsidRDefault="001B79A5" w:rsidP="00504BD3">
      <w:pPr>
        <w:pStyle w:val="outputPageformat-docoutputVersion2li"/>
        <w:spacing w:after="0" w:line="360" w:lineRule="atLeast"/>
        <w:ind w:left="1800" w:right="45" w:firstLine="360"/>
        <w:rPr>
          <w:rFonts w:cs="Calibri"/>
          <w:b/>
          <w:bCs/>
          <w:color w:val="000000"/>
          <w:sz w:val="20"/>
          <w:szCs w:val="20"/>
          <w:u w:val="single"/>
        </w:rPr>
      </w:pPr>
      <w:r w:rsidRPr="00FC5D4B">
        <w:rPr>
          <w:rFonts w:cs="Calibri"/>
          <w:color w:val="000000"/>
          <w:sz w:val="20"/>
          <w:szCs w:val="20"/>
        </w:rPr>
        <w:t xml:space="preserve">2221 </w:t>
      </w:r>
      <w:r w:rsidR="00B6652D" w:rsidRPr="00FC5D4B">
        <w:rPr>
          <w:rFonts w:cs="Calibri"/>
          <w:color w:val="000000"/>
          <w:sz w:val="20"/>
          <w:szCs w:val="20"/>
        </w:rPr>
        <w:t xml:space="preserve">Unit </w:t>
      </w:r>
      <w:r w:rsidRPr="00FC5D4B">
        <w:rPr>
          <w:rFonts w:cs="Calibri"/>
          <w:color w:val="000000"/>
          <w:sz w:val="20"/>
          <w:szCs w:val="20"/>
        </w:rPr>
        <w:t>F</w:t>
      </w:r>
      <w:r w:rsidR="00B6652D" w:rsidRPr="00FC5D4B">
        <w:rPr>
          <w:rFonts w:cs="Calibri"/>
          <w:color w:val="000000"/>
          <w:sz w:val="20"/>
          <w:szCs w:val="20"/>
        </w:rPr>
        <w:t xml:space="preserve"> </w:t>
      </w:r>
      <w:r w:rsidR="008966C6" w:rsidRPr="00FC5D4B">
        <w:rPr>
          <w:rFonts w:cs="Calibri"/>
          <w:color w:val="000000"/>
          <w:sz w:val="20"/>
          <w:szCs w:val="20"/>
        </w:rPr>
        <w:tab/>
      </w:r>
      <w:r w:rsidR="00B6652D" w:rsidRPr="00FC5D4B">
        <w:rPr>
          <w:rFonts w:cs="Calibri"/>
          <w:b/>
          <w:bCs/>
          <w:color w:val="000000"/>
          <w:sz w:val="20"/>
          <w:szCs w:val="20"/>
          <w:u w:val="single"/>
        </w:rPr>
        <w:t>Parking in Stall</w:t>
      </w:r>
      <w:r w:rsidR="0045763F" w:rsidRPr="00FC5D4B">
        <w:rPr>
          <w:rFonts w:cs="Calibri"/>
          <w:b/>
          <w:bCs/>
          <w:color w:val="000000"/>
          <w:sz w:val="20"/>
          <w:szCs w:val="20"/>
          <w:u w:val="single"/>
        </w:rPr>
        <w:t xml:space="preserve"> 78</w:t>
      </w:r>
      <w:r w:rsidR="00B6652D" w:rsidRPr="00FC5D4B">
        <w:rPr>
          <w:rFonts w:cs="Calibri"/>
          <w:color w:val="000000"/>
          <w:sz w:val="20"/>
          <w:szCs w:val="20"/>
        </w:rPr>
        <w:tab/>
      </w:r>
      <w:r w:rsidR="00B6652D" w:rsidRPr="00FC5D4B">
        <w:rPr>
          <w:rFonts w:cs="Calibri"/>
          <w:color w:val="000000"/>
          <w:sz w:val="20"/>
          <w:szCs w:val="20"/>
        </w:rPr>
        <w:tab/>
        <w:t>2221 Unit E</w:t>
      </w:r>
      <w:r w:rsidR="008966C6" w:rsidRPr="00FC5D4B">
        <w:rPr>
          <w:rFonts w:cs="Calibri"/>
          <w:color w:val="000000"/>
          <w:sz w:val="20"/>
          <w:szCs w:val="20"/>
        </w:rPr>
        <w:tab/>
      </w:r>
      <w:r w:rsidR="00B6652D" w:rsidRPr="00FC5D4B">
        <w:rPr>
          <w:rFonts w:cs="Calibri"/>
          <w:b/>
          <w:bCs/>
          <w:color w:val="000000"/>
          <w:sz w:val="20"/>
          <w:szCs w:val="20"/>
          <w:u w:val="single"/>
        </w:rPr>
        <w:t>Parking in Stall</w:t>
      </w:r>
      <w:r w:rsidR="0045763F" w:rsidRPr="00FC5D4B">
        <w:rPr>
          <w:rFonts w:cs="Calibri"/>
          <w:b/>
          <w:bCs/>
          <w:color w:val="000000"/>
          <w:sz w:val="20"/>
          <w:szCs w:val="20"/>
          <w:u w:val="single"/>
        </w:rPr>
        <w:t xml:space="preserve"> 74</w:t>
      </w:r>
    </w:p>
    <w:p w14:paraId="3DA14DB0" w14:textId="77777777" w:rsidR="00B6652D" w:rsidRPr="00050D3F" w:rsidRDefault="00E56089" w:rsidP="00504BD3">
      <w:pPr>
        <w:pStyle w:val="outputPageformat-docoutputVersion2li"/>
        <w:spacing w:after="0" w:line="360" w:lineRule="atLeast"/>
        <w:ind w:left="1800" w:right="45" w:firstLine="360"/>
        <w:rPr>
          <w:rFonts w:cs="Calibri"/>
          <w:color w:val="000000"/>
          <w:sz w:val="20"/>
          <w:szCs w:val="20"/>
        </w:rPr>
      </w:pPr>
      <w:r w:rsidRPr="00FC5D4B">
        <w:rPr>
          <w:rFonts w:cs="Calibri"/>
          <w:color w:val="000000"/>
          <w:sz w:val="20"/>
          <w:szCs w:val="20"/>
        </w:rPr>
        <w:t xml:space="preserve">Kietzkie </w:t>
      </w:r>
      <w:r w:rsidR="001B79A5" w:rsidRPr="00FC5D4B">
        <w:rPr>
          <w:rFonts w:cs="Calibri"/>
          <w:color w:val="000000"/>
          <w:sz w:val="20"/>
          <w:szCs w:val="20"/>
        </w:rPr>
        <w:t xml:space="preserve"> Ln</w:t>
      </w:r>
      <w:r w:rsidR="00B6652D" w:rsidRPr="00050D3F">
        <w:rPr>
          <w:rFonts w:cs="Calibri"/>
          <w:color w:val="000000"/>
          <w:sz w:val="20"/>
          <w:szCs w:val="20"/>
        </w:rPr>
        <w:tab/>
      </w:r>
      <w:r w:rsidR="00B6652D" w:rsidRPr="00050D3F">
        <w:rPr>
          <w:rFonts w:cs="Calibri"/>
          <w:color w:val="000000"/>
          <w:sz w:val="20"/>
          <w:szCs w:val="20"/>
        </w:rPr>
        <w:tab/>
      </w:r>
      <w:r w:rsidR="00B6652D" w:rsidRPr="00050D3F">
        <w:rPr>
          <w:rFonts w:cs="Calibri"/>
          <w:color w:val="000000"/>
          <w:sz w:val="20"/>
          <w:szCs w:val="20"/>
        </w:rPr>
        <w:tab/>
      </w:r>
      <w:r w:rsidR="00B6652D" w:rsidRPr="00050D3F">
        <w:rPr>
          <w:rFonts w:cs="Calibri"/>
          <w:color w:val="000000"/>
          <w:sz w:val="20"/>
          <w:szCs w:val="20"/>
        </w:rPr>
        <w:tab/>
      </w:r>
      <w:r w:rsidR="00A023D0" w:rsidRPr="00050D3F">
        <w:rPr>
          <w:rFonts w:cs="Calibri"/>
          <w:color w:val="000000"/>
          <w:sz w:val="20"/>
          <w:szCs w:val="20"/>
        </w:rPr>
        <w:tab/>
      </w:r>
      <w:r w:rsidRPr="00050D3F">
        <w:rPr>
          <w:rFonts w:cs="Calibri"/>
          <w:color w:val="000000"/>
          <w:sz w:val="20"/>
          <w:szCs w:val="20"/>
        </w:rPr>
        <w:t>Kietzkie</w:t>
      </w:r>
      <w:r w:rsidR="00B6652D" w:rsidRPr="00050D3F">
        <w:rPr>
          <w:rFonts w:cs="Calibri"/>
          <w:color w:val="000000"/>
          <w:sz w:val="20"/>
          <w:szCs w:val="20"/>
        </w:rPr>
        <w:t xml:space="preserve"> Ln</w:t>
      </w:r>
    </w:p>
    <w:p w14:paraId="702E2A75" w14:textId="77777777" w:rsidR="00B6652D" w:rsidRPr="00050D3F" w:rsidRDefault="00B6652D" w:rsidP="00504BD3">
      <w:pPr>
        <w:pStyle w:val="outputPageformat-docoutputVersion2li"/>
        <w:spacing w:after="0" w:line="360" w:lineRule="atLeast"/>
        <w:ind w:left="1800" w:right="45" w:firstLine="360"/>
        <w:rPr>
          <w:rFonts w:cs="Calibri"/>
          <w:color w:val="000000"/>
          <w:sz w:val="20"/>
          <w:szCs w:val="20"/>
        </w:rPr>
      </w:pPr>
      <w:r w:rsidRPr="00050D3F">
        <w:rPr>
          <w:rFonts w:cs="Calibri"/>
          <w:color w:val="000000"/>
          <w:sz w:val="20"/>
          <w:szCs w:val="20"/>
        </w:rPr>
        <w:t>Reno NV 89502</w:t>
      </w:r>
      <w:r w:rsidRPr="00050D3F">
        <w:rPr>
          <w:rFonts w:cs="Calibri"/>
          <w:color w:val="000000"/>
          <w:sz w:val="20"/>
          <w:szCs w:val="20"/>
        </w:rPr>
        <w:tab/>
      </w:r>
      <w:r w:rsidRPr="00050D3F">
        <w:rPr>
          <w:rFonts w:cs="Calibri"/>
          <w:color w:val="000000"/>
          <w:sz w:val="20"/>
          <w:szCs w:val="20"/>
        </w:rPr>
        <w:tab/>
      </w:r>
      <w:r w:rsidRPr="00050D3F">
        <w:rPr>
          <w:rFonts w:cs="Calibri"/>
          <w:color w:val="000000"/>
          <w:sz w:val="20"/>
          <w:szCs w:val="20"/>
        </w:rPr>
        <w:tab/>
      </w:r>
      <w:r w:rsidRPr="00050D3F">
        <w:rPr>
          <w:rFonts w:cs="Calibri"/>
          <w:color w:val="000000"/>
          <w:sz w:val="20"/>
          <w:szCs w:val="20"/>
        </w:rPr>
        <w:tab/>
      </w:r>
      <w:r w:rsidR="00A023D0" w:rsidRPr="00050D3F">
        <w:rPr>
          <w:rFonts w:cs="Calibri"/>
          <w:color w:val="000000"/>
          <w:sz w:val="20"/>
          <w:szCs w:val="20"/>
        </w:rPr>
        <w:tab/>
      </w:r>
      <w:r w:rsidRPr="00050D3F">
        <w:rPr>
          <w:rFonts w:cs="Calibri"/>
          <w:color w:val="000000"/>
          <w:sz w:val="20"/>
          <w:szCs w:val="20"/>
        </w:rPr>
        <w:t>Reno NV 89502</w:t>
      </w:r>
    </w:p>
    <w:p w14:paraId="361FBC52" w14:textId="3C0CD450" w:rsidR="002F47F7" w:rsidRPr="00D03601" w:rsidRDefault="002F47F7" w:rsidP="00504BD3">
      <w:pPr>
        <w:pStyle w:val="outputPageformat-docoutputVersion2li"/>
        <w:spacing w:after="0" w:line="360" w:lineRule="atLeast"/>
        <w:ind w:right="45"/>
        <w:rPr>
          <w:rFonts w:cs="Calibri"/>
          <w:color w:val="000000"/>
          <w:sz w:val="20"/>
          <w:szCs w:val="20"/>
        </w:rPr>
      </w:pPr>
      <w:r w:rsidRPr="00050D3F">
        <w:rPr>
          <w:rFonts w:cs="Calibri"/>
          <w:color w:val="000000"/>
          <w:sz w:val="20"/>
          <w:szCs w:val="20"/>
        </w:rPr>
        <w:tab/>
      </w:r>
      <w:r w:rsidRPr="00050D3F">
        <w:rPr>
          <w:rFonts w:cs="Calibri"/>
          <w:color w:val="000000"/>
          <w:sz w:val="20"/>
          <w:szCs w:val="20"/>
        </w:rPr>
        <w:tab/>
      </w:r>
      <w:r w:rsidRPr="00050D3F">
        <w:rPr>
          <w:rFonts w:cs="Calibri"/>
          <w:color w:val="000000"/>
          <w:sz w:val="20"/>
          <w:szCs w:val="20"/>
        </w:rPr>
        <w:tab/>
      </w:r>
      <w:r w:rsidRPr="00B72AB0">
        <w:rPr>
          <w:rFonts w:cs="Calibri"/>
          <w:color w:val="000000"/>
          <w:sz w:val="20"/>
          <w:szCs w:val="20"/>
        </w:rPr>
        <w:t>Rent = $2,</w:t>
      </w:r>
      <w:r w:rsidR="007A724D" w:rsidRPr="00B72AB0">
        <w:rPr>
          <w:rFonts w:cs="Calibri"/>
          <w:color w:val="000000"/>
          <w:sz w:val="20"/>
          <w:szCs w:val="20"/>
        </w:rPr>
        <w:t>400</w:t>
      </w:r>
      <w:r w:rsidRPr="00B72AB0">
        <w:rPr>
          <w:rFonts w:cs="Calibri"/>
          <w:color w:val="000000"/>
          <w:sz w:val="20"/>
          <w:szCs w:val="20"/>
        </w:rPr>
        <w:t>.00</w:t>
      </w:r>
      <w:r w:rsidRPr="00715007">
        <w:rPr>
          <w:rFonts w:cs="Calibri"/>
          <w:color w:val="000000"/>
          <w:sz w:val="20"/>
          <w:szCs w:val="20"/>
        </w:rPr>
        <w:tab/>
      </w:r>
      <w:r w:rsidRPr="00715007">
        <w:rPr>
          <w:rFonts w:cs="Calibri"/>
          <w:color w:val="000000"/>
          <w:sz w:val="20"/>
          <w:szCs w:val="20"/>
        </w:rPr>
        <w:tab/>
      </w:r>
      <w:r w:rsidRPr="00715007">
        <w:rPr>
          <w:rFonts w:cs="Calibri"/>
          <w:color w:val="000000"/>
          <w:sz w:val="20"/>
          <w:szCs w:val="20"/>
        </w:rPr>
        <w:tab/>
      </w:r>
      <w:r w:rsidR="0045763F" w:rsidRPr="00715007">
        <w:rPr>
          <w:rFonts w:cs="Calibri"/>
          <w:color w:val="000000"/>
          <w:sz w:val="20"/>
          <w:szCs w:val="20"/>
        </w:rPr>
        <w:tab/>
      </w:r>
      <w:r w:rsidR="00A023D0" w:rsidRPr="00715007">
        <w:rPr>
          <w:rFonts w:cs="Calibri"/>
          <w:color w:val="000000"/>
          <w:sz w:val="20"/>
          <w:szCs w:val="20"/>
        </w:rPr>
        <w:tab/>
      </w:r>
      <w:r w:rsidRPr="00385071">
        <w:rPr>
          <w:rFonts w:cs="Calibri"/>
          <w:color w:val="000000"/>
          <w:sz w:val="20"/>
          <w:szCs w:val="20"/>
        </w:rPr>
        <w:t>Rent = $2,</w:t>
      </w:r>
      <w:r w:rsidR="00B821E6" w:rsidRPr="00385071">
        <w:rPr>
          <w:rFonts w:cs="Calibri"/>
          <w:color w:val="000000"/>
          <w:sz w:val="20"/>
          <w:szCs w:val="20"/>
        </w:rPr>
        <w:t>3</w:t>
      </w:r>
      <w:r w:rsidR="007A724D" w:rsidRPr="00385071">
        <w:rPr>
          <w:rFonts w:cs="Calibri"/>
          <w:color w:val="000000"/>
          <w:sz w:val="20"/>
          <w:szCs w:val="20"/>
        </w:rPr>
        <w:t>5</w:t>
      </w:r>
      <w:r w:rsidRPr="00385071">
        <w:rPr>
          <w:rFonts w:cs="Calibri"/>
          <w:color w:val="000000"/>
          <w:sz w:val="20"/>
          <w:szCs w:val="20"/>
        </w:rPr>
        <w:t>0.00</w:t>
      </w:r>
      <w:r w:rsidR="00B6652D" w:rsidRPr="00D03601">
        <w:rPr>
          <w:rFonts w:cs="Calibri"/>
          <w:color w:val="000000"/>
          <w:sz w:val="20"/>
          <w:szCs w:val="20"/>
        </w:rPr>
        <w:tab/>
      </w:r>
      <w:r w:rsidRPr="00D03601">
        <w:rPr>
          <w:rFonts w:cs="Calibri"/>
          <w:color w:val="000000"/>
          <w:sz w:val="20"/>
          <w:szCs w:val="20"/>
        </w:rPr>
        <w:tab/>
      </w:r>
      <w:r w:rsidRPr="00D03601">
        <w:rPr>
          <w:rFonts w:cs="Calibri"/>
          <w:color w:val="000000"/>
          <w:sz w:val="20"/>
          <w:szCs w:val="20"/>
        </w:rPr>
        <w:tab/>
      </w:r>
    </w:p>
    <w:p w14:paraId="7A886C54" w14:textId="77777777" w:rsidR="00B6652D" w:rsidRPr="002617B2" w:rsidRDefault="00B6652D" w:rsidP="00504BD3">
      <w:pPr>
        <w:pStyle w:val="outputPageformat-docoutputVersion2li"/>
        <w:spacing w:after="0" w:line="360" w:lineRule="atLeast"/>
        <w:ind w:right="45" w:firstLine="720"/>
        <w:rPr>
          <w:rFonts w:cs="Calibri"/>
          <w:color w:val="000000"/>
          <w:sz w:val="20"/>
          <w:szCs w:val="20"/>
        </w:rPr>
      </w:pPr>
      <w:r w:rsidRPr="002617B2">
        <w:rPr>
          <w:rFonts w:cs="Calibri"/>
          <w:color w:val="000000"/>
          <w:sz w:val="20"/>
          <w:szCs w:val="20"/>
        </w:rPr>
        <w:t>Or</w:t>
      </w:r>
    </w:p>
    <w:p w14:paraId="5EB0CAD9" w14:textId="27A6CC25" w:rsidR="00B6652D" w:rsidRPr="008D3A29" w:rsidRDefault="00B6652D" w:rsidP="00504BD3">
      <w:pPr>
        <w:pStyle w:val="outputPageformat-docoutputVersion2li"/>
        <w:spacing w:after="0" w:line="360" w:lineRule="atLeast"/>
        <w:ind w:left="1440" w:right="45"/>
        <w:rPr>
          <w:rFonts w:cs="Calibri"/>
          <w:color w:val="000000"/>
          <w:sz w:val="20"/>
          <w:szCs w:val="20"/>
        </w:rPr>
      </w:pPr>
      <w:r w:rsidRPr="00AE532F">
        <w:rPr>
          <w:rFonts w:cs="Calibri"/>
          <w:color w:val="000000"/>
          <w:sz w:val="20"/>
          <w:szCs w:val="20"/>
        </w:rPr>
        <w:t>MidTown Beauty 3</w:t>
      </w:r>
      <w:r w:rsidR="00856724" w:rsidRPr="00AE532F">
        <w:rPr>
          <w:rFonts w:cs="Calibri"/>
          <w:color w:val="000000"/>
          <w:sz w:val="20"/>
          <w:szCs w:val="20"/>
        </w:rPr>
        <w:t xml:space="preserve"> Floor</w:t>
      </w:r>
      <w:r w:rsidR="00856724">
        <w:rPr>
          <w:rFonts w:cs="Calibri"/>
          <w:color w:val="000000"/>
          <w:sz w:val="20"/>
          <w:szCs w:val="20"/>
        </w:rPr>
        <w:t xml:space="preserve"> 2 – 2&amp;1</w:t>
      </w:r>
      <w:r w:rsidRPr="00407CFB">
        <w:rPr>
          <w:rFonts w:cs="Calibri"/>
          <w:color w:val="000000"/>
          <w:sz w:val="20"/>
          <w:szCs w:val="20"/>
        </w:rPr>
        <w:tab/>
      </w:r>
      <w:r w:rsidRPr="00407CFB">
        <w:rPr>
          <w:rFonts w:cs="Calibri"/>
          <w:color w:val="000000"/>
          <w:sz w:val="20"/>
          <w:szCs w:val="20"/>
        </w:rPr>
        <w:tab/>
      </w:r>
      <w:r w:rsidRPr="00407CFB">
        <w:rPr>
          <w:rFonts w:cs="Calibri"/>
          <w:color w:val="000000"/>
          <w:sz w:val="20"/>
          <w:szCs w:val="20"/>
        </w:rPr>
        <w:tab/>
      </w:r>
      <w:r w:rsidRPr="00407CFB">
        <w:rPr>
          <w:rFonts w:cs="Calibri"/>
          <w:color w:val="000000"/>
          <w:sz w:val="20"/>
          <w:szCs w:val="20"/>
        </w:rPr>
        <w:tab/>
      </w:r>
      <w:bookmarkStart w:id="2" w:name="_Hlk64358958"/>
      <w:r w:rsidRPr="008D3A29">
        <w:rPr>
          <w:rFonts w:cs="Calibri"/>
          <w:color w:val="000000"/>
          <w:sz w:val="20"/>
          <w:szCs w:val="20"/>
        </w:rPr>
        <w:t>MidTown Beauty 4</w:t>
      </w:r>
      <w:r w:rsidR="006C4294" w:rsidRPr="008D3A29">
        <w:rPr>
          <w:rFonts w:cs="Calibri"/>
          <w:color w:val="000000"/>
          <w:sz w:val="20"/>
          <w:szCs w:val="20"/>
        </w:rPr>
        <w:t xml:space="preserve"> </w:t>
      </w:r>
      <w:r w:rsidR="00856724" w:rsidRPr="008D3A29">
        <w:rPr>
          <w:rFonts w:cs="Calibri"/>
          <w:color w:val="000000"/>
          <w:sz w:val="20"/>
          <w:szCs w:val="20"/>
        </w:rPr>
        <w:t>Floor 2 – 2&amp;2 + Fireplace</w:t>
      </w:r>
    </w:p>
    <w:bookmarkEnd w:id="2"/>
    <w:p w14:paraId="3F62DC3F" w14:textId="0EA7CCBB" w:rsidR="00B6652D" w:rsidRPr="008D3A29" w:rsidRDefault="00B6652D" w:rsidP="00504BD3">
      <w:pPr>
        <w:pStyle w:val="outputPageformat-docoutputVersion2li"/>
        <w:spacing w:after="0" w:line="360" w:lineRule="atLeast"/>
        <w:ind w:left="1800" w:right="45" w:firstLine="360"/>
        <w:rPr>
          <w:rFonts w:cs="Calibri"/>
          <w:b/>
          <w:bCs/>
          <w:color w:val="000000"/>
          <w:sz w:val="20"/>
          <w:szCs w:val="20"/>
          <w:u w:val="single"/>
        </w:rPr>
      </w:pPr>
      <w:r w:rsidRPr="008D3A29">
        <w:rPr>
          <w:rFonts w:cs="Calibri"/>
          <w:color w:val="000000"/>
          <w:sz w:val="20"/>
          <w:szCs w:val="20"/>
        </w:rPr>
        <w:t>2197 Unit G</w:t>
      </w:r>
      <w:r w:rsidR="008966C6" w:rsidRPr="008D3A29">
        <w:rPr>
          <w:rFonts w:cs="Calibri"/>
          <w:color w:val="000000"/>
          <w:sz w:val="20"/>
          <w:szCs w:val="20"/>
        </w:rPr>
        <w:tab/>
      </w:r>
      <w:r w:rsidRPr="008D3A29">
        <w:rPr>
          <w:rFonts w:cs="Calibri"/>
          <w:b/>
          <w:bCs/>
          <w:color w:val="000000"/>
          <w:sz w:val="20"/>
          <w:szCs w:val="20"/>
          <w:u w:val="single"/>
        </w:rPr>
        <w:t xml:space="preserve">Parking in </w:t>
      </w:r>
      <w:r w:rsidR="007E47AC" w:rsidRPr="008D3A29">
        <w:rPr>
          <w:rFonts w:cs="Calibri"/>
          <w:b/>
          <w:bCs/>
          <w:color w:val="000000"/>
          <w:sz w:val="20"/>
          <w:szCs w:val="20"/>
          <w:u w:val="single"/>
        </w:rPr>
        <w:t>S</w:t>
      </w:r>
      <w:r w:rsidRPr="008D3A29">
        <w:rPr>
          <w:rFonts w:cs="Calibri"/>
          <w:b/>
          <w:bCs/>
          <w:color w:val="000000"/>
          <w:sz w:val="20"/>
          <w:szCs w:val="20"/>
          <w:u w:val="single"/>
        </w:rPr>
        <w:t>tall 38</w:t>
      </w:r>
      <w:r w:rsidRPr="008D3A29">
        <w:rPr>
          <w:rFonts w:cs="Calibri"/>
          <w:color w:val="000000"/>
          <w:sz w:val="20"/>
          <w:szCs w:val="20"/>
        </w:rPr>
        <w:tab/>
      </w:r>
      <w:r w:rsidRPr="008D3A29">
        <w:rPr>
          <w:rFonts w:cs="Calibri"/>
          <w:color w:val="000000"/>
          <w:sz w:val="20"/>
          <w:szCs w:val="20"/>
        </w:rPr>
        <w:tab/>
        <w:t>2201 Unit B</w:t>
      </w:r>
      <w:r w:rsidR="007E47AC" w:rsidRPr="008D3A29">
        <w:rPr>
          <w:rFonts w:cs="Calibri"/>
          <w:color w:val="000000"/>
          <w:sz w:val="20"/>
          <w:szCs w:val="20"/>
        </w:rPr>
        <w:t xml:space="preserve"> </w:t>
      </w:r>
      <w:r w:rsidR="008966C6" w:rsidRPr="008D3A29">
        <w:rPr>
          <w:rFonts w:cs="Calibri"/>
          <w:color w:val="000000"/>
          <w:sz w:val="20"/>
          <w:szCs w:val="20"/>
        </w:rPr>
        <w:tab/>
      </w:r>
      <w:r w:rsidR="007E47AC" w:rsidRPr="008D3A29">
        <w:rPr>
          <w:rFonts w:cs="Calibri"/>
          <w:b/>
          <w:bCs/>
          <w:color w:val="000000"/>
          <w:sz w:val="20"/>
          <w:szCs w:val="20"/>
          <w:u w:val="single"/>
        </w:rPr>
        <w:t xml:space="preserve">Parking in Stall </w:t>
      </w:r>
      <w:r w:rsidR="0045763F" w:rsidRPr="008D3A29">
        <w:rPr>
          <w:rFonts w:cs="Calibri"/>
          <w:b/>
          <w:bCs/>
          <w:color w:val="000000"/>
          <w:sz w:val="20"/>
          <w:szCs w:val="20"/>
          <w:u w:val="single"/>
        </w:rPr>
        <w:t>1</w:t>
      </w:r>
      <w:r w:rsidR="00AA6283" w:rsidRPr="008D3A29">
        <w:rPr>
          <w:rFonts w:cs="Calibri"/>
          <w:b/>
          <w:bCs/>
          <w:color w:val="000000"/>
          <w:sz w:val="20"/>
          <w:szCs w:val="20"/>
          <w:u w:val="single"/>
        </w:rPr>
        <w:t>6</w:t>
      </w:r>
    </w:p>
    <w:p w14:paraId="4EA82890" w14:textId="77777777" w:rsidR="00B6652D" w:rsidRPr="008D3A29" w:rsidRDefault="00B6652D" w:rsidP="00504BD3">
      <w:pPr>
        <w:pStyle w:val="outputPageformat-docoutputVersion2li"/>
        <w:spacing w:after="0" w:line="360" w:lineRule="atLeast"/>
        <w:ind w:left="1800" w:right="45" w:firstLine="360"/>
        <w:rPr>
          <w:rFonts w:cs="Calibri"/>
          <w:color w:val="000000"/>
          <w:sz w:val="20"/>
          <w:szCs w:val="20"/>
        </w:rPr>
      </w:pPr>
      <w:bookmarkStart w:id="3" w:name="_Hlk90729346"/>
      <w:bookmarkStart w:id="4" w:name="_Hlk77067185"/>
      <w:r w:rsidRPr="008D3A29">
        <w:rPr>
          <w:rFonts w:cs="Calibri"/>
          <w:color w:val="000000"/>
          <w:sz w:val="20"/>
          <w:szCs w:val="20"/>
        </w:rPr>
        <w:t>K</w:t>
      </w:r>
      <w:r w:rsidR="00E56089" w:rsidRPr="008D3A29">
        <w:rPr>
          <w:rFonts w:cs="Calibri"/>
          <w:color w:val="000000"/>
          <w:sz w:val="20"/>
          <w:szCs w:val="20"/>
        </w:rPr>
        <w:t>iet</w:t>
      </w:r>
      <w:r w:rsidRPr="008D3A29">
        <w:rPr>
          <w:rFonts w:cs="Calibri"/>
          <w:color w:val="000000"/>
          <w:sz w:val="20"/>
          <w:szCs w:val="20"/>
        </w:rPr>
        <w:t xml:space="preserve">zkie </w:t>
      </w:r>
      <w:bookmarkEnd w:id="3"/>
      <w:r w:rsidRPr="008D3A29">
        <w:rPr>
          <w:rFonts w:cs="Calibri"/>
          <w:color w:val="000000"/>
          <w:sz w:val="20"/>
          <w:szCs w:val="20"/>
        </w:rPr>
        <w:t>Ln</w:t>
      </w:r>
      <w:r w:rsidRPr="008D3A29">
        <w:rPr>
          <w:rFonts w:cs="Calibri"/>
          <w:color w:val="000000"/>
          <w:sz w:val="20"/>
          <w:szCs w:val="20"/>
        </w:rPr>
        <w:tab/>
      </w:r>
      <w:r w:rsidRPr="008D3A29">
        <w:rPr>
          <w:rFonts w:cs="Calibri"/>
          <w:color w:val="000000"/>
          <w:sz w:val="20"/>
          <w:szCs w:val="20"/>
        </w:rPr>
        <w:tab/>
      </w:r>
      <w:r w:rsidRPr="008D3A29">
        <w:rPr>
          <w:rFonts w:cs="Calibri"/>
          <w:color w:val="000000"/>
          <w:sz w:val="20"/>
          <w:szCs w:val="20"/>
        </w:rPr>
        <w:tab/>
      </w:r>
      <w:r w:rsidRPr="008D3A29">
        <w:rPr>
          <w:rFonts w:cs="Calibri"/>
          <w:color w:val="000000"/>
          <w:sz w:val="20"/>
          <w:szCs w:val="20"/>
        </w:rPr>
        <w:tab/>
      </w:r>
      <w:r w:rsidR="00A023D0" w:rsidRPr="008D3A29">
        <w:rPr>
          <w:rFonts w:cs="Calibri"/>
          <w:color w:val="000000"/>
          <w:sz w:val="20"/>
          <w:szCs w:val="20"/>
        </w:rPr>
        <w:tab/>
      </w:r>
      <w:r w:rsidR="00E56089" w:rsidRPr="008D3A29">
        <w:rPr>
          <w:rFonts w:cs="Calibri"/>
          <w:color w:val="000000"/>
          <w:sz w:val="20"/>
          <w:szCs w:val="20"/>
        </w:rPr>
        <w:t xml:space="preserve">Kietzkie </w:t>
      </w:r>
      <w:r w:rsidRPr="008D3A29">
        <w:rPr>
          <w:rFonts w:cs="Calibri"/>
          <w:color w:val="000000"/>
          <w:sz w:val="20"/>
          <w:szCs w:val="20"/>
        </w:rPr>
        <w:t>Ln</w:t>
      </w:r>
    </w:p>
    <w:bookmarkEnd w:id="4"/>
    <w:p w14:paraId="242907B0" w14:textId="77777777" w:rsidR="00B6652D" w:rsidRPr="008D3A29" w:rsidRDefault="00B6652D" w:rsidP="00504BD3">
      <w:pPr>
        <w:pStyle w:val="outputPageformat-docoutputVersion2li"/>
        <w:spacing w:after="0" w:line="360" w:lineRule="atLeast"/>
        <w:ind w:left="1800" w:right="45" w:firstLine="360"/>
        <w:rPr>
          <w:rFonts w:cs="Calibri"/>
          <w:color w:val="000000"/>
          <w:sz w:val="20"/>
          <w:szCs w:val="20"/>
        </w:rPr>
      </w:pPr>
      <w:r w:rsidRPr="008D3A29">
        <w:rPr>
          <w:rFonts w:cs="Calibri"/>
          <w:color w:val="000000"/>
          <w:sz w:val="20"/>
          <w:szCs w:val="20"/>
        </w:rPr>
        <w:t>Reno NV 89502</w:t>
      </w:r>
      <w:r w:rsidRPr="008D3A29">
        <w:rPr>
          <w:rFonts w:cs="Calibri"/>
          <w:color w:val="000000"/>
          <w:sz w:val="20"/>
          <w:szCs w:val="20"/>
        </w:rPr>
        <w:tab/>
      </w:r>
      <w:r w:rsidRPr="008D3A29">
        <w:rPr>
          <w:rFonts w:cs="Calibri"/>
          <w:color w:val="000000"/>
          <w:sz w:val="20"/>
          <w:szCs w:val="20"/>
        </w:rPr>
        <w:tab/>
      </w:r>
      <w:r w:rsidRPr="008D3A29">
        <w:rPr>
          <w:rFonts w:cs="Calibri"/>
          <w:color w:val="000000"/>
          <w:sz w:val="20"/>
          <w:szCs w:val="20"/>
        </w:rPr>
        <w:tab/>
      </w:r>
      <w:r w:rsidRPr="008D3A29">
        <w:rPr>
          <w:rFonts w:cs="Calibri"/>
          <w:color w:val="000000"/>
          <w:sz w:val="20"/>
          <w:szCs w:val="20"/>
        </w:rPr>
        <w:tab/>
      </w:r>
      <w:bookmarkStart w:id="5" w:name="_Hlk64358996"/>
      <w:r w:rsidR="00A023D0" w:rsidRPr="008D3A29">
        <w:rPr>
          <w:rFonts w:cs="Calibri"/>
          <w:color w:val="000000"/>
          <w:sz w:val="20"/>
          <w:szCs w:val="20"/>
        </w:rPr>
        <w:tab/>
      </w:r>
      <w:r w:rsidRPr="008D3A29">
        <w:rPr>
          <w:rFonts w:cs="Calibri"/>
          <w:color w:val="000000"/>
          <w:sz w:val="20"/>
          <w:szCs w:val="20"/>
        </w:rPr>
        <w:t>Reno NV 89502</w:t>
      </w:r>
    </w:p>
    <w:bookmarkEnd w:id="5"/>
    <w:p w14:paraId="5518A994" w14:textId="1A97554A" w:rsidR="002F47F7" w:rsidRPr="00407CFB" w:rsidRDefault="002F47F7" w:rsidP="00504BD3">
      <w:pPr>
        <w:pStyle w:val="outputPageformat-docoutputVersion2li"/>
        <w:spacing w:after="0" w:line="360" w:lineRule="atLeast"/>
        <w:ind w:left="1800" w:right="45" w:firstLine="360"/>
        <w:rPr>
          <w:rFonts w:cs="Calibri"/>
          <w:color w:val="000000"/>
          <w:sz w:val="20"/>
          <w:szCs w:val="20"/>
        </w:rPr>
      </w:pPr>
      <w:r w:rsidRPr="008D3A29">
        <w:rPr>
          <w:rFonts w:cs="Calibri"/>
          <w:color w:val="000000"/>
          <w:sz w:val="20"/>
          <w:szCs w:val="20"/>
        </w:rPr>
        <w:t>Rent = $2,</w:t>
      </w:r>
      <w:r w:rsidR="00B821E6" w:rsidRPr="008D3A29">
        <w:rPr>
          <w:rFonts w:cs="Calibri"/>
          <w:color w:val="000000"/>
          <w:sz w:val="20"/>
          <w:szCs w:val="20"/>
        </w:rPr>
        <w:t>3</w:t>
      </w:r>
      <w:r w:rsidR="007A724D" w:rsidRPr="008D3A29">
        <w:rPr>
          <w:rFonts w:cs="Calibri"/>
          <w:color w:val="000000"/>
          <w:sz w:val="20"/>
          <w:szCs w:val="20"/>
        </w:rPr>
        <w:t>5</w:t>
      </w:r>
      <w:r w:rsidRPr="008D3A29">
        <w:rPr>
          <w:rFonts w:cs="Calibri"/>
          <w:color w:val="000000"/>
          <w:sz w:val="20"/>
          <w:szCs w:val="20"/>
        </w:rPr>
        <w:t>0.00</w:t>
      </w:r>
      <w:r w:rsidRPr="008D3A29">
        <w:rPr>
          <w:rFonts w:cs="Calibri"/>
          <w:color w:val="000000"/>
          <w:sz w:val="20"/>
          <w:szCs w:val="20"/>
        </w:rPr>
        <w:tab/>
      </w:r>
      <w:r w:rsidRPr="008D3A29">
        <w:rPr>
          <w:rFonts w:cs="Calibri"/>
          <w:color w:val="000000"/>
          <w:sz w:val="20"/>
          <w:szCs w:val="20"/>
        </w:rPr>
        <w:tab/>
      </w:r>
      <w:r w:rsidRPr="008D3A29">
        <w:rPr>
          <w:rFonts w:cs="Calibri"/>
          <w:color w:val="000000"/>
          <w:sz w:val="20"/>
          <w:szCs w:val="20"/>
        </w:rPr>
        <w:tab/>
      </w:r>
      <w:r w:rsidR="0045763F" w:rsidRPr="008D3A29">
        <w:rPr>
          <w:rFonts w:cs="Calibri"/>
          <w:color w:val="000000"/>
          <w:sz w:val="20"/>
          <w:szCs w:val="20"/>
        </w:rPr>
        <w:tab/>
      </w:r>
      <w:r w:rsidR="00A023D0" w:rsidRPr="008D3A29">
        <w:rPr>
          <w:rFonts w:cs="Calibri"/>
          <w:color w:val="000000"/>
          <w:sz w:val="20"/>
          <w:szCs w:val="20"/>
        </w:rPr>
        <w:tab/>
      </w:r>
      <w:r w:rsidRPr="008D3A29">
        <w:rPr>
          <w:rFonts w:cs="Calibri"/>
          <w:color w:val="000000"/>
          <w:sz w:val="20"/>
          <w:szCs w:val="20"/>
        </w:rPr>
        <w:t>Rent = $2,</w:t>
      </w:r>
      <w:r w:rsidR="007A724D" w:rsidRPr="008D3A29">
        <w:rPr>
          <w:rFonts w:cs="Calibri"/>
          <w:color w:val="000000"/>
          <w:sz w:val="20"/>
          <w:szCs w:val="20"/>
        </w:rPr>
        <w:t>50</w:t>
      </w:r>
      <w:r w:rsidRPr="008D3A29">
        <w:rPr>
          <w:rFonts w:cs="Calibri"/>
          <w:color w:val="000000"/>
          <w:sz w:val="20"/>
          <w:szCs w:val="20"/>
        </w:rPr>
        <w:t>0.00</w:t>
      </w:r>
    </w:p>
    <w:p w14:paraId="2E2E66E9" w14:textId="77777777" w:rsidR="00B6652D" w:rsidRDefault="00B6652D" w:rsidP="00504BD3">
      <w:pPr>
        <w:pStyle w:val="outputPageformat-docoutputVersion2li"/>
        <w:spacing w:after="0" w:line="360" w:lineRule="atLeast"/>
        <w:ind w:right="45" w:firstLine="720"/>
        <w:rPr>
          <w:rFonts w:cs="Calibri"/>
          <w:color w:val="000000"/>
          <w:sz w:val="20"/>
          <w:szCs w:val="20"/>
        </w:rPr>
      </w:pPr>
      <w:r w:rsidRPr="00407CFB">
        <w:rPr>
          <w:rFonts w:cs="Calibri"/>
          <w:color w:val="000000"/>
          <w:sz w:val="20"/>
          <w:szCs w:val="20"/>
        </w:rPr>
        <w:t>Or</w:t>
      </w:r>
    </w:p>
    <w:p w14:paraId="452ED1CF" w14:textId="1EA478FA" w:rsidR="00B6652D" w:rsidRPr="009008C0" w:rsidRDefault="002F47F7" w:rsidP="00504BD3">
      <w:pPr>
        <w:pStyle w:val="outputPageformat-docoutputVersion2li"/>
        <w:spacing w:after="0" w:line="360" w:lineRule="atLeast"/>
        <w:ind w:left="1440" w:right="45"/>
        <w:rPr>
          <w:rFonts w:cs="Calibri"/>
          <w:color w:val="000000"/>
          <w:sz w:val="20"/>
          <w:szCs w:val="20"/>
        </w:rPr>
      </w:pPr>
      <w:r w:rsidRPr="009008C0">
        <w:rPr>
          <w:rFonts w:cs="Calibri"/>
          <w:color w:val="000000"/>
          <w:sz w:val="20"/>
          <w:szCs w:val="20"/>
        </w:rPr>
        <w:t>MidTown Beauty 5</w:t>
      </w:r>
      <w:r w:rsidR="006C4294" w:rsidRPr="009008C0">
        <w:rPr>
          <w:rFonts w:cs="Calibri"/>
          <w:color w:val="000000"/>
          <w:sz w:val="20"/>
          <w:szCs w:val="20"/>
        </w:rPr>
        <w:t xml:space="preserve"> </w:t>
      </w:r>
      <w:r w:rsidR="00856724" w:rsidRPr="009008C0">
        <w:rPr>
          <w:rFonts w:cs="Calibri"/>
          <w:color w:val="000000"/>
          <w:sz w:val="20"/>
          <w:szCs w:val="20"/>
        </w:rPr>
        <w:t>Floor 2 – 2&amp;1</w:t>
      </w:r>
      <w:r w:rsidR="00A023D0" w:rsidRPr="009008C0">
        <w:rPr>
          <w:rFonts w:cs="Calibri"/>
          <w:color w:val="000000"/>
          <w:sz w:val="20"/>
          <w:szCs w:val="20"/>
        </w:rPr>
        <w:tab/>
      </w:r>
      <w:r w:rsidR="00253117" w:rsidRPr="004E7D7C">
        <w:rPr>
          <w:rFonts w:cs="Calibri"/>
          <w:color w:val="000000"/>
          <w:sz w:val="20"/>
          <w:szCs w:val="20"/>
        </w:rPr>
        <w:t>Oct &amp; Nov</w:t>
      </w:r>
      <w:r w:rsidR="00A023D0" w:rsidRPr="009008C0">
        <w:rPr>
          <w:rFonts w:cs="Calibri"/>
          <w:color w:val="000000"/>
          <w:sz w:val="20"/>
          <w:szCs w:val="20"/>
        </w:rPr>
        <w:tab/>
      </w:r>
      <w:r w:rsidR="00A023D0" w:rsidRPr="009008C0">
        <w:rPr>
          <w:rFonts w:cs="Calibri"/>
          <w:color w:val="000000"/>
          <w:sz w:val="20"/>
          <w:szCs w:val="20"/>
        </w:rPr>
        <w:tab/>
        <w:t>MidTown Beauty 6</w:t>
      </w:r>
      <w:r w:rsidR="00856724" w:rsidRPr="009008C0">
        <w:rPr>
          <w:rFonts w:cs="Calibri"/>
          <w:color w:val="000000"/>
          <w:sz w:val="20"/>
          <w:szCs w:val="20"/>
        </w:rPr>
        <w:t xml:space="preserve"> Floor 2 – 2&amp;1</w:t>
      </w:r>
      <w:r w:rsidR="00A023D0"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p>
    <w:p w14:paraId="3033D1E2" w14:textId="3180A509" w:rsidR="00B6652D" w:rsidRPr="009008C0" w:rsidRDefault="002F47F7" w:rsidP="00504BD3">
      <w:pPr>
        <w:pStyle w:val="outputPageformat-docoutputVersion2li"/>
        <w:spacing w:after="0" w:line="360" w:lineRule="atLeast"/>
        <w:ind w:left="1440" w:right="45" w:firstLine="720"/>
        <w:rPr>
          <w:rFonts w:cs="Calibri"/>
          <w:color w:val="000000"/>
          <w:sz w:val="20"/>
          <w:szCs w:val="20"/>
        </w:rPr>
      </w:pPr>
      <w:r w:rsidRPr="009008C0">
        <w:rPr>
          <w:rFonts w:cs="Calibri"/>
          <w:color w:val="000000"/>
          <w:sz w:val="20"/>
          <w:szCs w:val="20"/>
        </w:rPr>
        <w:t>22</w:t>
      </w:r>
      <w:r w:rsidR="00C12840" w:rsidRPr="009008C0">
        <w:rPr>
          <w:rFonts w:cs="Calibri"/>
          <w:color w:val="000000"/>
          <w:sz w:val="20"/>
          <w:szCs w:val="20"/>
        </w:rPr>
        <w:t>25</w:t>
      </w:r>
      <w:r w:rsidRPr="009008C0">
        <w:rPr>
          <w:rFonts w:cs="Calibri"/>
          <w:color w:val="000000"/>
          <w:sz w:val="20"/>
          <w:szCs w:val="20"/>
        </w:rPr>
        <w:t xml:space="preserve"> Unit B </w:t>
      </w:r>
      <w:r w:rsidR="008966C6" w:rsidRPr="009008C0">
        <w:rPr>
          <w:rFonts w:cs="Calibri"/>
          <w:color w:val="000000"/>
          <w:sz w:val="20"/>
          <w:szCs w:val="20"/>
        </w:rPr>
        <w:tab/>
      </w:r>
      <w:r w:rsidRPr="00956FEB">
        <w:rPr>
          <w:rFonts w:cs="Calibri"/>
          <w:b/>
          <w:bCs/>
          <w:color w:val="000000"/>
          <w:sz w:val="20"/>
          <w:szCs w:val="20"/>
          <w:u w:val="single"/>
        </w:rPr>
        <w:t xml:space="preserve">Parking in Stall </w:t>
      </w:r>
      <w:r w:rsidR="0045763F" w:rsidRPr="00956FEB">
        <w:rPr>
          <w:rFonts w:cs="Calibri"/>
          <w:b/>
          <w:bCs/>
          <w:color w:val="000000"/>
          <w:sz w:val="20"/>
          <w:szCs w:val="20"/>
          <w:u w:val="single"/>
        </w:rPr>
        <w:t>88</w:t>
      </w:r>
      <w:r w:rsidRPr="009008C0">
        <w:rPr>
          <w:rFonts w:cs="Calibri"/>
          <w:color w:val="000000"/>
          <w:sz w:val="20"/>
          <w:szCs w:val="20"/>
        </w:rPr>
        <w:tab/>
      </w:r>
      <w:r w:rsidRPr="009008C0">
        <w:rPr>
          <w:rFonts w:cs="Calibri"/>
          <w:color w:val="000000"/>
          <w:sz w:val="20"/>
          <w:szCs w:val="20"/>
        </w:rPr>
        <w:tab/>
      </w:r>
      <w:bookmarkStart w:id="6" w:name="_Hlk97561933"/>
      <w:r w:rsidR="004A6ED8" w:rsidRPr="009008C0">
        <w:rPr>
          <w:rFonts w:cs="Calibri"/>
          <w:color w:val="000000"/>
          <w:sz w:val="20"/>
          <w:szCs w:val="20"/>
        </w:rPr>
        <w:t xml:space="preserve">2189 </w:t>
      </w:r>
      <w:r w:rsidR="00A023D0" w:rsidRPr="009008C0">
        <w:rPr>
          <w:rFonts w:cs="Calibri"/>
          <w:color w:val="000000"/>
          <w:sz w:val="20"/>
          <w:szCs w:val="20"/>
        </w:rPr>
        <w:t xml:space="preserve">Unit B </w:t>
      </w:r>
      <w:r w:rsidR="008966C6" w:rsidRPr="009008C0">
        <w:rPr>
          <w:rFonts w:cs="Calibri"/>
          <w:color w:val="000000"/>
          <w:sz w:val="20"/>
          <w:szCs w:val="20"/>
        </w:rPr>
        <w:tab/>
      </w:r>
      <w:r w:rsidR="00A023D0" w:rsidRPr="00956FEB">
        <w:rPr>
          <w:rFonts w:cs="Calibri"/>
          <w:b/>
          <w:bCs/>
          <w:color w:val="000000"/>
          <w:sz w:val="20"/>
          <w:szCs w:val="20"/>
          <w:u w:val="single"/>
        </w:rPr>
        <w:t xml:space="preserve">Parking in Stall </w:t>
      </w:r>
      <w:bookmarkEnd w:id="6"/>
      <w:r w:rsidR="00956FEB" w:rsidRPr="00956FEB">
        <w:rPr>
          <w:rFonts w:cs="Calibri"/>
          <w:b/>
          <w:bCs/>
          <w:color w:val="000000"/>
          <w:sz w:val="20"/>
          <w:szCs w:val="20"/>
          <w:u w:val="single"/>
        </w:rPr>
        <w:t>5</w:t>
      </w:r>
      <w:r w:rsidR="004A6ED8" w:rsidRPr="00956FEB">
        <w:rPr>
          <w:rFonts w:cs="Calibri"/>
          <w:b/>
          <w:bCs/>
          <w:color w:val="000000"/>
          <w:sz w:val="20"/>
          <w:szCs w:val="20"/>
          <w:u w:val="single"/>
        </w:rPr>
        <w:t>6</w:t>
      </w:r>
      <w:r w:rsidRPr="009008C0">
        <w:rPr>
          <w:rFonts w:cs="Calibri"/>
          <w:color w:val="000000"/>
          <w:sz w:val="20"/>
          <w:szCs w:val="20"/>
        </w:rPr>
        <w:tab/>
      </w:r>
    </w:p>
    <w:p w14:paraId="4F07A337" w14:textId="77777777" w:rsidR="004A6ED8" w:rsidRPr="009008C0" w:rsidRDefault="00E56089" w:rsidP="00504BD3">
      <w:pPr>
        <w:pStyle w:val="outputPageformat-docoutputVersion2li"/>
        <w:spacing w:after="0" w:line="360" w:lineRule="atLeast"/>
        <w:ind w:left="1800" w:right="45" w:firstLine="360"/>
        <w:rPr>
          <w:rFonts w:cs="Calibri"/>
          <w:color w:val="000000"/>
          <w:sz w:val="20"/>
          <w:szCs w:val="20"/>
        </w:rPr>
      </w:pPr>
      <w:bookmarkStart w:id="7" w:name="_Hlk77066544"/>
      <w:r w:rsidRPr="009008C0">
        <w:rPr>
          <w:rFonts w:cs="Calibri"/>
          <w:color w:val="000000"/>
          <w:sz w:val="20"/>
          <w:szCs w:val="20"/>
        </w:rPr>
        <w:t>Kietzkie L</w:t>
      </w:r>
      <w:r w:rsidR="004A6ED8" w:rsidRPr="009008C0">
        <w:rPr>
          <w:rFonts w:cs="Calibri"/>
          <w:color w:val="000000"/>
          <w:sz w:val="20"/>
          <w:szCs w:val="20"/>
        </w:rPr>
        <w:t>n</w:t>
      </w:r>
      <w:r w:rsidR="004A6ED8" w:rsidRPr="009008C0">
        <w:rPr>
          <w:rFonts w:cs="Calibri"/>
          <w:color w:val="000000"/>
          <w:sz w:val="20"/>
          <w:szCs w:val="20"/>
        </w:rPr>
        <w:tab/>
      </w:r>
      <w:r w:rsidR="004A6ED8" w:rsidRPr="009008C0">
        <w:rPr>
          <w:rFonts w:cs="Calibri"/>
          <w:color w:val="000000"/>
          <w:sz w:val="20"/>
          <w:szCs w:val="20"/>
        </w:rPr>
        <w:tab/>
      </w:r>
      <w:r w:rsidR="004A6ED8" w:rsidRPr="009008C0">
        <w:rPr>
          <w:rFonts w:cs="Calibri"/>
          <w:color w:val="000000"/>
          <w:sz w:val="20"/>
          <w:szCs w:val="20"/>
        </w:rPr>
        <w:tab/>
      </w:r>
      <w:r w:rsidR="004A6ED8" w:rsidRPr="009008C0">
        <w:rPr>
          <w:rFonts w:cs="Calibri"/>
          <w:color w:val="000000"/>
          <w:sz w:val="20"/>
          <w:szCs w:val="20"/>
        </w:rPr>
        <w:tab/>
      </w:r>
      <w:r w:rsidR="004A6ED8" w:rsidRPr="009008C0">
        <w:rPr>
          <w:rFonts w:cs="Calibri"/>
          <w:color w:val="000000"/>
          <w:sz w:val="20"/>
          <w:szCs w:val="20"/>
        </w:rPr>
        <w:tab/>
      </w:r>
      <w:r w:rsidRPr="009008C0">
        <w:rPr>
          <w:rFonts w:cs="Calibri"/>
          <w:color w:val="000000"/>
          <w:sz w:val="20"/>
          <w:szCs w:val="20"/>
        </w:rPr>
        <w:t xml:space="preserve">Kietzkie </w:t>
      </w:r>
      <w:r w:rsidR="004A6ED8" w:rsidRPr="009008C0">
        <w:rPr>
          <w:rFonts w:cs="Calibri"/>
          <w:color w:val="000000"/>
          <w:sz w:val="20"/>
          <w:szCs w:val="20"/>
        </w:rPr>
        <w:t>Ln</w:t>
      </w:r>
    </w:p>
    <w:p w14:paraId="730D6632" w14:textId="77777777" w:rsidR="00B6652D" w:rsidRPr="009008C0" w:rsidRDefault="002F47F7" w:rsidP="00504BD3">
      <w:pPr>
        <w:pStyle w:val="outputPageformat-docoutputVersion2li"/>
        <w:spacing w:after="0" w:line="360" w:lineRule="atLeast"/>
        <w:ind w:left="1440" w:right="45" w:firstLine="720"/>
        <w:rPr>
          <w:rFonts w:cs="Calibri"/>
          <w:color w:val="000000"/>
          <w:sz w:val="20"/>
          <w:szCs w:val="20"/>
        </w:rPr>
      </w:pPr>
      <w:r w:rsidRPr="009008C0">
        <w:rPr>
          <w:rFonts w:cs="Calibri"/>
          <w:color w:val="000000"/>
          <w:sz w:val="20"/>
          <w:szCs w:val="20"/>
        </w:rPr>
        <w:t>Reno NV 89502</w:t>
      </w:r>
      <w:bookmarkEnd w:id="7"/>
      <w:r w:rsidRPr="009008C0">
        <w:rPr>
          <w:rFonts w:cs="Calibri"/>
          <w:color w:val="000000"/>
          <w:sz w:val="20"/>
          <w:szCs w:val="20"/>
        </w:rPr>
        <w:tab/>
      </w:r>
      <w:r w:rsidR="00A023D0" w:rsidRPr="009008C0">
        <w:rPr>
          <w:rFonts w:cs="Calibri"/>
          <w:color w:val="000000"/>
          <w:sz w:val="20"/>
          <w:szCs w:val="20"/>
        </w:rPr>
        <w:tab/>
      </w:r>
      <w:r w:rsidR="00A023D0" w:rsidRPr="009008C0">
        <w:rPr>
          <w:rFonts w:cs="Calibri"/>
          <w:color w:val="000000"/>
          <w:sz w:val="20"/>
          <w:szCs w:val="20"/>
        </w:rPr>
        <w:tab/>
      </w:r>
      <w:r w:rsidR="00A023D0" w:rsidRPr="009008C0">
        <w:rPr>
          <w:rFonts w:cs="Calibri"/>
          <w:color w:val="000000"/>
          <w:sz w:val="20"/>
          <w:szCs w:val="20"/>
        </w:rPr>
        <w:tab/>
      </w:r>
      <w:r w:rsidR="00A023D0" w:rsidRPr="009008C0">
        <w:rPr>
          <w:rFonts w:cs="Calibri"/>
          <w:color w:val="000000"/>
          <w:sz w:val="20"/>
          <w:szCs w:val="20"/>
        </w:rPr>
        <w:tab/>
        <w:t>Reno NV 89502</w:t>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p>
    <w:p w14:paraId="6416779C" w14:textId="56114A11" w:rsidR="002F47F7" w:rsidRPr="002617B2" w:rsidRDefault="002F47F7" w:rsidP="00504BD3">
      <w:pPr>
        <w:pStyle w:val="outputPageformat-docoutputVersion2li"/>
        <w:spacing w:after="0" w:line="360" w:lineRule="atLeast"/>
        <w:ind w:left="1440" w:right="45" w:firstLine="720"/>
        <w:rPr>
          <w:rFonts w:cs="Calibri"/>
          <w:color w:val="000000"/>
          <w:sz w:val="20"/>
          <w:szCs w:val="20"/>
        </w:rPr>
      </w:pPr>
      <w:r w:rsidRPr="009008C0">
        <w:rPr>
          <w:rFonts w:cs="Calibri"/>
          <w:color w:val="000000"/>
          <w:sz w:val="20"/>
          <w:szCs w:val="20"/>
        </w:rPr>
        <w:t>Rent = $2,</w:t>
      </w:r>
      <w:r w:rsidR="00B821E6" w:rsidRPr="009008C0">
        <w:rPr>
          <w:rFonts w:cs="Calibri"/>
          <w:color w:val="000000"/>
          <w:sz w:val="20"/>
          <w:szCs w:val="20"/>
        </w:rPr>
        <w:t>3</w:t>
      </w:r>
      <w:r w:rsidR="007A724D">
        <w:rPr>
          <w:rFonts w:cs="Calibri"/>
          <w:color w:val="000000"/>
          <w:sz w:val="20"/>
          <w:szCs w:val="20"/>
        </w:rPr>
        <w:t>5</w:t>
      </w:r>
      <w:r w:rsidRPr="009008C0">
        <w:rPr>
          <w:rFonts w:cs="Calibri"/>
          <w:color w:val="000000"/>
          <w:sz w:val="20"/>
          <w:szCs w:val="20"/>
        </w:rPr>
        <w:t>0.00</w:t>
      </w:r>
      <w:r w:rsidRPr="00A60C77">
        <w:rPr>
          <w:rFonts w:cs="Calibri"/>
          <w:color w:val="000000"/>
          <w:sz w:val="20"/>
          <w:szCs w:val="20"/>
        </w:rPr>
        <w:tab/>
      </w:r>
      <w:r w:rsidRPr="00A60C77">
        <w:rPr>
          <w:rFonts w:cs="Calibri"/>
          <w:color w:val="000000"/>
          <w:sz w:val="20"/>
          <w:szCs w:val="20"/>
        </w:rPr>
        <w:tab/>
      </w:r>
      <w:r w:rsidRPr="00A60C77">
        <w:rPr>
          <w:rFonts w:cs="Calibri"/>
          <w:color w:val="000000"/>
          <w:sz w:val="20"/>
          <w:szCs w:val="20"/>
        </w:rPr>
        <w:tab/>
      </w:r>
      <w:r w:rsidRPr="00A60C77">
        <w:rPr>
          <w:rFonts w:cs="Calibri"/>
          <w:color w:val="000000"/>
          <w:sz w:val="20"/>
          <w:szCs w:val="20"/>
        </w:rPr>
        <w:tab/>
      </w:r>
      <w:r w:rsidR="00A023D0" w:rsidRPr="00A60C77">
        <w:rPr>
          <w:rFonts w:cs="Calibri"/>
          <w:color w:val="000000"/>
          <w:sz w:val="20"/>
          <w:szCs w:val="20"/>
        </w:rPr>
        <w:tab/>
        <w:t>Rent = $2,</w:t>
      </w:r>
      <w:r w:rsidR="00B821E6" w:rsidRPr="00A60C77">
        <w:rPr>
          <w:rFonts w:cs="Calibri"/>
          <w:color w:val="000000"/>
          <w:sz w:val="20"/>
          <w:szCs w:val="20"/>
        </w:rPr>
        <w:t>3</w:t>
      </w:r>
      <w:r w:rsidR="007A724D">
        <w:rPr>
          <w:rFonts w:cs="Calibri"/>
          <w:color w:val="000000"/>
          <w:sz w:val="20"/>
          <w:szCs w:val="20"/>
        </w:rPr>
        <w:t>5</w:t>
      </w:r>
      <w:r w:rsidR="00A023D0" w:rsidRPr="00A60C77">
        <w:rPr>
          <w:rFonts w:cs="Calibri"/>
          <w:color w:val="000000"/>
          <w:sz w:val="20"/>
          <w:szCs w:val="20"/>
        </w:rPr>
        <w:t>0.00</w:t>
      </w:r>
      <w:r w:rsidR="0045763F">
        <w:rPr>
          <w:rFonts w:cs="Calibri"/>
          <w:color w:val="000000"/>
          <w:sz w:val="20"/>
          <w:szCs w:val="20"/>
        </w:rPr>
        <w:tab/>
      </w:r>
    </w:p>
    <w:p w14:paraId="4CF787CB" w14:textId="77777777" w:rsidR="00B6652D" w:rsidRDefault="00A023D0" w:rsidP="00504BD3">
      <w:pPr>
        <w:pStyle w:val="outputPageformat-docoutputVersion2li"/>
        <w:spacing w:after="0" w:line="360" w:lineRule="atLeast"/>
        <w:ind w:right="45"/>
        <w:rPr>
          <w:rFonts w:cs="Calibri"/>
          <w:color w:val="000000"/>
          <w:sz w:val="20"/>
          <w:szCs w:val="20"/>
        </w:rPr>
      </w:pPr>
      <w:r>
        <w:rPr>
          <w:rFonts w:cs="Calibri"/>
          <w:color w:val="000000"/>
          <w:sz w:val="20"/>
          <w:szCs w:val="20"/>
        </w:rPr>
        <w:tab/>
        <w:t>Or</w:t>
      </w:r>
      <w:r w:rsidR="00B6652D" w:rsidRPr="002617B2">
        <w:rPr>
          <w:rFonts w:cs="Calibri"/>
          <w:color w:val="000000"/>
          <w:sz w:val="20"/>
          <w:szCs w:val="20"/>
        </w:rPr>
        <w:tab/>
      </w:r>
    </w:p>
    <w:p w14:paraId="4F2154B5" w14:textId="26552BDA" w:rsidR="00A023D0" w:rsidRPr="00F63D5C" w:rsidRDefault="00201AE3" w:rsidP="00504BD3">
      <w:pPr>
        <w:pStyle w:val="outputPageformat-docoutputVersion2li"/>
        <w:spacing w:after="0" w:line="360" w:lineRule="atLeast"/>
        <w:ind w:left="1440" w:right="45"/>
        <w:rPr>
          <w:rFonts w:cs="Calibri"/>
          <w:color w:val="000000"/>
          <w:sz w:val="20"/>
          <w:szCs w:val="20"/>
        </w:rPr>
      </w:pPr>
      <w:r w:rsidRPr="0083164F">
        <w:rPr>
          <w:rFonts w:cs="Calibri"/>
          <w:color w:val="000000"/>
          <w:sz w:val="20"/>
          <w:szCs w:val="20"/>
        </w:rPr>
        <w:t>MidTown Beauty 7</w:t>
      </w:r>
      <w:r w:rsidR="00856724" w:rsidRPr="0083164F">
        <w:rPr>
          <w:rFonts w:cs="Calibri"/>
          <w:color w:val="000000"/>
          <w:sz w:val="20"/>
          <w:szCs w:val="20"/>
        </w:rPr>
        <w:t xml:space="preserve"> Ground Floor 2&amp;1 </w:t>
      </w:r>
      <w:r w:rsidR="0060482E">
        <w:rPr>
          <w:rFonts w:cs="Calibri"/>
          <w:color w:val="000000"/>
          <w:sz w:val="20"/>
          <w:szCs w:val="20"/>
        </w:rPr>
        <w:tab/>
      </w:r>
      <w:r>
        <w:rPr>
          <w:rFonts w:cs="Calibri"/>
          <w:color w:val="000000"/>
          <w:sz w:val="20"/>
          <w:szCs w:val="20"/>
        </w:rPr>
        <w:tab/>
      </w:r>
      <w:r>
        <w:rPr>
          <w:rFonts w:cs="Calibri"/>
          <w:color w:val="000000"/>
          <w:sz w:val="20"/>
          <w:szCs w:val="20"/>
        </w:rPr>
        <w:tab/>
      </w:r>
      <w:r w:rsidR="00A023D0" w:rsidRPr="00F63D5C">
        <w:rPr>
          <w:rFonts w:cs="Calibri"/>
          <w:color w:val="000000"/>
          <w:sz w:val="20"/>
          <w:szCs w:val="20"/>
        </w:rPr>
        <w:t>Odin Hills</w:t>
      </w:r>
    </w:p>
    <w:p w14:paraId="4CBB750D" w14:textId="6257E7B3" w:rsidR="00A023D0" w:rsidRPr="00F63D5C" w:rsidRDefault="00201AE3" w:rsidP="00504BD3">
      <w:pPr>
        <w:pStyle w:val="outputPageformat-docoutputVersion2li"/>
        <w:spacing w:after="0" w:line="360" w:lineRule="atLeast"/>
        <w:ind w:left="720" w:right="45" w:firstLine="720"/>
        <w:rPr>
          <w:rFonts w:cs="Calibri"/>
          <w:color w:val="000000"/>
          <w:sz w:val="20"/>
          <w:szCs w:val="20"/>
        </w:rPr>
      </w:pPr>
      <w:r w:rsidRPr="00A60C77">
        <w:rPr>
          <w:rFonts w:cs="Calibri"/>
          <w:color w:val="000000"/>
          <w:sz w:val="20"/>
          <w:szCs w:val="20"/>
        </w:rPr>
        <w:t>2</w:t>
      </w:r>
      <w:r>
        <w:rPr>
          <w:rFonts w:cs="Calibri"/>
          <w:color w:val="000000"/>
          <w:sz w:val="20"/>
          <w:szCs w:val="20"/>
        </w:rPr>
        <w:t>229</w:t>
      </w:r>
      <w:r w:rsidRPr="00A60C77">
        <w:rPr>
          <w:rFonts w:cs="Calibri"/>
          <w:color w:val="000000"/>
          <w:sz w:val="20"/>
          <w:szCs w:val="20"/>
        </w:rPr>
        <w:t xml:space="preserve"> Unit </w:t>
      </w:r>
      <w:r>
        <w:rPr>
          <w:rFonts w:cs="Calibri"/>
          <w:color w:val="000000"/>
          <w:sz w:val="20"/>
          <w:szCs w:val="20"/>
        </w:rPr>
        <w:t>A</w:t>
      </w:r>
      <w:r w:rsidRPr="00A60C77">
        <w:rPr>
          <w:rFonts w:cs="Calibri"/>
          <w:color w:val="000000"/>
          <w:sz w:val="20"/>
          <w:szCs w:val="20"/>
        </w:rPr>
        <w:t xml:space="preserve"> </w:t>
      </w:r>
      <w:r w:rsidR="00042AB9">
        <w:rPr>
          <w:rFonts w:cs="Calibri"/>
          <w:color w:val="000000"/>
          <w:sz w:val="20"/>
          <w:szCs w:val="20"/>
        </w:rPr>
        <w:tab/>
      </w:r>
      <w:r w:rsidR="00042AB9">
        <w:rPr>
          <w:rFonts w:cs="Calibri"/>
          <w:color w:val="000000"/>
          <w:sz w:val="20"/>
          <w:szCs w:val="20"/>
        </w:rPr>
        <w:tab/>
      </w:r>
      <w:r w:rsidRPr="00956FEB">
        <w:rPr>
          <w:rFonts w:cs="Calibri"/>
          <w:b/>
          <w:bCs/>
          <w:color w:val="000000"/>
          <w:sz w:val="20"/>
          <w:szCs w:val="20"/>
          <w:u w:val="single"/>
        </w:rPr>
        <w:t xml:space="preserve">Parking in Stall </w:t>
      </w:r>
      <w:r w:rsidR="008966C6" w:rsidRPr="00956FEB">
        <w:rPr>
          <w:rFonts w:cs="Calibri"/>
          <w:b/>
          <w:bCs/>
          <w:color w:val="000000"/>
          <w:sz w:val="20"/>
          <w:szCs w:val="20"/>
          <w:u w:val="single"/>
        </w:rPr>
        <w:t>9</w:t>
      </w:r>
      <w:r w:rsidR="00956FEB" w:rsidRPr="00956FEB">
        <w:rPr>
          <w:rFonts w:cs="Calibri"/>
          <w:b/>
          <w:bCs/>
          <w:color w:val="000000"/>
          <w:sz w:val="20"/>
          <w:szCs w:val="20"/>
          <w:u w:val="single"/>
        </w:rPr>
        <w:t>5</w:t>
      </w:r>
      <w:r w:rsidRPr="00A60C77">
        <w:rPr>
          <w:rFonts w:cs="Calibri"/>
          <w:color w:val="000000"/>
          <w:sz w:val="20"/>
          <w:szCs w:val="20"/>
        </w:rPr>
        <w:t xml:space="preserve"> </w:t>
      </w:r>
      <w:r>
        <w:rPr>
          <w:rFonts w:cs="Calibri"/>
          <w:color w:val="000000"/>
          <w:sz w:val="20"/>
          <w:szCs w:val="20"/>
        </w:rPr>
        <w:tab/>
      </w:r>
      <w:r>
        <w:rPr>
          <w:rFonts w:cs="Calibri"/>
          <w:color w:val="000000"/>
          <w:sz w:val="20"/>
          <w:szCs w:val="20"/>
        </w:rPr>
        <w:tab/>
      </w:r>
      <w:r w:rsidR="00A023D0" w:rsidRPr="00F63D5C">
        <w:rPr>
          <w:rFonts w:cs="Calibri"/>
          <w:color w:val="000000"/>
          <w:sz w:val="20"/>
          <w:szCs w:val="20"/>
        </w:rPr>
        <w:t>3730 Odin Way</w:t>
      </w:r>
    </w:p>
    <w:p w14:paraId="4E8650A2" w14:textId="6DA35DE3" w:rsidR="00A023D0" w:rsidRPr="00F63D5C" w:rsidRDefault="00A023D0" w:rsidP="00504BD3">
      <w:pPr>
        <w:pStyle w:val="outputPageformat-docoutputVersion2li"/>
        <w:spacing w:after="0" w:line="360" w:lineRule="atLeast"/>
        <w:ind w:right="45"/>
        <w:rPr>
          <w:rFonts w:cs="Calibri"/>
          <w:color w:val="000000"/>
          <w:sz w:val="20"/>
          <w:szCs w:val="20"/>
        </w:rPr>
      </w:pPr>
      <w:r w:rsidRPr="00F63D5C">
        <w:rPr>
          <w:rFonts w:cs="Calibri"/>
          <w:color w:val="000000"/>
          <w:sz w:val="20"/>
          <w:szCs w:val="20"/>
        </w:rPr>
        <w:tab/>
      </w:r>
      <w:r w:rsidRPr="00F63D5C">
        <w:rPr>
          <w:rFonts w:cs="Calibri"/>
          <w:color w:val="000000"/>
          <w:sz w:val="20"/>
          <w:szCs w:val="20"/>
        </w:rPr>
        <w:tab/>
        <w:t>Reno NV 89512</w:t>
      </w:r>
      <w:r w:rsidR="00201AE3">
        <w:rPr>
          <w:rFonts w:cs="Calibri"/>
          <w:color w:val="000000"/>
          <w:sz w:val="20"/>
          <w:szCs w:val="20"/>
        </w:rPr>
        <w:tab/>
      </w:r>
      <w:r w:rsidR="00201AE3">
        <w:rPr>
          <w:rFonts w:cs="Calibri"/>
          <w:color w:val="000000"/>
          <w:sz w:val="20"/>
          <w:szCs w:val="20"/>
        </w:rPr>
        <w:tab/>
      </w:r>
      <w:r w:rsidR="00201AE3">
        <w:rPr>
          <w:rFonts w:cs="Calibri"/>
          <w:color w:val="000000"/>
          <w:sz w:val="20"/>
          <w:szCs w:val="20"/>
        </w:rPr>
        <w:tab/>
      </w:r>
      <w:r w:rsidR="00201AE3">
        <w:rPr>
          <w:rFonts w:cs="Calibri"/>
          <w:color w:val="000000"/>
          <w:sz w:val="20"/>
          <w:szCs w:val="20"/>
        </w:rPr>
        <w:tab/>
      </w:r>
      <w:r w:rsidR="00201AE3">
        <w:rPr>
          <w:rFonts w:cs="Calibri"/>
          <w:color w:val="000000"/>
          <w:sz w:val="20"/>
          <w:szCs w:val="20"/>
        </w:rPr>
        <w:tab/>
      </w:r>
      <w:r w:rsidR="00201AE3">
        <w:rPr>
          <w:rFonts w:cs="Calibri"/>
          <w:color w:val="000000"/>
          <w:sz w:val="20"/>
          <w:szCs w:val="20"/>
        </w:rPr>
        <w:tab/>
      </w:r>
      <w:r w:rsidR="00201AE3" w:rsidRPr="00F63D5C">
        <w:rPr>
          <w:rFonts w:cs="Calibri"/>
          <w:color w:val="000000"/>
          <w:sz w:val="20"/>
          <w:szCs w:val="20"/>
        </w:rPr>
        <w:t>Reno NV 89512</w:t>
      </w:r>
    </w:p>
    <w:p w14:paraId="11D039AF" w14:textId="586644E5" w:rsidR="00A023D0" w:rsidRDefault="00201AE3" w:rsidP="00504BD3">
      <w:pPr>
        <w:pStyle w:val="outputPageformat-docoutputVersion2li"/>
        <w:spacing w:after="0" w:line="360" w:lineRule="atLeast"/>
        <w:ind w:left="720" w:right="45" w:firstLine="720"/>
        <w:rPr>
          <w:rFonts w:cs="Calibri"/>
          <w:color w:val="000000"/>
          <w:sz w:val="20"/>
          <w:szCs w:val="20"/>
        </w:rPr>
      </w:pPr>
      <w:r w:rsidRPr="007A724D">
        <w:rPr>
          <w:rFonts w:cs="Calibri"/>
          <w:color w:val="000000"/>
          <w:sz w:val="20"/>
          <w:szCs w:val="20"/>
        </w:rPr>
        <w:t>Rent = $2,</w:t>
      </w:r>
      <w:r w:rsidR="007A724D">
        <w:rPr>
          <w:rFonts w:cs="Calibri"/>
          <w:color w:val="000000"/>
          <w:sz w:val="20"/>
          <w:szCs w:val="20"/>
        </w:rPr>
        <w:t>450</w:t>
      </w:r>
      <w:r w:rsidRPr="007A724D">
        <w:rPr>
          <w:rFonts w:cs="Calibri"/>
          <w:color w:val="000000"/>
          <w:sz w:val="20"/>
          <w:szCs w:val="20"/>
        </w:rPr>
        <w:t>.00</w:t>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sidR="00A023D0" w:rsidRPr="00F63D5C">
        <w:rPr>
          <w:rFonts w:cs="Calibri"/>
          <w:color w:val="000000"/>
          <w:sz w:val="20"/>
          <w:szCs w:val="20"/>
        </w:rPr>
        <w:t>Rent = $1,</w:t>
      </w:r>
      <w:r w:rsidR="009C1644" w:rsidRPr="00F63D5C">
        <w:rPr>
          <w:rFonts w:cs="Calibri"/>
          <w:color w:val="000000"/>
          <w:sz w:val="20"/>
          <w:szCs w:val="20"/>
        </w:rPr>
        <w:t>725</w:t>
      </w:r>
      <w:r w:rsidR="00A023D0" w:rsidRPr="00F63D5C">
        <w:rPr>
          <w:rFonts w:cs="Calibri"/>
          <w:color w:val="000000"/>
          <w:sz w:val="20"/>
          <w:szCs w:val="20"/>
        </w:rPr>
        <w:t>.00</w:t>
      </w:r>
    </w:p>
    <w:p w14:paraId="26D8B264" w14:textId="29697B5E" w:rsidR="007A724D" w:rsidRDefault="00327846" w:rsidP="00327846">
      <w:pPr>
        <w:pStyle w:val="outputPageformat-docoutputVersion2li"/>
        <w:spacing w:after="0" w:line="360" w:lineRule="atLeast"/>
        <w:ind w:right="45" w:firstLine="720"/>
        <w:rPr>
          <w:rFonts w:cs="Calibri"/>
          <w:color w:val="000000"/>
          <w:sz w:val="20"/>
          <w:szCs w:val="20"/>
        </w:rPr>
      </w:pPr>
      <w:r>
        <w:rPr>
          <w:rFonts w:cs="Calibri"/>
          <w:color w:val="000000"/>
          <w:sz w:val="20"/>
          <w:szCs w:val="20"/>
        </w:rPr>
        <w:t>Or</w:t>
      </w:r>
    </w:p>
    <w:p w14:paraId="349FCE66" w14:textId="0B880A98" w:rsidR="007A724D" w:rsidRPr="009008C0" w:rsidRDefault="007A724D" w:rsidP="007A724D">
      <w:pPr>
        <w:pStyle w:val="outputPageformat-docoutputVersion2li"/>
        <w:spacing w:after="0" w:line="360" w:lineRule="atLeast"/>
        <w:ind w:left="1440" w:right="45"/>
        <w:rPr>
          <w:rFonts w:cs="Calibri"/>
          <w:color w:val="000000"/>
          <w:sz w:val="20"/>
          <w:szCs w:val="20"/>
        </w:rPr>
      </w:pPr>
      <w:r w:rsidRPr="007A0160">
        <w:rPr>
          <w:rFonts w:cs="Calibri"/>
          <w:color w:val="000000"/>
          <w:sz w:val="20"/>
          <w:szCs w:val="20"/>
        </w:rPr>
        <w:t>MidTown Beauty 8 Floor 1 – 2&amp;1</w:t>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p>
    <w:p w14:paraId="71BDF54B" w14:textId="62814782" w:rsidR="007A724D" w:rsidRPr="009008C0" w:rsidRDefault="007A724D" w:rsidP="007A724D">
      <w:pPr>
        <w:pStyle w:val="outputPageformat-docoutputVersion2li"/>
        <w:spacing w:after="0" w:line="360" w:lineRule="atLeast"/>
        <w:ind w:left="1440" w:right="45" w:firstLine="720"/>
        <w:rPr>
          <w:rFonts w:cs="Calibri"/>
          <w:color w:val="000000"/>
          <w:sz w:val="20"/>
          <w:szCs w:val="20"/>
        </w:rPr>
      </w:pPr>
      <w:r w:rsidRPr="009008C0">
        <w:rPr>
          <w:rFonts w:cs="Calibri"/>
          <w:color w:val="000000"/>
          <w:sz w:val="20"/>
          <w:szCs w:val="20"/>
        </w:rPr>
        <w:t xml:space="preserve">2225 Unit B </w:t>
      </w:r>
      <w:r w:rsidRPr="009008C0">
        <w:rPr>
          <w:rFonts w:cs="Calibri"/>
          <w:color w:val="000000"/>
          <w:sz w:val="20"/>
          <w:szCs w:val="20"/>
        </w:rPr>
        <w:tab/>
      </w:r>
      <w:r w:rsidRPr="00956FEB">
        <w:rPr>
          <w:rFonts w:cs="Calibri"/>
          <w:b/>
          <w:bCs/>
          <w:color w:val="000000"/>
          <w:sz w:val="20"/>
          <w:szCs w:val="20"/>
          <w:u w:val="single"/>
        </w:rPr>
        <w:t>Parking in Stall</w:t>
      </w:r>
      <w:r w:rsidR="00956FEB" w:rsidRPr="00956FEB">
        <w:rPr>
          <w:rFonts w:cs="Calibri"/>
          <w:b/>
          <w:bCs/>
          <w:color w:val="000000"/>
          <w:sz w:val="20"/>
          <w:szCs w:val="20"/>
          <w:u w:val="single"/>
        </w:rPr>
        <w:t xml:space="preserve"> 69</w:t>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p>
    <w:p w14:paraId="1F784113" w14:textId="008CA59B" w:rsidR="007A724D" w:rsidRPr="009008C0" w:rsidRDefault="007A724D" w:rsidP="007A724D">
      <w:pPr>
        <w:pStyle w:val="outputPageformat-docoutputVersion2li"/>
        <w:spacing w:after="0" w:line="360" w:lineRule="atLeast"/>
        <w:ind w:left="1800" w:right="45" w:firstLine="360"/>
        <w:rPr>
          <w:rFonts w:cs="Calibri"/>
          <w:color w:val="000000"/>
          <w:sz w:val="20"/>
          <w:szCs w:val="20"/>
        </w:rPr>
      </w:pPr>
      <w:r w:rsidRPr="009008C0">
        <w:rPr>
          <w:rFonts w:cs="Calibri"/>
          <w:color w:val="000000"/>
          <w:sz w:val="20"/>
          <w:szCs w:val="20"/>
        </w:rPr>
        <w:t>Kietzkie Ln</w:t>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r>
    </w:p>
    <w:p w14:paraId="3BCBB615" w14:textId="1D80CFE3" w:rsidR="007A724D" w:rsidRPr="002617B2" w:rsidRDefault="007A724D" w:rsidP="005133FC">
      <w:pPr>
        <w:pStyle w:val="outputPageformat-docoutputVersion2li"/>
        <w:spacing w:after="0" w:line="360" w:lineRule="atLeast"/>
        <w:ind w:left="1440" w:right="45" w:firstLine="720"/>
        <w:rPr>
          <w:rFonts w:cs="Calibri"/>
          <w:color w:val="000000"/>
          <w:sz w:val="20"/>
          <w:szCs w:val="20"/>
        </w:rPr>
      </w:pPr>
      <w:r w:rsidRPr="009008C0">
        <w:rPr>
          <w:rFonts w:cs="Calibri"/>
          <w:color w:val="000000"/>
          <w:sz w:val="20"/>
          <w:szCs w:val="20"/>
        </w:rPr>
        <w:t>Reno NV 89502</w:t>
      </w:r>
      <w:r w:rsidRPr="009008C0">
        <w:rPr>
          <w:rFonts w:cs="Calibri"/>
          <w:color w:val="000000"/>
          <w:sz w:val="20"/>
          <w:szCs w:val="20"/>
        </w:rPr>
        <w:tab/>
      </w:r>
      <w:r w:rsidRPr="009008C0">
        <w:rPr>
          <w:rFonts w:cs="Calibri"/>
          <w:color w:val="000000"/>
          <w:sz w:val="20"/>
          <w:szCs w:val="20"/>
        </w:rPr>
        <w:tab/>
      </w:r>
      <w:r w:rsidRPr="009008C0">
        <w:rPr>
          <w:rFonts w:cs="Calibri"/>
          <w:color w:val="000000"/>
          <w:sz w:val="20"/>
          <w:szCs w:val="20"/>
        </w:rPr>
        <w:tab/>
        <w:t>Rent = $2,</w:t>
      </w:r>
      <w:r>
        <w:rPr>
          <w:rFonts w:cs="Calibri"/>
          <w:color w:val="000000"/>
          <w:sz w:val="20"/>
          <w:szCs w:val="20"/>
        </w:rPr>
        <w:t>450</w:t>
      </w:r>
      <w:r w:rsidRPr="009008C0">
        <w:rPr>
          <w:rFonts w:cs="Calibri"/>
          <w:color w:val="000000"/>
          <w:sz w:val="20"/>
          <w:szCs w:val="20"/>
        </w:rPr>
        <w:t>.00</w:t>
      </w:r>
      <w:r w:rsidRPr="00A60C77">
        <w:rPr>
          <w:rFonts w:cs="Calibri"/>
          <w:color w:val="000000"/>
          <w:sz w:val="20"/>
          <w:szCs w:val="20"/>
        </w:rPr>
        <w:tab/>
      </w:r>
      <w:r w:rsidRPr="00A60C77">
        <w:rPr>
          <w:rFonts w:cs="Calibri"/>
          <w:color w:val="000000"/>
          <w:sz w:val="20"/>
          <w:szCs w:val="20"/>
        </w:rPr>
        <w:tab/>
      </w:r>
      <w:r w:rsidRPr="00A60C77">
        <w:rPr>
          <w:rFonts w:cs="Calibri"/>
          <w:color w:val="000000"/>
          <w:sz w:val="20"/>
          <w:szCs w:val="20"/>
        </w:rPr>
        <w:tab/>
      </w:r>
      <w:r w:rsidRPr="00A60C77">
        <w:rPr>
          <w:rFonts w:cs="Calibri"/>
          <w:color w:val="000000"/>
          <w:sz w:val="20"/>
          <w:szCs w:val="20"/>
        </w:rPr>
        <w:tab/>
      </w:r>
      <w:r w:rsidRPr="00A60C77">
        <w:rPr>
          <w:rFonts w:cs="Calibri"/>
          <w:color w:val="000000"/>
          <w:sz w:val="20"/>
          <w:szCs w:val="20"/>
        </w:rPr>
        <w:tab/>
      </w:r>
      <w:r>
        <w:rPr>
          <w:rFonts w:cs="Calibri"/>
          <w:color w:val="000000"/>
          <w:sz w:val="20"/>
          <w:szCs w:val="20"/>
        </w:rPr>
        <w:tab/>
      </w:r>
    </w:p>
    <w:p w14:paraId="004E17BB" w14:textId="77777777" w:rsidR="005D6A3B" w:rsidRPr="002617B2" w:rsidRDefault="00CE0B2F"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lastRenderedPageBreak/>
        <w:t xml:space="preserve">The property is </w:t>
      </w:r>
      <w:r w:rsidR="005D6A3B" w:rsidRPr="002617B2">
        <w:rPr>
          <w:rFonts w:cs="Calibri"/>
          <w:color w:val="000000"/>
          <w:sz w:val="20"/>
          <w:szCs w:val="20"/>
        </w:rPr>
        <w:t xml:space="preserve">for use as residential premises only. Neither the Property nor any part of the Property will be used at any time during the term of this Lease by Tenant for the purpose of carrying on any business, profession, or trade of any kind, or for the purpose other than as a private single-family residence. </w:t>
      </w:r>
    </w:p>
    <w:p w14:paraId="4EF10F77"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Subject to the provisions of this Lease, apart from the Tenant, no other persons will live in the Property </w:t>
      </w:r>
      <w:r w:rsidR="009B1D05" w:rsidRPr="002617B2">
        <w:rPr>
          <w:rFonts w:cs="Calibri"/>
          <w:color w:val="000000"/>
          <w:sz w:val="20"/>
          <w:szCs w:val="20"/>
        </w:rPr>
        <w:t xml:space="preserve">for more than </w:t>
      </w:r>
      <w:r w:rsidR="00913C1B" w:rsidRPr="002617B2">
        <w:rPr>
          <w:rFonts w:cs="Calibri"/>
          <w:color w:val="000000"/>
          <w:sz w:val="20"/>
          <w:szCs w:val="20"/>
        </w:rPr>
        <w:t>2</w:t>
      </w:r>
      <w:r w:rsidR="009B1D05" w:rsidRPr="002617B2">
        <w:rPr>
          <w:rFonts w:cs="Calibri"/>
          <w:color w:val="000000"/>
          <w:sz w:val="20"/>
          <w:szCs w:val="20"/>
        </w:rPr>
        <w:t xml:space="preserve"> consecutive, or </w:t>
      </w:r>
      <w:r w:rsidR="00913C1B" w:rsidRPr="002617B2">
        <w:rPr>
          <w:rFonts w:cs="Calibri"/>
          <w:color w:val="000000"/>
          <w:sz w:val="20"/>
          <w:szCs w:val="20"/>
        </w:rPr>
        <w:t>3</w:t>
      </w:r>
      <w:r w:rsidR="009B1D05" w:rsidRPr="002617B2">
        <w:rPr>
          <w:rFonts w:cs="Calibri"/>
          <w:color w:val="000000"/>
          <w:sz w:val="20"/>
          <w:szCs w:val="20"/>
        </w:rPr>
        <w:t xml:space="preserve"> total, days or nights, </w:t>
      </w:r>
      <w:r w:rsidRPr="002617B2">
        <w:rPr>
          <w:rFonts w:cs="Calibri"/>
          <w:color w:val="000000"/>
          <w:sz w:val="20"/>
          <w:szCs w:val="20"/>
        </w:rPr>
        <w:t>without the prior written permission of the Landlord</w:t>
      </w:r>
      <w:r w:rsidR="00AD5FC5" w:rsidRPr="002617B2">
        <w:rPr>
          <w:rFonts w:cs="Calibri"/>
          <w:color w:val="000000"/>
          <w:sz w:val="20"/>
          <w:szCs w:val="20"/>
        </w:rPr>
        <w:t xml:space="preserve"> and being on the lease</w:t>
      </w:r>
      <w:r w:rsidRPr="002617B2">
        <w:rPr>
          <w:rFonts w:cs="Calibri"/>
          <w:color w:val="000000"/>
          <w:sz w:val="20"/>
          <w:szCs w:val="20"/>
        </w:rPr>
        <w:t xml:space="preserve">. </w:t>
      </w:r>
    </w:p>
    <w:p w14:paraId="312ADA22" w14:textId="77777777" w:rsidR="00CE0B2F" w:rsidRPr="002617B2" w:rsidRDefault="00CE0B2F" w:rsidP="00504BD3">
      <w:pPr>
        <w:pStyle w:val="outputPageformat-docoutputVersion2li"/>
        <w:spacing w:after="0" w:line="360" w:lineRule="atLeast"/>
        <w:ind w:right="45"/>
        <w:rPr>
          <w:rFonts w:cs="Calibri"/>
          <w:b/>
          <w:color w:val="000000"/>
          <w:sz w:val="20"/>
          <w:szCs w:val="20"/>
          <w:u w:val="single"/>
        </w:rPr>
      </w:pPr>
      <w:r w:rsidRPr="002617B2">
        <w:rPr>
          <w:rFonts w:cs="Calibri"/>
          <w:b/>
          <w:color w:val="000000"/>
          <w:sz w:val="20"/>
          <w:szCs w:val="20"/>
          <w:u w:val="single"/>
        </w:rPr>
        <w:t>The property is leased clean</w:t>
      </w:r>
      <w:r w:rsidR="00CC16B9" w:rsidRPr="002617B2">
        <w:rPr>
          <w:rFonts w:cs="Calibri"/>
          <w:b/>
          <w:color w:val="000000"/>
          <w:sz w:val="20"/>
          <w:szCs w:val="20"/>
          <w:u w:val="single"/>
        </w:rPr>
        <w:t>, free of pests and damage</w:t>
      </w:r>
    </w:p>
    <w:p w14:paraId="53FF1175" w14:textId="77777777" w:rsidR="009B1D05" w:rsidRPr="002617B2" w:rsidRDefault="009B1D05"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The property is leased in a</w:t>
      </w:r>
      <w:r w:rsidR="00CE0B2F" w:rsidRPr="002617B2">
        <w:rPr>
          <w:rFonts w:cs="Calibri"/>
          <w:color w:val="000000"/>
          <w:sz w:val="20"/>
          <w:szCs w:val="20"/>
        </w:rPr>
        <w:t xml:space="preserve"> “</w:t>
      </w:r>
      <w:r w:rsidRPr="002617B2">
        <w:rPr>
          <w:rFonts w:cs="Calibri"/>
          <w:color w:val="000000"/>
          <w:sz w:val="20"/>
          <w:szCs w:val="20"/>
        </w:rPr>
        <w:t>like new condition</w:t>
      </w:r>
      <w:r w:rsidR="00CE0B2F" w:rsidRPr="002617B2">
        <w:rPr>
          <w:rFonts w:cs="Calibri"/>
          <w:color w:val="000000"/>
          <w:sz w:val="20"/>
          <w:szCs w:val="20"/>
        </w:rPr>
        <w:t>”</w:t>
      </w:r>
    </w:p>
    <w:p w14:paraId="7B4D9DCD" w14:textId="77777777" w:rsidR="00764119" w:rsidRPr="005014D1" w:rsidRDefault="002F47F7" w:rsidP="00504BD3">
      <w:pPr>
        <w:pStyle w:val="outputPageformat-docoutputVersion2li"/>
        <w:numPr>
          <w:ilvl w:val="2"/>
          <w:numId w:val="8"/>
        </w:numPr>
        <w:spacing w:after="0" w:line="360" w:lineRule="atLeast"/>
        <w:ind w:right="45"/>
        <w:rPr>
          <w:rFonts w:cs="Calibri"/>
          <w:b/>
          <w:bCs/>
          <w:color w:val="000000"/>
          <w:sz w:val="20"/>
          <w:szCs w:val="20"/>
        </w:rPr>
      </w:pPr>
      <w:r w:rsidRPr="005014D1">
        <w:rPr>
          <w:rFonts w:cs="Calibri"/>
          <w:b/>
          <w:bCs/>
          <w:color w:val="000000"/>
          <w:sz w:val="20"/>
          <w:szCs w:val="20"/>
        </w:rPr>
        <w:t>Tennant has been given the opportunity to do a walk through with the landlord up to 1 hr after receiving keys</w:t>
      </w:r>
      <w:r w:rsidR="00764119" w:rsidRPr="005014D1">
        <w:rPr>
          <w:rFonts w:cs="Calibri"/>
          <w:b/>
          <w:bCs/>
          <w:color w:val="000000"/>
          <w:sz w:val="20"/>
          <w:szCs w:val="20"/>
        </w:rPr>
        <w:t xml:space="preserve"> or the tenant will be given 1 hour to inspect the property </w:t>
      </w:r>
      <w:r w:rsidR="00764119" w:rsidRPr="00123940">
        <w:rPr>
          <w:rFonts w:cs="Calibri"/>
          <w:b/>
          <w:bCs/>
          <w:color w:val="000000"/>
          <w:sz w:val="20"/>
          <w:szCs w:val="20"/>
          <w:u w:val="single"/>
        </w:rPr>
        <w:t>prior</w:t>
      </w:r>
      <w:r w:rsidR="00764119" w:rsidRPr="005014D1">
        <w:rPr>
          <w:rFonts w:cs="Calibri"/>
          <w:b/>
          <w:bCs/>
          <w:color w:val="000000"/>
          <w:sz w:val="20"/>
          <w:szCs w:val="20"/>
        </w:rPr>
        <w:t xml:space="preserve"> to moving in for the purpose of compiling a list of unclean / damaged areas and or insects. Items brought to the attention of the landlord will be addressed within 24 hours then re-inspected</w:t>
      </w:r>
      <w:r w:rsidR="00123940">
        <w:rPr>
          <w:rFonts w:cs="Calibri"/>
          <w:b/>
          <w:bCs/>
          <w:color w:val="000000"/>
          <w:sz w:val="20"/>
          <w:szCs w:val="20"/>
        </w:rPr>
        <w:t xml:space="preserve"> by tenant</w:t>
      </w:r>
      <w:r w:rsidR="00764119" w:rsidRPr="005014D1">
        <w:rPr>
          <w:rFonts w:cs="Calibri"/>
          <w:b/>
          <w:bCs/>
          <w:color w:val="000000"/>
          <w:sz w:val="20"/>
          <w:szCs w:val="20"/>
        </w:rPr>
        <w:t>.</w:t>
      </w:r>
      <w:r w:rsidR="005014D1" w:rsidRPr="005014D1">
        <w:rPr>
          <w:rFonts w:cs="Calibri"/>
          <w:b/>
          <w:bCs/>
          <w:color w:val="000000"/>
          <w:sz w:val="20"/>
          <w:szCs w:val="20"/>
        </w:rPr>
        <w:t xml:space="preserve"> Items not brought to the attention of the landlord </w:t>
      </w:r>
      <w:r w:rsidR="00AD1C37">
        <w:rPr>
          <w:rFonts w:cs="Calibri"/>
          <w:b/>
          <w:bCs/>
          <w:color w:val="000000"/>
          <w:sz w:val="20"/>
          <w:szCs w:val="20"/>
        </w:rPr>
        <w:t xml:space="preserve">within 24 hrs </w:t>
      </w:r>
      <w:r w:rsidR="005014D1" w:rsidRPr="005014D1">
        <w:rPr>
          <w:rFonts w:cs="Calibri"/>
          <w:b/>
          <w:bCs/>
          <w:color w:val="000000"/>
          <w:sz w:val="20"/>
          <w:szCs w:val="20"/>
        </w:rPr>
        <w:t xml:space="preserve">are </w:t>
      </w:r>
      <w:r w:rsidR="00AD1C37">
        <w:rPr>
          <w:rFonts w:cs="Calibri"/>
          <w:b/>
          <w:bCs/>
          <w:color w:val="000000"/>
          <w:sz w:val="20"/>
          <w:szCs w:val="20"/>
        </w:rPr>
        <w:t xml:space="preserve">agreed </w:t>
      </w:r>
      <w:r w:rsidR="005014D1" w:rsidRPr="005014D1">
        <w:rPr>
          <w:rFonts w:cs="Calibri"/>
          <w:b/>
          <w:bCs/>
          <w:color w:val="000000"/>
          <w:sz w:val="20"/>
          <w:szCs w:val="20"/>
        </w:rPr>
        <w:t>to be due to the actions of the tenant.</w:t>
      </w:r>
    </w:p>
    <w:p w14:paraId="6BABBBAE" w14:textId="77777777" w:rsidR="002F47F7" w:rsidRPr="00504BD3" w:rsidRDefault="002F47F7" w:rsidP="00504BD3">
      <w:pPr>
        <w:pStyle w:val="outputPageformat-docoutputVersion2li"/>
        <w:numPr>
          <w:ilvl w:val="1"/>
          <w:numId w:val="8"/>
        </w:numPr>
        <w:spacing w:after="0" w:line="360" w:lineRule="atLeast"/>
        <w:ind w:right="45"/>
        <w:rPr>
          <w:rFonts w:cs="Calibri"/>
          <w:color w:val="000000"/>
          <w:sz w:val="20"/>
          <w:szCs w:val="20"/>
          <w:highlight w:val="yellow"/>
        </w:rPr>
      </w:pPr>
      <w:r w:rsidRPr="004702B1">
        <w:rPr>
          <w:rFonts w:cs="Calibri"/>
          <w:color w:val="000000"/>
          <w:sz w:val="20"/>
          <w:szCs w:val="20"/>
          <w:highlight w:val="yellow"/>
        </w:rPr>
        <w:t>____________________ signed</w:t>
      </w:r>
      <w:r w:rsidR="00764119" w:rsidRPr="004702B1">
        <w:rPr>
          <w:rFonts w:cs="Calibri"/>
          <w:color w:val="000000"/>
          <w:sz w:val="20"/>
          <w:szCs w:val="20"/>
          <w:highlight w:val="yellow"/>
        </w:rPr>
        <w:t>__________________ Date _______________Time</w:t>
      </w:r>
    </w:p>
    <w:p w14:paraId="364BE5F1" w14:textId="77777777" w:rsidR="00764119" w:rsidRPr="005014D1" w:rsidRDefault="002F47F7" w:rsidP="00504BD3">
      <w:pPr>
        <w:pStyle w:val="outputPageformat-docoutputVersion2li"/>
        <w:numPr>
          <w:ilvl w:val="0"/>
          <w:numId w:val="8"/>
        </w:numPr>
        <w:spacing w:after="0" w:line="360" w:lineRule="atLeast"/>
        <w:ind w:right="45"/>
        <w:rPr>
          <w:rFonts w:cs="Calibri"/>
          <w:color w:val="000000"/>
          <w:sz w:val="20"/>
          <w:szCs w:val="20"/>
        </w:rPr>
      </w:pPr>
      <w:r w:rsidRPr="005014D1">
        <w:rPr>
          <w:rFonts w:cs="Calibri"/>
          <w:color w:val="000000"/>
          <w:sz w:val="20"/>
          <w:szCs w:val="20"/>
        </w:rPr>
        <w:t xml:space="preserve">Tennant </w:t>
      </w:r>
      <w:r w:rsidR="005014D1" w:rsidRPr="005014D1">
        <w:rPr>
          <w:rFonts w:cs="Calibri"/>
          <w:color w:val="000000"/>
          <w:sz w:val="20"/>
          <w:szCs w:val="20"/>
        </w:rPr>
        <w:t xml:space="preserve">agrees to </w:t>
      </w:r>
      <w:r w:rsidRPr="005014D1">
        <w:rPr>
          <w:rFonts w:cs="Calibri"/>
          <w:color w:val="000000"/>
          <w:sz w:val="20"/>
          <w:szCs w:val="20"/>
        </w:rPr>
        <w:t>provided written evidence to landlord of any non like new findings</w:t>
      </w:r>
      <w:r w:rsidR="00764119" w:rsidRPr="005014D1">
        <w:rPr>
          <w:rFonts w:cs="Calibri"/>
          <w:color w:val="000000"/>
          <w:sz w:val="20"/>
          <w:szCs w:val="20"/>
        </w:rPr>
        <w:t xml:space="preserve"> </w:t>
      </w:r>
      <w:r w:rsidR="005014D1" w:rsidRPr="005014D1">
        <w:rPr>
          <w:rFonts w:cs="Calibri"/>
          <w:color w:val="000000"/>
          <w:sz w:val="20"/>
          <w:szCs w:val="20"/>
        </w:rPr>
        <w:t xml:space="preserve">using - </w:t>
      </w:r>
      <w:r w:rsidR="00764119" w:rsidRPr="005014D1">
        <w:rPr>
          <w:rFonts w:cs="Calibri"/>
          <w:color w:val="000000"/>
          <w:sz w:val="20"/>
          <w:szCs w:val="20"/>
        </w:rPr>
        <w:t xml:space="preserve"> Attachment A</w:t>
      </w:r>
      <w:r w:rsidR="005014D1" w:rsidRPr="005014D1">
        <w:rPr>
          <w:rFonts w:cs="Calibri"/>
          <w:color w:val="000000"/>
          <w:sz w:val="20"/>
          <w:szCs w:val="20"/>
        </w:rPr>
        <w:t xml:space="preserve">. If </w:t>
      </w:r>
      <w:r w:rsidR="005014D1">
        <w:rPr>
          <w:rFonts w:cs="Calibri"/>
          <w:color w:val="000000"/>
          <w:sz w:val="20"/>
          <w:szCs w:val="20"/>
        </w:rPr>
        <w:t>t</w:t>
      </w:r>
      <w:r w:rsidR="005014D1" w:rsidRPr="005014D1">
        <w:rPr>
          <w:rFonts w:cs="Calibri"/>
          <w:color w:val="000000"/>
          <w:sz w:val="20"/>
          <w:szCs w:val="20"/>
        </w:rPr>
        <w:t>enant</w:t>
      </w:r>
      <w:r w:rsidR="00764119" w:rsidRPr="005014D1">
        <w:rPr>
          <w:rFonts w:cs="Calibri"/>
          <w:color w:val="000000"/>
          <w:sz w:val="20"/>
          <w:szCs w:val="20"/>
        </w:rPr>
        <w:t xml:space="preserve"> d</w:t>
      </w:r>
      <w:r w:rsidR="005014D1">
        <w:rPr>
          <w:rFonts w:cs="Calibri"/>
          <w:color w:val="000000"/>
          <w:sz w:val="20"/>
          <w:szCs w:val="20"/>
        </w:rPr>
        <w:t xml:space="preserve">oes </w:t>
      </w:r>
      <w:r w:rsidR="00764119" w:rsidRPr="005014D1">
        <w:rPr>
          <w:rFonts w:cs="Calibri"/>
          <w:color w:val="000000"/>
          <w:sz w:val="20"/>
          <w:szCs w:val="20"/>
        </w:rPr>
        <w:t>not complete walk through with in 1 hr</w:t>
      </w:r>
      <w:r w:rsidR="005014D1">
        <w:rPr>
          <w:rFonts w:cs="Calibri"/>
          <w:color w:val="000000"/>
          <w:sz w:val="20"/>
          <w:szCs w:val="20"/>
        </w:rPr>
        <w:t xml:space="preserve">. it is agreed </w:t>
      </w:r>
      <w:r w:rsidR="00764119" w:rsidRPr="005014D1">
        <w:rPr>
          <w:rFonts w:cs="Calibri"/>
          <w:color w:val="000000"/>
          <w:sz w:val="20"/>
          <w:szCs w:val="20"/>
        </w:rPr>
        <w:t>there are no findings of non like new conditions</w:t>
      </w:r>
      <w:r w:rsidR="005014D1">
        <w:rPr>
          <w:rFonts w:cs="Calibri"/>
          <w:color w:val="000000"/>
          <w:sz w:val="20"/>
          <w:szCs w:val="20"/>
        </w:rPr>
        <w:t>.</w:t>
      </w:r>
    </w:p>
    <w:p w14:paraId="18C11F67" w14:textId="77777777" w:rsidR="009B1D05" w:rsidRPr="002617B2" w:rsidRDefault="009B1D05"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All surfaces have been cleaned</w:t>
      </w:r>
      <w:r w:rsidR="00CE0B2F" w:rsidRPr="002617B2">
        <w:rPr>
          <w:rFonts w:cs="Calibri"/>
          <w:color w:val="000000"/>
          <w:sz w:val="20"/>
          <w:szCs w:val="20"/>
        </w:rPr>
        <w:t xml:space="preserve"> just prior to the tenant moving in. </w:t>
      </w:r>
    </w:p>
    <w:p w14:paraId="43DE6585" w14:textId="77777777" w:rsidR="009B1D05" w:rsidRPr="002617B2" w:rsidRDefault="009B1D05"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Counters</w:t>
      </w:r>
    </w:p>
    <w:p w14:paraId="45E97483" w14:textId="77777777" w:rsidR="009B1D05" w:rsidRPr="002617B2" w:rsidRDefault="009B1D05"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Floors</w:t>
      </w:r>
    </w:p>
    <w:p w14:paraId="28278D39" w14:textId="77777777" w:rsidR="009B1D05" w:rsidRPr="002617B2" w:rsidRDefault="009B1D05"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Carpet</w:t>
      </w:r>
    </w:p>
    <w:p w14:paraId="10619010" w14:textId="77777777" w:rsidR="00764119" w:rsidRPr="002617B2" w:rsidRDefault="00764119" w:rsidP="00504BD3">
      <w:pPr>
        <w:pStyle w:val="outputPageformat-docoutputVersion2li"/>
        <w:numPr>
          <w:ilvl w:val="4"/>
          <w:numId w:val="8"/>
        </w:numPr>
        <w:spacing w:after="0" w:line="360" w:lineRule="atLeast"/>
        <w:ind w:right="45"/>
        <w:rPr>
          <w:rFonts w:cs="Calibri"/>
          <w:color w:val="000000"/>
          <w:sz w:val="20"/>
          <w:szCs w:val="20"/>
        </w:rPr>
      </w:pPr>
      <w:r w:rsidRPr="002617B2">
        <w:rPr>
          <w:rFonts w:cs="Calibri"/>
          <w:color w:val="000000"/>
          <w:sz w:val="20"/>
          <w:szCs w:val="20"/>
        </w:rPr>
        <w:t>Vacuumed</w:t>
      </w:r>
    </w:p>
    <w:p w14:paraId="09E06CD0" w14:textId="77777777" w:rsidR="00764119" w:rsidRPr="002617B2" w:rsidRDefault="00764119" w:rsidP="00504BD3">
      <w:pPr>
        <w:pStyle w:val="outputPageformat-docoutputVersion2li"/>
        <w:numPr>
          <w:ilvl w:val="4"/>
          <w:numId w:val="8"/>
        </w:numPr>
        <w:spacing w:after="0" w:line="360" w:lineRule="atLeast"/>
        <w:ind w:right="45"/>
        <w:rPr>
          <w:rFonts w:cs="Calibri"/>
          <w:color w:val="000000"/>
          <w:sz w:val="20"/>
          <w:szCs w:val="20"/>
        </w:rPr>
      </w:pPr>
      <w:r w:rsidRPr="002617B2">
        <w:rPr>
          <w:rFonts w:cs="Calibri"/>
          <w:color w:val="000000"/>
          <w:sz w:val="20"/>
          <w:szCs w:val="20"/>
        </w:rPr>
        <w:t>Carpet cleaned and is spot, stain and damage free</w:t>
      </w:r>
    </w:p>
    <w:p w14:paraId="01BB277B" w14:textId="77777777" w:rsidR="009B1D05" w:rsidRPr="002617B2" w:rsidRDefault="009B1D05"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Hard surfaces</w:t>
      </w:r>
    </w:p>
    <w:p w14:paraId="03E64AD7" w14:textId="77777777" w:rsidR="00764119" w:rsidRPr="002617B2" w:rsidRDefault="00764119" w:rsidP="00504BD3">
      <w:pPr>
        <w:pStyle w:val="outputPageformat-docoutputVersion2li"/>
        <w:numPr>
          <w:ilvl w:val="4"/>
          <w:numId w:val="8"/>
        </w:numPr>
        <w:spacing w:after="0" w:line="360" w:lineRule="atLeast"/>
        <w:ind w:right="45"/>
        <w:rPr>
          <w:rFonts w:cs="Calibri"/>
          <w:color w:val="000000"/>
          <w:sz w:val="20"/>
          <w:szCs w:val="20"/>
        </w:rPr>
      </w:pPr>
      <w:r w:rsidRPr="002617B2">
        <w:rPr>
          <w:rFonts w:cs="Calibri"/>
          <w:color w:val="000000"/>
          <w:sz w:val="20"/>
          <w:szCs w:val="20"/>
        </w:rPr>
        <w:t>Swept</w:t>
      </w:r>
    </w:p>
    <w:p w14:paraId="34D1D394" w14:textId="77777777" w:rsidR="00764119" w:rsidRPr="002617B2" w:rsidRDefault="00764119" w:rsidP="00504BD3">
      <w:pPr>
        <w:pStyle w:val="outputPageformat-docoutputVersion2li"/>
        <w:numPr>
          <w:ilvl w:val="4"/>
          <w:numId w:val="8"/>
        </w:numPr>
        <w:spacing w:after="0" w:line="360" w:lineRule="atLeast"/>
        <w:ind w:right="45"/>
        <w:rPr>
          <w:rFonts w:cs="Calibri"/>
          <w:color w:val="000000"/>
          <w:sz w:val="20"/>
          <w:szCs w:val="20"/>
        </w:rPr>
      </w:pPr>
      <w:r w:rsidRPr="002617B2">
        <w:rPr>
          <w:rFonts w:cs="Calibri"/>
          <w:color w:val="000000"/>
          <w:sz w:val="20"/>
          <w:szCs w:val="20"/>
        </w:rPr>
        <w:t>Moped</w:t>
      </w:r>
    </w:p>
    <w:p w14:paraId="70AEAB72" w14:textId="77777777" w:rsidR="009B1D05" w:rsidRPr="002617B2" w:rsidRDefault="009B1D05"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Baseboards</w:t>
      </w:r>
    </w:p>
    <w:p w14:paraId="77F42B6F" w14:textId="77777777" w:rsidR="00764119" w:rsidRPr="002617B2" w:rsidRDefault="00764119" w:rsidP="00504BD3">
      <w:pPr>
        <w:pStyle w:val="outputPageformat-docoutputVersion2li"/>
        <w:numPr>
          <w:ilvl w:val="4"/>
          <w:numId w:val="8"/>
        </w:numPr>
        <w:spacing w:after="0" w:line="360" w:lineRule="atLeast"/>
        <w:ind w:right="45"/>
        <w:rPr>
          <w:rFonts w:cs="Calibri"/>
          <w:color w:val="000000"/>
          <w:sz w:val="20"/>
          <w:szCs w:val="20"/>
        </w:rPr>
      </w:pPr>
      <w:r w:rsidRPr="002617B2">
        <w:rPr>
          <w:rFonts w:cs="Calibri"/>
          <w:color w:val="000000"/>
          <w:sz w:val="20"/>
          <w:szCs w:val="20"/>
        </w:rPr>
        <w:t>Cleaned</w:t>
      </w:r>
    </w:p>
    <w:p w14:paraId="6D334306" w14:textId="77777777" w:rsidR="009B1D05" w:rsidRPr="002617B2" w:rsidRDefault="009B1D05"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Walls</w:t>
      </w:r>
    </w:p>
    <w:p w14:paraId="629F2734"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Dusted</w:t>
      </w:r>
    </w:p>
    <w:p w14:paraId="0EAFD0A2" w14:textId="77777777" w:rsidR="009B1D05" w:rsidRPr="002617B2" w:rsidRDefault="00764119"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Picture frames</w:t>
      </w:r>
    </w:p>
    <w:p w14:paraId="09E3890F"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Dusted</w:t>
      </w:r>
    </w:p>
    <w:p w14:paraId="790DAC62" w14:textId="77777777" w:rsidR="009B1D05" w:rsidRPr="002617B2" w:rsidRDefault="009B1D05"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Lighting</w:t>
      </w:r>
    </w:p>
    <w:p w14:paraId="1C9B24B0"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Dusted</w:t>
      </w:r>
    </w:p>
    <w:p w14:paraId="06DB3BCC" w14:textId="77777777" w:rsidR="009B1D05" w:rsidRPr="002617B2" w:rsidRDefault="009B1D05"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Electronics</w:t>
      </w:r>
    </w:p>
    <w:p w14:paraId="2391BC01" w14:textId="0D3EEC6D" w:rsidR="00764119"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Dusted</w:t>
      </w:r>
    </w:p>
    <w:p w14:paraId="4200BB55" w14:textId="77777777" w:rsidR="00327846" w:rsidRPr="002617B2" w:rsidRDefault="00327846" w:rsidP="00327846">
      <w:pPr>
        <w:pStyle w:val="outputPageformat-docoutputVersion2li"/>
        <w:spacing w:after="0" w:line="360" w:lineRule="atLeast"/>
        <w:ind w:left="1440" w:right="45"/>
        <w:rPr>
          <w:rFonts w:cs="Calibri"/>
          <w:color w:val="000000"/>
          <w:sz w:val="20"/>
          <w:szCs w:val="20"/>
        </w:rPr>
      </w:pPr>
    </w:p>
    <w:p w14:paraId="28E6435D" w14:textId="77777777" w:rsidR="00764119" w:rsidRPr="002617B2" w:rsidRDefault="00764119"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lastRenderedPageBreak/>
        <w:t>Sheets</w:t>
      </w:r>
    </w:p>
    <w:p w14:paraId="24B307D3"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Washed and bleached</w:t>
      </w:r>
    </w:p>
    <w:p w14:paraId="033FF69C"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No stains</w:t>
      </w:r>
    </w:p>
    <w:p w14:paraId="47E460B0" w14:textId="77777777" w:rsidR="00764119" w:rsidRPr="002617B2" w:rsidRDefault="00764119"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Towles</w:t>
      </w:r>
    </w:p>
    <w:p w14:paraId="1F5E2B9D"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Washed and bleached</w:t>
      </w:r>
    </w:p>
    <w:p w14:paraId="7ABBF12F" w14:textId="77777777" w:rsidR="00764119" w:rsidRPr="00430A83"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No Stains</w:t>
      </w:r>
    </w:p>
    <w:p w14:paraId="17209F66" w14:textId="77777777" w:rsidR="00764119" w:rsidRPr="002617B2" w:rsidRDefault="00764119"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Furniture</w:t>
      </w:r>
    </w:p>
    <w:p w14:paraId="598FC154"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Steam Cleaned</w:t>
      </w:r>
    </w:p>
    <w:p w14:paraId="7AF892F9"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Dusted</w:t>
      </w:r>
    </w:p>
    <w:p w14:paraId="2D2B4408" w14:textId="77777777" w:rsidR="00764119" w:rsidRPr="002617B2"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Stain Free</w:t>
      </w:r>
    </w:p>
    <w:p w14:paraId="6FDDBE32" w14:textId="77777777" w:rsidR="00764119" w:rsidRPr="00127A24" w:rsidRDefault="00764119"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Dent / Damage Free</w:t>
      </w:r>
    </w:p>
    <w:p w14:paraId="28D67575" w14:textId="2A3515C4" w:rsidR="005469B8" w:rsidRPr="005014D1" w:rsidRDefault="005469B8" w:rsidP="00504BD3">
      <w:pPr>
        <w:pStyle w:val="outputPageformat-docoutputVersion2li"/>
        <w:numPr>
          <w:ilvl w:val="0"/>
          <w:numId w:val="8"/>
        </w:numPr>
        <w:spacing w:after="0" w:line="360" w:lineRule="atLeast"/>
        <w:ind w:right="45"/>
        <w:rPr>
          <w:rFonts w:cs="Calibri"/>
          <w:b/>
          <w:bCs/>
          <w:color w:val="000000"/>
          <w:sz w:val="20"/>
          <w:szCs w:val="20"/>
        </w:rPr>
      </w:pPr>
      <w:r>
        <w:rPr>
          <w:rFonts w:cs="Calibri"/>
          <w:color w:val="000000"/>
          <w:sz w:val="20"/>
          <w:szCs w:val="20"/>
        </w:rPr>
        <w:t>Tennant understands a check out walk through is offered 1 hr</w:t>
      </w:r>
      <w:r w:rsidR="00956FEB">
        <w:rPr>
          <w:rFonts w:cs="Calibri"/>
          <w:color w:val="000000"/>
          <w:sz w:val="20"/>
          <w:szCs w:val="20"/>
        </w:rPr>
        <w:t>.</w:t>
      </w:r>
      <w:r>
        <w:rPr>
          <w:rFonts w:cs="Calibri"/>
          <w:color w:val="000000"/>
          <w:sz w:val="20"/>
          <w:szCs w:val="20"/>
        </w:rPr>
        <w:t xml:space="preserve"> prior to departure. Items noted as need</w:t>
      </w:r>
      <w:r w:rsidR="00123940">
        <w:rPr>
          <w:rFonts w:cs="Calibri"/>
          <w:color w:val="000000"/>
          <w:sz w:val="20"/>
          <w:szCs w:val="20"/>
        </w:rPr>
        <w:t>ing</w:t>
      </w:r>
      <w:r>
        <w:rPr>
          <w:rFonts w:cs="Calibri"/>
          <w:color w:val="000000"/>
          <w:sz w:val="20"/>
          <w:szCs w:val="20"/>
        </w:rPr>
        <w:t xml:space="preserve"> attention will be listed for the tenant to complete</w:t>
      </w:r>
      <w:r w:rsidRPr="005014D1">
        <w:rPr>
          <w:rFonts w:cs="Calibri"/>
          <w:b/>
          <w:bCs/>
          <w:color w:val="000000"/>
          <w:sz w:val="20"/>
          <w:szCs w:val="20"/>
        </w:rPr>
        <w:t xml:space="preserve">. If walk through is not completed landlord will complete a walk and advise tenant – landlords observations will be considered accurate and not up for discussion </w:t>
      </w:r>
      <w:r w:rsidR="00956FEB">
        <w:rPr>
          <w:rFonts w:cs="Calibri"/>
          <w:b/>
          <w:bCs/>
          <w:color w:val="000000"/>
          <w:sz w:val="20"/>
          <w:szCs w:val="20"/>
        </w:rPr>
        <w:t xml:space="preserve">/ amendment </w:t>
      </w:r>
      <w:r w:rsidRPr="005014D1">
        <w:rPr>
          <w:rFonts w:cs="Calibri"/>
          <w:b/>
          <w:bCs/>
          <w:color w:val="000000"/>
          <w:sz w:val="20"/>
          <w:szCs w:val="20"/>
        </w:rPr>
        <w:t>– Attachment 2</w:t>
      </w:r>
    </w:p>
    <w:p w14:paraId="4664D58E" w14:textId="77777777" w:rsidR="005469B8" w:rsidRPr="005469B8" w:rsidRDefault="005469B8" w:rsidP="00504BD3">
      <w:pPr>
        <w:pStyle w:val="outputPageformat-docoutputVersion2li"/>
        <w:spacing w:after="0" w:line="360" w:lineRule="atLeast"/>
        <w:ind w:left="360" w:right="45"/>
        <w:rPr>
          <w:rFonts w:cs="Calibri"/>
          <w:color w:val="000000"/>
          <w:sz w:val="20"/>
          <w:szCs w:val="20"/>
        </w:rPr>
      </w:pPr>
    </w:p>
    <w:p w14:paraId="25619070" w14:textId="77777777" w:rsidR="005469B8" w:rsidRPr="004702B1" w:rsidRDefault="005469B8" w:rsidP="00504BD3">
      <w:pPr>
        <w:pStyle w:val="outputPageformat-docoutputVersion2li"/>
        <w:numPr>
          <w:ilvl w:val="1"/>
          <w:numId w:val="8"/>
        </w:numPr>
        <w:spacing w:after="0" w:line="360" w:lineRule="atLeast"/>
        <w:ind w:right="45"/>
        <w:rPr>
          <w:rFonts w:cs="Calibri"/>
          <w:color w:val="000000"/>
          <w:sz w:val="20"/>
          <w:szCs w:val="20"/>
          <w:highlight w:val="yellow"/>
        </w:rPr>
      </w:pPr>
      <w:r w:rsidRPr="004702B1">
        <w:rPr>
          <w:rFonts w:cs="Calibri"/>
          <w:color w:val="000000"/>
          <w:sz w:val="20"/>
          <w:szCs w:val="20"/>
          <w:highlight w:val="yellow"/>
        </w:rPr>
        <w:t>____________________ signed__________________ Date _______________Time</w:t>
      </w:r>
    </w:p>
    <w:p w14:paraId="2AEEE916" w14:textId="77777777" w:rsidR="005469B8" w:rsidRPr="002617B2" w:rsidRDefault="005469B8" w:rsidP="00504BD3">
      <w:pPr>
        <w:pStyle w:val="outputPageformat-docoutputVersion2li"/>
        <w:spacing w:after="0" w:line="360" w:lineRule="atLeast"/>
        <w:ind w:left="360" w:right="45"/>
        <w:rPr>
          <w:rFonts w:cs="Calibri"/>
          <w:color w:val="000000"/>
          <w:sz w:val="20"/>
          <w:szCs w:val="20"/>
        </w:rPr>
      </w:pPr>
    </w:p>
    <w:p w14:paraId="2A70C703" w14:textId="77777777" w:rsidR="006833B6" w:rsidRPr="002617B2" w:rsidRDefault="006833B6" w:rsidP="00504BD3">
      <w:pPr>
        <w:pStyle w:val="outputPageformat-docoutputVersion2li"/>
        <w:spacing w:after="0" w:line="360" w:lineRule="atLeast"/>
        <w:ind w:right="45"/>
        <w:rPr>
          <w:rFonts w:cs="Calibri"/>
          <w:b/>
          <w:color w:val="000000"/>
          <w:sz w:val="20"/>
          <w:szCs w:val="20"/>
          <w:u w:val="single"/>
        </w:rPr>
      </w:pPr>
      <w:r w:rsidRPr="002617B2">
        <w:rPr>
          <w:rFonts w:cs="Calibri"/>
          <w:b/>
          <w:color w:val="000000"/>
          <w:sz w:val="20"/>
          <w:szCs w:val="20"/>
          <w:u w:val="single"/>
        </w:rPr>
        <w:t>Insects - Animals</w:t>
      </w:r>
    </w:p>
    <w:p w14:paraId="438F85A5" w14:textId="77777777" w:rsidR="00CC16B9" w:rsidRPr="002617B2" w:rsidRDefault="00CC16B9" w:rsidP="00504BD3">
      <w:pPr>
        <w:pStyle w:val="outputPageformat-docoutputVersion2li"/>
        <w:numPr>
          <w:ilvl w:val="0"/>
          <w:numId w:val="11"/>
        </w:numPr>
        <w:spacing w:after="0" w:line="360" w:lineRule="atLeast"/>
        <w:ind w:right="45"/>
        <w:rPr>
          <w:rFonts w:cs="Calibri"/>
          <w:color w:val="000000"/>
          <w:sz w:val="20"/>
          <w:szCs w:val="20"/>
        </w:rPr>
      </w:pPr>
      <w:r w:rsidRPr="002617B2">
        <w:rPr>
          <w:rFonts w:cs="Calibri"/>
          <w:color w:val="000000"/>
          <w:sz w:val="20"/>
          <w:szCs w:val="20"/>
        </w:rPr>
        <w:t>The landlord may agree to pets</w:t>
      </w:r>
    </w:p>
    <w:p w14:paraId="7406F6AF" w14:textId="1C6FFB17" w:rsidR="00CC16B9" w:rsidRPr="00956FEB" w:rsidRDefault="00CC16B9" w:rsidP="00504BD3">
      <w:pPr>
        <w:pStyle w:val="outputPageformat-docoutputVersion2li"/>
        <w:numPr>
          <w:ilvl w:val="1"/>
          <w:numId w:val="11"/>
        </w:numPr>
        <w:spacing w:after="0" w:line="360" w:lineRule="atLeast"/>
        <w:ind w:right="45"/>
        <w:rPr>
          <w:rFonts w:cs="Calibri"/>
          <w:b/>
          <w:bCs/>
          <w:color w:val="000000"/>
          <w:sz w:val="20"/>
          <w:szCs w:val="20"/>
          <w:u w:val="single"/>
        </w:rPr>
      </w:pPr>
      <w:r w:rsidRPr="00956FEB">
        <w:rPr>
          <w:rFonts w:cs="Calibri"/>
          <w:b/>
          <w:bCs/>
          <w:color w:val="000000"/>
          <w:sz w:val="20"/>
          <w:szCs w:val="20"/>
          <w:u w:val="single"/>
        </w:rPr>
        <w:t>In no case to exceed</w:t>
      </w:r>
      <w:r w:rsidR="00956FEB" w:rsidRPr="00956FEB">
        <w:rPr>
          <w:rFonts w:cs="Calibri"/>
          <w:b/>
          <w:bCs/>
          <w:color w:val="000000"/>
          <w:sz w:val="20"/>
          <w:szCs w:val="20"/>
          <w:u w:val="single"/>
        </w:rPr>
        <w:t xml:space="preserve"> a total of 2 animals</w:t>
      </w:r>
    </w:p>
    <w:p w14:paraId="131AB1DA" w14:textId="77777777" w:rsidR="00CC16B9" w:rsidRPr="002617B2" w:rsidRDefault="00CC16B9" w:rsidP="00504BD3">
      <w:pPr>
        <w:pStyle w:val="outputPageformat-docoutputVersion2li"/>
        <w:numPr>
          <w:ilvl w:val="1"/>
          <w:numId w:val="11"/>
        </w:numPr>
        <w:spacing w:after="0" w:line="360" w:lineRule="atLeast"/>
        <w:ind w:right="45"/>
        <w:rPr>
          <w:rFonts w:cs="Calibri"/>
          <w:color w:val="000000"/>
          <w:sz w:val="20"/>
          <w:szCs w:val="20"/>
        </w:rPr>
      </w:pPr>
      <w:r w:rsidRPr="002617B2">
        <w:rPr>
          <w:rFonts w:cs="Calibri"/>
          <w:color w:val="000000"/>
          <w:sz w:val="20"/>
          <w:szCs w:val="20"/>
        </w:rPr>
        <w:t>No other pet of any kind is allowed for any reason</w:t>
      </w:r>
    </w:p>
    <w:p w14:paraId="0225B3D8" w14:textId="77777777" w:rsidR="00CC16B9" w:rsidRPr="002617B2" w:rsidRDefault="00CC16B9" w:rsidP="00504BD3">
      <w:pPr>
        <w:pStyle w:val="outputPageformat-docoutputVersion2li"/>
        <w:numPr>
          <w:ilvl w:val="0"/>
          <w:numId w:val="11"/>
        </w:numPr>
        <w:spacing w:after="0" w:line="360" w:lineRule="atLeast"/>
        <w:ind w:right="45"/>
        <w:rPr>
          <w:rFonts w:cs="Calibri"/>
          <w:color w:val="000000"/>
          <w:sz w:val="20"/>
          <w:szCs w:val="20"/>
        </w:rPr>
      </w:pPr>
      <w:r w:rsidRPr="002617B2">
        <w:rPr>
          <w:rFonts w:cs="Calibri"/>
          <w:color w:val="000000"/>
          <w:sz w:val="20"/>
          <w:szCs w:val="20"/>
        </w:rPr>
        <w:t>No new pet is allowed on the premises without a new signed lease</w:t>
      </w:r>
    </w:p>
    <w:p w14:paraId="7B71090E" w14:textId="77777777" w:rsidR="009D5FF2" w:rsidRPr="002617B2" w:rsidRDefault="009B1D05" w:rsidP="00504BD3">
      <w:pPr>
        <w:pStyle w:val="outputPageformat-docoutputVersion2li"/>
        <w:numPr>
          <w:ilvl w:val="0"/>
          <w:numId w:val="11"/>
        </w:numPr>
        <w:spacing w:after="0" w:line="360" w:lineRule="atLeast"/>
        <w:ind w:right="45"/>
        <w:rPr>
          <w:rFonts w:cs="Calibri"/>
          <w:color w:val="000000"/>
          <w:sz w:val="20"/>
          <w:szCs w:val="20"/>
        </w:rPr>
      </w:pPr>
      <w:r w:rsidRPr="002617B2">
        <w:rPr>
          <w:rFonts w:cs="Calibri"/>
          <w:color w:val="000000"/>
          <w:sz w:val="20"/>
          <w:szCs w:val="20"/>
        </w:rPr>
        <w:t>The unit has been professionally inspected and treated ( as a proactive measure / precaution ) for objectionable insects</w:t>
      </w:r>
      <w:r w:rsidR="00AD5FC5" w:rsidRPr="002617B2">
        <w:rPr>
          <w:rFonts w:cs="Calibri"/>
          <w:color w:val="000000"/>
          <w:sz w:val="20"/>
          <w:szCs w:val="20"/>
        </w:rPr>
        <w:t xml:space="preserve"> and pet residue</w:t>
      </w:r>
      <w:r w:rsidRPr="002617B2">
        <w:rPr>
          <w:rFonts w:cs="Calibri"/>
          <w:color w:val="000000"/>
          <w:sz w:val="20"/>
          <w:szCs w:val="20"/>
        </w:rPr>
        <w:t xml:space="preserve"> including </w:t>
      </w:r>
      <w:r w:rsidR="006833B6" w:rsidRPr="002617B2">
        <w:rPr>
          <w:rFonts w:cs="Calibri"/>
          <w:color w:val="000000"/>
          <w:sz w:val="20"/>
          <w:szCs w:val="20"/>
        </w:rPr>
        <w:t xml:space="preserve">but not limited to: </w:t>
      </w:r>
      <w:r w:rsidRPr="002617B2">
        <w:rPr>
          <w:rFonts w:cs="Calibri"/>
          <w:color w:val="000000"/>
          <w:sz w:val="20"/>
          <w:szCs w:val="20"/>
        </w:rPr>
        <w:t xml:space="preserve">ants, bed bugs, </w:t>
      </w:r>
      <w:r w:rsidR="00AD5FC5" w:rsidRPr="002617B2">
        <w:rPr>
          <w:rFonts w:cs="Calibri"/>
          <w:color w:val="000000"/>
          <w:sz w:val="20"/>
          <w:szCs w:val="20"/>
        </w:rPr>
        <w:t xml:space="preserve">feces, </w:t>
      </w:r>
      <w:r w:rsidRPr="002617B2">
        <w:rPr>
          <w:rFonts w:cs="Calibri"/>
          <w:color w:val="000000"/>
          <w:sz w:val="20"/>
          <w:szCs w:val="20"/>
        </w:rPr>
        <w:t>fleas, roaches, ticks</w:t>
      </w:r>
      <w:r w:rsidR="00AD5FC5" w:rsidRPr="002617B2">
        <w:rPr>
          <w:rFonts w:cs="Calibri"/>
          <w:color w:val="000000"/>
          <w:sz w:val="20"/>
          <w:szCs w:val="20"/>
        </w:rPr>
        <w:t>, urine</w:t>
      </w:r>
      <w:r w:rsidRPr="002617B2">
        <w:rPr>
          <w:rFonts w:cs="Calibri"/>
          <w:color w:val="000000"/>
          <w:sz w:val="20"/>
          <w:szCs w:val="20"/>
        </w:rPr>
        <w:t xml:space="preserve"> Etc. </w:t>
      </w:r>
      <w:r w:rsidR="006833B6" w:rsidRPr="002617B2">
        <w:rPr>
          <w:rFonts w:cs="Calibri"/>
          <w:color w:val="000000"/>
          <w:sz w:val="20"/>
          <w:szCs w:val="20"/>
        </w:rPr>
        <w:t>The landlord stipulates that t</w:t>
      </w:r>
      <w:r w:rsidRPr="002617B2">
        <w:rPr>
          <w:rFonts w:cs="Calibri"/>
          <w:color w:val="000000"/>
          <w:sz w:val="20"/>
          <w:szCs w:val="20"/>
        </w:rPr>
        <w:t xml:space="preserve">here are none of these insects </w:t>
      </w:r>
      <w:r w:rsidR="00AD5FC5" w:rsidRPr="002617B2">
        <w:rPr>
          <w:rFonts w:cs="Calibri"/>
          <w:color w:val="000000"/>
          <w:sz w:val="20"/>
          <w:szCs w:val="20"/>
        </w:rPr>
        <w:t xml:space="preserve">or residue </w:t>
      </w:r>
      <w:r w:rsidRPr="002617B2">
        <w:rPr>
          <w:rFonts w:cs="Calibri"/>
          <w:color w:val="000000"/>
          <w:sz w:val="20"/>
          <w:szCs w:val="20"/>
        </w:rPr>
        <w:t>in the leased unit on check in.</w:t>
      </w:r>
      <w:r w:rsidR="006833B6" w:rsidRPr="002617B2">
        <w:rPr>
          <w:rFonts w:cs="Calibri"/>
          <w:color w:val="000000"/>
          <w:sz w:val="20"/>
          <w:szCs w:val="20"/>
        </w:rPr>
        <w:t xml:space="preserve"> It is always the sole responsibility of the tenant to keep the leased property insect </w:t>
      </w:r>
      <w:r w:rsidR="00AD5FC5" w:rsidRPr="002617B2">
        <w:rPr>
          <w:rFonts w:cs="Calibri"/>
          <w:color w:val="000000"/>
          <w:sz w:val="20"/>
          <w:szCs w:val="20"/>
        </w:rPr>
        <w:t xml:space="preserve">and residue </w:t>
      </w:r>
      <w:r w:rsidR="006833B6" w:rsidRPr="002617B2">
        <w:rPr>
          <w:rFonts w:cs="Calibri"/>
          <w:color w:val="000000"/>
          <w:sz w:val="20"/>
          <w:szCs w:val="20"/>
        </w:rPr>
        <w:t xml:space="preserve">free. Should insects </w:t>
      </w:r>
      <w:r w:rsidR="00AD5FC5" w:rsidRPr="002617B2">
        <w:rPr>
          <w:rFonts w:cs="Calibri"/>
          <w:color w:val="000000"/>
          <w:sz w:val="20"/>
          <w:szCs w:val="20"/>
        </w:rPr>
        <w:t xml:space="preserve">or residue </w:t>
      </w:r>
      <w:r w:rsidR="006833B6" w:rsidRPr="002617B2">
        <w:rPr>
          <w:rFonts w:cs="Calibri"/>
          <w:color w:val="000000"/>
          <w:sz w:val="20"/>
          <w:szCs w:val="20"/>
        </w:rPr>
        <w:t>be found at any time during the lease the tenant agrees to report the condition to the landlord within 24 hours.</w:t>
      </w:r>
    </w:p>
    <w:p w14:paraId="3A756902" w14:textId="77777777" w:rsidR="007C6348" w:rsidRPr="002617B2" w:rsidRDefault="00CE0B2F"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The landlord has </w:t>
      </w:r>
      <w:r w:rsidR="009B1D05" w:rsidRPr="002617B2">
        <w:rPr>
          <w:rFonts w:cs="Calibri"/>
          <w:color w:val="000000"/>
          <w:sz w:val="20"/>
          <w:szCs w:val="20"/>
        </w:rPr>
        <w:t>allowed the tenant to have a pet</w:t>
      </w:r>
      <w:r w:rsidRPr="002617B2">
        <w:rPr>
          <w:rFonts w:cs="Calibri"/>
          <w:color w:val="000000"/>
          <w:sz w:val="20"/>
          <w:szCs w:val="20"/>
        </w:rPr>
        <w:t>(s)</w:t>
      </w:r>
      <w:r w:rsidR="009B1D05" w:rsidRPr="002617B2">
        <w:rPr>
          <w:rFonts w:cs="Calibri"/>
          <w:color w:val="000000"/>
          <w:sz w:val="20"/>
          <w:szCs w:val="20"/>
        </w:rPr>
        <w:t xml:space="preserve"> in the leased property</w:t>
      </w:r>
    </w:p>
    <w:p w14:paraId="454A3324" w14:textId="77777777" w:rsidR="00F86644" w:rsidRPr="002617B2" w:rsidRDefault="009D5FF2"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Pets can bring insects into the leased property. </w:t>
      </w:r>
      <w:r w:rsidRPr="002617B2">
        <w:rPr>
          <w:rFonts w:cs="Calibri"/>
          <w:bCs/>
          <w:color w:val="222222"/>
          <w:sz w:val="20"/>
          <w:szCs w:val="20"/>
          <w:shd w:val="clear" w:color="auto" w:fill="FFFFFF"/>
        </w:rPr>
        <w:t>Fleas</w:t>
      </w:r>
      <w:r w:rsidRPr="002617B2">
        <w:rPr>
          <w:rFonts w:cs="Calibri"/>
          <w:color w:val="222222"/>
          <w:sz w:val="20"/>
          <w:szCs w:val="20"/>
          <w:shd w:val="clear" w:color="auto" w:fill="FFFFFF"/>
        </w:rPr>
        <w:t> </w:t>
      </w:r>
      <w:r w:rsidR="006833B6" w:rsidRPr="002617B2">
        <w:rPr>
          <w:rFonts w:cs="Calibri"/>
          <w:color w:val="222222"/>
          <w:sz w:val="20"/>
          <w:szCs w:val="20"/>
          <w:shd w:val="clear" w:color="auto" w:fill="FFFFFF"/>
        </w:rPr>
        <w:t xml:space="preserve">and ticks </w:t>
      </w:r>
      <w:r w:rsidRPr="002617B2">
        <w:rPr>
          <w:rFonts w:cs="Calibri"/>
          <w:color w:val="222222"/>
          <w:sz w:val="20"/>
          <w:szCs w:val="20"/>
          <w:shd w:val="clear" w:color="auto" w:fill="FFFFFF"/>
        </w:rPr>
        <w:t>will typically congregate on the back half of your </w:t>
      </w:r>
      <w:r w:rsidRPr="002617B2">
        <w:rPr>
          <w:rFonts w:cs="Calibri"/>
          <w:bCs/>
          <w:color w:val="222222"/>
          <w:sz w:val="20"/>
          <w:szCs w:val="20"/>
          <w:shd w:val="clear" w:color="auto" w:fill="FFFFFF"/>
        </w:rPr>
        <w:t>dog</w:t>
      </w:r>
      <w:r w:rsidRPr="002617B2">
        <w:rPr>
          <w:rFonts w:cs="Calibri"/>
          <w:color w:val="222222"/>
          <w:sz w:val="20"/>
          <w:szCs w:val="20"/>
          <w:shd w:val="clear" w:color="auto" w:fill="FFFFFF"/>
        </w:rPr>
        <w:t> or </w:t>
      </w:r>
      <w:r w:rsidRPr="002617B2">
        <w:rPr>
          <w:rFonts w:cs="Calibri"/>
          <w:bCs/>
          <w:color w:val="222222"/>
          <w:sz w:val="20"/>
          <w:szCs w:val="20"/>
          <w:shd w:val="clear" w:color="auto" w:fill="FFFFFF"/>
        </w:rPr>
        <w:t>cat's</w:t>
      </w:r>
      <w:r w:rsidRPr="002617B2">
        <w:rPr>
          <w:rFonts w:cs="Calibri"/>
          <w:color w:val="222222"/>
          <w:sz w:val="20"/>
          <w:szCs w:val="20"/>
          <w:shd w:val="clear" w:color="auto" w:fill="FFFFFF"/>
        </w:rPr>
        <w:t xml:space="preserve"> body, inside the back legs, at the base of the tail or on the belly and groin — wherever is warm and protected. </w:t>
      </w:r>
    </w:p>
    <w:p w14:paraId="4A98B582" w14:textId="272E8C02" w:rsidR="00AD5FC5" w:rsidRPr="00327846" w:rsidRDefault="00AD5FC5"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222222"/>
          <w:sz w:val="20"/>
          <w:szCs w:val="20"/>
          <w:shd w:val="clear" w:color="auto" w:fill="FFFFFF"/>
        </w:rPr>
        <w:t>Urine / Feces / Other – Landlord will inspect for same on check out</w:t>
      </w:r>
    </w:p>
    <w:p w14:paraId="3FBDFDD8" w14:textId="6894473E" w:rsidR="00327846" w:rsidRDefault="00327846" w:rsidP="00327846">
      <w:pPr>
        <w:pStyle w:val="outputPageformat-docoutputVersion2li"/>
        <w:spacing w:after="0" w:line="360" w:lineRule="atLeast"/>
        <w:ind w:left="1080" w:right="45"/>
        <w:rPr>
          <w:rFonts w:cs="Calibri"/>
          <w:color w:val="000000"/>
          <w:sz w:val="20"/>
          <w:szCs w:val="20"/>
        </w:rPr>
      </w:pPr>
    </w:p>
    <w:p w14:paraId="1B7DF2D0" w14:textId="77777777" w:rsidR="00956FEB" w:rsidRPr="005469B8" w:rsidRDefault="00956FEB" w:rsidP="00327846">
      <w:pPr>
        <w:pStyle w:val="outputPageformat-docoutputVersion2li"/>
        <w:spacing w:after="0" w:line="360" w:lineRule="atLeast"/>
        <w:ind w:left="1080" w:right="45"/>
        <w:rPr>
          <w:rFonts w:cs="Calibri"/>
          <w:color w:val="000000"/>
          <w:sz w:val="20"/>
          <w:szCs w:val="20"/>
        </w:rPr>
      </w:pPr>
    </w:p>
    <w:p w14:paraId="5F78165D" w14:textId="77777777" w:rsidR="00CC4D12" w:rsidRPr="00D62618" w:rsidRDefault="00CC4D12" w:rsidP="00504BD3">
      <w:pPr>
        <w:pStyle w:val="outputPageformat-docoutputVersion2li"/>
        <w:numPr>
          <w:ilvl w:val="2"/>
          <w:numId w:val="8"/>
        </w:numPr>
        <w:spacing w:after="0" w:line="360" w:lineRule="atLeast"/>
        <w:ind w:right="45"/>
        <w:rPr>
          <w:rFonts w:cs="Calibri"/>
          <w:b/>
          <w:bCs/>
          <w:color w:val="000000"/>
          <w:sz w:val="20"/>
          <w:szCs w:val="20"/>
          <w:u w:val="single"/>
        </w:rPr>
      </w:pPr>
      <w:r w:rsidRPr="00D62618">
        <w:rPr>
          <w:rFonts w:cs="Calibri"/>
          <w:b/>
          <w:bCs/>
          <w:color w:val="222222"/>
          <w:sz w:val="20"/>
          <w:szCs w:val="20"/>
          <w:u w:val="single"/>
          <w:shd w:val="clear" w:color="auto" w:fill="FFFFFF"/>
        </w:rPr>
        <w:lastRenderedPageBreak/>
        <w:t>Pets require extra cleaning. Tennant is required to vacuum every other day at a minimum if there is a dog living in the condo top assure pet hair does not accumulate</w:t>
      </w:r>
      <w:r w:rsidR="00467B8F" w:rsidRPr="00D62618">
        <w:rPr>
          <w:rFonts w:cs="Calibri"/>
          <w:b/>
          <w:bCs/>
          <w:color w:val="222222"/>
          <w:sz w:val="20"/>
          <w:szCs w:val="20"/>
          <w:u w:val="single"/>
          <w:shd w:val="clear" w:color="auto" w:fill="FFFFFF"/>
        </w:rPr>
        <w:t xml:space="preserve">. </w:t>
      </w:r>
      <w:r w:rsidR="00467B8F" w:rsidRPr="00D62618">
        <w:rPr>
          <w:rFonts w:cs="Calibri"/>
          <w:b/>
          <w:bCs/>
          <w:color w:val="222222"/>
          <w:sz w:val="20"/>
          <w:szCs w:val="20"/>
          <w:u w:val="single"/>
          <w:shd w:val="clear" w:color="auto" w:fill="FFFFFF"/>
        </w:rPr>
        <w:tab/>
        <w:t xml:space="preserve">Understood </w:t>
      </w:r>
      <w:r w:rsidR="00467B8F" w:rsidRPr="00D62618">
        <w:rPr>
          <w:rFonts w:cs="Calibri"/>
          <w:b/>
          <w:bCs/>
          <w:color w:val="222222"/>
          <w:sz w:val="20"/>
          <w:szCs w:val="20"/>
          <w:u w:val="single"/>
          <w:shd w:val="clear" w:color="auto" w:fill="FFFFFF"/>
        </w:rPr>
        <w:tab/>
      </w:r>
      <w:r w:rsidR="00467B8F" w:rsidRPr="00D62618">
        <w:rPr>
          <w:rFonts w:cs="Calibri"/>
          <w:b/>
          <w:bCs/>
          <w:color w:val="222222"/>
          <w:sz w:val="20"/>
          <w:szCs w:val="20"/>
          <w:shd w:val="clear" w:color="auto" w:fill="FFFFFF"/>
        </w:rPr>
        <w:tab/>
      </w:r>
      <w:r w:rsidR="00467B8F" w:rsidRPr="00D62618">
        <w:rPr>
          <w:rFonts w:cs="Calibri"/>
          <w:b/>
          <w:bCs/>
          <w:color w:val="222222"/>
          <w:sz w:val="20"/>
          <w:szCs w:val="20"/>
          <w:shd w:val="clear" w:color="auto" w:fill="FFFFFF"/>
        </w:rPr>
        <w:tab/>
      </w:r>
      <w:r w:rsidR="00467B8F" w:rsidRPr="004702B1">
        <w:rPr>
          <w:rFonts w:cs="Calibri"/>
          <w:b/>
          <w:bCs/>
          <w:color w:val="222222"/>
          <w:sz w:val="20"/>
          <w:szCs w:val="20"/>
          <w:highlight w:val="yellow"/>
          <w:shd w:val="clear" w:color="auto" w:fill="FFFFFF"/>
        </w:rPr>
        <w:t>________________</w:t>
      </w:r>
    </w:p>
    <w:p w14:paraId="1CFEDB55" w14:textId="77777777" w:rsidR="00CC4D12" w:rsidRPr="00D62618" w:rsidRDefault="00CC4D12" w:rsidP="00504BD3">
      <w:pPr>
        <w:pStyle w:val="outputPageformat-docoutputVersion2li"/>
        <w:numPr>
          <w:ilvl w:val="2"/>
          <w:numId w:val="8"/>
        </w:numPr>
        <w:spacing w:after="0" w:line="360" w:lineRule="atLeast"/>
        <w:ind w:right="45"/>
        <w:rPr>
          <w:rFonts w:cs="Calibri"/>
          <w:b/>
          <w:bCs/>
          <w:color w:val="000000"/>
          <w:sz w:val="20"/>
          <w:szCs w:val="20"/>
          <w:u w:val="single"/>
        </w:rPr>
      </w:pPr>
      <w:r w:rsidRPr="00D62618">
        <w:rPr>
          <w:rFonts w:cs="Calibri"/>
          <w:b/>
          <w:bCs/>
          <w:color w:val="222222"/>
          <w:sz w:val="20"/>
          <w:szCs w:val="20"/>
          <w:u w:val="single"/>
          <w:shd w:val="clear" w:color="auto" w:fill="FFFFFF"/>
        </w:rPr>
        <w:t>Pets are not allowed on any furniture of any kind</w:t>
      </w:r>
      <w:r w:rsidR="00467B8F" w:rsidRPr="00D62618">
        <w:rPr>
          <w:rFonts w:cs="Calibri"/>
          <w:b/>
          <w:bCs/>
          <w:color w:val="222222"/>
          <w:sz w:val="20"/>
          <w:szCs w:val="20"/>
          <w:u w:val="single"/>
          <w:shd w:val="clear" w:color="auto" w:fill="FFFFFF"/>
        </w:rPr>
        <w:t xml:space="preserve"> </w:t>
      </w:r>
      <w:r w:rsidR="00467B8F" w:rsidRPr="00D62618">
        <w:rPr>
          <w:rFonts w:cs="Calibri"/>
          <w:b/>
          <w:bCs/>
          <w:color w:val="222222"/>
          <w:sz w:val="20"/>
          <w:szCs w:val="20"/>
          <w:u w:val="single"/>
          <w:shd w:val="clear" w:color="auto" w:fill="FFFFFF"/>
        </w:rPr>
        <w:tab/>
        <w:t xml:space="preserve">Understood </w:t>
      </w:r>
      <w:r w:rsidR="00467B8F" w:rsidRPr="00D62618">
        <w:rPr>
          <w:rFonts w:cs="Calibri"/>
          <w:b/>
          <w:bCs/>
          <w:color w:val="222222"/>
          <w:sz w:val="20"/>
          <w:szCs w:val="20"/>
          <w:u w:val="single"/>
          <w:shd w:val="clear" w:color="auto" w:fill="FFFFFF"/>
        </w:rPr>
        <w:tab/>
      </w:r>
      <w:r w:rsidR="00467B8F" w:rsidRPr="00D62618">
        <w:rPr>
          <w:rFonts w:cs="Calibri"/>
          <w:b/>
          <w:bCs/>
          <w:color w:val="222222"/>
          <w:sz w:val="20"/>
          <w:szCs w:val="20"/>
          <w:shd w:val="clear" w:color="auto" w:fill="FFFFFF"/>
        </w:rPr>
        <w:tab/>
      </w:r>
      <w:r w:rsidR="00467B8F" w:rsidRPr="00D62618">
        <w:rPr>
          <w:rFonts w:cs="Calibri"/>
          <w:b/>
          <w:bCs/>
          <w:color w:val="222222"/>
          <w:sz w:val="20"/>
          <w:szCs w:val="20"/>
          <w:shd w:val="clear" w:color="auto" w:fill="FFFFFF"/>
        </w:rPr>
        <w:tab/>
      </w:r>
      <w:r w:rsidR="00467B8F" w:rsidRPr="004702B1">
        <w:rPr>
          <w:rFonts w:cs="Calibri"/>
          <w:b/>
          <w:bCs/>
          <w:color w:val="222222"/>
          <w:sz w:val="20"/>
          <w:szCs w:val="20"/>
          <w:highlight w:val="yellow"/>
          <w:shd w:val="clear" w:color="auto" w:fill="FFFFFF"/>
        </w:rPr>
        <w:t>________________</w:t>
      </w:r>
    </w:p>
    <w:p w14:paraId="783114C8" w14:textId="77777777" w:rsidR="00CC4D12" w:rsidRPr="00D62618" w:rsidRDefault="00CC4D12" w:rsidP="00504BD3">
      <w:pPr>
        <w:pStyle w:val="outputPageformat-docoutputVersion2li"/>
        <w:numPr>
          <w:ilvl w:val="2"/>
          <w:numId w:val="8"/>
        </w:numPr>
        <w:spacing w:after="0" w:line="360" w:lineRule="atLeast"/>
        <w:ind w:right="45"/>
        <w:rPr>
          <w:rFonts w:cs="Calibri"/>
          <w:b/>
          <w:bCs/>
          <w:color w:val="000000"/>
          <w:sz w:val="20"/>
          <w:szCs w:val="20"/>
          <w:u w:val="single"/>
        </w:rPr>
      </w:pPr>
      <w:r w:rsidRPr="00D62618">
        <w:rPr>
          <w:rFonts w:cs="Calibri"/>
          <w:b/>
          <w:bCs/>
          <w:color w:val="222222"/>
          <w:sz w:val="20"/>
          <w:szCs w:val="20"/>
          <w:u w:val="single"/>
          <w:shd w:val="clear" w:color="auto" w:fill="FFFFFF"/>
        </w:rPr>
        <w:t>Pets are not allowed to use decks / patios as a restroom</w:t>
      </w:r>
      <w:r w:rsidR="00467B8F" w:rsidRPr="00D62618">
        <w:rPr>
          <w:rFonts w:cs="Calibri"/>
          <w:b/>
          <w:bCs/>
          <w:color w:val="222222"/>
          <w:sz w:val="20"/>
          <w:szCs w:val="20"/>
          <w:u w:val="single"/>
          <w:shd w:val="clear" w:color="auto" w:fill="FFFFFF"/>
        </w:rPr>
        <w:t xml:space="preserve"> Understood </w:t>
      </w:r>
      <w:r w:rsidR="00467B8F" w:rsidRPr="00D62618">
        <w:rPr>
          <w:rFonts w:cs="Calibri"/>
          <w:b/>
          <w:bCs/>
          <w:color w:val="222222"/>
          <w:sz w:val="20"/>
          <w:szCs w:val="20"/>
          <w:u w:val="single"/>
          <w:shd w:val="clear" w:color="auto" w:fill="FFFFFF"/>
        </w:rPr>
        <w:tab/>
      </w:r>
      <w:r w:rsidR="00467B8F" w:rsidRPr="00D62618">
        <w:rPr>
          <w:rFonts w:cs="Calibri"/>
          <w:b/>
          <w:bCs/>
          <w:color w:val="222222"/>
          <w:sz w:val="20"/>
          <w:szCs w:val="20"/>
          <w:shd w:val="clear" w:color="auto" w:fill="FFFFFF"/>
        </w:rPr>
        <w:tab/>
      </w:r>
      <w:r w:rsidR="00467B8F" w:rsidRPr="00D62618">
        <w:rPr>
          <w:rFonts w:cs="Calibri"/>
          <w:b/>
          <w:bCs/>
          <w:color w:val="222222"/>
          <w:sz w:val="20"/>
          <w:szCs w:val="20"/>
          <w:shd w:val="clear" w:color="auto" w:fill="FFFFFF"/>
        </w:rPr>
        <w:tab/>
      </w:r>
      <w:r w:rsidR="00467B8F" w:rsidRPr="004702B1">
        <w:rPr>
          <w:rFonts w:cs="Calibri"/>
          <w:b/>
          <w:bCs/>
          <w:color w:val="222222"/>
          <w:sz w:val="20"/>
          <w:szCs w:val="20"/>
          <w:highlight w:val="yellow"/>
          <w:shd w:val="clear" w:color="auto" w:fill="FFFFFF"/>
        </w:rPr>
        <w:t>________________</w:t>
      </w:r>
    </w:p>
    <w:p w14:paraId="0DF732BF" w14:textId="77777777" w:rsidR="006833B6" w:rsidRPr="00127A24" w:rsidRDefault="009D5FF2"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222222"/>
          <w:sz w:val="20"/>
          <w:szCs w:val="20"/>
          <w:shd w:val="clear" w:color="auto" w:fill="FFFFFF"/>
        </w:rPr>
        <w:t xml:space="preserve">It is the sole responsibility of the tenant to assure no fleas </w:t>
      </w:r>
      <w:r w:rsidR="00AD5FC5" w:rsidRPr="002617B2">
        <w:rPr>
          <w:rFonts w:cs="Calibri"/>
          <w:color w:val="222222"/>
          <w:sz w:val="20"/>
          <w:szCs w:val="20"/>
          <w:shd w:val="clear" w:color="auto" w:fill="FFFFFF"/>
        </w:rPr>
        <w:t xml:space="preserve">/ ticks / urine </w:t>
      </w:r>
      <w:r w:rsidRPr="002617B2">
        <w:rPr>
          <w:rFonts w:cs="Calibri"/>
          <w:color w:val="222222"/>
          <w:sz w:val="20"/>
          <w:szCs w:val="20"/>
          <w:shd w:val="clear" w:color="auto" w:fill="FFFFFF"/>
        </w:rPr>
        <w:t xml:space="preserve">are brought into </w:t>
      </w:r>
      <w:r w:rsidR="00AD5FC5" w:rsidRPr="002617B2">
        <w:rPr>
          <w:rFonts w:cs="Calibri"/>
          <w:color w:val="222222"/>
          <w:sz w:val="20"/>
          <w:szCs w:val="20"/>
          <w:shd w:val="clear" w:color="auto" w:fill="FFFFFF"/>
        </w:rPr>
        <w:t xml:space="preserve">or found in </w:t>
      </w:r>
      <w:r w:rsidRPr="002617B2">
        <w:rPr>
          <w:rFonts w:cs="Calibri"/>
          <w:color w:val="222222"/>
          <w:sz w:val="20"/>
          <w:szCs w:val="20"/>
          <w:shd w:val="clear" w:color="auto" w:fill="FFFFFF"/>
        </w:rPr>
        <w:t xml:space="preserve">the leased unit. If </w:t>
      </w:r>
      <w:r w:rsidR="00AD5FC5" w:rsidRPr="002617B2">
        <w:rPr>
          <w:rFonts w:cs="Calibri"/>
          <w:color w:val="222222"/>
          <w:sz w:val="20"/>
          <w:szCs w:val="20"/>
          <w:shd w:val="clear" w:color="auto" w:fill="FFFFFF"/>
        </w:rPr>
        <w:t>same</w:t>
      </w:r>
      <w:r w:rsidR="006833B6" w:rsidRPr="002617B2">
        <w:rPr>
          <w:rFonts w:cs="Calibri"/>
          <w:color w:val="222222"/>
          <w:sz w:val="20"/>
          <w:szCs w:val="20"/>
          <w:shd w:val="clear" w:color="auto" w:fill="FFFFFF"/>
        </w:rPr>
        <w:t xml:space="preserve"> </w:t>
      </w:r>
      <w:r w:rsidRPr="002617B2">
        <w:rPr>
          <w:rFonts w:cs="Calibri"/>
          <w:color w:val="222222"/>
          <w:sz w:val="20"/>
          <w:szCs w:val="20"/>
          <w:shd w:val="clear" w:color="auto" w:fill="FFFFFF"/>
        </w:rPr>
        <w:t xml:space="preserve">are found in the </w:t>
      </w:r>
      <w:r w:rsidR="00AD5FC5" w:rsidRPr="002617B2">
        <w:rPr>
          <w:rFonts w:cs="Calibri"/>
          <w:color w:val="222222"/>
          <w:sz w:val="20"/>
          <w:szCs w:val="20"/>
          <w:shd w:val="clear" w:color="auto" w:fill="FFFFFF"/>
        </w:rPr>
        <w:t xml:space="preserve">unit </w:t>
      </w:r>
      <w:r w:rsidR="006833B6" w:rsidRPr="002617B2">
        <w:rPr>
          <w:rFonts w:cs="Calibri"/>
          <w:color w:val="222222"/>
          <w:sz w:val="20"/>
          <w:szCs w:val="20"/>
          <w:shd w:val="clear" w:color="auto" w:fill="FFFFFF"/>
        </w:rPr>
        <w:t xml:space="preserve">by the pest control service in the </w:t>
      </w:r>
      <w:r w:rsidRPr="002617B2">
        <w:rPr>
          <w:rFonts w:cs="Calibri"/>
          <w:color w:val="222222"/>
          <w:sz w:val="20"/>
          <w:szCs w:val="20"/>
          <w:shd w:val="clear" w:color="auto" w:fill="FFFFFF"/>
        </w:rPr>
        <w:t xml:space="preserve">unit 100% of the pet deposit will be </w:t>
      </w:r>
      <w:r w:rsidR="006833B6" w:rsidRPr="002617B2">
        <w:rPr>
          <w:rFonts w:cs="Calibri"/>
          <w:color w:val="222222"/>
          <w:sz w:val="20"/>
          <w:szCs w:val="20"/>
          <w:shd w:val="clear" w:color="auto" w:fill="FFFFFF"/>
        </w:rPr>
        <w:t>forfeited</w:t>
      </w:r>
      <w:r w:rsidRPr="002617B2">
        <w:rPr>
          <w:rFonts w:cs="Calibri"/>
          <w:color w:val="222222"/>
          <w:sz w:val="20"/>
          <w:szCs w:val="20"/>
          <w:shd w:val="clear" w:color="auto" w:fill="FFFFFF"/>
        </w:rPr>
        <w:t>.</w:t>
      </w:r>
      <w:r w:rsidR="006833B6" w:rsidRPr="002617B2">
        <w:rPr>
          <w:rFonts w:cs="Calibri"/>
          <w:color w:val="222222"/>
          <w:sz w:val="20"/>
          <w:szCs w:val="20"/>
          <w:shd w:val="clear" w:color="auto" w:fill="FFFFFF"/>
        </w:rPr>
        <w:t xml:space="preserve"> Any charges incurred by the landlord exceeding the pet deposit for professionally removing insects will be the responsibility of the tenant. </w:t>
      </w:r>
    </w:p>
    <w:p w14:paraId="5F62870D" w14:textId="77777777" w:rsidR="006833B6" w:rsidRPr="002617B2" w:rsidRDefault="006833B6" w:rsidP="00504BD3">
      <w:pPr>
        <w:pStyle w:val="outputPageformat-docoutputVersion2li"/>
        <w:spacing w:after="0" w:line="360" w:lineRule="atLeast"/>
        <w:ind w:right="45"/>
        <w:rPr>
          <w:rFonts w:cs="Calibri"/>
          <w:b/>
          <w:color w:val="000000"/>
          <w:sz w:val="20"/>
          <w:szCs w:val="20"/>
          <w:u w:val="single"/>
        </w:rPr>
      </w:pPr>
      <w:r w:rsidRPr="002617B2">
        <w:rPr>
          <w:rFonts w:cs="Calibri"/>
          <w:b/>
          <w:color w:val="000000"/>
          <w:sz w:val="20"/>
          <w:szCs w:val="20"/>
          <w:u w:val="single"/>
        </w:rPr>
        <w:t>Insects – Humans / Food</w:t>
      </w:r>
    </w:p>
    <w:p w14:paraId="61E3EA5E" w14:textId="77777777" w:rsidR="009D5FF2" w:rsidRPr="002617B2" w:rsidRDefault="009D5FF2"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We rent to traveling nurses who work in a hospital environment</w:t>
      </w:r>
      <w:r w:rsidR="00CC16B9" w:rsidRPr="002617B2">
        <w:rPr>
          <w:rFonts w:cs="Calibri"/>
          <w:color w:val="000000"/>
          <w:sz w:val="20"/>
          <w:szCs w:val="20"/>
        </w:rPr>
        <w:t>. There are no bed bugs in the leased property on check in.</w:t>
      </w:r>
    </w:p>
    <w:p w14:paraId="7FA30085" w14:textId="77777777" w:rsidR="009D5FF2" w:rsidRPr="002617B2" w:rsidRDefault="009D5FF2" w:rsidP="00504BD3">
      <w:pPr>
        <w:pStyle w:val="outputPageformat-docoutputVersion2li"/>
        <w:numPr>
          <w:ilvl w:val="2"/>
          <w:numId w:val="8"/>
        </w:numPr>
        <w:shd w:val="clear" w:color="auto" w:fill="FFFFFF"/>
        <w:spacing w:after="0" w:line="360" w:lineRule="atLeast"/>
        <w:ind w:right="45"/>
        <w:rPr>
          <w:rFonts w:cs="Calibri"/>
          <w:color w:val="0A0A0A"/>
          <w:sz w:val="20"/>
          <w:szCs w:val="20"/>
        </w:rPr>
      </w:pPr>
      <w:r w:rsidRPr="002617B2">
        <w:rPr>
          <w:rFonts w:cs="Calibri"/>
          <w:color w:val="0A0A0A"/>
          <w:sz w:val="20"/>
          <w:szCs w:val="20"/>
        </w:rPr>
        <w:t xml:space="preserve">Bed bugs are </w:t>
      </w:r>
      <w:r w:rsidR="00F86644" w:rsidRPr="002617B2">
        <w:rPr>
          <w:rFonts w:cs="Calibri"/>
          <w:color w:val="0A0A0A"/>
          <w:sz w:val="20"/>
          <w:szCs w:val="20"/>
        </w:rPr>
        <w:t xml:space="preserve">commonly found in hospitals and </w:t>
      </w:r>
      <w:r w:rsidRPr="002617B2">
        <w:rPr>
          <w:rFonts w:cs="Calibri"/>
          <w:color w:val="0A0A0A"/>
          <w:sz w:val="20"/>
          <w:szCs w:val="20"/>
        </w:rPr>
        <w:t>most commonly found in patient rooms</w:t>
      </w:r>
      <w:r w:rsidR="00F86644" w:rsidRPr="002617B2">
        <w:rPr>
          <w:rFonts w:cs="Calibri"/>
          <w:color w:val="0A0A0A"/>
          <w:sz w:val="20"/>
          <w:szCs w:val="20"/>
        </w:rPr>
        <w:t>,</w:t>
      </w:r>
      <w:r w:rsidRPr="002617B2">
        <w:rPr>
          <w:rFonts w:cs="Calibri"/>
          <w:color w:val="0A0A0A"/>
          <w:sz w:val="20"/>
          <w:szCs w:val="20"/>
        </w:rPr>
        <w:t xml:space="preserve"> on the patient beds or furniture. Bed bugs are known to hitchhike into </w:t>
      </w:r>
      <w:r w:rsidR="00AD5FC5" w:rsidRPr="002617B2">
        <w:rPr>
          <w:rFonts w:cs="Calibri"/>
          <w:color w:val="0A0A0A"/>
          <w:sz w:val="20"/>
          <w:szCs w:val="20"/>
        </w:rPr>
        <w:t xml:space="preserve">/ out of </w:t>
      </w:r>
      <w:r w:rsidRPr="002617B2">
        <w:rPr>
          <w:rFonts w:cs="Calibri"/>
          <w:color w:val="0A0A0A"/>
          <w:sz w:val="20"/>
          <w:szCs w:val="20"/>
        </w:rPr>
        <w:t xml:space="preserve">healthcare facilities on the personal belongings of visitors, patients and </w:t>
      </w:r>
      <w:r w:rsidR="00612DD4" w:rsidRPr="002617B2">
        <w:rPr>
          <w:rFonts w:cs="Calibri"/>
          <w:color w:val="0A0A0A"/>
          <w:sz w:val="20"/>
          <w:szCs w:val="20"/>
        </w:rPr>
        <w:t>healthcare providers. Bed bugs do not move by themselves from place to place.</w:t>
      </w:r>
    </w:p>
    <w:p w14:paraId="2B57EF7F" w14:textId="77777777" w:rsidR="00F86644" w:rsidRPr="002617B2" w:rsidRDefault="00F86644" w:rsidP="00504BD3">
      <w:pPr>
        <w:pStyle w:val="outputPageformat-docoutputVersion2li"/>
        <w:numPr>
          <w:ilvl w:val="2"/>
          <w:numId w:val="8"/>
        </w:numPr>
        <w:shd w:val="clear" w:color="auto" w:fill="FFFFFF"/>
        <w:spacing w:after="0" w:line="360" w:lineRule="atLeast"/>
        <w:ind w:right="45"/>
        <w:rPr>
          <w:rFonts w:cs="Calibri"/>
          <w:color w:val="0A0A0A"/>
          <w:sz w:val="20"/>
          <w:szCs w:val="20"/>
        </w:rPr>
      </w:pPr>
      <w:r w:rsidRPr="002617B2">
        <w:rPr>
          <w:rFonts w:cs="Calibri"/>
          <w:i/>
          <w:iCs/>
          <w:color w:val="0A0A0A"/>
          <w:sz w:val="20"/>
          <w:szCs w:val="20"/>
        </w:rPr>
        <w:t>R</w:t>
      </w:r>
      <w:r w:rsidR="009D5FF2" w:rsidRPr="002617B2">
        <w:rPr>
          <w:rFonts w:cs="Calibri"/>
          <w:i/>
          <w:iCs/>
          <w:color w:val="0A0A0A"/>
          <w:sz w:val="20"/>
          <w:szCs w:val="20"/>
        </w:rPr>
        <w:t xml:space="preserve">ecommendations for how </w:t>
      </w:r>
      <w:r w:rsidR="00CC4D12" w:rsidRPr="002617B2">
        <w:rPr>
          <w:rFonts w:cs="Calibri"/>
          <w:i/>
          <w:iCs/>
          <w:color w:val="0A0A0A"/>
          <w:sz w:val="20"/>
          <w:szCs w:val="20"/>
        </w:rPr>
        <w:t>workers</w:t>
      </w:r>
      <w:r w:rsidR="009D5FF2" w:rsidRPr="002617B2">
        <w:rPr>
          <w:rFonts w:cs="Calibri"/>
          <w:i/>
          <w:iCs/>
          <w:color w:val="0A0A0A"/>
          <w:sz w:val="20"/>
          <w:szCs w:val="20"/>
        </w:rPr>
        <w:t xml:space="preserve"> can protect themselves will vary based on the environment</w:t>
      </w:r>
    </w:p>
    <w:p w14:paraId="678B944E" w14:textId="77777777" w:rsidR="009D5FF2" w:rsidRPr="002617B2" w:rsidRDefault="009D5FF2" w:rsidP="00504BD3">
      <w:pPr>
        <w:pStyle w:val="outputPageformat-docoutputVersion2li"/>
        <w:numPr>
          <w:ilvl w:val="2"/>
          <w:numId w:val="8"/>
        </w:numPr>
        <w:shd w:val="clear" w:color="auto" w:fill="FFFFFF"/>
        <w:spacing w:after="0" w:line="360" w:lineRule="atLeast"/>
        <w:ind w:right="45"/>
        <w:rPr>
          <w:rFonts w:cs="Calibri"/>
          <w:color w:val="0A0A0A"/>
          <w:sz w:val="20"/>
          <w:szCs w:val="20"/>
        </w:rPr>
      </w:pPr>
      <w:r w:rsidRPr="002617B2">
        <w:rPr>
          <w:rFonts w:cs="Calibri"/>
          <w:color w:val="0A0A0A"/>
          <w:sz w:val="20"/>
          <w:szCs w:val="20"/>
        </w:rPr>
        <w:t>In a healthcare facility, it’s important to know that the operating room, maternity ward and psychiatric ward are more likely have bed bugs since patients are staying overnight. In these areas, you</w:t>
      </w:r>
      <w:r w:rsidR="00F86644" w:rsidRPr="002617B2">
        <w:rPr>
          <w:rFonts w:cs="Calibri"/>
          <w:color w:val="0A0A0A"/>
          <w:sz w:val="20"/>
          <w:szCs w:val="20"/>
        </w:rPr>
        <w:t xml:space="preserve"> </w:t>
      </w:r>
      <w:r w:rsidRPr="002617B2">
        <w:rPr>
          <w:rFonts w:cs="Calibri"/>
          <w:color w:val="0A0A0A"/>
          <w:sz w:val="20"/>
          <w:szCs w:val="20"/>
        </w:rPr>
        <w:t xml:space="preserve">should inspect for bed bug activity. If </w:t>
      </w:r>
      <w:r w:rsidR="00F86644" w:rsidRPr="002617B2">
        <w:rPr>
          <w:rFonts w:cs="Calibri"/>
          <w:color w:val="0A0A0A"/>
          <w:sz w:val="20"/>
          <w:szCs w:val="20"/>
        </w:rPr>
        <w:t xml:space="preserve">you </w:t>
      </w:r>
      <w:r w:rsidRPr="002617B2">
        <w:rPr>
          <w:rFonts w:cs="Calibri"/>
          <w:color w:val="0A0A0A"/>
          <w:sz w:val="20"/>
          <w:szCs w:val="20"/>
        </w:rPr>
        <w:t xml:space="preserve">do spot a bed bug, </w:t>
      </w:r>
      <w:r w:rsidR="00F86644" w:rsidRPr="002617B2">
        <w:rPr>
          <w:rFonts w:cs="Calibri"/>
          <w:color w:val="0A0A0A"/>
          <w:sz w:val="20"/>
          <w:szCs w:val="20"/>
        </w:rPr>
        <w:t>you</w:t>
      </w:r>
      <w:r w:rsidRPr="002617B2">
        <w:rPr>
          <w:rFonts w:cs="Calibri"/>
          <w:color w:val="0A0A0A"/>
          <w:sz w:val="20"/>
          <w:szCs w:val="20"/>
        </w:rPr>
        <w:t xml:space="preserve"> should be cautious when arriving home at the end of the day, placing </w:t>
      </w:r>
      <w:r w:rsidR="00F86644" w:rsidRPr="002617B2">
        <w:rPr>
          <w:rFonts w:cs="Calibri"/>
          <w:color w:val="0A0A0A"/>
          <w:sz w:val="20"/>
          <w:szCs w:val="20"/>
        </w:rPr>
        <w:t>your</w:t>
      </w:r>
      <w:r w:rsidRPr="002617B2">
        <w:rPr>
          <w:rFonts w:cs="Calibri"/>
          <w:color w:val="0A0A0A"/>
          <w:sz w:val="20"/>
          <w:szCs w:val="20"/>
        </w:rPr>
        <w:t xml:space="preserve"> clothes in the dryer at the highest setting as soon as </w:t>
      </w:r>
      <w:r w:rsidR="00F86644" w:rsidRPr="002617B2">
        <w:rPr>
          <w:rFonts w:cs="Calibri"/>
          <w:color w:val="0A0A0A"/>
          <w:sz w:val="20"/>
          <w:szCs w:val="20"/>
        </w:rPr>
        <w:t>you</w:t>
      </w:r>
      <w:r w:rsidRPr="002617B2">
        <w:rPr>
          <w:rFonts w:cs="Calibri"/>
          <w:color w:val="0A0A0A"/>
          <w:sz w:val="20"/>
          <w:szCs w:val="20"/>
        </w:rPr>
        <w:t xml:space="preserve"> enter the home to kill any bed bugs that may have been on </w:t>
      </w:r>
      <w:r w:rsidR="00F86644" w:rsidRPr="002617B2">
        <w:rPr>
          <w:rFonts w:cs="Calibri"/>
          <w:color w:val="0A0A0A"/>
          <w:sz w:val="20"/>
          <w:szCs w:val="20"/>
        </w:rPr>
        <w:t>your</w:t>
      </w:r>
      <w:r w:rsidRPr="002617B2">
        <w:rPr>
          <w:rFonts w:cs="Calibri"/>
          <w:color w:val="0A0A0A"/>
          <w:sz w:val="20"/>
          <w:szCs w:val="20"/>
        </w:rPr>
        <w:t xml:space="preserve"> personal clothing. </w:t>
      </w:r>
      <w:r w:rsidR="00F86644" w:rsidRPr="002617B2">
        <w:rPr>
          <w:rFonts w:cs="Calibri"/>
          <w:color w:val="0A0A0A"/>
          <w:sz w:val="20"/>
          <w:szCs w:val="20"/>
        </w:rPr>
        <w:t xml:space="preserve">If you </w:t>
      </w:r>
      <w:r w:rsidRPr="002617B2">
        <w:rPr>
          <w:rFonts w:cs="Calibri"/>
          <w:color w:val="0A0A0A"/>
          <w:sz w:val="20"/>
          <w:szCs w:val="20"/>
        </w:rPr>
        <w:t xml:space="preserve">are servicing these areas exclusively, </w:t>
      </w:r>
      <w:r w:rsidR="00F86644" w:rsidRPr="002617B2">
        <w:rPr>
          <w:rFonts w:cs="Calibri"/>
          <w:color w:val="0A0A0A"/>
          <w:sz w:val="20"/>
          <w:szCs w:val="20"/>
        </w:rPr>
        <w:t>you</w:t>
      </w:r>
      <w:r w:rsidRPr="002617B2">
        <w:rPr>
          <w:rFonts w:cs="Calibri"/>
          <w:color w:val="0A0A0A"/>
          <w:sz w:val="20"/>
          <w:szCs w:val="20"/>
        </w:rPr>
        <w:t xml:space="preserve"> should have a change of clothing and shoes on hand at the hospital to avoid wearing any affected clothing when </w:t>
      </w:r>
      <w:r w:rsidR="00F86644" w:rsidRPr="002617B2">
        <w:rPr>
          <w:rFonts w:cs="Calibri"/>
          <w:color w:val="0A0A0A"/>
          <w:sz w:val="20"/>
          <w:szCs w:val="20"/>
        </w:rPr>
        <w:t>you</w:t>
      </w:r>
      <w:r w:rsidRPr="002617B2">
        <w:rPr>
          <w:rFonts w:cs="Calibri"/>
          <w:color w:val="0A0A0A"/>
          <w:sz w:val="20"/>
          <w:szCs w:val="20"/>
        </w:rPr>
        <w:t xml:space="preserve"> arrive at home. Always try to remove clothes and place them in dryer at the highest setting right away to make sure bed bugs are killed.</w:t>
      </w:r>
    </w:p>
    <w:p w14:paraId="70C564E0" w14:textId="77777777" w:rsidR="00F86644" w:rsidRPr="002617B2" w:rsidRDefault="00F86644" w:rsidP="00504BD3">
      <w:pPr>
        <w:pStyle w:val="outputPageformat-docoutputVersion2li"/>
        <w:numPr>
          <w:ilvl w:val="2"/>
          <w:numId w:val="8"/>
        </w:numPr>
        <w:spacing w:after="0" w:line="360" w:lineRule="atLeast"/>
        <w:ind w:right="45"/>
        <w:rPr>
          <w:rFonts w:cs="Calibri"/>
          <w:color w:val="000000"/>
          <w:sz w:val="20"/>
          <w:szCs w:val="20"/>
        </w:rPr>
      </w:pPr>
      <w:bookmarkStart w:id="8" w:name="_Hlk25397818"/>
      <w:r w:rsidRPr="002617B2">
        <w:rPr>
          <w:rFonts w:cs="Calibri"/>
          <w:color w:val="222222"/>
          <w:sz w:val="20"/>
          <w:szCs w:val="20"/>
          <w:shd w:val="clear" w:color="auto" w:fill="FFFFFF"/>
        </w:rPr>
        <w:t>It is the sole responsibility of the tenant to assure no bed bugs are brought into the leased unit. If bed bugs are found in the</w:t>
      </w:r>
      <w:r w:rsidR="00CC16B9" w:rsidRPr="002617B2">
        <w:rPr>
          <w:rFonts w:cs="Calibri"/>
          <w:color w:val="222222"/>
          <w:sz w:val="20"/>
          <w:szCs w:val="20"/>
          <w:shd w:val="clear" w:color="auto" w:fill="FFFFFF"/>
        </w:rPr>
        <w:t xml:space="preserve"> unit </w:t>
      </w:r>
      <w:r w:rsidRPr="002617B2">
        <w:rPr>
          <w:rFonts w:cs="Calibri"/>
          <w:color w:val="222222"/>
          <w:sz w:val="20"/>
          <w:szCs w:val="20"/>
          <w:shd w:val="clear" w:color="auto" w:fill="FFFFFF"/>
        </w:rPr>
        <w:t>by the pest control service</w:t>
      </w:r>
      <w:r w:rsidR="00CC16B9" w:rsidRPr="002617B2">
        <w:rPr>
          <w:rFonts w:cs="Calibri"/>
          <w:color w:val="222222"/>
          <w:sz w:val="20"/>
          <w:szCs w:val="20"/>
          <w:shd w:val="clear" w:color="auto" w:fill="FFFFFF"/>
        </w:rPr>
        <w:t xml:space="preserve">, </w:t>
      </w:r>
      <w:r w:rsidRPr="002617B2">
        <w:rPr>
          <w:rFonts w:cs="Calibri"/>
          <w:color w:val="222222"/>
          <w:sz w:val="20"/>
          <w:szCs w:val="20"/>
          <w:shd w:val="clear" w:color="auto" w:fill="FFFFFF"/>
        </w:rPr>
        <w:t>100% of the general deposit will be forfeited</w:t>
      </w:r>
      <w:r w:rsidR="00CC16B9" w:rsidRPr="002617B2">
        <w:rPr>
          <w:rFonts w:cs="Calibri"/>
          <w:color w:val="222222"/>
          <w:sz w:val="20"/>
          <w:szCs w:val="20"/>
          <w:shd w:val="clear" w:color="auto" w:fill="FFFFFF"/>
        </w:rPr>
        <w:t xml:space="preserve"> and a special cleaning / eradication fee of $1000.00 will become due and payable immediately on finding bed bugs in the unit.</w:t>
      </w:r>
      <w:r w:rsidRPr="002617B2">
        <w:rPr>
          <w:rFonts w:cs="Calibri"/>
          <w:color w:val="222222"/>
          <w:sz w:val="20"/>
          <w:szCs w:val="20"/>
          <w:shd w:val="clear" w:color="auto" w:fill="FFFFFF"/>
        </w:rPr>
        <w:t xml:space="preserve"> Any charges incurred by the landlord exceeding the general deposit </w:t>
      </w:r>
      <w:r w:rsidR="00CC16B9" w:rsidRPr="002617B2">
        <w:rPr>
          <w:rFonts w:cs="Calibri"/>
          <w:color w:val="222222"/>
          <w:sz w:val="20"/>
          <w:szCs w:val="20"/>
          <w:shd w:val="clear" w:color="auto" w:fill="FFFFFF"/>
        </w:rPr>
        <w:t xml:space="preserve">and special cleaning eradication fee </w:t>
      </w:r>
      <w:r w:rsidRPr="002617B2">
        <w:rPr>
          <w:rFonts w:cs="Calibri"/>
          <w:color w:val="222222"/>
          <w:sz w:val="20"/>
          <w:szCs w:val="20"/>
          <w:shd w:val="clear" w:color="auto" w:fill="FFFFFF"/>
        </w:rPr>
        <w:t xml:space="preserve">for professionally removing insects </w:t>
      </w:r>
      <w:r w:rsidR="00CC16B9" w:rsidRPr="002617B2">
        <w:rPr>
          <w:rFonts w:cs="Calibri"/>
          <w:color w:val="222222"/>
          <w:sz w:val="20"/>
          <w:szCs w:val="20"/>
          <w:shd w:val="clear" w:color="auto" w:fill="FFFFFF"/>
        </w:rPr>
        <w:t>are</w:t>
      </w:r>
      <w:r w:rsidRPr="002617B2">
        <w:rPr>
          <w:rFonts w:cs="Calibri"/>
          <w:color w:val="222222"/>
          <w:sz w:val="20"/>
          <w:szCs w:val="20"/>
          <w:shd w:val="clear" w:color="auto" w:fill="FFFFFF"/>
        </w:rPr>
        <w:t xml:space="preserve"> be the responsibility of the tenant. </w:t>
      </w:r>
    </w:p>
    <w:bookmarkEnd w:id="8"/>
    <w:p w14:paraId="5FBBDED5" w14:textId="77777777" w:rsidR="00F86644" w:rsidRPr="002617B2" w:rsidRDefault="00F86644"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Ants and cock roaches are attracted to food. It is the responsibility of the tenant to keep the premises clean ( free of human and pet food, food residue, sugar, and grease etc. )  at all times</w:t>
      </w:r>
      <w:r w:rsidR="00094AE7" w:rsidRPr="002617B2">
        <w:rPr>
          <w:rFonts w:cs="Calibri"/>
          <w:color w:val="000000"/>
          <w:sz w:val="20"/>
          <w:szCs w:val="20"/>
        </w:rPr>
        <w:t xml:space="preserve"> in all areas of the leased unit</w:t>
      </w:r>
      <w:r w:rsidRPr="002617B2">
        <w:rPr>
          <w:rFonts w:cs="Calibri"/>
          <w:color w:val="000000"/>
          <w:sz w:val="20"/>
          <w:szCs w:val="20"/>
        </w:rPr>
        <w:t>. Trash is to be emptied as needed and in no case left in the trash can for more than 2 days.</w:t>
      </w:r>
    </w:p>
    <w:p w14:paraId="45607C27" w14:textId="77777777" w:rsidR="00094AE7" w:rsidRPr="00AD1C37" w:rsidRDefault="00094AE7"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222222"/>
          <w:sz w:val="20"/>
          <w:szCs w:val="20"/>
          <w:shd w:val="clear" w:color="auto" w:fill="FFFFFF"/>
        </w:rPr>
        <w:t xml:space="preserve">It is the sole responsibility of the tenant to assure no insects allowed into the leased unit. If insects are found in the unit by the pest control service in the unit </w:t>
      </w:r>
      <w:r w:rsidR="00496F26" w:rsidRPr="002617B2">
        <w:rPr>
          <w:rFonts w:cs="Calibri"/>
          <w:color w:val="222222"/>
          <w:sz w:val="20"/>
          <w:szCs w:val="20"/>
          <w:shd w:val="clear" w:color="auto" w:fill="FFFFFF"/>
        </w:rPr>
        <w:t xml:space="preserve">100% </w:t>
      </w:r>
      <w:r w:rsidRPr="002617B2">
        <w:rPr>
          <w:rFonts w:cs="Calibri"/>
          <w:color w:val="222222"/>
          <w:sz w:val="20"/>
          <w:szCs w:val="20"/>
          <w:shd w:val="clear" w:color="auto" w:fill="FFFFFF"/>
        </w:rPr>
        <w:t xml:space="preserve">of the general deposit will be forfeited. Any charges incurred by the landlord exceeding the general deposit for professionally removing insects will be the responsibility of the tenant. </w:t>
      </w:r>
    </w:p>
    <w:p w14:paraId="2187B7CA" w14:textId="77777777" w:rsidR="00AD1C37" w:rsidRPr="00AD1C37" w:rsidRDefault="00AD1C37" w:rsidP="00AD1C37">
      <w:pPr>
        <w:pStyle w:val="outputPageformat-docoutputVersion2li"/>
        <w:numPr>
          <w:ilvl w:val="0"/>
          <w:numId w:val="8"/>
        </w:numPr>
        <w:spacing w:after="0" w:line="360" w:lineRule="atLeast"/>
        <w:ind w:right="45"/>
        <w:rPr>
          <w:rFonts w:cs="Calibri"/>
          <w:color w:val="000000"/>
          <w:sz w:val="20"/>
          <w:szCs w:val="20"/>
        </w:rPr>
      </w:pPr>
      <w:r>
        <w:rPr>
          <w:rFonts w:cs="Calibri"/>
          <w:color w:val="222222"/>
          <w:sz w:val="20"/>
          <w:szCs w:val="20"/>
          <w:shd w:val="clear" w:color="auto" w:fill="FFFFFF"/>
        </w:rPr>
        <w:t>Trash &amp; Pet Residue</w:t>
      </w:r>
    </w:p>
    <w:p w14:paraId="6EA28F21" w14:textId="77777777" w:rsidR="00AD1C37" w:rsidRPr="0075488E" w:rsidRDefault="00AD1C37" w:rsidP="00AD1C37">
      <w:pPr>
        <w:pStyle w:val="outputPageformat-docoutputVersion2li"/>
        <w:numPr>
          <w:ilvl w:val="1"/>
          <w:numId w:val="8"/>
        </w:numPr>
        <w:spacing w:after="0" w:line="360" w:lineRule="atLeast"/>
        <w:ind w:right="45"/>
        <w:rPr>
          <w:rFonts w:cs="Calibri"/>
          <w:color w:val="000000"/>
          <w:sz w:val="20"/>
          <w:szCs w:val="20"/>
        </w:rPr>
      </w:pPr>
      <w:r>
        <w:rPr>
          <w:rFonts w:cs="Calibri"/>
          <w:color w:val="222222"/>
          <w:sz w:val="20"/>
          <w:szCs w:val="20"/>
          <w:shd w:val="clear" w:color="auto" w:fill="FFFFFF"/>
        </w:rPr>
        <w:t xml:space="preserve">Trash is to be taken out to the dumpster. Trash may not be left to sit on decks, porches or sidewalks. Trash found on the decks, porches or sidewalks will result in a $100.00 fine per occurrence.  </w:t>
      </w:r>
    </w:p>
    <w:p w14:paraId="6D59E184" w14:textId="77777777" w:rsidR="00094E73" w:rsidRPr="002617B2" w:rsidRDefault="00094E73"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lastRenderedPageBreak/>
        <w:t>Rent</w:t>
      </w:r>
    </w:p>
    <w:p w14:paraId="2C2D80F6" w14:textId="7AEEB183" w:rsidR="00C93E6F" w:rsidRPr="002617B2" w:rsidRDefault="00094E73"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Subject to the provisions of this Lease, the </w:t>
      </w:r>
      <w:r w:rsidR="00956FEB">
        <w:rPr>
          <w:rFonts w:cs="Calibri"/>
          <w:color w:val="000000"/>
          <w:sz w:val="20"/>
          <w:szCs w:val="20"/>
        </w:rPr>
        <w:t xml:space="preserve">Non Air BNB </w:t>
      </w:r>
      <w:r w:rsidRPr="002617B2">
        <w:rPr>
          <w:rFonts w:cs="Calibri"/>
          <w:color w:val="000000"/>
          <w:sz w:val="20"/>
          <w:szCs w:val="20"/>
        </w:rPr>
        <w:t>rent for the Property is</w:t>
      </w:r>
      <w:r w:rsidR="00C93E6F" w:rsidRPr="002617B2">
        <w:rPr>
          <w:rFonts w:cs="Calibri"/>
          <w:color w:val="000000"/>
          <w:sz w:val="20"/>
          <w:szCs w:val="20"/>
        </w:rPr>
        <w:t>:</w:t>
      </w:r>
    </w:p>
    <w:p w14:paraId="68B92885" w14:textId="3D409054" w:rsidR="00C93E6F" w:rsidRPr="007E1CA0" w:rsidRDefault="00094E73" w:rsidP="00504BD3">
      <w:pPr>
        <w:pStyle w:val="outputPageformat-docoutputVersion2li"/>
        <w:numPr>
          <w:ilvl w:val="1"/>
          <w:numId w:val="8"/>
        </w:numPr>
        <w:spacing w:after="0" w:line="360" w:lineRule="atLeast"/>
        <w:ind w:right="45"/>
        <w:rPr>
          <w:rFonts w:cs="Calibri"/>
          <w:color w:val="000000"/>
          <w:sz w:val="20"/>
          <w:szCs w:val="20"/>
        </w:rPr>
      </w:pPr>
      <w:r w:rsidRPr="007E1CA0">
        <w:rPr>
          <w:rFonts w:cs="Calibri"/>
          <w:color w:val="000000"/>
          <w:sz w:val="20"/>
          <w:szCs w:val="20"/>
        </w:rPr>
        <w:t xml:space="preserve">$ </w:t>
      </w:r>
      <w:r w:rsidR="00C93E6F" w:rsidRPr="007E1CA0">
        <w:rPr>
          <w:rFonts w:cs="Calibri"/>
          <w:color w:val="000000"/>
          <w:sz w:val="20"/>
          <w:szCs w:val="20"/>
        </w:rPr>
        <w:t>1,</w:t>
      </w:r>
      <w:r w:rsidR="0097229B" w:rsidRPr="007E1CA0">
        <w:rPr>
          <w:rFonts w:cs="Calibri"/>
          <w:color w:val="000000"/>
          <w:sz w:val="20"/>
          <w:szCs w:val="20"/>
        </w:rPr>
        <w:t>8</w:t>
      </w:r>
      <w:r w:rsidR="00327846">
        <w:rPr>
          <w:rFonts w:cs="Calibri"/>
          <w:color w:val="000000"/>
          <w:sz w:val="20"/>
          <w:szCs w:val="20"/>
        </w:rPr>
        <w:t>5</w:t>
      </w:r>
      <w:r w:rsidR="0097229B" w:rsidRPr="007E1CA0">
        <w:rPr>
          <w:rFonts w:cs="Calibri"/>
          <w:color w:val="000000"/>
          <w:sz w:val="20"/>
          <w:szCs w:val="20"/>
        </w:rPr>
        <w:t>0</w:t>
      </w:r>
      <w:r w:rsidR="00C93E6F" w:rsidRPr="007E1CA0">
        <w:rPr>
          <w:rFonts w:cs="Calibri"/>
          <w:color w:val="000000"/>
          <w:sz w:val="20"/>
          <w:szCs w:val="20"/>
        </w:rPr>
        <w:t>.00</w:t>
      </w:r>
      <w:r w:rsidRPr="007E1CA0">
        <w:rPr>
          <w:rFonts w:cs="Calibri"/>
          <w:color w:val="000000"/>
          <w:sz w:val="20"/>
          <w:szCs w:val="20"/>
        </w:rPr>
        <w:t xml:space="preserve"> per month (the "Rent")</w:t>
      </w:r>
      <w:r w:rsidR="00C93E6F" w:rsidRPr="007E1CA0">
        <w:rPr>
          <w:rFonts w:cs="Calibri"/>
          <w:color w:val="000000"/>
          <w:sz w:val="20"/>
          <w:szCs w:val="20"/>
        </w:rPr>
        <w:t xml:space="preserve"> Casita</w:t>
      </w:r>
    </w:p>
    <w:p w14:paraId="22545747" w14:textId="743E3D9E" w:rsidR="00C93E6F" w:rsidRPr="007E1CA0" w:rsidRDefault="00C93E6F" w:rsidP="00504BD3">
      <w:pPr>
        <w:pStyle w:val="outputPageformat-docoutputVersion2li"/>
        <w:numPr>
          <w:ilvl w:val="1"/>
          <w:numId w:val="8"/>
        </w:numPr>
        <w:spacing w:after="0" w:line="360" w:lineRule="atLeast"/>
        <w:ind w:right="45"/>
        <w:rPr>
          <w:rFonts w:cs="Calibri"/>
          <w:color w:val="000000"/>
          <w:sz w:val="20"/>
          <w:szCs w:val="20"/>
        </w:rPr>
      </w:pPr>
      <w:bookmarkStart w:id="9" w:name="_Hlk97562298"/>
      <w:r w:rsidRPr="007E1CA0">
        <w:rPr>
          <w:rFonts w:cs="Calibri"/>
          <w:color w:val="000000"/>
          <w:sz w:val="20"/>
          <w:szCs w:val="20"/>
        </w:rPr>
        <w:t>$ 2,</w:t>
      </w:r>
      <w:r w:rsidR="00327846">
        <w:rPr>
          <w:rFonts w:cs="Calibri"/>
          <w:color w:val="000000"/>
          <w:sz w:val="20"/>
          <w:szCs w:val="20"/>
        </w:rPr>
        <w:t>400</w:t>
      </w:r>
      <w:r w:rsidRPr="007E1CA0">
        <w:rPr>
          <w:rFonts w:cs="Calibri"/>
          <w:color w:val="000000"/>
          <w:sz w:val="20"/>
          <w:szCs w:val="20"/>
        </w:rPr>
        <w:t xml:space="preserve"> per month (the "Rent") Midtown Beauty 1</w:t>
      </w:r>
      <w:bookmarkEnd w:id="9"/>
      <w:r w:rsidR="00940F4C" w:rsidRPr="007E1CA0">
        <w:rPr>
          <w:rFonts w:cs="Calibri"/>
          <w:color w:val="000000"/>
          <w:sz w:val="20"/>
          <w:szCs w:val="20"/>
        </w:rPr>
        <w:tab/>
      </w:r>
      <w:r w:rsidRPr="007E1CA0">
        <w:rPr>
          <w:rFonts w:cs="Calibri"/>
          <w:color w:val="000000"/>
          <w:sz w:val="20"/>
          <w:szCs w:val="20"/>
        </w:rPr>
        <w:t>$ 2,</w:t>
      </w:r>
      <w:r w:rsidR="00B821E6" w:rsidRPr="007E1CA0">
        <w:rPr>
          <w:rFonts w:cs="Calibri"/>
          <w:color w:val="000000"/>
          <w:sz w:val="20"/>
          <w:szCs w:val="20"/>
        </w:rPr>
        <w:t>3</w:t>
      </w:r>
      <w:r w:rsidR="00327846">
        <w:rPr>
          <w:rFonts w:cs="Calibri"/>
          <w:color w:val="000000"/>
          <w:sz w:val="20"/>
          <w:szCs w:val="20"/>
        </w:rPr>
        <w:t>5</w:t>
      </w:r>
      <w:r w:rsidRPr="007E1CA0">
        <w:rPr>
          <w:rFonts w:cs="Calibri"/>
          <w:color w:val="000000"/>
          <w:sz w:val="20"/>
          <w:szCs w:val="20"/>
        </w:rPr>
        <w:t>0 per month (the "Rent") Midtown Beauty 2</w:t>
      </w:r>
    </w:p>
    <w:p w14:paraId="18A4F3EB" w14:textId="705EEBDA" w:rsidR="00274E2D" w:rsidRPr="00316B98" w:rsidRDefault="00C93E6F" w:rsidP="00504BD3">
      <w:pPr>
        <w:pStyle w:val="outputPageformat-docoutputVersion2li"/>
        <w:numPr>
          <w:ilvl w:val="1"/>
          <w:numId w:val="8"/>
        </w:numPr>
        <w:spacing w:after="0" w:line="360" w:lineRule="atLeast"/>
        <w:ind w:right="45"/>
        <w:rPr>
          <w:rFonts w:cs="Calibri"/>
          <w:color w:val="000000"/>
          <w:sz w:val="20"/>
          <w:szCs w:val="20"/>
        </w:rPr>
      </w:pPr>
      <w:r w:rsidRPr="007E1CA0">
        <w:rPr>
          <w:rFonts w:cs="Calibri"/>
          <w:color w:val="000000"/>
          <w:sz w:val="20"/>
          <w:szCs w:val="20"/>
        </w:rPr>
        <w:t>$ 2,</w:t>
      </w:r>
      <w:r w:rsidR="00B821E6" w:rsidRPr="007E1CA0">
        <w:rPr>
          <w:rFonts w:cs="Calibri"/>
          <w:color w:val="000000"/>
          <w:sz w:val="20"/>
          <w:szCs w:val="20"/>
        </w:rPr>
        <w:t>3</w:t>
      </w:r>
      <w:r w:rsidR="00327846">
        <w:rPr>
          <w:rFonts w:cs="Calibri"/>
          <w:color w:val="000000"/>
          <w:sz w:val="20"/>
          <w:szCs w:val="20"/>
        </w:rPr>
        <w:t>5</w:t>
      </w:r>
      <w:r w:rsidRPr="007E1CA0">
        <w:rPr>
          <w:rFonts w:cs="Calibri"/>
          <w:color w:val="000000"/>
          <w:sz w:val="20"/>
          <w:szCs w:val="20"/>
        </w:rPr>
        <w:t>0 per month (the "Rent") Midtown Beauty 3</w:t>
      </w:r>
      <w:r w:rsidR="00940F4C" w:rsidRPr="007E1CA0">
        <w:rPr>
          <w:rFonts w:cs="Calibri"/>
          <w:color w:val="000000"/>
          <w:sz w:val="20"/>
          <w:szCs w:val="20"/>
        </w:rPr>
        <w:tab/>
      </w:r>
      <w:r w:rsidRPr="00316B98">
        <w:rPr>
          <w:rFonts w:cs="Calibri"/>
          <w:color w:val="000000"/>
          <w:sz w:val="20"/>
          <w:szCs w:val="20"/>
        </w:rPr>
        <w:t>$ 2,</w:t>
      </w:r>
      <w:r w:rsidR="00327846" w:rsidRPr="00316B98">
        <w:rPr>
          <w:rFonts w:cs="Calibri"/>
          <w:color w:val="000000"/>
          <w:sz w:val="20"/>
          <w:szCs w:val="20"/>
        </w:rPr>
        <w:t>500</w:t>
      </w:r>
      <w:r w:rsidRPr="00316B98">
        <w:rPr>
          <w:rFonts w:cs="Calibri"/>
          <w:color w:val="000000"/>
          <w:sz w:val="20"/>
          <w:szCs w:val="20"/>
        </w:rPr>
        <w:t xml:space="preserve"> per month (the "Rent") Midtown Beauty 4</w:t>
      </w:r>
      <w:r w:rsidR="00A27538" w:rsidRPr="00316B98">
        <w:rPr>
          <w:rFonts w:cs="Calibri"/>
          <w:color w:val="000000"/>
          <w:sz w:val="20"/>
          <w:szCs w:val="20"/>
        </w:rPr>
        <w:t xml:space="preserve"> </w:t>
      </w:r>
      <w:r w:rsidR="00A27538" w:rsidRPr="00316B98">
        <w:rPr>
          <w:rFonts w:cs="Calibri"/>
          <w:color w:val="000000"/>
          <w:sz w:val="20"/>
          <w:szCs w:val="20"/>
        </w:rPr>
        <w:tab/>
      </w:r>
    </w:p>
    <w:p w14:paraId="0B2E4FE6" w14:textId="78AC6051" w:rsidR="0075488E" w:rsidRPr="00AE532F" w:rsidRDefault="00C93E6F" w:rsidP="00504BD3">
      <w:pPr>
        <w:pStyle w:val="outputPageformat-docoutputVersion2li"/>
        <w:numPr>
          <w:ilvl w:val="1"/>
          <w:numId w:val="8"/>
        </w:numPr>
        <w:spacing w:after="0" w:line="360" w:lineRule="atLeast"/>
        <w:ind w:right="45"/>
        <w:rPr>
          <w:rFonts w:cs="Calibri"/>
          <w:color w:val="000000"/>
          <w:sz w:val="20"/>
          <w:szCs w:val="20"/>
        </w:rPr>
      </w:pPr>
      <w:r w:rsidRPr="009008C0">
        <w:rPr>
          <w:rFonts w:cs="Calibri"/>
          <w:color w:val="000000"/>
          <w:sz w:val="20"/>
          <w:szCs w:val="20"/>
        </w:rPr>
        <w:t>$</w:t>
      </w:r>
      <w:r w:rsidR="00940F4C" w:rsidRPr="009008C0">
        <w:rPr>
          <w:rFonts w:cs="Calibri"/>
          <w:color w:val="000000"/>
          <w:sz w:val="20"/>
          <w:szCs w:val="20"/>
        </w:rPr>
        <w:t xml:space="preserve"> 2,</w:t>
      </w:r>
      <w:r w:rsidR="007E5239" w:rsidRPr="009008C0">
        <w:rPr>
          <w:rFonts w:cs="Calibri"/>
          <w:color w:val="000000"/>
          <w:sz w:val="20"/>
          <w:szCs w:val="20"/>
        </w:rPr>
        <w:t>3</w:t>
      </w:r>
      <w:r w:rsidR="00327846">
        <w:rPr>
          <w:rFonts w:cs="Calibri"/>
          <w:color w:val="000000"/>
          <w:sz w:val="20"/>
          <w:szCs w:val="20"/>
        </w:rPr>
        <w:t>5</w:t>
      </w:r>
      <w:r w:rsidR="007E5239" w:rsidRPr="009008C0">
        <w:rPr>
          <w:rFonts w:cs="Calibri"/>
          <w:color w:val="000000"/>
          <w:sz w:val="20"/>
          <w:szCs w:val="20"/>
        </w:rPr>
        <w:t>0</w:t>
      </w:r>
      <w:r w:rsidR="00940F4C" w:rsidRPr="009008C0">
        <w:rPr>
          <w:rFonts w:cs="Calibri"/>
          <w:color w:val="000000"/>
          <w:sz w:val="20"/>
          <w:szCs w:val="20"/>
        </w:rPr>
        <w:t xml:space="preserve"> per month (the "Rent") Midtown Beauty 5</w:t>
      </w:r>
      <w:r w:rsidR="00D62618" w:rsidRPr="00AE532F">
        <w:rPr>
          <w:rFonts w:cs="Calibri"/>
          <w:color w:val="000000"/>
          <w:sz w:val="20"/>
          <w:szCs w:val="20"/>
        </w:rPr>
        <w:tab/>
      </w:r>
      <w:r w:rsidR="0075488E" w:rsidRPr="00AE532F">
        <w:rPr>
          <w:rFonts w:cs="Calibri"/>
          <w:color w:val="000000"/>
          <w:sz w:val="20"/>
          <w:szCs w:val="20"/>
        </w:rPr>
        <w:t>$ 2,</w:t>
      </w:r>
      <w:r w:rsidR="00B821E6" w:rsidRPr="00AE532F">
        <w:rPr>
          <w:rFonts w:cs="Calibri"/>
          <w:color w:val="000000"/>
          <w:sz w:val="20"/>
          <w:szCs w:val="20"/>
        </w:rPr>
        <w:t>3</w:t>
      </w:r>
      <w:r w:rsidR="00327846">
        <w:rPr>
          <w:rFonts w:cs="Calibri"/>
          <w:color w:val="000000"/>
          <w:sz w:val="20"/>
          <w:szCs w:val="20"/>
        </w:rPr>
        <w:t>5</w:t>
      </w:r>
      <w:r w:rsidR="0075488E" w:rsidRPr="00AE532F">
        <w:rPr>
          <w:rFonts w:cs="Calibri"/>
          <w:color w:val="000000"/>
          <w:sz w:val="20"/>
          <w:szCs w:val="20"/>
        </w:rPr>
        <w:t>0 per month (the "Rent") Midtown Beauty 6</w:t>
      </w:r>
      <w:r w:rsidR="00940F4C" w:rsidRPr="00AE532F">
        <w:rPr>
          <w:rFonts w:cs="Calibri"/>
          <w:color w:val="000000"/>
          <w:sz w:val="20"/>
          <w:szCs w:val="20"/>
        </w:rPr>
        <w:tab/>
      </w:r>
    </w:p>
    <w:p w14:paraId="0ABBCFA6" w14:textId="5EED017E" w:rsidR="00C93E6F" w:rsidRPr="00127A24" w:rsidRDefault="00AF3EF5" w:rsidP="00504BD3">
      <w:pPr>
        <w:pStyle w:val="outputPageformat-docoutputVersion2li"/>
        <w:numPr>
          <w:ilvl w:val="1"/>
          <w:numId w:val="8"/>
        </w:numPr>
        <w:spacing w:after="0" w:line="360" w:lineRule="atLeast"/>
        <w:ind w:right="45"/>
        <w:rPr>
          <w:rFonts w:cs="Calibri"/>
          <w:color w:val="000000"/>
          <w:sz w:val="20"/>
          <w:szCs w:val="20"/>
        </w:rPr>
      </w:pPr>
      <w:r w:rsidRPr="00327846">
        <w:rPr>
          <w:rFonts w:cs="Calibri"/>
          <w:color w:val="000000"/>
          <w:sz w:val="20"/>
          <w:szCs w:val="20"/>
        </w:rPr>
        <w:t>$ 2,</w:t>
      </w:r>
      <w:r w:rsidR="00327846">
        <w:rPr>
          <w:rFonts w:cs="Calibri"/>
          <w:color w:val="000000"/>
          <w:sz w:val="20"/>
          <w:szCs w:val="20"/>
        </w:rPr>
        <w:t>40</w:t>
      </w:r>
      <w:r w:rsidRPr="00327846">
        <w:rPr>
          <w:rFonts w:cs="Calibri"/>
          <w:color w:val="000000"/>
          <w:sz w:val="20"/>
          <w:szCs w:val="20"/>
        </w:rPr>
        <w:t>0 per month (the "Rent") Midtown Beauty 7</w:t>
      </w:r>
      <w:r w:rsidRPr="00AE532F">
        <w:rPr>
          <w:rFonts w:cs="Calibri"/>
          <w:color w:val="000000"/>
          <w:sz w:val="20"/>
          <w:szCs w:val="20"/>
        </w:rPr>
        <w:tab/>
      </w:r>
      <w:r w:rsidR="00940F4C" w:rsidRPr="00AE532F">
        <w:rPr>
          <w:rFonts w:cs="Calibri"/>
          <w:color w:val="000000"/>
          <w:sz w:val="20"/>
          <w:szCs w:val="20"/>
        </w:rPr>
        <w:t>$</w:t>
      </w:r>
      <w:r w:rsidR="00C93E6F" w:rsidRPr="00AE532F">
        <w:rPr>
          <w:rFonts w:cs="Calibri"/>
          <w:color w:val="000000"/>
          <w:sz w:val="20"/>
          <w:szCs w:val="20"/>
        </w:rPr>
        <w:t xml:space="preserve"> 1,</w:t>
      </w:r>
      <w:r w:rsidR="00CC4D12" w:rsidRPr="00AE532F">
        <w:rPr>
          <w:rFonts w:cs="Calibri"/>
          <w:color w:val="000000"/>
          <w:sz w:val="20"/>
          <w:szCs w:val="20"/>
        </w:rPr>
        <w:t>650</w:t>
      </w:r>
      <w:r w:rsidR="00C93E6F" w:rsidRPr="00AE532F">
        <w:rPr>
          <w:rFonts w:cs="Calibri"/>
          <w:color w:val="000000"/>
          <w:sz w:val="20"/>
          <w:szCs w:val="20"/>
        </w:rPr>
        <w:t xml:space="preserve"> per month (the</w:t>
      </w:r>
      <w:r w:rsidR="00C93E6F" w:rsidRPr="002617B2">
        <w:rPr>
          <w:rFonts w:cs="Calibri"/>
          <w:color w:val="000000"/>
          <w:sz w:val="20"/>
          <w:szCs w:val="20"/>
        </w:rPr>
        <w:t xml:space="preserve"> "Rent") Odin Hills</w:t>
      </w:r>
    </w:p>
    <w:p w14:paraId="6219C368" w14:textId="253D266E" w:rsidR="00127A24" w:rsidRDefault="00327846" w:rsidP="00504BD3">
      <w:pPr>
        <w:pStyle w:val="outputPageformat-docoutputVersion2li"/>
        <w:numPr>
          <w:ilvl w:val="1"/>
          <w:numId w:val="8"/>
        </w:numPr>
        <w:spacing w:after="0" w:line="360" w:lineRule="atLeast"/>
        <w:ind w:right="45"/>
        <w:rPr>
          <w:rFonts w:cs="Calibri"/>
          <w:color w:val="000000"/>
          <w:sz w:val="20"/>
          <w:szCs w:val="20"/>
        </w:rPr>
      </w:pPr>
      <w:r>
        <w:rPr>
          <w:rFonts w:cs="Calibri"/>
          <w:color w:val="000000"/>
          <w:sz w:val="20"/>
          <w:szCs w:val="20"/>
        </w:rPr>
        <w:t>$ 2,450 per month (the “Rent”) Midtown Beauty 8</w:t>
      </w:r>
      <w:r>
        <w:rPr>
          <w:rFonts w:cs="Calibri"/>
          <w:color w:val="000000"/>
          <w:sz w:val="20"/>
          <w:szCs w:val="20"/>
        </w:rPr>
        <w:tab/>
      </w:r>
      <w:r w:rsidR="00127A24" w:rsidRPr="00E50810">
        <w:rPr>
          <w:rFonts w:cs="Calibri"/>
          <w:color w:val="000000"/>
          <w:sz w:val="20"/>
          <w:szCs w:val="20"/>
        </w:rPr>
        <w:t>Pet rent is 100.00 per pet / month</w:t>
      </w:r>
    </w:p>
    <w:p w14:paraId="33E007D5" w14:textId="710167D8" w:rsidR="0007342B" w:rsidRPr="002617B2" w:rsidRDefault="0007342B" w:rsidP="0007342B">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Subject to the provisions of this Lease, the </w:t>
      </w:r>
      <w:r>
        <w:rPr>
          <w:rFonts w:cs="Calibri"/>
          <w:color w:val="000000"/>
          <w:sz w:val="20"/>
          <w:szCs w:val="20"/>
        </w:rPr>
        <w:t xml:space="preserve">Air BNB </w:t>
      </w:r>
      <w:r w:rsidRPr="002617B2">
        <w:rPr>
          <w:rFonts w:cs="Calibri"/>
          <w:color w:val="000000"/>
          <w:sz w:val="20"/>
          <w:szCs w:val="20"/>
        </w:rPr>
        <w:t>rent for the Property is</w:t>
      </w:r>
      <w:r>
        <w:rPr>
          <w:rFonts w:cs="Calibri"/>
          <w:color w:val="000000"/>
          <w:sz w:val="20"/>
          <w:szCs w:val="20"/>
        </w:rPr>
        <w:t xml:space="preserve"> shown on the Air BNB Site</w:t>
      </w:r>
      <w:r w:rsidRPr="002617B2">
        <w:rPr>
          <w:rFonts w:cs="Calibri"/>
          <w:color w:val="000000"/>
          <w:sz w:val="20"/>
          <w:szCs w:val="20"/>
        </w:rPr>
        <w:t>:</w:t>
      </w:r>
    </w:p>
    <w:p w14:paraId="116A5E27" w14:textId="77777777" w:rsidR="001B7F01" w:rsidRPr="001B7F01" w:rsidRDefault="001B7F01" w:rsidP="00504BD3">
      <w:pPr>
        <w:pStyle w:val="outputPageformat-docoutputVersion2li"/>
        <w:numPr>
          <w:ilvl w:val="0"/>
          <w:numId w:val="8"/>
        </w:numPr>
        <w:spacing w:after="0" w:line="360" w:lineRule="atLeast"/>
        <w:ind w:right="45"/>
        <w:rPr>
          <w:rFonts w:cs="Calibri"/>
          <w:color w:val="000000"/>
          <w:sz w:val="20"/>
          <w:szCs w:val="20"/>
        </w:rPr>
      </w:pPr>
      <w:r>
        <w:rPr>
          <w:rFonts w:cs="Calibri"/>
          <w:b/>
          <w:bCs/>
          <w:color w:val="000000"/>
          <w:sz w:val="20"/>
          <w:szCs w:val="20"/>
          <w:u w:val="single"/>
        </w:rPr>
        <w:t>Rents</w:t>
      </w:r>
    </w:p>
    <w:p w14:paraId="38AAAAD3" w14:textId="77777777" w:rsidR="00094E73" w:rsidRPr="002617B2" w:rsidRDefault="00E92DED" w:rsidP="001B7F01">
      <w:pPr>
        <w:pStyle w:val="outputPageformat-docoutputVersion2li"/>
        <w:numPr>
          <w:ilvl w:val="1"/>
          <w:numId w:val="8"/>
        </w:numPr>
        <w:spacing w:after="0" w:line="360" w:lineRule="atLeast"/>
        <w:ind w:right="45"/>
        <w:rPr>
          <w:rFonts w:cs="Calibri"/>
          <w:color w:val="000000"/>
          <w:sz w:val="20"/>
          <w:szCs w:val="20"/>
        </w:rPr>
      </w:pPr>
      <w:r w:rsidRPr="002617B2">
        <w:rPr>
          <w:rFonts w:cs="Calibri"/>
          <w:b/>
          <w:bCs/>
          <w:color w:val="000000"/>
          <w:sz w:val="20"/>
          <w:szCs w:val="20"/>
          <w:u w:val="single"/>
        </w:rPr>
        <w:t xml:space="preserve">If not booing with Airbnb </w:t>
      </w:r>
      <w:r w:rsidR="00937EF7">
        <w:rPr>
          <w:rFonts w:cs="Calibri"/>
          <w:color w:val="000000"/>
          <w:sz w:val="20"/>
          <w:szCs w:val="20"/>
        </w:rPr>
        <w:tab/>
      </w:r>
      <w:r w:rsidR="00937EF7">
        <w:rPr>
          <w:rFonts w:cs="Calibri"/>
          <w:color w:val="000000"/>
          <w:sz w:val="20"/>
          <w:szCs w:val="20"/>
        </w:rPr>
        <w:tab/>
      </w:r>
      <w:r w:rsidR="00094E73" w:rsidRPr="002617B2">
        <w:rPr>
          <w:rFonts w:cs="Calibri"/>
          <w:color w:val="000000"/>
          <w:sz w:val="20"/>
          <w:szCs w:val="20"/>
        </w:rPr>
        <w:t>To initiate the lease the Tenant will pay:</w:t>
      </w:r>
    </w:p>
    <w:p w14:paraId="06684463" w14:textId="77777777" w:rsidR="005014D1" w:rsidRPr="00127A24" w:rsidRDefault="00094E73" w:rsidP="001B7F01">
      <w:pPr>
        <w:pStyle w:val="outputPageformat-docoutputVersion2li"/>
        <w:numPr>
          <w:ilvl w:val="2"/>
          <w:numId w:val="8"/>
        </w:numPr>
        <w:spacing w:after="0" w:line="360" w:lineRule="atLeast"/>
        <w:ind w:right="45"/>
        <w:rPr>
          <w:rFonts w:cs="Calibri"/>
          <w:color w:val="000000"/>
          <w:sz w:val="20"/>
          <w:szCs w:val="20"/>
        </w:rPr>
      </w:pPr>
      <w:r w:rsidRPr="00D62618">
        <w:rPr>
          <w:rFonts w:cs="Calibri"/>
          <w:color w:val="000000"/>
          <w:sz w:val="20"/>
          <w:szCs w:val="20"/>
        </w:rPr>
        <w:t>First Month Rent</w:t>
      </w:r>
      <w:r w:rsidR="00115A17" w:rsidRPr="00D62618">
        <w:rPr>
          <w:rFonts w:cs="Calibri"/>
          <w:color w:val="000000"/>
          <w:sz w:val="20"/>
          <w:szCs w:val="20"/>
        </w:rPr>
        <w:t xml:space="preserve"> and deposits are </w:t>
      </w:r>
      <w:r w:rsidRPr="00D62618">
        <w:rPr>
          <w:rFonts w:cs="Calibri"/>
          <w:color w:val="000000"/>
          <w:sz w:val="20"/>
          <w:szCs w:val="20"/>
        </w:rPr>
        <w:t>due on lease signing</w:t>
      </w:r>
      <w:r w:rsidRPr="002617B2">
        <w:rPr>
          <w:rFonts w:cs="Calibri"/>
          <w:color w:val="000000"/>
          <w:sz w:val="20"/>
          <w:szCs w:val="20"/>
        </w:rPr>
        <w:t xml:space="preserve"> .</w:t>
      </w:r>
      <w:r w:rsidR="001A7F79" w:rsidRPr="002617B2">
        <w:rPr>
          <w:rFonts w:cs="Calibri"/>
          <w:color w:val="000000"/>
          <w:sz w:val="20"/>
          <w:szCs w:val="20"/>
        </w:rPr>
        <w:t xml:space="preserve"> The unit is rented first come first served.</w:t>
      </w:r>
    </w:p>
    <w:p w14:paraId="6914345F" w14:textId="77777777" w:rsidR="001B7F01" w:rsidRPr="006C1918" w:rsidRDefault="005014D1" w:rsidP="001B7F01">
      <w:pPr>
        <w:pStyle w:val="outputPageformat-docoutputVersion2li"/>
        <w:numPr>
          <w:ilvl w:val="1"/>
          <w:numId w:val="8"/>
        </w:numPr>
        <w:spacing w:after="0" w:line="360" w:lineRule="atLeast"/>
        <w:ind w:right="45"/>
        <w:rPr>
          <w:rFonts w:cs="Calibri"/>
          <w:color w:val="000000"/>
          <w:sz w:val="20"/>
          <w:szCs w:val="20"/>
        </w:rPr>
      </w:pPr>
      <w:r w:rsidRPr="006C1918">
        <w:rPr>
          <w:rFonts w:cs="Calibri"/>
          <w:color w:val="000000"/>
          <w:sz w:val="20"/>
          <w:szCs w:val="20"/>
        </w:rPr>
        <w:t>If booking with Air</w:t>
      </w:r>
      <w:r w:rsidR="00D62618" w:rsidRPr="006C1918">
        <w:rPr>
          <w:rFonts w:cs="Calibri"/>
          <w:color w:val="000000"/>
          <w:sz w:val="20"/>
          <w:szCs w:val="20"/>
        </w:rPr>
        <w:t>bnb</w:t>
      </w:r>
      <w:r w:rsidR="00937EF7" w:rsidRPr="006C1918">
        <w:rPr>
          <w:rFonts w:cs="Calibri"/>
          <w:color w:val="000000"/>
          <w:sz w:val="20"/>
          <w:szCs w:val="20"/>
        </w:rPr>
        <w:tab/>
      </w:r>
      <w:r w:rsidR="00937EF7" w:rsidRPr="006C1918">
        <w:rPr>
          <w:rFonts w:cs="Calibri"/>
          <w:color w:val="000000"/>
          <w:sz w:val="20"/>
          <w:szCs w:val="20"/>
        </w:rPr>
        <w:tab/>
        <w:t>AirBNB</w:t>
      </w:r>
      <w:r w:rsidR="00D62618" w:rsidRPr="006C1918">
        <w:rPr>
          <w:rFonts w:cs="Calibri"/>
          <w:color w:val="000000"/>
          <w:sz w:val="20"/>
          <w:szCs w:val="20"/>
        </w:rPr>
        <w:t xml:space="preserve"> will collect rents but in no event will tenant fail to pay rent to landlord.</w:t>
      </w:r>
    </w:p>
    <w:p w14:paraId="472A195F" w14:textId="77777777" w:rsidR="006C1918" w:rsidRPr="002617B2" w:rsidRDefault="006C1918" w:rsidP="006C1918">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Rent is to be paid on or before the 1</w:t>
      </w:r>
      <w:r w:rsidRPr="002617B2">
        <w:rPr>
          <w:rFonts w:cs="Calibri"/>
          <w:color w:val="000000"/>
          <w:sz w:val="20"/>
          <w:szCs w:val="20"/>
          <w:vertAlign w:val="superscript"/>
        </w:rPr>
        <w:t>st</w:t>
      </w:r>
      <w:r w:rsidRPr="002617B2">
        <w:rPr>
          <w:rFonts w:cs="Calibri"/>
          <w:color w:val="000000"/>
          <w:sz w:val="20"/>
          <w:szCs w:val="20"/>
        </w:rPr>
        <w:t xml:space="preserve"> of  each and every month of the term of this Lease to the Landlord  ( if by check ) at 10184 via Como, Reno, Nevada  89511 or at such other place as the Landlord may later designate by contract:</w:t>
      </w:r>
    </w:p>
    <w:p w14:paraId="351C2AD4" w14:textId="77777777" w:rsidR="006C1918" w:rsidRPr="0007342B" w:rsidRDefault="006C1918" w:rsidP="006C1918">
      <w:pPr>
        <w:pStyle w:val="outputPageformat-docoutputVersion2li"/>
        <w:numPr>
          <w:ilvl w:val="2"/>
          <w:numId w:val="8"/>
        </w:numPr>
        <w:spacing w:after="0" w:line="360" w:lineRule="atLeast"/>
        <w:ind w:right="45"/>
        <w:rPr>
          <w:rFonts w:cs="Calibri"/>
          <w:b/>
          <w:bCs/>
          <w:color w:val="000000"/>
          <w:sz w:val="20"/>
          <w:szCs w:val="20"/>
          <w:highlight w:val="yellow"/>
          <w:u w:val="single"/>
        </w:rPr>
      </w:pPr>
      <w:r w:rsidRPr="0007342B">
        <w:rPr>
          <w:rFonts w:cs="Calibri"/>
          <w:b/>
          <w:bCs/>
          <w:color w:val="000000"/>
          <w:sz w:val="20"/>
          <w:szCs w:val="20"/>
          <w:highlight w:val="yellow"/>
          <w:u w:val="single"/>
        </w:rPr>
        <w:t xml:space="preserve">Air BNB – Note your contract is with JJG not with AirBNB. </w:t>
      </w:r>
    </w:p>
    <w:p w14:paraId="14A3CE47" w14:textId="77777777" w:rsidR="006C1918" w:rsidRPr="002617B2" w:rsidRDefault="006C1918" w:rsidP="006C1918">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JJG is not interested in any issues that may develop between you and AirBNB that impact your rent payment.</w:t>
      </w:r>
    </w:p>
    <w:p w14:paraId="3561CF50" w14:textId="77777777" w:rsidR="0007342B" w:rsidRDefault="006C1918" w:rsidP="006C1918">
      <w:pPr>
        <w:pStyle w:val="outputPageformat-docoutputVersion2li"/>
        <w:numPr>
          <w:ilvl w:val="2"/>
          <w:numId w:val="8"/>
        </w:numPr>
        <w:spacing w:after="0" w:line="360" w:lineRule="atLeast"/>
        <w:ind w:right="45"/>
        <w:rPr>
          <w:rFonts w:cs="Calibri"/>
          <w:color w:val="000000"/>
          <w:sz w:val="20"/>
          <w:szCs w:val="20"/>
          <w:highlight w:val="green"/>
        </w:rPr>
      </w:pPr>
      <w:r w:rsidRPr="00D62618">
        <w:rPr>
          <w:rFonts w:cs="Calibri"/>
          <w:color w:val="000000"/>
          <w:sz w:val="20"/>
          <w:szCs w:val="20"/>
          <w:highlight w:val="green"/>
        </w:rPr>
        <w:t xml:space="preserve">Rent may be paid via </w:t>
      </w:r>
    </w:p>
    <w:p w14:paraId="6B2D234D" w14:textId="2588F961" w:rsidR="006C1918" w:rsidRDefault="006C1918" w:rsidP="0007342B">
      <w:pPr>
        <w:pStyle w:val="outputPageformat-docoutputVersion2li"/>
        <w:numPr>
          <w:ilvl w:val="3"/>
          <w:numId w:val="8"/>
        </w:numPr>
        <w:spacing w:after="0" w:line="360" w:lineRule="atLeast"/>
        <w:ind w:right="45"/>
        <w:rPr>
          <w:rFonts w:cs="Calibri"/>
          <w:color w:val="000000"/>
          <w:sz w:val="20"/>
          <w:szCs w:val="20"/>
          <w:highlight w:val="green"/>
        </w:rPr>
      </w:pPr>
      <w:r w:rsidRPr="0007342B">
        <w:rPr>
          <w:rFonts w:cs="Calibri"/>
          <w:b/>
          <w:bCs/>
          <w:color w:val="000000"/>
          <w:sz w:val="20"/>
          <w:szCs w:val="20"/>
          <w:highlight w:val="green"/>
          <w:u w:val="single"/>
        </w:rPr>
        <w:t>Venmo</w:t>
      </w:r>
      <w:r w:rsidR="0007342B">
        <w:rPr>
          <w:rFonts w:cs="Calibri"/>
          <w:color w:val="000000"/>
          <w:sz w:val="20"/>
          <w:szCs w:val="20"/>
          <w:highlight w:val="green"/>
        </w:rPr>
        <w:tab/>
      </w:r>
      <w:r w:rsidR="0007342B">
        <w:rPr>
          <w:rFonts w:cs="Calibri"/>
          <w:color w:val="000000"/>
          <w:sz w:val="20"/>
          <w:szCs w:val="20"/>
          <w:highlight w:val="green"/>
        </w:rPr>
        <w:tab/>
      </w:r>
      <w:r w:rsidRPr="00D62618">
        <w:rPr>
          <w:rFonts w:cs="Calibri"/>
          <w:color w:val="000000"/>
          <w:sz w:val="20"/>
          <w:szCs w:val="20"/>
          <w:highlight w:val="green"/>
        </w:rPr>
        <w:t xml:space="preserve"> Gramt_Newhouse</w:t>
      </w:r>
    </w:p>
    <w:p w14:paraId="21254E1C" w14:textId="25F23675" w:rsidR="0007342B" w:rsidRDefault="0007342B" w:rsidP="0007342B">
      <w:pPr>
        <w:pStyle w:val="outputPageformat-docoutputVersion2li"/>
        <w:numPr>
          <w:ilvl w:val="3"/>
          <w:numId w:val="8"/>
        </w:numPr>
        <w:spacing w:after="0" w:line="360" w:lineRule="atLeast"/>
        <w:ind w:right="45"/>
        <w:rPr>
          <w:rFonts w:cs="Calibri"/>
          <w:color w:val="000000"/>
          <w:sz w:val="20"/>
          <w:szCs w:val="20"/>
          <w:highlight w:val="green"/>
        </w:rPr>
      </w:pPr>
      <w:r w:rsidRPr="0007342B">
        <w:rPr>
          <w:rFonts w:cs="Calibri"/>
          <w:b/>
          <w:bCs/>
          <w:color w:val="000000"/>
          <w:sz w:val="20"/>
          <w:szCs w:val="20"/>
          <w:highlight w:val="green"/>
          <w:u w:val="single"/>
        </w:rPr>
        <w:t>Zelle</w:t>
      </w:r>
      <w:r>
        <w:rPr>
          <w:rFonts w:cs="Calibri"/>
          <w:color w:val="000000"/>
          <w:sz w:val="20"/>
          <w:szCs w:val="20"/>
          <w:highlight w:val="green"/>
        </w:rPr>
        <w:tab/>
      </w:r>
      <w:r>
        <w:rPr>
          <w:rFonts w:cs="Calibri"/>
          <w:color w:val="000000"/>
          <w:sz w:val="20"/>
          <w:szCs w:val="20"/>
          <w:highlight w:val="green"/>
        </w:rPr>
        <w:tab/>
        <w:t>925-470-0491</w:t>
      </w:r>
    </w:p>
    <w:p w14:paraId="2C78B0D0" w14:textId="2C00E4A9" w:rsidR="0007342B" w:rsidRPr="00A450CC" w:rsidRDefault="0007342B" w:rsidP="0007342B">
      <w:pPr>
        <w:pStyle w:val="outputPageformat-docoutputVersion2li"/>
        <w:numPr>
          <w:ilvl w:val="3"/>
          <w:numId w:val="8"/>
        </w:numPr>
        <w:spacing w:after="0" w:line="360" w:lineRule="atLeast"/>
        <w:ind w:right="45"/>
        <w:rPr>
          <w:rFonts w:cs="Calibri"/>
          <w:b/>
          <w:bCs/>
          <w:color w:val="000000"/>
          <w:sz w:val="20"/>
          <w:szCs w:val="20"/>
          <w:highlight w:val="green"/>
          <w:u w:val="single"/>
        </w:rPr>
      </w:pPr>
      <w:r w:rsidRPr="0007342B">
        <w:rPr>
          <w:rFonts w:cs="Calibri"/>
          <w:b/>
          <w:bCs/>
          <w:color w:val="000000"/>
          <w:sz w:val="20"/>
          <w:szCs w:val="20"/>
          <w:highlight w:val="green"/>
          <w:u w:val="single"/>
        </w:rPr>
        <w:t>Wire Transfer</w:t>
      </w:r>
      <w:r>
        <w:rPr>
          <w:rFonts w:cs="Calibri"/>
          <w:b/>
          <w:bCs/>
          <w:color w:val="000000"/>
          <w:sz w:val="20"/>
          <w:szCs w:val="20"/>
          <w:highlight w:val="green"/>
          <w:u w:val="single"/>
        </w:rPr>
        <w:t xml:space="preserve"> – </w:t>
      </w:r>
      <w:r w:rsidRPr="00A450CC">
        <w:rPr>
          <w:rFonts w:cs="Calibri"/>
          <w:b/>
          <w:bCs/>
          <w:color w:val="000000"/>
          <w:sz w:val="20"/>
          <w:szCs w:val="20"/>
          <w:highlight w:val="green"/>
          <w:u w:val="single"/>
        </w:rPr>
        <w:t>Chase Bank</w:t>
      </w:r>
      <w:r w:rsidR="00A450CC" w:rsidRPr="00A450CC">
        <w:rPr>
          <w:rFonts w:cs="Calibri"/>
          <w:b/>
          <w:bCs/>
          <w:color w:val="000000"/>
          <w:sz w:val="20"/>
          <w:szCs w:val="20"/>
          <w:highlight w:val="green"/>
          <w:u w:val="single"/>
        </w:rPr>
        <w:t xml:space="preserve"> </w:t>
      </w:r>
      <w:r w:rsidR="00A450CC" w:rsidRPr="0078468B">
        <w:rPr>
          <w:rFonts w:cs="Calibri"/>
          <w:b/>
          <w:bCs/>
          <w:color w:val="222222"/>
          <w:highlight w:val="green"/>
          <w:u w:val="single"/>
          <w:shd w:val="clear" w:color="auto" w:fill="FFFFFF"/>
        </w:rPr>
        <w:t>18300 Wedge Pkwy, Reno, NV 89511</w:t>
      </w:r>
    </w:p>
    <w:p w14:paraId="738B71C7" w14:textId="7F3073B7" w:rsidR="0007342B" w:rsidRPr="0078468B" w:rsidRDefault="0007342B" w:rsidP="0007342B">
      <w:pPr>
        <w:pStyle w:val="outputPageformat-docoutputVersion2li"/>
        <w:numPr>
          <w:ilvl w:val="4"/>
          <w:numId w:val="8"/>
        </w:numPr>
        <w:spacing w:after="0" w:line="360" w:lineRule="atLeast"/>
        <w:ind w:right="45"/>
        <w:rPr>
          <w:rFonts w:cs="Calibri"/>
          <w:color w:val="000000"/>
          <w:highlight w:val="green"/>
        </w:rPr>
      </w:pPr>
      <w:r>
        <w:rPr>
          <w:rFonts w:cs="Calibri"/>
          <w:color w:val="000000"/>
          <w:sz w:val="20"/>
          <w:szCs w:val="20"/>
          <w:highlight w:val="green"/>
        </w:rPr>
        <w:t>Account Number</w:t>
      </w:r>
      <w:r>
        <w:rPr>
          <w:rFonts w:cs="Calibri"/>
          <w:color w:val="000000"/>
          <w:sz w:val="20"/>
          <w:szCs w:val="20"/>
          <w:highlight w:val="green"/>
        </w:rPr>
        <w:tab/>
      </w:r>
      <w:r w:rsidRPr="0078468B">
        <w:rPr>
          <w:rFonts w:cs="Calibri"/>
          <w:color w:val="414042"/>
          <w:highlight w:val="green"/>
        </w:rPr>
        <w:t>358956933</w:t>
      </w:r>
    </w:p>
    <w:p w14:paraId="1CF76AEA" w14:textId="7460F518" w:rsidR="0007342B" w:rsidRPr="0078468B" w:rsidRDefault="0007342B" w:rsidP="0007342B">
      <w:pPr>
        <w:pStyle w:val="outputPageformat-docoutputVersion2li"/>
        <w:numPr>
          <w:ilvl w:val="4"/>
          <w:numId w:val="8"/>
        </w:numPr>
        <w:spacing w:after="0" w:line="360" w:lineRule="atLeast"/>
        <w:ind w:right="45"/>
        <w:rPr>
          <w:rFonts w:cs="Calibri"/>
          <w:color w:val="000000"/>
          <w:highlight w:val="green"/>
        </w:rPr>
      </w:pPr>
      <w:r>
        <w:rPr>
          <w:rFonts w:cs="Calibri"/>
          <w:color w:val="000000"/>
          <w:sz w:val="20"/>
          <w:szCs w:val="20"/>
          <w:highlight w:val="green"/>
        </w:rPr>
        <w:t>Routing Number</w:t>
      </w:r>
      <w:r>
        <w:rPr>
          <w:rFonts w:cs="Calibri"/>
          <w:color w:val="000000"/>
          <w:sz w:val="20"/>
          <w:szCs w:val="20"/>
          <w:highlight w:val="green"/>
        </w:rPr>
        <w:tab/>
      </w:r>
      <w:r w:rsidRPr="0078468B">
        <w:rPr>
          <w:rFonts w:cs="Calibri"/>
          <w:color w:val="414042"/>
          <w:highlight w:val="green"/>
        </w:rPr>
        <w:t>322271627</w:t>
      </w:r>
    </w:p>
    <w:p w14:paraId="3DB032F0" w14:textId="77777777" w:rsidR="006C1918" w:rsidRPr="002617B2" w:rsidRDefault="006C1918" w:rsidP="006C1918">
      <w:pPr>
        <w:pStyle w:val="outputPageformat-docoutputVersion2li"/>
        <w:numPr>
          <w:ilvl w:val="2"/>
          <w:numId w:val="8"/>
        </w:numPr>
        <w:spacing w:after="0" w:line="360" w:lineRule="atLeast"/>
        <w:rPr>
          <w:rFonts w:cs="Calibri"/>
          <w:color w:val="000000"/>
          <w:sz w:val="20"/>
          <w:szCs w:val="20"/>
        </w:rPr>
      </w:pPr>
      <w:r>
        <w:rPr>
          <w:rFonts w:cs="Calibri"/>
          <w:color w:val="000000"/>
          <w:sz w:val="20"/>
          <w:szCs w:val="20"/>
        </w:rPr>
        <w:t>Full r</w:t>
      </w:r>
      <w:r w:rsidRPr="002617B2">
        <w:rPr>
          <w:rFonts w:cs="Calibri"/>
          <w:color w:val="000000"/>
          <w:sz w:val="20"/>
          <w:szCs w:val="20"/>
        </w:rPr>
        <w:t xml:space="preserve">ent Is due on or before the 1st. </w:t>
      </w:r>
    </w:p>
    <w:p w14:paraId="2B9F05AB" w14:textId="159F5531" w:rsidR="006C1918" w:rsidRPr="006C1918" w:rsidRDefault="006C1918" w:rsidP="006C1918">
      <w:pPr>
        <w:pStyle w:val="outputPageformat-docoutputVersion2li"/>
        <w:numPr>
          <w:ilvl w:val="2"/>
          <w:numId w:val="8"/>
        </w:numPr>
        <w:spacing w:after="0" w:line="360" w:lineRule="atLeast"/>
        <w:rPr>
          <w:rFonts w:cs="Calibri"/>
          <w:color w:val="000000"/>
          <w:sz w:val="20"/>
          <w:szCs w:val="20"/>
        </w:rPr>
      </w:pPr>
      <w:r w:rsidRPr="002617B2">
        <w:rPr>
          <w:rFonts w:cs="Calibri"/>
          <w:color w:val="000000"/>
          <w:sz w:val="20"/>
          <w:szCs w:val="20"/>
        </w:rPr>
        <w:t xml:space="preserve">Rent </w:t>
      </w:r>
      <w:r>
        <w:rPr>
          <w:rFonts w:cs="Calibri"/>
          <w:color w:val="000000"/>
          <w:sz w:val="20"/>
          <w:szCs w:val="20"/>
        </w:rPr>
        <w:t xml:space="preserve">or any portion of the </w:t>
      </w:r>
      <w:r w:rsidR="00A450CC">
        <w:rPr>
          <w:rFonts w:cs="Calibri"/>
          <w:color w:val="000000"/>
          <w:sz w:val="20"/>
          <w:szCs w:val="20"/>
        </w:rPr>
        <w:t xml:space="preserve">unpaid </w:t>
      </w:r>
      <w:r>
        <w:rPr>
          <w:rFonts w:cs="Calibri"/>
          <w:color w:val="000000"/>
          <w:sz w:val="20"/>
          <w:szCs w:val="20"/>
        </w:rPr>
        <w:t xml:space="preserve">rent </w:t>
      </w:r>
      <w:r w:rsidRPr="002617B2">
        <w:rPr>
          <w:rFonts w:cs="Calibri"/>
          <w:color w:val="000000"/>
          <w:sz w:val="20"/>
          <w:szCs w:val="20"/>
        </w:rPr>
        <w:t>is late on the 3d</w:t>
      </w:r>
      <w:r>
        <w:rPr>
          <w:rFonts w:cs="Calibri"/>
          <w:color w:val="000000"/>
          <w:sz w:val="20"/>
          <w:szCs w:val="20"/>
        </w:rPr>
        <w:t xml:space="preserve">. Late rent or late portion of rent </w:t>
      </w:r>
      <w:r w:rsidRPr="002617B2">
        <w:rPr>
          <w:rFonts w:cs="Calibri"/>
          <w:color w:val="000000"/>
          <w:sz w:val="20"/>
          <w:szCs w:val="20"/>
        </w:rPr>
        <w:t xml:space="preserve"> and will require the payment of a $100.00 late fee</w:t>
      </w:r>
    </w:p>
    <w:p w14:paraId="0EA93ADB" w14:textId="36E7908D" w:rsidR="006C1918" w:rsidRPr="002617B2" w:rsidRDefault="00A450CC" w:rsidP="006C1918">
      <w:pPr>
        <w:pStyle w:val="outputPageformat-docoutputVersion2li"/>
        <w:numPr>
          <w:ilvl w:val="2"/>
          <w:numId w:val="8"/>
        </w:numPr>
        <w:spacing w:after="0" w:line="360" w:lineRule="atLeast"/>
        <w:rPr>
          <w:rFonts w:cs="Calibri"/>
          <w:color w:val="000000"/>
          <w:sz w:val="20"/>
          <w:szCs w:val="20"/>
        </w:rPr>
      </w:pPr>
      <w:r w:rsidRPr="002617B2">
        <w:rPr>
          <w:rFonts w:cs="Calibri"/>
          <w:color w:val="000000"/>
          <w:sz w:val="20"/>
          <w:szCs w:val="20"/>
        </w:rPr>
        <w:t>Eviction</w:t>
      </w:r>
      <w:r w:rsidR="006C1918" w:rsidRPr="002617B2">
        <w:rPr>
          <w:rFonts w:cs="Calibri"/>
          <w:color w:val="000000"/>
          <w:sz w:val="20"/>
          <w:szCs w:val="20"/>
        </w:rPr>
        <w:t xml:space="preserve"> proceedings will commence on the 4</w:t>
      </w:r>
      <w:r w:rsidR="006C1918" w:rsidRPr="002617B2">
        <w:rPr>
          <w:rFonts w:cs="Calibri"/>
          <w:color w:val="000000"/>
          <w:sz w:val="20"/>
          <w:szCs w:val="20"/>
          <w:vertAlign w:val="superscript"/>
        </w:rPr>
        <w:t>th</w:t>
      </w:r>
      <w:r w:rsidR="006C1918" w:rsidRPr="002617B2">
        <w:rPr>
          <w:rFonts w:cs="Calibri"/>
          <w:color w:val="000000"/>
          <w:sz w:val="20"/>
          <w:szCs w:val="20"/>
        </w:rPr>
        <w:t xml:space="preserve">. </w:t>
      </w:r>
    </w:p>
    <w:p w14:paraId="0D438CD9" w14:textId="77777777" w:rsidR="006C1918" w:rsidRPr="0040047D" w:rsidRDefault="006C1918" w:rsidP="006C1918">
      <w:pPr>
        <w:pStyle w:val="outputPageformat-docoutputVersion2li"/>
        <w:numPr>
          <w:ilvl w:val="3"/>
          <w:numId w:val="8"/>
        </w:numPr>
        <w:spacing w:after="0" w:line="360" w:lineRule="atLeast"/>
        <w:rPr>
          <w:rFonts w:cs="Calibri"/>
          <w:color w:val="000000"/>
          <w:sz w:val="20"/>
          <w:szCs w:val="20"/>
        </w:rPr>
      </w:pPr>
      <w:r w:rsidRPr="002617B2">
        <w:rPr>
          <w:rFonts w:cs="Calibri"/>
          <w:color w:val="000000"/>
          <w:sz w:val="20"/>
          <w:szCs w:val="20"/>
        </w:rPr>
        <w:t>All costs incurred by the landlord to collect late rent will be the responsibility of the tenant</w:t>
      </w:r>
      <w:r>
        <w:rPr>
          <w:rFonts w:cs="Calibri"/>
          <w:color w:val="000000"/>
          <w:sz w:val="20"/>
          <w:szCs w:val="20"/>
        </w:rPr>
        <w:t xml:space="preserve"> billed at 150.00 / Hr.</w:t>
      </w:r>
    </w:p>
    <w:p w14:paraId="737F1787" w14:textId="678FDB97" w:rsidR="006C1918" w:rsidRDefault="006C1918" w:rsidP="006C1918">
      <w:pPr>
        <w:pStyle w:val="outputPageformat-docoutputVersion2li"/>
        <w:numPr>
          <w:ilvl w:val="4"/>
          <w:numId w:val="8"/>
        </w:numPr>
        <w:spacing w:after="0" w:line="360" w:lineRule="atLeast"/>
        <w:rPr>
          <w:rFonts w:cs="Calibri"/>
          <w:color w:val="000000"/>
          <w:sz w:val="20"/>
          <w:szCs w:val="20"/>
        </w:rPr>
      </w:pPr>
      <w:r>
        <w:rPr>
          <w:rFonts w:cs="Calibri"/>
          <w:color w:val="000000"/>
          <w:sz w:val="20"/>
          <w:szCs w:val="20"/>
        </w:rPr>
        <w:t>Time spend in conversation , email, driving to post notices, service fees etc.</w:t>
      </w:r>
    </w:p>
    <w:p w14:paraId="14E81024" w14:textId="0B302699" w:rsidR="00A450CC" w:rsidRPr="002617B2" w:rsidRDefault="00A450CC" w:rsidP="00A450CC">
      <w:pPr>
        <w:pStyle w:val="outputPageformat-docoutputVersion2li"/>
        <w:numPr>
          <w:ilvl w:val="3"/>
          <w:numId w:val="8"/>
        </w:numPr>
        <w:spacing w:after="0" w:line="360" w:lineRule="atLeast"/>
        <w:rPr>
          <w:rFonts w:cs="Calibri"/>
          <w:color w:val="000000"/>
          <w:sz w:val="20"/>
          <w:szCs w:val="20"/>
        </w:rPr>
      </w:pPr>
      <w:r>
        <w:rPr>
          <w:rFonts w:cs="Calibri"/>
          <w:color w:val="000000"/>
          <w:sz w:val="20"/>
          <w:szCs w:val="20"/>
        </w:rPr>
        <w:t>If rent, or any portion of the rent, is late more than once in a lease period tenant agrees that by being late on the rent or portion of the rent more than once they have given notice of intent to vacate immediately and will do so. Unpaid rent is still due and payable.</w:t>
      </w:r>
    </w:p>
    <w:p w14:paraId="6DB686CF" w14:textId="6EF0A1C0" w:rsidR="006C1918" w:rsidRDefault="006C1918" w:rsidP="006C1918">
      <w:pPr>
        <w:pStyle w:val="outputPageformat-docoutputVersion2li"/>
        <w:numPr>
          <w:ilvl w:val="1"/>
          <w:numId w:val="8"/>
        </w:numPr>
        <w:spacing w:after="0" w:line="360" w:lineRule="atLeast"/>
        <w:rPr>
          <w:rFonts w:cs="Calibri"/>
          <w:color w:val="000000"/>
          <w:sz w:val="20"/>
          <w:szCs w:val="20"/>
        </w:rPr>
      </w:pPr>
      <w:r w:rsidRPr="002617B2">
        <w:rPr>
          <w:rFonts w:cs="Calibri"/>
          <w:color w:val="000000"/>
          <w:sz w:val="20"/>
          <w:szCs w:val="20"/>
        </w:rPr>
        <w:t>Bounced  or returned checks will result in a $100.00 returned check fee as well as all late charges and processes</w:t>
      </w:r>
    </w:p>
    <w:p w14:paraId="207A3C70" w14:textId="06155ED6" w:rsidR="00A450CC" w:rsidRDefault="00A450CC" w:rsidP="00A450CC">
      <w:pPr>
        <w:pStyle w:val="outputPageformat-docoutputVersion2li"/>
        <w:spacing w:after="0" w:line="360" w:lineRule="atLeast"/>
        <w:rPr>
          <w:rFonts w:cs="Calibri"/>
          <w:color w:val="000000"/>
          <w:sz w:val="20"/>
          <w:szCs w:val="20"/>
        </w:rPr>
      </w:pPr>
    </w:p>
    <w:p w14:paraId="7CE3E36C" w14:textId="77777777" w:rsidR="00A450CC" w:rsidRPr="002617B2" w:rsidRDefault="00A450CC" w:rsidP="00A450CC">
      <w:pPr>
        <w:pStyle w:val="outputPageformat-docoutputVersion2li"/>
        <w:spacing w:after="0" w:line="360" w:lineRule="atLeast"/>
        <w:rPr>
          <w:rFonts w:cs="Calibri"/>
          <w:color w:val="000000"/>
          <w:sz w:val="20"/>
          <w:szCs w:val="20"/>
        </w:rPr>
      </w:pPr>
    </w:p>
    <w:p w14:paraId="0E5E9B47" w14:textId="77777777" w:rsidR="001B7F01" w:rsidRPr="001B7F01" w:rsidRDefault="001B7F01" w:rsidP="001B7F01">
      <w:pPr>
        <w:pStyle w:val="outputPageformat-docoutputVersion2li"/>
        <w:numPr>
          <w:ilvl w:val="1"/>
          <w:numId w:val="8"/>
        </w:numPr>
        <w:spacing w:after="0" w:line="360" w:lineRule="atLeast"/>
        <w:ind w:right="45"/>
        <w:rPr>
          <w:rFonts w:cs="Calibri"/>
          <w:color w:val="000000"/>
          <w:sz w:val="20"/>
          <w:szCs w:val="20"/>
        </w:rPr>
      </w:pPr>
      <w:r>
        <w:rPr>
          <w:rFonts w:cs="Calibri"/>
          <w:color w:val="000000"/>
          <w:sz w:val="20"/>
          <w:szCs w:val="20"/>
        </w:rPr>
        <w:lastRenderedPageBreak/>
        <w:t>Tennant agrees they will not withhold any portion of the rent from the landlord for any reason.</w:t>
      </w:r>
    </w:p>
    <w:p w14:paraId="5E77B1CE" w14:textId="77777777" w:rsidR="001B7F01" w:rsidRPr="001B7F01" w:rsidRDefault="001B7F01" w:rsidP="001B7F01">
      <w:pPr>
        <w:pStyle w:val="outputPageformat-docoutputVersion2li"/>
        <w:numPr>
          <w:ilvl w:val="2"/>
          <w:numId w:val="8"/>
        </w:numPr>
        <w:spacing w:after="0" w:line="360" w:lineRule="atLeast"/>
        <w:ind w:right="45"/>
        <w:rPr>
          <w:rFonts w:cs="Calibri"/>
          <w:color w:val="000000"/>
          <w:sz w:val="20"/>
          <w:szCs w:val="20"/>
        </w:rPr>
      </w:pPr>
      <w:r>
        <w:rPr>
          <w:rFonts w:cs="Calibri"/>
          <w:color w:val="000000"/>
          <w:sz w:val="20"/>
          <w:szCs w:val="20"/>
        </w:rPr>
        <w:t>Landlord agrees to make repairs within 24 hours if possible</w:t>
      </w:r>
      <w:r w:rsidR="00817B59">
        <w:rPr>
          <w:rFonts w:cs="Calibri"/>
          <w:color w:val="000000"/>
          <w:sz w:val="20"/>
          <w:szCs w:val="20"/>
        </w:rPr>
        <w:t>.</w:t>
      </w:r>
    </w:p>
    <w:p w14:paraId="30ED22D3" w14:textId="77777777" w:rsidR="001B7F01" w:rsidRPr="001B7F01" w:rsidRDefault="001B7F01" w:rsidP="001B7F01">
      <w:pPr>
        <w:pStyle w:val="outputPageformat-docoutputVersion2li"/>
        <w:numPr>
          <w:ilvl w:val="2"/>
          <w:numId w:val="8"/>
        </w:numPr>
        <w:spacing w:after="0" w:line="360" w:lineRule="atLeast"/>
        <w:ind w:right="45"/>
        <w:rPr>
          <w:rFonts w:cs="Calibri"/>
          <w:color w:val="000000"/>
          <w:sz w:val="20"/>
          <w:szCs w:val="20"/>
        </w:rPr>
      </w:pPr>
      <w:r>
        <w:rPr>
          <w:rFonts w:cs="Calibri"/>
          <w:color w:val="000000"/>
          <w:sz w:val="20"/>
          <w:szCs w:val="20"/>
        </w:rPr>
        <w:t>Landlord agrees to supply temporary facilities ( portable heaters / fans ) should repairs not be possible in 24 hours</w:t>
      </w:r>
      <w:r w:rsidR="00937EF7">
        <w:rPr>
          <w:rFonts w:cs="Calibri"/>
          <w:color w:val="000000"/>
          <w:sz w:val="20"/>
          <w:szCs w:val="20"/>
        </w:rPr>
        <w:t xml:space="preserve"> due to supply chain issues outside the control of the landlord</w:t>
      </w:r>
    </w:p>
    <w:p w14:paraId="145DBD37" w14:textId="2B6B3F31" w:rsidR="001B7F01" w:rsidRPr="00817B59" w:rsidRDefault="001B7F01" w:rsidP="001B7F01">
      <w:pPr>
        <w:pStyle w:val="outputPageformat-docoutputVersion2li"/>
        <w:numPr>
          <w:ilvl w:val="2"/>
          <w:numId w:val="8"/>
        </w:numPr>
        <w:spacing w:after="0" w:line="360" w:lineRule="atLeast"/>
        <w:ind w:right="45"/>
        <w:rPr>
          <w:rFonts w:cs="Calibri"/>
          <w:color w:val="000000"/>
          <w:sz w:val="20"/>
          <w:szCs w:val="20"/>
        </w:rPr>
      </w:pPr>
      <w:r>
        <w:rPr>
          <w:rFonts w:cs="Calibri"/>
          <w:color w:val="000000"/>
          <w:sz w:val="20"/>
          <w:szCs w:val="20"/>
        </w:rPr>
        <w:t xml:space="preserve">Landlord agrees to </w:t>
      </w:r>
      <w:r w:rsidR="00DF2C22">
        <w:rPr>
          <w:rFonts w:cs="Calibri"/>
          <w:color w:val="000000"/>
          <w:sz w:val="20"/>
          <w:szCs w:val="20"/>
        </w:rPr>
        <w:t xml:space="preserve">apply funds, not to exceed  nightly rent, toward </w:t>
      </w:r>
      <w:r w:rsidR="00817B59">
        <w:rPr>
          <w:rFonts w:cs="Calibri"/>
          <w:color w:val="000000"/>
          <w:sz w:val="20"/>
          <w:szCs w:val="20"/>
        </w:rPr>
        <w:t xml:space="preserve">alternate </w:t>
      </w:r>
      <w:r>
        <w:rPr>
          <w:rFonts w:cs="Calibri"/>
          <w:color w:val="000000"/>
          <w:sz w:val="20"/>
          <w:szCs w:val="20"/>
        </w:rPr>
        <w:t xml:space="preserve">temporary housing if basic services are not available ( </w:t>
      </w:r>
      <w:r w:rsidR="00937EF7">
        <w:rPr>
          <w:rFonts w:cs="Calibri"/>
          <w:color w:val="000000"/>
          <w:sz w:val="20"/>
          <w:szCs w:val="20"/>
        </w:rPr>
        <w:t xml:space="preserve">Potable </w:t>
      </w:r>
      <w:r>
        <w:rPr>
          <w:rFonts w:cs="Calibri"/>
          <w:color w:val="000000"/>
          <w:sz w:val="20"/>
          <w:szCs w:val="20"/>
        </w:rPr>
        <w:t xml:space="preserve">Water, Sewer, Heating to 68F, Cooling to </w:t>
      </w:r>
      <w:r w:rsidR="00817B59">
        <w:rPr>
          <w:rFonts w:cs="Calibri"/>
          <w:color w:val="000000"/>
          <w:sz w:val="20"/>
          <w:szCs w:val="20"/>
        </w:rPr>
        <w:t>78 F, Hot water</w:t>
      </w:r>
      <w:r w:rsidR="00937EF7">
        <w:rPr>
          <w:rFonts w:cs="Calibri"/>
          <w:color w:val="000000"/>
          <w:sz w:val="20"/>
          <w:szCs w:val="20"/>
        </w:rPr>
        <w:t>, Shower, Toilet, Refrigerator</w:t>
      </w:r>
      <w:r w:rsidR="00817B59">
        <w:rPr>
          <w:rFonts w:cs="Calibri"/>
          <w:color w:val="000000"/>
          <w:sz w:val="20"/>
          <w:szCs w:val="20"/>
        </w:rPr>
        <w:t xml:space="preserve"> )</w:t>
      </w:r>
      <w:r w:rsidR="00DF2C22">
        <w:rPr>
          <w:rFonts w:cs="Calibri"/>
          <w:color w:val="000000"/>
          <w:sz w:val="20"/>
          <w:szCs w:val="20"/>
        </w:rPr>
        <w:t xml:space="preserve"> in the rented condo.</w:t>
      </w:r>
    </w:p>
    <w:p w14:paraId="6B30A22C" w14:textId="6B6ED0B2" w:rsidR="00817B59" w:rsidRPr="0040047D" w:rsidRDefault="00817B59" w:rsidP="001B7F01">
      <w:pPr>
        <w:pStyle w:val="outputPageformat-docoutputVersion2li"/>
        <w:numPr>
          <w:ilvl w:val="2"/>
          <w:numId w:val="8"/>
        </w:numPr>
        <w:spacing w:after="0" w:line="360" w:lineRule="atLeast"/>
        <w:ind w:right="45"/>
        <w:rPr>
          <w:rFonts w:cs="Calibri"/>
          <w:color w:val="000000"/>
          <w:sz w:val="20"/>
          <w:szCs w:val="20"/>
        </w:rPr>
      </w:pPr>
      <w:r>
        <w:rPr>
          <w:rFonts w:cs="Calibri"/>
          <w:color w:val="000000"/>
          <w:sz w:val="20"/>
          <w:szCs w:val="20"/>
        </w:rPr>
        <w:t xml:space="preserve">Landlord agrees to </w:t>
      </w:r>
      <w:r w:rsidR="00DF2C22">
        <w:rPr>
          <w:rFonts w:cs="Calibri"/>
          <w:color w:val="000000"/>
          <w:sz w:val="20"/>
          <w:szCs w:val="20"/>
        </w:rPr>
        <w:t xml:space="preserve">supply </w:t>
      </w:r>
      <w:r>
        <w:rPr>
          <w:rFonts w:cs="Calibri"/>
          <w:color w:val="000000"/>
          <w:sz w:val="20"/>
          <w:szCs w:val="20"/>
        </w:rPr>
        <w:t xml:space="preserve">laundry service if washer / dryer become unavailable for longer than 1 week. </w:t>
      </w:r>
    </w:p>
    <w:p w14:paraId="43CA5EDB" w14:textId="77777777" w:rsidR="0040047D" w:rsidRPr="0040047D" w:rsidRDefault="0040047D" w:rsidP="0040047D">
      <w:pPr>
        <w:pStyle w:val="outputPageformat-docoutputVersion2li"/>
        <w:numPr>
          <w:ilvl w:val="2"/>
          <w:numId w:val="8"/>
        </w:numPr>
        <w:spacing w:after="0" w:line="360" w:lineRule="atLeast"/>
        <w:ind w:right="45"/>
        <w:rPr>
          <w:rFonts w:cs="Calibri"/>
          <w:color w:val="000000"/>
          <w:sz w:val="20"/>
          <w:szCs w:val="20"/>
        </w:rPr>
      </w:pPr>
      <w:r>
        <w:rPr>
          <w:rFonts w:cs="Calibri"/>
          <w:color w:val="000000"/>
          <w:sz w:val="20"/>
          <w:szCs w:val="20"/>
        </w:rPr>
        <w:t>There are 2 queen beds provided</w:t>
      </w:r>
    </w:p>
    <w:p w14:paraId="45A5CE8D" w14:textId="77777777" w:rsidR="0040047D" w:rsidRPr="0045763F" w:rsidRDefault="0040047D" w:rsidP="0040047D">
      <w:pPr>
        <w:pStyle w:val="outputPageformat-docoutputVersion2li"/>
        <w:numPr>
          <w:ilvl w:val="4"/>
          <w:numId w:val="8"/>
        </w:numPr>
        <w:spacing w:after="0" w:line="360" w:lineRule="atLeast"/>
        <w:ind w:right="45"/>
        <w:rPr>
          <w:rFonts w:cs="Calibri"/>
          <w:color w:val="000000"/>
          <w:sz w:val="20"/>
          <w:szCs w:val="20"/>
        </w:rPr>
      </w:pPr>
      <w:r>
        <w:rPr>
          <w:rFonts w:cs="Calibri"/>
          <w:color w:val="000000"/>
          <w:sz w:val="20"/>
          <w:szCs w:val="20"/>
        </w:rPr>
        <w:t>There are no air mattresses, cots or sleeping on non bed furniture or floors allowed.</w:t>
      </w:r>
    </w:p>
    <w:p w14:paraId="04F1CCA5" w14:textId="1F852AB5" w:rsidR="00C93E6F" w:rsidRDefault="00C93E6F" w:rsidP="001B7F01">
      <w:pPr>
        <w:pStyle w:val="outputPageformat-docoutputVersion2li"/>
        <w:numPr>
          <w:ilvl w:val="0"/>
          <w:numId w:val="8"/>
        </w:numPr>
        <w:spacing w:after="0" w:line="360" w:lineRule="atLeast"/>
        <w:ind w:right="45"/>
        <w:rPr>
          <w:rFonts w:cs="Calibri"/>
          <w:color w:val="000000"/>
          <w:sz w:val="20"/>
          <w:szCs w:val="20"/>
        </w:rPr>
      </w:pPr>
      <w:r w:rsidRPr="001B7F01">
        <w:rPr>
          <w:rFonts w:cs="Calibri"/>
          <w:color w:val="000000"/>
          <w:sz w:val="20"/>
          <w:szCs w:val="20"/>
        </w:rPr>
        <w:t>Color copy of current drivers license is required for all those on the lease.</w:t>
      </w:r>
    </w:p>
    <w:p w14:paraId="4B448C1D" w14:textId="77777777" w:rsidR="00C93E6F" w:rsidRPr="006C1918" w:rsidRDefault="00094E73" w:rsidP="00504BD3">
      <w:pPr>
        <w:pStyle w:val="outputPageformat-docoutputVersion2li"/>
        <w:numPr>
          <w:ilvl w:val="0"/>
          <w:numId w:val="8"/>
        </w:numPr>
        <w:spacing w:after="0" w:line="360" w:lineRule="atLeast"/>
        <w:ind w:right="45"/>
        <w:rPr>
          <w:rFonts w:cs="Calibri"/>
          <w:b/>
          <w:bCs/>
          <w:color w:val="000000"/>
          <w:sz w:val="20"/>
          <w:szCs w:val="20"/>
        </w:rPr>
      </w:pPr>
      <w:r w:rsidRPr="006C1918">
        <w:rPr>
          <w:rFonts w:cs="Calibri"/>
          <w:b/>
          <w:bCs/>
          <w:color w:val="000000"/>
          <w:sz w:val="20"/>
          <w:szCs w:val="20"/>
        </w:rPr>
        <w:t>Security Deposit</w:t>
      </w:r>
      <w:r w:rsidR="006C1918" w:rsidRPr="006C1918">
        <w:rPr>
          <w:rFonts w:cs="Calibri"/>
          <w:b/>
          <w:bCs/>
          <w:color w:val="000000"/>
          <w:sz w:val="20"/>
          <w:szCs w:val="20"/>
        </w:rPr>
        <w:t>s</w:t>
      </w:r>
      <w:r w:rsidRPr="006C1918">
        <w:rPr>
          <w:rFonts w:cs="Calibri"/>
          <w:b/>
          <w:bCs/>
          <w:color w:val="000000"/>
          <w:sz w:val="20"/>
          <w:szCs w:val="20"/>
        </w:rPr>
        <w:t xml:space="preserve"> </w:t>
      </w:r>
      <w:r w:rsidR="00963E22">
        <w:rPr>
          <w:rFonts w:cs="Calibri"/>
          <w:b/>
          <w:bCs/>
          <w:color w:val="000000"/>
          <w:sz w:val="20"/>
          <w:szCs w:val="20"/>
        </w:rPr>
        <w:t>- Humans</w:t>
      </w:r>
    </w:p>
    <w:p w14:paraId="1FC01AE4" w14:textId="77777777" w:rsidR="006C1918" w:rsidRPr="006C1918" w:rsidRDefault="006C1918" w:rsidP="00504BD3">
      <w:pPr>
        <w:pStyle w:val="outputPageformat-docoutputVersion2li"/>
        <w:numPr>
          <w:ilvl w:val="2"/>
          <w:numId w:val="8"/>
        </w:numPr>
        <w:spacing w:after="0" w:line="360" w:lineRule="atLeast"/>
        <w:ind w:right="45"/>
        <w:rPr>
          <w:rFonts w:cs="Calibri"/>
          <w:color w:val="000000"/>
          <w:sz w:val="20"/>
          <w:szCs w:val="20"/>
        </w:rPr>
      </w:pPr>
      <w:r>
        <w:rPr>
          <w:rFonts w:cs="Calibri"/>
          <w:color w:val="000000"/>
          <w:sz w:val="20"/>
          <w:szCs w:val="20"/>
        </w:rPr>
        <w:t>Humans</w:t>
      </w:r>
    </w:p>
    <w:p w14:paraId="27D454F4" w14:textId="6A513D47" w:rsidR="0040047D" w:rsidRPr="0040047D" w:rsidRDefault="00094E73" w:rsidP="006C1918">
      <w:pPr>
        <w:pStyle w:val="outputPageformat-docoutputVersion2li"/>
        <w:numPr>
          <w:ilvl w:val="3"/>
          <w:numId w:val="8"/>
        </w:numPr>
        <w:spacing w:after="0" w:line="360" w:lineRule="atLeast"/>
        <w:ind w:right="45"/>
        <w:rPr>
          <w:rFonts w:cs="Calibri"/>
          <w:color w:val="000000"/>
          <w:sz w:val="20"/>
          <w:szCs w:val="20"/>
        </w:rPr>
      </w:pPr>
      <w:r w:rsidRPr="0045763F">
        <w:rPr>
          <w:rFonts w:cs="Calibri"/>
          <w:color w:val="000000"/>
          <w:sz w:val="20"/>
          <w:szCs w:val="20"/>
        </w:rPr>
        <w:t>$</w:t>
      </w:r>
      <w:r w:rsidR="00932625">
        <w:rPr>
          <w:rFonts w:cs="Calibri"/>
          <w:color w:val="000000"/>
          <w:sz w:val="20"/>
          <w:szCs w:val="20"/>
        </w:rPr>
        <w:t>750</w:t>
      </w:r>
      <w:r w:rsidRPr="0045763F">
        <w:rPr>
          <w:rFonts w:cs="Calibri"/>
          <w:color w:val="000000"/>
          <w:sz w:val="20"/>
          <w:szCs w:val="20"/>
        </w:rPr>
        <w:t>.00 for</w:t>
      </w:r>
      <w:r w:rsidR="00CC4D12" w:rsidRPr="0045763F">
        <w:rPr>
          <w:rFonts w:cs="Calibri"/>
          <w:color w:val="000000"/>
          <w:sz w:val="20"/>
          <w:szCs w:val="20"/>
        </w:rPr>
        <w:t xml:space="preserve"> </w:t>
      </w:r>
      <w:r w:rsidR="0045763F">
        <w:rPr>
          <w:rFonts w:cs="Calibri"/>
          <w:color w:val="000000"/>
          <w:sz w:val="20"/>
          <w:szCs w:val="20"/>
        </w:rPr>
        <w:t xml:space="preserve">one </w:t>
      </w:r>
      <w:r w:rsidRPr="0045763F">
        <w:rPr>
          <w:rFonts w:cs="Calibri"/>
          <w:color w:val="000000"/>
          <w:sz w:val="20"/>
          <w:szCs w:val="20"/>
        </w:rPr>
        <w:t>humans</w:t>
      </w:r>
      <w:r w:rsidR="0045763F">
        <w:rPr>
          <w:rFonts w:cs="Calibri"/>
          <w:color w:val="000000"/>
          <w:sz w:val="20"/>
          <w:szCs w:val="20"/>
        </w:rPr>
        <w:t xml:space="preserve"> + 250 for each additional human</w:t>
      </w:r>
      <w:r w:rsidR="00D62618">
        <w:rPr>
          <w:rFonts w:cs="Calibri"/>
          <w:color w:val="000000"/>
          <w:sz w:val="20"/>
          <w:szCs w:val="20"/>
        </w:rPr>
        <w:t xml:space="preserve">, including children, </w:t>
      </w:r>
      <w:r w:rsidR="0045763F">
        <w:rPr>
          <w:rFonts w:cs="Calibri"/>
          <w:color w:val="000000"/>
          <w:sz w:val="20"/>
          <w:szCs w:val="20"/>
        </w:rPr>
        <w:t>up to 4 total</w:t>
      </w:r>
      <w:r w:rsidR="00937EF7">
        <w:rPr>
          <w:rFonts w:cs="Calibri"/>
          <w:color w:val="000000"/>
          <w:sz w:val="20"/>
          <w:szCs w:val="20"/>
        </w:rPr>
        <w:t xml:space="preserve"> persons total</w:t>
      </w:r>
      <w:r w:rsidR="006C1918">
        <w:rPr>
          <w:rFonts w:cs="Calibri"/>
          <w:color w:val="000000"/>
          <w:sz w:val="20"/>
          <w:szCs w:val="20"/>
        </w:rPr>
        <w:t xml:space="preserve"> - Maximum</w:t>
      </w:r>
      <w:r w:rsidR="00C93E6F" w:rsidRPr="0045763F">
        <w:rPr>
          <w:rFonts w:cs="Calibri"/>
          <w:color w:val="000000"/>
          <w:sz w:val="20"/>
          <w:szCs w:val="20"/>
        </w:rPr>
        <w:t>.</w:t>
      </w:r>
    </w:p>
    <w:p w14:paraId="17CBC9FE" w14:textId="77777777" w:rsidR="0040047D" w:rsidRPr="0040047D" w:rsidRDefault="00CC4D12" w:rsidP="0040047D">
      <w:pPr>
        <w:pStyle w:val="outputPageformat-docoutputVersion2li"/>
        <w:numPr>
          <w:ilvl w:val="3"/>
          <w:numId w:val="8"/>
        </w:numPr>
        <w:spacing w:after="0" w:line="360" w:lineRule="atLeast"/>
        <w:ind w:right="45"/>
        <w:rPr>
          <w:rFonts w:cs="Calibri"/>
          <w:color w:val="000000"/>
          <w:sz w:val="20"/>
          <w:szCs w:val="20"/>
        </w:rPr>
      </w:pPr>
      <w:r w:rsidRPr="0045763F">
        <w:rPr>
          <w:rFonts w:cs="Calibri"/>
          <w:color w:val="000000"/>
          <w:sz w:val="20"/>
          <w:szCs w:val="20"/>
        </w:rPr>
        <w:t xml:space="preserve">This </w:t>
      </w:r>
      <w:r w:rsidR="0040047D">
        <w:rPr>
          <w:rFonts w:cs="Calibri"/>
          <w:color w:val="000000"/>
          <w:sz w:val="20"/>
          <w:szCs w:val="20"/>
        </w:rPr>
        <w:t xml:space="preserve">security deposit </w:t>
      </w:r>
      <w:r w:rsidRPr="0045763F">
        <w:rPr>
          <w:rFonts w:cs="Calibri"/>
          <w:color w:val="000000"/>
          <w:sz w:val="20"/>
          <w:szCs w:val="20"/>
        </w:rPr>
        <w:t>will be used to compensate landlord for</w:t>
      </w:r>
    </w:p>
    <w:p w14:paraId="0010D557" w14:textId="77777777" w:rsidR="00094E73" w:rsidRPr="0040047D" w:rsidRDefault="006C1918" w:rsidP="0040047D">
      <w:pPr>
        <w:pStyle w:val="outputPageformat-docoutputVersion2li"/>
        <w:numPr>
          <w:ilvl w:val="4"/>
          <w:numId w:val="8"/>
        </w:numPr>
        <w:spacing w:after="0" w:line="360" w:lineRule="atLeast"/>
        <w:ind w:right="45"/>
        <w:rPr>
          <w:rFonts w:cs="Calibri"/>
          <w:color w:val="000000"/>
          <w:sz w:val="20"/>
          <w:szCs w:val="20"/>
        </w:rPr>
      </w:pPr>
      <w:r>
        <w:rPr>
          <w:rFonts w:cs="Calibri"/>
          <w:color w:val="000000"/>
          <w:sz w:val="20"/>
          <w:szCs w:val="20"/>
        </w:rPr>
        <w:t>Any</w:t>
      </w:r>
      <w:r w:rsidR="00CC4D12" w:rsidRPr="0045763F">
        <w:rPr>
          <w:rFonts w:cs="Calibri"/>
          <w:color w:val="000000"/>
          <w:sz w:val="20"/>
          <w:szCs w:val="20"/>
        </w:rPr>
        <w:t xml:space="preserve"> damage or required extra cleaning</w:t>
      </w:r>
      <w:r w:rsidR="00D62618">
        <w:rPr>
          <w:rFonts w:cs="Calibri"/>
          <w:color w:val="000000"/>
          <w:sz w:val="20"/>
          <w:szCs w:val="20"/>
        </w:rPr>
        <w:t>.</w:t>
      </w:r>
    </w:p>
    <w:p w14:paraId="20D529B3" w14:textId="77777777" w:rsidR="0040047D" w:rsidRPr="0040047D" w:rsidRDefault="0040047D" w:rsidP="0040047D">
      <w:pPr>
        <w:pStyle w:val="outputPageformat-docoutputVersion2li"/>
        <w:numPr>
          <w:ilvl w:val="4"/>
          <w:numId w:val="8"/>
        </w:numPr>
        <w:spacing w:after="0" w:line="360" w:lineRule="atLeast"/>
        <w:ind w:right="45"/>
        <w:rPr>
          <w:rFonts w:cs="Calibri"/>
          <w:color w:val="000000"/>
          <w:sz w:val="20"/>
          <w:szCs w:val="20"/>
        </w:rPr>
      </w:pPr>
      <w:r>
        <w:rPr>
          <w:rFonts w:cs="Calibri"/>
          <w:color w:val="000000"/>
          <w:sz w:val="20"/>
          <w:szCs w:val="20"/>
        </w:rPr>
        <w:t>Any utility overage</w:t>
      </w:r>
    </w:p>
    <w:p w14:paraId="2CAD6942" w14:textId="77777777" w:rsidR="00ED143C" w:rsidRPr="0045763F" w:rsidRDefault="00ED143C" w:rsidP="00504BD3">
      <w:pPr>
        <w:pStyle w:val="outputPageformat-docoutputVersion2li"/>
        <w:numPr>
          <w:ilvl w:val="3"/>
          <w:numId w:val="8"/>
        </w:numPr>
        <w:spacing w:after="0" w:line="360" w:lineRule="atLeast"/>
        <w:ind w:right="45"/>
        <w:rPr>
          <w:rFonts w:cs="Calibri"/>
          <w:color w:val="000000"/>
          <w:sz w:val="20"/>
          <w:szCs w:val="20"/>
        </w:rPr>
      </w:pPr>
      <w:r w:rsidRPr="0045763F">
        <w:rPr>
          <w:rFonts w:cs="Calibri"/>
          <w:color w:val="000000"/>
          <w:sz w:val="20"/>
          <w:szCs w:val="20"/>
        </w:rPr>
        <w:t>Damages will be billed at full replacement value and time required to repair / replace the item damaged.</w:t>
      </w:r>
    </w:p>
    <w:p w14:paraId="4265F1E7" w14:textId="77777777" w:rsidR="00963E22" w:rsidRPr="00963E22" w:rsidRDefault="00963E22" w:rsidP="00963E22">
      <w:pPr>
        <w:pStyle w:val="outputPageformat-docoutputVersion2li"/>
        <w:numPr>
          <w:ilvl w:val="0"/>
          <w:numId w:val="8"/>
        </w:numPr>
        <w:spacing w:after="0" w:line="360" w:lineRule="atLeast"/>
        <w:ind w:right="45"/>
        <w:rPr>
          <w:rFonts w:cs="Calibri"/>
          <w:b/>
          <w:bCs/>
          <w:color w:val="000000"/>
          <w:sz w:val="20"/>
          <w:szCs w:val="20"/>
        </w:rPr>
      </w:pPr>
      <w:r w:rsidRPr="006C1918">
        <w:rPr>
          <w:rFonts w:cs="Calibri"/>
          <w:b/>
          <w:bCs/>
          <w:color w:val="000000"/>
          <w:sz w:val="20"/>
          <w:szCs w:val="20"/>
        </w:rPr>
        <w:t xml:space="preserve">Security Deposits </w:t>
      </w:r>
      <w:r w:rsidRPr="00963E22">
        <w:rPr>
          <w:rFonts w:cs="Calibri"/>
          <w:b/>
          <w:bCs/>
          <w:color w:val="000000"/>
          <w:sz w:val="20"/>
          <w:szCs w:val="20"/>
        </w:rPr>
        <w:t>- Pets</w:t>
      </w:r>
    </w:p>
    <w:p w14:paraId="5BFDFF23" w14:textId="7750C8E7" w:rsidR="00CC4D12" w:rsidRPr="0045763F" w:rsidRDefault="00094E73" w:rsidP="00963E22">
      <w:pPr>
        <w:pStyle w:val="outputPageformat-docoutputVersion2li"/>
        <w:numPr>
          <w:ilvl w:val="1"/>
          <w:numId w:val="8"/>
        </w:numPr>
        <w:spacing w:after="0" w:line="360" w:lineRule="atLeast"/>
        <w:ind w:right="45"/>
        <w:rPr>
          <w:rFonts w:cs="Calibri"/>
          <w:color w:val="000000"/>
          <w:sz w:val="20"/>
          <w:szCs w:val="20"/>
        </w:rPr>
      </w:pPr>
      <w:r w:rsidRPr="0045763F">
        <w:rPr>
          <w:rFonts w:cs="Calibri"/>
          <w:color w:val="000000"/>
          <w:sz w:val="20"/>
          <w:szCs w:val="20"/>
        </w:rPr>
        <w:t>$</w:t>
      </w:r>
      <w:r w:rsidR="00C67A4F" w:rsidRPr="0045763F">
        <w:rPr>
          <w:rFonts w:cs="Calibri"/>
          <w:color w:val="000000"/>
          <w:sz w:val="20"/>
          <w:szCs w:val="20"/>
        </w:rPr>
        <w:t>75</w:t>
      </w:r>
      <w:r w:rsidRPr="0045763F">
        <w:rPr>
          <w:rFonts w:cs="Calibri"/>
          <w:color w:val="000000"/>
          <w:sz w:val="20"/>
          <w:szCs w:val="20"/>
        </w:rPr>
        <w:t xml:space="preserve">0.00 </w:t>
      </w:r>
      <w:r w:rsidR="00C93E6F" w:rsidRPr="0045763F">
        <w:rPr>
          <w:rFonts w:cs="Calibri"/>
          <w:color w:val="000000"/>
          <w:sz w:val="20"/>
          <w:szCs w:val="20"/>
        </w:rPr>
        <w:t>for the first pet</w:t>
      </w:r>
      <w:r w:rsidR="00CC4D12" w:rsidRPr="0045763F">
        <w:rPr>
          <w:rFonts w:cs="Calibri"/>
          <w:color w:val="000000"/>
          <w:sz w:val="20"/>
          <w:szCs w:val="20"/>
        </w:rPr>
        <w:t>.</w:t>
      </w:r>
      <w:r w:rsidR="00327846">
        <w:rPr>
          <w:rFonts w:cs="Calibri"/>
          <w:color w:val="000000"/>
          <w:sz w:val="20"/>
          <w:szCs w:val="20"/>
        </w:rPr>
        <w:t xml:space="preserve"> 500.00 for second pet. </w:t>
      </w:r>
      <w:r w:rsidR="00C93E6F" w:rsidRPr="0045763F">
        <w:rPr>
          <w:rFonts w:cs="Calibri"/>
          <w:color w:val="000000"/>
          <w:sz w:val="20"/>
          <w:szCs w:val="20"/>
        </w:rPr>
        <w:t xml:space="preserve"> </w:t>
      </w:r>
      <w:bookmarkStart w:id="10" w:name="_Hlk64360436"/>
      <w:r w:rsidR="00CC4D12" w:rsidRPr="0045763F">
        <w:rPr>
          <w:rFonts w:cs="Calibri"/>
          <w:color w:val="000000"/>
          <w:sz w:val="20"/>
          <w:szCs w:val="20"/>
        </w:rPr>
        <w:t>This fee will be used to compensate landlord for ANY damage or required extra cleaning</w:t>
      </w:r>
    </w:p>
    <w:p w14:paraId="3A31C1D9" w14:textId="77777777" w:rsidR="00ED143C" w:rsidRPr="0045763F" w:rsidRDefault="00ED143C" w:rsidP="00963E22">
      <w:pPr>
        <w:pStyle w:val="outputPageformat-docoutputVersion2li"/>
        <w:numPr>
          <w:ilvl w:val="1"/>
          <w:numId w:val="8"/>
        </w:numPr>
        <w:spacing w:after="0" w:line="360" w:lineRule="atLeast"/>
        <w:ind w:right="45"/>
        <w:rPr>
          <w:rFonts w:cs="Calibri"/>
          <w:color w:val="000000"/>
          <w:sz w:val="20"/>
          <w:szCs w:val="20"/>
        </w:rPr>
      </w:pPr>
      <w:r w:rsidRPr="0045763F">
        <w:rPr>
          <w:rFonts w:cs="Calibri"/>
          <w:color w:val="000000"/>
          <w:sz w:val="20"/>
          <w:szCs w:val="20"/>
        </w:rPr>
        <w:t>Damage will be billed at full replacement value and time required to repair / replace the item damaged.</w:t>
      </w:r>
    </w:p>
    <w:bookmarkEnd w:id="10"/>
    <w:p w14:paraId="21E67D66" w14:textId="77777777" w:rsidR="006C1918" w:rsidRPr="00963E22" w:rsidRDefault="00094E73" w:rsidP="00963E22">
      <w:pPr>
        <w:pStyle w:val="outputPageformat-docoutputVersion2li"/>
        <w:numPr>
          <w:ilvl w:val="0"/>
          <w:numId w:val="8"/>
        </w:numPr>
        <w:spacing w:after="0" w:line="360" w:lineRule="atLeast"/>
        <w:ind w:right="45"/>
        <w:rPr>
          <w:rFonts w:cs="Calibri"/>
          <w:b/>
          <w:bCs/>
          <w:color w:val="000000"/>
          <w:sz w:val="20"/>
          <w:szCs w:val="20"/>
        </w:rPr>
      </w:pPr>
      <w:r w:rsidRPr="00963E22">
        <w:rPr>
          <w:rFonts w:cs="Calibri"/>
          <w:b/>
          <w:bCs/>
          <w:color w:val="000000"/>
          <w:sz w:val="20"/>
          <w:szCs w:val="20"/>
        </w:rPr>
        <w:t xml:space="preserve">Cleaning Fee </w:t>
      </w:r>
      <w:r w:rsidR="00094AE7" w:rsidRPr="00963E22">
        <w:rPr>
          <w:rFonts w:cs="Calibri"/>
          <w:b/>
          <w:bCs/>
          <w:color w:val="000000"/>
          <w:sz w:val="20"/>
          <w:szCs w:val="20"/>
        </w:rPr>
        <w:t>/ Pest Treatment fee</w:t>
      </w:r>
    </w:p>
    <w:p w14:paraId="2265642F" w14:textId="04CFC74D" w:rsidR="00ED143C" w:rsidRPr="0045763F" w:rsidRDefault="00094E73" w:rsidP="006C1918">
      <w:pPr>
        <w:pStyle w:val="outputPageformat-docoutputVersion2li"/>
        <w:numPr>
          <w:ilvl w:val="3"/>
          <w:numId w:val="8"/>
        </w:numPr>
        <w:spacing w:after="0" w:line="360" w:lineRule="atLeast"/>
        <w:ind w:right="45"/>
        <w:rPr>
          <w:rFonts w:cs="Calibri"/>
          <w:color w:val="000000"/>
          <w:sz w:val="20"/>
          <w:szCs w:val="20"/>
        </w:rPr>
      </w:pPr>
      <w:r w:rsidRPr="0045763F">
        <w:rPr>
          <w:rFonts w:cs="Calibri"/>
          <w:color w:val="000000"/>
          <w:sz w:val="20"/>
          <w:szCs w:val="20"/>
        </w:rPr>
        <w:t>$250.00</w:t>
      </w:r>
      <w:r w:rsidR="00327846">
        <w:rPr>
          <w:rFonts w:cs="Calibri"/>
          <w:color w:val="000000"/>
          <w:sz w:val="20"/>
          <w:szCs w:val="20"/>
        </w:rPr>
        <w:t xml:space="preserve"> + 50.00 per pet</w:t>
      </w:r>
    </w:p>
    <w:p w14:paraId="26C12668" w14:textId="77777777" w:rsidR="00ED143C" w:rsidRPr="0045763F" w:rsidRDefault="00ED143C" w:rsidP="00504BD3">
      <w:pPr>
        <w:pStyle w:val="outputPageformat-docoutputVersion2li"/>
        <w:numPr>
          <w:ilvl w:val="3"/>
          <w:numId w:val="8"/>
        </w:numPr>
        <w:spacing w:after="0" w:line="360" w:lineRule="atLeast"/>
        <w:ind w:right="45"/>
        <w:rPr>
          <w:rFonts w:cs="Calibri"/>
          <w:color w:val="000000"/>
          <w:sz w:val="20"/>
          <w:szCs w:val="20"/>
        </w:rPr>
      </w:pPr>
      <w:r w:rsidRPr="0045763F">
        <w:rPr>
          <w:rFonts w:cs="Calibri"/>
          <w:color w:val="000000"/>
          <w:sz w:val="20"/>
          <w:szCs w:val="20"/>
        </w:rPr>
        <w:t>Up to 4 man hours of cleaning is included</w:t>
      </w:r>
      <w:r w:rsidR="006C1918">
        <w:rPr>
          <w:rFonts w:cs="Calibri"/>
          <w:color w:val="000000"/>
          <w:sz w:val="20"/>
          <w:szCs w:val="20"/>
        </w:rPr>
        <w:t xml:space="preserve"> post your check ou</w:t>
      </w:r>
      <w:r w:rsidR="00963E22">
        <w:rPr>
          <w:rFonts w:cs="Calibri"/>
          <w:color w:val="000000"/>
          <w:sz w:val="20"/>
          <w:szCs w:val="20"/>
        </w:rPr>
        <w:t>t</w:t>
      </w:r>
    </w:p>
    <w:p w14:paraId="5AEB3A9F" w14:textId="77777777" w:rsidR="00ED143C" w:rsidRPr="0045763F" w:rsidRDefault="00ED143C" w:rsidP="00504BD3">
      <w:pPr>
        <w:pStyle w:val="outputPageformat-docoutputVersion2li"/>
        <w:numPr>
          <w:ilvl w:val="3"/>
          <w:numId w:val="8"/>
        </w:numPr>
        <w:spacing w:after="0" w:line="360" w:lineRule="atLeast"/>
        <w:ind w:right="45"/>
        <w:rPr>
          <w:rFonts w:cs="Calibri"/>
          <w:color w:val="000000"/>
          <w:sz w:val="20"/>
          <w:szCs w:val="20"/>
        </w:rPr>
      </w:pPr>
      <w:r w:rsidRPr="0045763F">
        <w:rPr>
          <w:rFonts w:cs="Calibri"/>
          <w:color w:val="000000"/>
          <w:sz w:val="20"/>
          <w:szCs w:val="20"/>
        </w:rPr>
        <w:t xml:space="preserve">Tasks accomplished </w:t>
      </w:r>
      <w:r w:rsidR="006C1918">
        <w:rPr>
          <w:rFonts w:cs="Calibri"/>
          <w:color w:val="000000"/>
          <w:sz w:val="20"/>
          <w:szCs w:val="20"/>
        </w:rPr>
        <w:t xml:space="preserve">before and after you check in or out </w:t>
      </w:r>
      <w:r w:rsidRPr="0045763F">
        <w:rPr>
          <w:rFonts w:cs="Calibri"/>
          <w:color w:val="000000"/>
          <w:sz w:val="20"/>
          <w:szCs w:val="20"/>
        </w:rPr>
        <w:t>are shown on Attachment 2</w:t>
      </w:r>
    </w:p>
    <w:p w14:paraId="0D34D39C" w14:textId="77777777" w:rsidR="00940F4C" w:rsidRPr="0045763F" w:rsidRDefault="00ED143C" w:rsidP="00504BD3">
      <w:pPr>
        <w:pStyle w:val="outputPageformat-docoutputVersion2li"/>
        <w:numPr>
          <w:ilvl w:val="3"/>
          <w:numId w:val="8"/>
        </w:numPr>
        <w:spacing w:after="0" w:line="360" w:lineRule="atLeast"/>
        <w:ind w:right="45"/>
        <w:rPr>
          <w:rFonts w:cs="Calibri"/>
          <w:color w:val="000000"/>
          <w:sz w:val="20"/>
          <w:szCs w:val="20"/>
        </w:rPr>
      </w:pPr>
      <w:r w:rsidRPr="0045763F">
        <w:rPr>
          <w:rFonts w:cs="Calibri"/>
          <w:color w:val="000000"/>
          <w:sz w:val="20"/>
          <w:szCs w:val="20"/>
        </w:rPr>
        <w:t xml:space="preserve">ANY and all extra cleaning required will be billed at </w:t>
      </w:r>
      <w:r w:rsidR="00D62618">
        <w:rPr>
          <w:rFonts w:cs="Calibri"/>
          <w:color w:val="000000"/>
          <w:sz w:val="20"/>
          <w:szCs w:val="20"/>
        </w:rPr>
        <w:t>$125.00</w:t>
      </w:r>
      <w:r w:rsidRPr="0045763F">
        <w:rPr>
          <w:rFonts w:cs="Calibri"/>
          <w:color w:val="000000"/>
          <w:sz w:val="20"/>
          <w:szCs w:val="20"/>
        </w:rPr>
        <w:t xml:space="preserve"> / Hr. </w:t>
      </w:r>
    </w:p>
    <w:p w14:paraId="3EA6C616" w14:textId="77777777" w:rsidR="00C93E6F" w:rsidRPr="0045763F" w:rsidRDefault="00ED143C" w:rsidP="00504BD3">
      <w:pPr>
        <w:pStyle w:val="outputPageformat-docoutputVersion2li"/>
        <w:numPr>
          <w:ilvl w:val="3"/>
          <w:numId w:val="8"/>
        </w:numPr>
        <w:spacing w:after="0" w:line="360" w:lineRule="atLeast"/>
        <w:ind w:right="45"/>
        <w:rPr>
          <w:rFonts w:cs="Calibri"/>
          <w:color w:val="000000"/>
          <w:sz w:val="20"/>
          <w:szCs w:val="20"/>
        </w:rPr>
      </w:pPr>
      <w:r w:rsidRPr="0045763F">
        <w:rPr>
          <w:rFonts w:cs="Calibri"/>
          <w:color w:val="000000"/>
          <w:sz w:val="20"/>
          <w:szCs w:val="20"/>
        </w:rPr>
        <w:t>Fees needed to pay for excess cleaning will be taken from the various deposits</w:t>
      </w:r>
      <w:r w:rsidR="00D96761" w:rsidRPr="0045763F">
        <w:rPr>
          <w:rFonts w:cs="Calibri"/>
          <w:color w:val="000000"/>
          <w:sz w:val="20"/>
          <w:szCs w:val="20"/>
        </w:rPr>
        <w:t xml:space="preserve"> </w:t>
      </w:r>
    </w:p>
    <w:p w14:paraId="3883A721" w14:textId="77777777" w:rsidR="00DF2C22" w:rsidRDefault="00DF2C22" w:rsidP="00504BD3">
      <w:pPr>
        <w:pStyle w:val="outputPageformat-docoutputVersion2li"/>
        <w:spacing w:after="0" w:line="360" w:lineRule="atLeast"/>
        <w:ind w:right="45"/>
        <w:rPr>
          <w:rFonts w:cs="Calibri"/>
          <w:b/>
          <w:color w:val="000000"/>
          <w:sz w:val="20"/>
          <w:szCs w:val="20"/>
          <w:u w:val="single"/>
        </w:rPr>
      </w:pPr>
    </w:p>
    <w:p w14:paraId="1DAF0DDF" w14:textId="77777777" w:rsidR="00DF2C22" w:rsidRDefault="00DF2C22" w:rsidP="00504BD3">
      <w:pPr>
        <w:pStyle w:val="outputPageformat-docoutputVersion2li"/>
        <w:spacing w:after="0" w:line="360" w:lineRule="atLeast"/>
        <w:ind w:right="45"/>
        <w:rPr>
          <w:rFonts w:cs="Calibri"/>
          <w:b/>
          <w:color w:val="000000"/>
          <w:sz w:val="20"/>
          <w:szCs w:val="20"/>
          <w:u w:val="single"/>
        </w:rPr>
      </w:pPr>
    </w:p>
    <w:p w14:paraId="45F005BA" w14:textId="77777777" w:rsidR="00DF2C22" w:rsidRDefault="00DF2C22" w:rsidP="00504BD3">
      <w:pPr>
        <w:pStyle w:val="outputPageformat-docoutputVersion2li"/>
        <w:spacing w:after="0" w:line="360" w:lineRule="atLeast"/>
        <w:ind w:right="45"/>
        <w:rPr>
          <w:rFonts w:cs="Calibri"/>
          <w:b/>
          <w:color w:val="000000"/>
          <w:sz w:val="20"/>
          <w:szCs w:val="20"/>
          <w:u w:val="single"/>
        </w:rPr>
      </w:pPr>
    </w:p>
    <w:p w14:paraId="566BB4A8" w14:textId="77777777" w:rsidR="00DF2C22" w:rsidRDefault="00DF2C22" w:rsidP="00504BD3">
      <w:pPr>
        <w:pStyle w:val="outputPageformat-docoutputVersion2li"/>
        <w:spacing w:after="0" w:line="360" w:lineRule="atLeast"/>
        <w:ind w:right="45"/>
        <w:rPr>
          <w:rFonts w:cs="Calibri"/>
          <w:b/>
          <w:color w:val="000000"/>
          <w:sz w:val="20"/>
          <w:szCs w:val="20"/>
          <w:u w:val="single"/>
        </w:rPr>
      </w:pPr>
    </w:p>
    <w:p w14:paraId="21CDF1E0" w14:textId="77777777" w:rsidR="00DF2C22" w:rsidRDefault="00DF2C22" w:rsidP="00504BD3">
      <w:pPr>
        <w:pStyle w:val="outputPageformat-docoutputVersion2li"/>
        <w:spacing w:after="0" w:line="360" w:lineRule="atLeast"/>
        <w:ind w:right="45"/>
        <w:rPr>
          <w:rFonts w:cs="Calibri"/>
          <w:b/>
          <w:color w:val="000000"/>
          <w:sz w:val="20"/>
          <w:szCs w:val="20"/>
          <w:u w:val="single"/>
        </w:rPr>
      </w:pPr>
    </w:p>
    <w:p w14:paraId="147EE332" w14:textId="77777777" w:rsidR="00DF2C22" w:rsidRDefault="00DF2C22" w:rsidP="00504BD3">
      <w:pPr>
        <w:pStyle w:val="outputPageformat-docoutputVersion2li"/>
        <w:spacing w:after="0" w:line="360" w:lineRule="atLeast"/>
        <w:ind w:right="45"/>
        <w:rPr>
          <w:rFonts w:cs="Calibri"/>
          <w:b/>
          <w:color w:val="000000"/>
          <w:sz w:val="20"/>
          <w:szCs w:val="20"/>
          <w:u w:val="single"/>
        </w:rPr>
      </w:pPr>
    </w:p>
    <w:p w14:paraId="1F0A1F99" w14:textId="03D81A8A" w:rsidR="00AD5FC5" w:rsidRPr="002617B2" w:rsidRDefault="00AD5FC5" w:rsidP="00504BD3">
      <w:pPr>
        <w:pStyle w:val="outputPageformat-docoutputVersion2li"/>
        <w:spacing w:after="0" w:line="360" w:lineRule="atLeast"/>
        <w:ind w:right="45"/>
        <w:rPr>
          <w:rFonts w:cs="Calibri"/>
          <w:b/>
          <w:color w:val="000000"/>
          <w:sz w:val="20"/>
          <w:szCs w:val="20"/>
          <w:u w:val="single"/>
        </w:rPr>
      </w:pPr>
      <w:r w:rsidRPr="002617B2">
        <w:rPr>
          <w:rFonts w:cs="Calibri"/>
          <w:b/>
          <w:color w:val="000000"/>
          <w:sz w:val="20"/>
          <w:szCs w:val="20"/>
          <w:u w:val="single"/>
        </w:rPr>
        <w:lastRenderedPageBreak/>
        <w:t>Guests</w:t>
      </w:r>
    </w:p>
    <w:p w14:paraId="626AEFBF" w14:textId="77777777" w:rsidR="00AD5FC5"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No guests of the Tenants may occupy the Property for longer than </w:t>
      </w:r>
      <w:r w:rsidR="009B7821" w:rsidRPr="002617B2">
        <w:rPr>
          <w:rFonts w:cs="Calibri"/>
          <w:color w:val="000000"/>
          <w:sz w:val="20"/>
          <w:szCs w:val="20"/>
        </w:rPr>
        <w:t>two nights</w:t>
      </w:r>
      <w:r w:rsidRPr="002617B2">
        <w:rPr>
          <w:rFonts w:cs="Calibri"/>
          <w:color w:val="000000"/>
          <w:sz w:val="20"/>
          <w:szCs w:val="20"/>
        </w:rPr>
        <w:t xml:space="preserve"> </w:t>
      </w:r>
      <w:r w:rsidR="003B1D6E" w:rsidRPr="002617B2">
        <w:rPr>
          <w:rFonts w:cs="Calibri"/>
          <w:color w:val="000000"/>
          <w:sz w:val="20"/>
          <w:szCs w:val="20"/>
        </w:rPr>
        <w:t xml:space="preserve">night or </w:t>
      </w:r>
      <w:r w:rsidR="009B7821" w:rsidRPr="002617B2">
        <w:rPr>
          <w:rFonts w:cs="Calibri"/>
          <w:color w:val="000000"/>
          <w:sz w:val="20"/>
          <w:szCs w:val="20"/>
        </w:rPr>
        <w:t>4</w:t>
      </w:r>
      <w:r w:rsidR="003B1D6E" w:rsidRPr="002617B2">
        <w:rPr>
          <w:rFonts w:cs="Calibri"/>
          <w:color w:val="000000"/>
          <w:sz w:val="20"/>
          <w:szCs w:val="20"/>
        </w:rPr>
        <w:t>8 hours</w:t>
      </w:r>
      <w:r w:rsidRPr="002617B2">
        <w:rPr>
          <w:rFonts w:cs="Calibri"/>
          <w:color w:val="000000"/>
          <w:sz w:val="20"/>
          <w:szCs w:val="20"/>
        </w:rPr>
        <w:t xml:space="preserve"> without the prior written consent of the Landlord.</w:t>
      </w:r>
    </w:p>
    <w:p w14:paraId="3B7C50F2" w14:textId="5389DB99" w:rsidR="00AD5FC5" w:rsidRDefault="00AD5FC5"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Guests who stay a total of  more than </w:t>
      </w:r>
      <w:r w:rsidR="00913C1B" w:rsidRPr="002617B2">
        <w:rPr>
          <w:rFonts w:cs="Calibri"/>
          <w:color w:val="000000"/>
          <w:sz w:val="20"/>
          <w:szCs w:val="20"/>
        </w:rPr>
        <w:t>2</w:t>
      </w:r>
      <w:r w:rsidRPr="002617B2">
        <w:rPr>
          <w:rFonts w:cs="Calibri"/>
          <w:color w:val="000000"/>
          <w:sz w:val="20"/>
          <w:szCs w:val="20"/>
        </w:rPr>
        <w:t xml:space="preserve"> consecutive, or </w:t>
      </w:r>
      <w:r w:rsidR="00913C1B" w:rsidRPr="002617B2">
        <w:rPr>
          <w:rFonts w:cs="Calibri"/>
          <w:color w:val="000000"/>
          <w:sz w:val="20"/>
          <w:szCs w:val="20"/>
        </w:rPr>
        <w:t>3</w:t>
      </w:r>
      <w:r w:rsidRPr="002617B2">
        <w:rPr>
          <w:rFonts w:cs="Calibri"/>
          <w:color w:val="000000"/>
          <w:sz w:val="20"/>
          <w:szCs w:val="20"/>
        </w:rPr>
        <w:t xml:space="preserve"> total, days or nights, must have the written  permission of the Landlord and be on the lease. </w:t>
      </w:r>
    </w:p>
    <w:p w14:paraId="2B3A3699" w14:textId="315BAF61" w:rsidR="00FE46D3" w:rsidRPr="00FE46D3" w:rsidRDefault="00DF2C22" w:rsidP="00504BD3">
      <w:pPr>
        <w:pStyle w:val="outputPageformat-docoutputVersion2li"/>
        <w:numPr>
          <w:ilvl w:val="1"/>
          <w:numId w:val="8"/>
        </w:numPr>
        <w:spacing w:after="0" w:line="360" w:lineRule="atLeast"/>
        <w:ind w:right="45"/>
        <w:rPr>
          <w:rFonts w:cs="Calibri"/>
          <w:color w:val="000000"/>
          <w:sz w:val="20"/>
          <w:szCs w:val="20"/>
        </w:rPr>
      </w:pPr>
      <w:r>
        <w:rPr>
          <w:rFonts w:cs="Calibri"/>
          <w:color w:val="000000"/>
          <w:sz w:val="20"/>
          <w:szCs w:val="20"/>
        </w:rPr>
        <w:t>Tenants</w:t>
      </w:r>
      <w:r w:rsidR="00963E22">
        <w:rPr>
          <w:rFonts w:cs="Calibri"/>
          <w:color w:val="000000"/>
          <w:sz w:val="20"/>
          <w:szCs w:val="20"/>
        </w:rPr>
        <w:t xml:space="preserve"> or Guests may not </w:t>
      </w:r>
      <w:r w:rsidR="00FE46D3">
        <w:rPr>
          <w:rFonts w:cs="Calibri"/>
          <w:color w:val="000000"/>
          <w:sz w:val="20"/>
          <w:szCs w:val="20"/>
        </w:rPr>
        <w:t>sleep on floors</w:t>
      </w:r>
      <w:r w:rsidR="00963E22">
        <w:rPr>
          <w:rFonts w:cs="Calibri"/>
          <w:color w:val="000000"/>
          <w:sz w:val="20"/>
          <w:szCs w:val="20"/>
        </w:rPr>
        <w:t xml:space="preserve">, </w:t>
      </w:r>
      <w:r w:rsidR="00FE46D3">
        <w:rPr>
          <w:rFonts w:cs="Calibri"/>
          <w:color w:val="000000"/>
          <w:sz w:val="20"/>
          <w:szCs w:val="20"/>
        </w:rPr>
        <w:t>furniture</w:t>
      </w:r>
      <w:r w:rsidR="00963E22">
        <w:rPr>
          <w:rFonts w:cs="Calibri"/>
          <w:color w:val="000000"/>
          <w:sz w:val="20"/>
          <w:szCs w:val="20"/>
        </w:rPr>
        <w:t>, cots or air mattresses</w:t>
      </w:r>
    </w:p>
    <w:p w14:paraId="734D4786" w14:textId="77777777" w:rsidR="00FE46D3" w:rsidRPr="002617B2" w:rsidRDefault="00FE46D3" w:rsidP="00504BD3">
      <w:pPr>
        <w:pStyle w:val="outputPageformat-docoutputVersion2li"/>
        <w:numPr>
          <w:ilvl w:val="1"/>
          <w:numId w:val="8"/>
        </w:numPr>
        <w:spacing w:after="0" w:line="360" w:lineRule="atLeast"/>
        <w:ind w:right="45"/>
        <w:rPr>
          <w:rFonts w:cs="Calibri"/>
          <w:color w:val="000000"/>
          <w:sz w:val="20"/>
          <w:szCs w:val="20"/>
        </w:rPr>
      </w:pPr>
      <w:r>
        <w:rPr>
          <w:rFonts w:cs="Calibri"/>
          <w:color w:val="000000"/>
          <w:sz w:val="20"/>
          <w:szCs w:val="20"/>
        </w:rPr>
        <w:t>Sleeping is to be in bed</w:t>
      </w:r>
      <w:r w:rsidR="00963E22">
        <w:rPr>
          <w:rFonts w:cs="Calibri"/>
          <w:color w:val="000000"/>
          <w:sz w:val="20"/>
          <w:szCs w:val="20"/>
        </w:rPr>
        <w:t>s provided by landlord only</w:t>
      </w:r>
    </w:p>
    <w:p w14:paraId="76BDC581"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No pets or animals are allowed to be kept in or about the Property without the prior written permission of the Landlord. Upon thirty (30) days' notice, the Landlord may revoke any consent previously given pursuant to this clause</w:t>
      </w:r>
      <w:r w:rsidR="008D26B0" w:rsidRPr="002617B2">
        <w:rPr>
          <w:rFonts w:cs="Calibri"/>
          <w:color w:val="000000"/>
          <w:sz w:val="20"/>
          <w:szCs w:val="20"/>
        </w:rPr>
        <w:t xml:space="preserve"> if </w:t>
      </w:r>
      <w:r w:rsidR="002A483C" w:rsidRPr="002617B2">
        <w:rPr>
          <w:rFonts w:cs="Calibri"/>
          <w:color w:val="000000"/>
          <w:sz w:val="20"/>
          <w:szCs w:val="20"/>
        </w:rPr>
        <w:t>f</w:t>
      </w:r>
      <w:r w:rsidR="008D26B0" w:rsidRPr="002617B2">
        <w:rPr>
          <w:rFonts w:cs="Calibri"/>
          <w:color w:val="000000"/>
          <w:sz w:val="20"/>
          <w:szCs w:val="20"/>
        </w:rPr>
        <w:t>eces, urine, chew marks, scratches or other damage is noted</w:t>
      </w:r>
      <w:r w:rsidRPr="002617B2">
        <w:rPr>
          <w:rFonts w:cs="Calibri"/>
          <w:color w:val="000000"/>
          <w:sz w:val="20"/>
          <w:szCs w:val="20"/>
        </w:rPr>
        <w:t xml:space="preserve">. </w:t>
      </w:r>
      <w:r w:rsidR="002A483C" w:rsidRPr="002617B2">
        <w:rPr>
          <w:rFonts w:cs="Calibri"/>
          <w:color w:val="000000"/>
          <w:sz w:val="20"/>
          <w:szCs w:val="20"/>
        </w:rPr>
        <w:t xml:space="preserve">Carpet was </w:t>
      </w:r>
      <w:r w:rsidR="00552354" w:rsidRPr="002617B2">
        <w:rPr>
          <w:rFonts w:cs="Calibri"/>
          <w:color w:val="000000"/>
          <w:sz w:val="20"/>
          <w:szCs w:val="20"/>
        </w:rPr>
        <w:t>c</w:t>
      </w:r>
      <w:r w:rsidR="002A483C" w:rsidRPr="002617B2">
        <w:rPr>
          <w:rFonts w:cs="Calibri"/>
          <w:color w:val="000000"/>
          <w:sz w:val="20"/>
          <w:szCs w:val="20"/>
        </w:rPr>
        <w:t>leaned prior to this lease and will be examined for the above</w:t>
      </w:r>
    </w:p>
    <w:p w14:paraId="694EE05E" w14:textId="77777777" w:rsidR="0057095A" w:rsidRPr="002617B2" w:rsidRDefault="00000000" w:rsidP="00504BD3">
      <w:pPr>
        <w:pStyle w:val="outputPageformat-docoutputVersion2li"/>
        <w:numPr>
          <w:ilvl w:val="1"/>
          <w:numId w:val="8"/>
        </w:numPr>
        <w:spacing w:after="0" w:line="360" w:lineRule="atLeast"/>
        <w:ind w:right="45"/>
        <w:rPr>
          <w:rFonts w:cs="Calibri"/>
          <w:color w:val="000000"/>
          <w:sz w:val="20"/>
          <w:szCs w:val="20"/>
        </w:rPr>
      </w:pPr>
      <w:r>
        <w:rPr>
          <w:rFonts w:cs="Calibri"/>
          <w:noProof/>
          <w:color w:val="000000"/>
          <w:sz w:val="20"/>
          <w:szCs w:val="20"/>
        </w:rPr>
        <w:object w:dxaOrig="1440" w:dyaOrig="1440" w14:anchorId="180E53FD">
          <v:shape id="_x0000_s2050" type="#_x0000_t75" style="position:absolute;left:0;text-align:left;margin-left:197.15pt;margin-top:2.3pt;width:370.6pt;height:69.75pt;z-index:1" wrapcoords="-58 112 -58 21376 21600 21376 21600 112 -58 112">
            <v:imagedata r:id="rId11" o:title=""/>
            <w10:wrap type="tight"/>
          </v:shape>
          <o:OLEObject Type="Embed" ProgID="Excel.Sheet.12" ShapeID="_x0000_s2050" DrawAspect="Content" ObjectID="_1723274539" r:id="rId12"/>
        </w:object>
      </w:r>
      <w:r w:rsidR="008D26B0" w:rsidRPr="002617B2">
        <w:rPr>
          <w:rFonts w:cs="Calibri"/>
          <w:color w:val="000000"/>
          <w:sz w:val="20"/>
          <w:szCs w:val="20"/>
        </w:rPr>
        <w:t>Permission is granted for</w:t>
      </w:r>
      <w:r w:rsidR="00D96761" w:rsidRPr="002617B2">
        <w:rPr>
          <w:rFonts w:cs="Calibri"/>
          <w:color w:val="000000"/>
          <w:sz w:val="20"/>
          <w:szCs w:val="20"/>
        </w:rPr>
        <w:t xml:space="preserve"> </w:t>
      </w:r>
      <w:r w:rsidR="008D26B0" w:rsidRPr="002617B2">
        <w:rPr>
          <w:rFonts w:cs="Calibri"/>
          <w:color w:val="000000"/>
          <w:sz w:val="20"/>
          <w:szCs w:val="20"/>
        </w:rPr>
        <w:t xml:space="preserve"> </w:t>
      </w:r>
    </w:p>
    <w:p w14:paraId="120275C1" w14:textId="77777777" w:rsidR="008D26B0" w:rsidRPr="002617B2" w:rsidRDefault="00612DD4"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Pet</w:t>
      </w:r>
      <w:bookmarkStart w:id="11" w:name="_Hlk11736170"/>
      <w:r w:rsidR="0057095A" w:rsidRPr="002617B2">
        <w:rPr>
          <w:rFonts w:cs="Calibri"/>
          <w:color w:val="000000"/>
          <w:sz w:val="20"/>
          <w:szCs w:val="20"/>
        </w:rPr>
        <w:t>(s)</w:t>
      </w:r>
      <w:r w:rsidR="008D26B0" w:rsidRPr="002617B2">
        <w:rPr>
          <w:rFonts w:cs="Calibri"/>
          <w:color w:val="000000"/>
          <w:sz w:val="20"/>
          <w:szCs w:val="20"/>
        </w:rPr>
        <w:t xml:space="preserve"> is</w:t>
      </w:r>
      <w:r w:rsidR="0057095A" w:rsidRPr="002617B2">
        <w:rPr>
          <w:rFonts w:cs="Calibri"/>
          <w:color w:val="000000"/>
          <w:sz w:val="20"/>
          <w:szCs w:val="20"/>
        </w:rPr>
        <w:t>/are</w:t>
      </w:r>
      <w:bookmarkEnd w:id="11"/>
      <w:r w:rsidR="008D26B0" w:rsidRPr="002617B2">
        <w:rPr>
          <w:rFonts w:cs="Calibri"/>
          <w:color w:val="000000"/>
          <w:sz w:val="20"/>
          <w:szCs w:val="20"/>
        </w:rPr>
        <w:t xml:space="preserve"> to be kenneled when owner </w:t>
      </w:r>
      <w:r w:rsidR="002A483C" w:rsidRPr="002617B2">
        <w:rPr>
          <w:rFonts w:cs="Calibri"/>
          <w:color w:val="000000"/>
          <w:sz w:val="20"/>
          <w:szCs w:val="20"/>
        </w:rPr>
        <w:t xml:space="preserve">is </w:t>
      </w:r>
      <w:r w:rsidR="008D26B0" w:rsidRPr="002617B2">
        <w:rPr>
          <w:rFonts w:cs="Calibri"/>
          <w:color w:val="000000"/>
          <w:sz w:val="20"/>
          <w:szCs w:val="20"/>
        </w:rPr>
        <w:t>not physically present.</w:t>
      </w:r>
    </w:p>
    <w:p w14:paraId="036C2D68" w14:textId="77777777" w:rsidR="008D26B0" w:rsidRPr="002617B2" w:rsidRDefault="00612DD4"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Pets</w:t>
      </w:r>
      <w:r w:rsidR="0057095A" w:rsidRPr="002617B2">
        <w:rPr>
          <w:rFonts w:cs="Calibri"/>
          <w:color w:val="000000"/>
          <w:sz w:val="20"/>
          <w:szCs w:val="20"/>
        </w:rPr>
        <w:t>(s) is/are</w:t>
      </w:r>
      <w:r w:rsidR="008D26B0" w:rsidRPr="002617B2">
        <w:rPr>
          <w:rFonts w:cs="Calibri"/>
          <w:color w:val="000000"/>
          <w:sz w:val="20"/>
          <w:szCs w:val="20"/>
        </w:rPr>
        <w:t xml:space="preserve"> to be kept on a leash when on </w:t>
      </w:r>
      <w:r w:rsidR="002A483C" w:rsidRPr="002617B2">
        <w:rPr>
          <w:rFonts w:cs="Calibri"/>
          <w:color w:val="000000"/>
          <w:sz w:val="20"/>
          <w:szCs w:val="20"/>
        </w:rPr>
        <w:t>the</w:t>
      </w:r>
      <w:r w:rsidR="008D26B0" w:rsidRPr="002617B2">
        <w:rPr>
          <w:rFonts w:cs="Calibri"/>
          <w:color w:val="000000"/>
          <w:sz w:val="20"/>
          <w:szCs w:val="20"/>
        </w:rPr>
        <w:t xml:space="preserve"> grounds.</w:t>
      </w:r>
    </w:p>
    <w:p w14:paraId="68169C69" w14:textId="77777777" w:rsidR="008D26B0" w:rsidRPr="002617B2" w:rsidRDefault="009B7821"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Pet</w:t>
      </w:r>
      <w:r w:rsidR="008D26B0" w:rsidRPr="002617B2">
        <w:rPr>
          <w:rFonts w:cs="Calibri"/>
          <w:color w:val="000000"/>
          <w:sz w:val="20"/>
          <w:szCs w:val="20"/>
        </w:rPr>
        <w:t xml:space="preserve"> excrement is to be picked up, bagged and disposed of in the trash.</w:t>
      </w:r>
    </w:p>
    <w:p w14:paraId="467B59BC" w14:textId="77777777" w:rsidR="008D26B0" w:rsidRPr="002617B2" w:rsidRDefault="009B7821"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Pet</w:t>
      </w:r>
      <w:r w:rsidR="003D0B62" w:rsidRPr="002617B2">
        <w:rPr>
          <w:rFonts w:cs="Calibri"/>
          <w:color w:val="000000"/>
          <w:sz w:val="20"/>
          <w:szCs w:val="20"/>
        </w:rPr>
        <w:t>(</w:t>
      </w:r>
      <w:r w:rsidRPr="002617B2">
        <w:rPr>
          <w:rFonts w:cs="Calibri"/>
          <w:color w:val="000000"/>
          <w:sz w:val="20"/>
          <w:szCs w:val="20"/>
        </w:rPr>
        <w:t>s</w:t>
      </w:r>
      <w:r w:rsidR="003D0B62" w:rsidRPr="002617B2">
        <w:rPr>
          <w:rFonts w:cs="Calibri"/>
          <w:color w:val="000000"/>
          <w:sz w:val="20"/>
          <w:szCs w:val="20"/>
        </w:rPr>
        <w:t>)</w:t>
      </w:r>
      <w:r w:rsidR="0057095A" w:rsidRPr="002617B2">
        <w:rPr>
          <w:rFonts w:cs="Calibri"/>
          <w:color w:val="000000"/>
          <w:sz w:val="20"/>
          <w:szCs w:val="20"/>
        </w:rPr>
        <w:t xml:space="preserve"> is/are</w:t>
      </w:r>
      <w:r w:rsidR="008D26B0" w:rsidRPr="002617B2">
        <w:rPr>
          <w:rFonts w:cs="Calibri"/>
          <w:color w:val="000000"/>
          <w:sz w:val="20"/>
          <w:szCs w:val="20"/>
        </w:rPr>
        <w:t xml:space="preserve"> not to use patio area for a bathroom.</w:t>
      </w:r>
    </w:p>
    <w:p w14:paraId="052E693A" w14:textId="77777777" w:rsidR="008D26B0" w:rsidRPr="002617B2" w:rsidRDefault="008D26B0"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Any complaints from neighbors will be grounds for </w:t>
      </w:r>
      <w:r w:rsidR="00612DD4" w:rsidRPr="002617B2">
        <w:rPr>
          <w:rFonts w:cs="Calibri"/>
          <w:color w:val="000000"/>
          <w:sz w:val="20"/>
          <w:szCs w:val="20"/>
        </w:rPr>
        <w:t xml:space="preserve">pet </w:t>
      </w:r>
      <w:r w:rsidRPr="002617B2">
        <w:rPr>
          <w:rFonts w:cs="Calibri"/>
          <w:color w:val="000000"/>
          <w:sz w:val="20"/>
          <w:szCs w:val="20"/>
        </w:rPr>
        <w:t>consent revocation</w:t>
      </w:r>
    </w:p>
    <w:p w14:paraId="60878712" w14:textId="77777777" w:rsidR="003B1D6E" w:rsidRPr="002617B2" w:rsidRDefault="003B1D6E"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No other pets are allowed</w:t>
      </w:r>
      <w:r w:rsidR="00612DD4" w:rsidRPr="002617B2">
        <w:rPr>
          <w:rFonts w:cs="Calibri"/>
          <w:color w:val="000000"/>
          <w:sz w:val="20"/>
          <w:szCs w:val="20"/>
        </w:rPr>
        <w:t xml:space="preserve"> other than those listed above.</w:t>
      </w:r>
    </w:p>
    <w:p w14:paraId="4A55B5CC" w14:textId="77777777" w:rsidR="005D6A3B" w:rsidRPr="00D62618" w:rsidRDefault="005D6A3B" w:rsidP="00504BD3">
      <w:pPr>
        <w:pStyle w:val="outputPageformat-docoutputVersion2li"/>
        <w:numPr>
          <w:ilvl w:val="0"/>
          <w:numId w:val="8"/>
        </w:numPr>
        <w:spacing w:after="0" w:line="360" w:lineRule="atLeast"/>
        <w:ind w:right="45"/>
        <w:rPr>
          <w:rFonts w:cs="Calibri"/>
          <w:b/>
          <w:bCs/>
          <w:color w:val="000000"/>
          <w:sz w:val="20"/>
          <w:szCs w:val="20"/>
        </w:rPr>
      </w:pPr>
      <w:r w:rsidRPr="00D62618">
        <w:rPr>
          <w:rFonts w:cs="Calibri"/>
          <w:b/>
          <w:bCs/>
          <w:color w:val="000000"/>
          <w:sz w:val="20"/>
          <w:szCs w:val="20"/>
        </w:rPr>
        <w:t xml:space="preserve">The Tenant and members of Tenant's household will not smoke </w:t>
      </w:r>
      <w:r w:rsidR="00612DD4" w:rsidRPr="00D62618">
        <w:rPr>
          <w:rFonts w:cs="Calibri"/>
          <w:b/>
          <w:bCs/>
          <w:color w:val="000000"/>
          <w:sz w:val="20"/>
          <w:szCs w:val="20"/>
        </w:rPr>
        <w:t>anything</w:t>
      </w:r>
      <w:r w:rsidR="00940F4C" w:rsidRPr="00D62618">
        <w:rPr>
          <w:rFonts w:cs="Calibri"/>
          <w:b/>
          <w:bCs/>
          <w:color w:val="000000"/>
          <w:sz w:val="20"/>
          <w:szCs w:val="20"/>
        </w:rPr>
        <w:t>,</w:t>
      </w:r>
      <w:r w:rsidR="00612DD4" w:rsidRPr="00D62618">
        <w:rPr>
          <w:rFonts w:cs="Calibri"/>
          <w:b/>
          <w:bCs/>
          <w:color w:val="000000"/>
          <w:sz w:val="20"/>
          <w:szCs w:val="20"/>
        </w:rPr>
        <w:t xml:space="preserve"> </w:t>
      </w:r>
      <w:r w:rsidRPr="00D62618">
        <w:rPr>
          <w:rFonts w:cs="Calibri"/>
          <w:b/>
          <w:bCs/>
          <w:color w:val="000000"/>
          <w:sz w:val="20"/>
          <w:szCs w:val="20"/>
        </w:rPr>
        <w:t xml:space="preserve">anywhere in </w:t>
      </w:r>
      <w:r w:rsidR="00913C1B" w:rsidRPr="00D62618">
        <w:rPr>
          <w:rFonts w:cs="Calibri"/>
          <w:b/>
          <w:bCs/>
          <w:color w:val="000000"/>
          <w:sz w:val="20"/>
          <w:szCs w:val="20"/>
        </w:rPr>
        <w:t xml:space="preserve">or on the property, including decks, </w:t>
      </w:r>
      <w:r w:rsidRPr="00D62618">
        <w:rPr>
          <w:rFonts w:cs="Calibri"/>
          <w:b/>
          <w:bCs/>
          <w:color w:val="000000"/>
          <w:sz w:val="20"/>
          <w:szCs w:val="20"/>
        </w:rPr>
        <w:t xml:space="preserve"> nor permit any guest or visitor to smoke in </w:t>
      </w:r>
      <w:r w:rsidR="00913C1B" w:rsidRPr="00D62618">
        <w:rPr>
          <w:rFonts w:cs="Calibri"/>
          <w:b/>
          <w:bCs/>
          <w:color w:val="000000"/>
          <w:sz w:val="20"/>
          <w:szCs w:val="20"/>
        </w:rPr>
        <w:t xml:space="preserve">or on </w:t>
      </w:r>
      <w:r w:rsidRPr="00D62618">
        <w:rPr>
          <w:rFonts w:cs="Calibri"/>
          <w:b/>
          <w:bCs/>
          <w:color w:val="000000"/>
          <w:sz w:val="20"/>
          <w:szCs w:val="20"/>
        </w:rPr>
        <w:t>the Property.</w:t>
      </w:r>
      <w:r w:rsidR="00612DD4" w:rsidRPr="00D62618">
        <w:rPr>
          <w:rFonts w:cs="Calibri"/>
          <w:b/>
          <w:bCs/>
          <w:color w:val="000000"/>
          <w:sz w:val="20"/>
          <w:szCs w:val="20"/>
        </w:rPr>
        <w:t xml:space="preserve"> This includes vape, blunts, cigarettes, cigar, marijuana, tobacco.</w:t>
      </w:r>
      <w:r w:rsidRPr="00D62618">
        <w:rPr>
          <w:rFonts w:cs="Calibri"/>
          <w:b/>
          <w:bCs/>
          <w:color w:val="000000"/>
          <w:sz w:val="20"/>
          <w:szCs w:val="20"/>
        </w:rPr>
        <w:t xml:space="preserve"> </w:t>
      </w:r>
      <w:r w:rsidR="00913C1B" w:rsidRPr="00D62618">
        <w:rPr>
          <w:rFonts w:cs="Calibri"/>
          <w:b/>
          <w:bCs/>
          <w:color w:val="000000"/>
          <w:sz w:val="20"/>
          <w:szCs w:val="20"/>
        </w:rPr>
        <w:t>Evidence of smoking in or on the property, including decks, will cause the landlord to immediately terminate the lease with no refunds of any deposits, fees or rent paid.</w:t>
      </w:r>
      <w:r w:rsidR="00940F4C" w:rsidRPr="00D62618">
        <w:rPr>
          <w:rFonts w:cs="Calibri"/>
          <w:b/>
          <w:bCs/>
          <w:color w:val="000000"/>
          <w:sz w:val="20"/>
          <w:szCs w:val="20"/>
        </w:rPr>
        <w:t xml:space="preserve"> Evidence of smoking includes odors, ashes, buts and is at the sole discretion of the landlord and is non negotiable.</w:t>
      </w:r>
    </w:p>
    <w:p w14:paraId="552C4167" w14:textId="77777777" w:rsidR="00913C1B" w:rsidRPr="00D62618" w:rsidRDefault="00913C1B" w:rsidP="00504BD3">
      <w:pPr>
        <w:pStyle w:val="outputPageformat-docoutputVersion2li"/>
        <w:numPr>
          <w:ilvl w:val="1"/>
          <w:numId w:val="8"/>
        </w:numPr>
        <w:spacing w:after="0" w:line="360" w:lineRule="atLeast"/>
        <w:ind w:right="45"/>
        <w:rPr>
          <w:rFonts w:cs="Calibri"/>
          <w:b/>
          <w:bCs/>
          <w:color w:val="000000"/>
          <w:sz w:val="20"/>
          <w:szCs w:val="20"/>
        </w:rPr>
      </w:pPr>
      <w:r w:rsidRPr="00D62618">
        <w:rPr>
          <w:rFonts w:cs="Calibri"/>
          <w:b/>
          <w:bCs/>
          <w:color w:val="000000"/>
          <w:sz w:val="20"/>
          <w:szCs w:val="20"/>
        </w:rPr>
        <w:t xml:space="preserve">Tennant is aware of and agrees to be bound by landlords non smoking policy. </w:t>
      </w:r>
      <w:r w:rsidRPr="004702B1">
        <w:rPr>
          <w:rFonts w:cs="Calibri"/>
          <w:b/>
          <w:bCs/>
          <w:color w:val="000000"/>
          <w:sz w:val="20"/>
          <w:szCs w:val="20"/>
          <w:highlight w:val="yellow"/>
        </w:rPr>
        <w:t>_______________________</w:t>
      </w:r>
    </w:p>
    <w:p w14:paraId="1DD5F4A5" w14:textId="77777777" w:rsidR="002710DF"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The Landlord agrees to supply</w:t>
      </w:r>
      <w:r w:rsidR="00940F4C" w:rsidRPr="002617B2">
        <w:rPr>
          <w:rFonts w:cs="Calibri"/>
          <w:color w:val="000000"/>
          <w:sz w:val="20"/>
          <w:szCs w:val="20"/>
        </w:rPr>
        <w:t>,</w:t>
      </w:r>
      <w:r w:rsidRPr="002617B2">
        <w:rPr>
          <w:rFonts w:cs="Calibri"/>
          <w:color w:val="000000"/>
          <w:sz w:val="20"/>
          <w:szCs w:val="20"/>
        </w:rPr>
        <w:t xml:space="preserve"> and the Tenant agrees to use and maintain </w:t>
      </w:r>
      <w:r w:rsidR="00612DD4" w:rsidRPr="002617B2">
        <w:rPr>
          <w:rFonts w:cs="Calibri"/>
          <w:color w:val="000000"/>
          <w:sz w:val="20"/>
          <w:szCs w:val="20"/>
        </w:rPr>
        <w:t>the leased unit</w:t>
      </w:r>
      <w:r w:rsidR="00940F4C" w:rsidRPr="002617B2">
        <w:rPr>
          <w:rFonts w:cs="Calibri"/>
          <w:color w:val="000000"/>
          <w:sz w:val="20"/>
          <w:szCs w:val="20"/>
        </w:rPr>
        <w:t>, in</w:t>
      </w:r>
      <w:r w:rsidR="00612DD4" w:rsidRPr="002617B2">
        <w:rPr>
          <w:rFonts w:cs="Calibri"/>
          <w:color w:val="000000"/>
          <w:sz w:val="20"/>
          <w:szCs w:val="20"/>
        </w:rPr>
        <w:t xml:space="preserve"> like new condition</w:t>
      </w:r>
      <w:r w:rsidRPr="002617B2">
        <w:rPr>
          <w:rFonts w:cs="Calibri"/>
          <w:color w:val="000000"/>
          <w:sz w:val="20"/>
          <w:szCs w:val="20"/>
        </w:rPr>
        <w:t>.</w:t>
      </w:r>
    </w:p>
    <w:p w14:paraId="34172AD2" w14:textId="45619093" w:rsidR="00EE1C45" w:rsidRPr="002617B2" w:rsidRDefault="00EE1C45" w:rsidP="00504BD3">
      <w:pPr>
        <w:pStyle w:val="outputPageformat-docoutputVersion2li"/>
        <w:numPr>
          <w:ilvl w:val="0"/>
          <w:numId w:val="8"/>
        </w:numPr>
        <w:spacing w:after="0" w:line="360" w:lineRule="atLeast"/>
        <w:rPr>
          <w:rFonts w:cs="Calibri"/>
          <w:color w:val="000000"/>
          <w:sz w:val="20"/>
          <w:szCs w:val="20"/>
        </w:rPr>
      </w:pPr>
      <w:r w:rsidRPr="002617B2">
        <w:rPr>
          <w:rFonts w:cs="Calibri"/>
          <w:color w:val="000000"/>
          <w:sz w:val="20"/>
          <w:szCs w:val="20"/>
        </w:rPr>
        <w:t>Tenant understands the unit is a</w:t>
      </w:r>
      <w:r w:rsidR="004E71C2">
        <w:rPr>
          <w:rFonts w:cs="Calibri"/>
          <w:color w:val="000000"/>
          <w:sz w:val="20"/>
          <w:szCs w:val="20"/>
        </w:rPr>
        <w:t xml:space="preserve"> 2 bedroom </w:t>
      </w:r>
      <w:r w:rsidR="007D77AE">
        <w:rPr>
          <w:rFonts w:cs="Calibri"/>
          <w:color w:val="000000"/>
          <w:sz w:val="20"/>
          <w:szCs w:val="20"/>
        </w:rPr>
        <w:t xml:space="preserve">/ </w:t>
      </w:r>
      <w:r w:rsidR="00552354" w:rsidRPr="002617B2">
        <w:rPr>
          <w:rFonts w:cs="Calibri"/>
          <w:color w:val="000000"/>
          <w:sz w:val="20"/>
          <w:szCs w:val="20"/>
        </w:rPr>
        <w:t xml:space="preserve"> </w:t>
      </w:r>
      <w:r w:rsidR="00913C1B" w:rsidRPr="002617B2">
        <w:rPr>
          <w:rFonts w:cs="Calibri"/>
          <w:color w:val="000000"/>
          <w:sz w:val="20"/>
          <w:szCs w:val="20"/>
          <w:highlight w:val="yellow"/>
        </w:rPr>
        <w:t>__</w:t>
      </w:r>
      <w:r w:rsidR="00316B98">
        <w:rPr>
          <w:rFonts w:cs="Calibri"/>
          <w:color w:val="000000"/>
          <w:sz w:val="20"/>
          <w:szCs w:val="20"/>
          <w:highlight w:val="yellow"/>
        </w:rPr>
        <w:t>1</w:t>
      </w:r>
      <w:r w:rsidR="00913C1B" w:rsidRPr="002617B2">
        <w:rPr>
          <w:rFonts w:cs="Calibri"/>
          <w:color w:val="000000"/>
          <w:sz w:val="20"/>
          <w:szCs w:val="20"/>
          <w:highlight w:val="yellow"/>
        </w:rPr>
        <w:t>__</w:t>
      </w:r>
      <w:r w:rsidR="00552354" w:rsidRPr="002617B2">
        <w:rPr>
          <w:rFonts w:cs="Calibri"/>
          <w:color w:val="000000"/>
          <w:sz w:val="20"/>
          <w:szCs w:val="20"/>
        </w:rPr>
        <w:t xml:space="preserve"> bath unit</w:t>
      </w:r>
      <w:r w:rsidRPr="002617B2">
        <w:rPr>
          <w:rFonts w:cs="Calibri"/>
          <w:color w:val="000000"/>
          <w:sz w:val="20"/>
          <w:szCs w:val="20"/>
        </w:rPr>
        <w:t xml:space="preserve">. No outside appliance shall be brought in or operated </w:t>
      </w:r>
      <w:r w:rsidR="00E81EBA" w:rsidRPr="002617B2">
        <w:rPr>
          <w:rFonts w:cs="Calibri"/>
          <w:color w:val="000000"/>
          <w:sz w:val="20"/>
          <w:szCs w:val="20"/>
        </w:rPr>
        <w:t xml:space="preserve"> </w:t>
      </w:r>
      <w:r w:rsidRPr="002617B2">
        <w:rPr>
          <w:rFonts w:cs="Calibri"/>
          <w:color w:val="000000"/>
          <w:sz w:val="20"/>
          <w:szCs w:val="20"/>
        </w:rPr>
        <w:t xml:space="preserve">in the </w:t>
      </w:r>
      <w:r w:rsidR="00552354" w:rsidRPr="002617B2">
        <w:rPr>
          <w:rFonts w:cs="Calibri"/>
          <w:color w:val="000000"/>
          <w:sz w:val="20"/>
          <w:szCs w:val="20"/>
        </w:rPr>
        <w:t>unit</w:t>
      </w:r>
      <w:r w:rsidRPr="002617B2">
        <w:rPr>
          <w:rFonts w:cs="Calibri"/>
          <w:color w:val="000000"/>
          <w:sz w:val="20"/>
          <w:szCs w:val="20"/>
        </w:rPr>
        <w:t>.</w:t>
      </w:r>
    </w:p>
    <w:p w14:paraId="77D27BB3" w14:textId="77777777" w:rsidR="00496F26" w:rsidRPr="002617B2" w:rsidRDefault="00496F26" w:rsidP="00504BD3">
      <w:pPr>
        <w:pStyle w:val="outputPageformat-docoutputVersion2li"/>
        <w:numPr>
          <w:ilvl w:val="0"/>
          <w:numId w:val="8"/>
        </w:numPr>
        <w:spacing w:after="0" w:line="360" w:lineRule="atLeast"/>
        <w:rPr>
          <w:rFonts w:cs="Calibri"/>
          <w:color w:val="000000"/>
          <w:sz w:val="20"/>
          <w:szCs w:val="20"/>
        </w:rPr>
      </w:pPr>
      <w:r w:rsidRPr="002617B2">
        <w:rPr>
          <w:rFonts w:cs="Calibri"/>
          <w:color w:val="000000"/>
          <w:sz w:val="20"/>
          <w:szCs w:val="20"/>
        </w:rPr>
        <w:t>Tenant will not move</w:t>
      </w:r>
      <w:r w:rsidR="006E738D">
        <w:rPr>
          <w:rFonts w:cs="Calibri"/>
          <w:color w:val="000000"/>
          <w:sz w:val="20"/>
          <w:szCs w:val="20"/>
        </w:rPr>
        <w:t xml:space="preserve">, </w:t>
      </w:r>
      <w:r w:rsidRPr="002617B2">
        <w:rPr>
          <w:rFonts w:cs="Calibri"/>
          <w:color w:val="000000"/>
          <w:sz w:val="20"/>
          <w:szCs w:val="20"/>
        </w:rPr>
        <w:t>relocate</w:t>
      </w:r>
      <w:r w:rsidR="006E738D">
        <w:rPr>
          <w:rFonts w:cs="Calibri"/>
          <w:color w:val="000000"/>
          <w:sz w:val="20"/>
          <w:szCs w:val="20"/>
        </w:rPr>
        <w:t xml:space="preserve"> or alter</w:t>
      </w:r>
      <w:r w:rsidR="00913C1B" w:rsidRPr="002617B2">
        <w:rPr>
          <w:rFonts w:cs="Calibri"/>
          <w:color w:val="000000"/>
          <w:sz w:val="20"/>
          <w:szCs w:val="20"/>
        </w:rPr>
        <w:t xml:space="preserve"> any: </w:t>
      </w:r>
    </w:p>
    <w:p w14:paraId="60E071D2" w14:textId="77777777" w:rsidR="00496F26" w:rsidRPr="00264885" w:rsidRDefault="00913C1B" w:rsidP="00504BD3">
      <w:pPr>
        <w:pStyle w:val="outputPageformat-docoutputVersion2li"/>
        <w:numPr>
          <w:ilvl w:val="1"/>
          <w:numId w:val="8"/>
        </w:numPr>
        <w:spacing w:after="0" w:line="360" w:lineRule="atLeast"/>
        <w:rPr>
          <w:rFonts w:cs="Calibri"/>
          <w:color w:val="000000"/>
          <w:sz w:val="20"/>
          <w:szCs w:val="20"/>
        </w:rPr>
      </w:pPr>
      <w:r w:rsidRPr="002617B2">
        <w:rPr>
          <w:rFonts w:cs="Calibri"/>
          <w:color w:val="000000"/>
          <w:sz w:val="20"/>
          <w:szCs w:val="20"/>
        </w:rPr>
        <w:t xml:space="preserve">Furniture, </w:t>
      </w:r>
      <w:r w:rsidR="00496F26" w:rsidRPr="002617B2">
        <w:rPr>
          <w:rFonts w:cs="Calibri"/>
          <w:color w:val="000000"/>
          <w:sz w:val="20"/>
          <w:szCs w:val="20"/>
        </w:rPr>
        <w:t xml:space="preserve">TV, art work, modems, </w:t>
      </w:r>
      <w:r w:rsidR="006E738D">
        <w:rPr>
          <w:rFonts w:cs="Calibri"/>
          <w:color w:val="000000"/>
          <w:sz w:val="20"/>
          <w:szCs w:val="20"/>
        </w:rPr>
        <w:t xml:space="preserve">passwords, </w:t>
      </w:r>
      <w:r w:rsidR="00F11B20" w:rsidRPr="002617B2">
        <w:rPr>
          <w:rFonts w:cs="Calibri"/>
          <w:color w:val="000000"/>
          <w:sz w:val="20"/>
          <w:szCs w:val="20"/>
        </w:rPr>
        <w:t xml:space="preserve">towel rods, </w:t>
      </w:r>
      <w:r w:rsidR="00496F26" w:rsidRPr="002617B2">
        <w:rPr>
          <w:rFonts w:cs="Calibri"/>
          <w:color w:val="000000"/>
          <w:sz w:val="20"/>
          <w:szCs w:val="20"/>
        </w:rPr>
        <w:t>cable boxes</w:t>
      </w:r>
      <w:r w:rsidR="00F11B20" w:rsidRPr="002617B2">
        <w:rPr>
          <w:rFonts w:cs="Calibri"/>
          <w:color w:val="000000"/>
          <w:sz w:val="20"/>
          <w:szCs w:val="20"/>
        </w:rPr>
        <w:t xml:space="preserve"> etc.</w:t>
      </w:r>
      <w:r w:rsidR="00264885">
        <w:rPr>
          <w:rFonts w:cs="Calibri"/>
          <w:color w:val="000000"/>
          <w:sz w:val="20"/>
          <w:szCs w:val="20"/>
        </w:rPr>
        <w:t xml:space="preserve"> Should tenant relocate </w:t>
      </w:r>
      <w:r w:rsidR="006E738D">
        <w:rPr>
          <w:rFonts w:cs="Calibri"/>
          <w:color w:val="000000"/>
          <w:sz w:val="20"/>
          <w:szCs w:val="20"/>
        </w:rPr>
        <w:t xml:space="preserve">or alter </w:t>
      </w:r>
      <w:r w:rsidR="00264885">
        <w:rPr>
          <w:rFonts w:cs="Calibri"/>
          <w:color w:val="000000"/>
          <w:sz w:val="20"/>
          <w:szCs w:val="20"/>
        </w:rPr>
        <w:t xml:space="preserve">any item, landlord </w:t>
      </w:r>
      <w:r w:rsidR="00955C27">
        <w:rPr>
          <w:rFonts w:cs="Calibri"/>
          <w:color w:val="000000"/>
          <w:sz w:val="20"/>
          <w:szCs w:val="20"/>
        </w:rPr>
        <w:t>will</w:t>
      </w:r>
      <w:r w:rsidR="00264885">
        <w:rPr>
          <w:rFonts w:cs="Calibri"/>
          <w:color w:val="000000"/>
          <w:sz w:val="20"/>
          <w:szCs w:val="20"/>
        </w:rPr>
        <w:t xml:space="preserve"> bill </w:t>
      </w:r>
      <w:r w:rsidR="006E738D">
        <w:rPr>
          <w:rFonts w:cs="Calibri"/>
          <w:color w:val="000000"/>
          <w:sz w:val="20"/>
          <w:szCs w:val="20"/>
        </w:rPr>
        <w:t>$</w:t>
      </w:r>
      <w:r w:rsidR="00955C27">
        <w:rPr>
          <w:rFonts w:cs="Calibri"/>
          <w:color w:val="000000"/>
          <w:sz w:val="20"/>
          <w:szCs w:val="20"/>
        </w:rPr>
        <w:t xml:space="preserve">100.00 per item relocated </w:t>
      </w:r>
      <w:r w:rsidR="006E738D">
        <w:rPr>
          <w:rFonts w:cs="Calibri"/>
          <w:color w:val="000000"/>
          <w:sz w:val="20"/>
          <w:szCs w:val="20"/>
        </w:rPr>
        <w:t xml:space="preserve">or altered </w:t>
      </w:r>
      <w:r w:rsidR="00264885">
        <w:rPr>
          <w:rFonts w:cs="Calibri"/>
          <w:color w:val="000000"/>
          <w:sz w:val="20"/>
          <w:szCs w:val="20"/>
        </w:rPr>
        <w:t>for relocation time spend returning items to the original location and damage resulting from the move up to the replacement cost of items relocated.</w:t>
      </w:r>
    </w:p>
    <w:p w14:paraId="1D7B5F6E" w14:textId="77777777" w:rsidR="00F11B20" w:rsidRPr="002617B2" w:rsidRDefault="00F11B20" w:rsidP="00504BD3">
      <w:pPr>
        <w:pStyle w:val="outputPageformat-docoutputVersion2li"/>
        <w:numPr>
          <w:ilvl w:val="0"/>
          <w:numId w:val="8"/>
        </w:numPr>
        <w:spacing w:after="0" w:line="360" w:lineRule="atLeast"/>
        <w:rPr>
          <w:rFonts w:cs="Calibri"/>
          <w:color w:val="000000"/>
          <w:sz w:val="20"/>
          <w:szCs w:val="20"/>
        </w:rPr>
      </w:pPr>
      <w:r w:rsidRPr="002617B2">
        <w:rPr>
          <w:rFonts w:cs="Calibri"/>
          <w:color w:val="000000"/>
          <w:sz w:val="20"/>
          <w:szCs w:val="20"/>
        </w:rPr>
        <w:t>Tennant will not alter doors, windows or locks</w:t>
      </w:r>
    </w:p>
    <w:p w14:paraId="2108C625" w14:textId="77777777" w:rsidR="00F11B20" w:rsidRPr="00BE7E5D" w:rsidRDefault="00F11B20" w:rsidP="00504BD3">
      <w:pPr>
        <w:pStyle w:val="outputPageformat-docoutputVersion2li"/>
        <w:numPr>
          <w:ilvl w:val="1"/>
          <w:numId w:val="8"/>
        </w:numPr>
        <w:spacing w:after="0" w:line="360" w:lineRule="atLeast"/>
        <w:rPr>
          <w:rFonts w:cs="Calibri"/>
          <w:color w:val="000000"/>
          <w:sz w:val="20"/>
          <w:szCs w:val="20"/>
          <w:highlight w:val="yellow"/>
        </w:rPr>
      </w:pPr>
      <w:r w:rsidRPr="00BE7E5D">
        <w:rPr>
          <w:rFonts w:cs="Calibri"/>
          <w:color w:val="000000"/>
          <w:sz w:val="20"/>
          <w:szCs w:val="20"/>
          <w:highlight w:val="yellow"/>
        </w:rPr>
        <w:t>No doggie doors</w:t>
      </w:r>
    </w:p>
    <w:p w14:paraId="68A64258" w14:textId="77777777" w:rsidR="00F11B20" w:rsidRPr="00BE7E5D" w:rsidRDefault="00F11B20" w:rsidP="00504BD3">
      <w:pPr>
        <w:pStyle w:val="outputPageformat-docoutputVersion2li"/>
        <w:numPr>
          <w:ilvl w:val="1"/>
          <w:numId w:val="8"/>
        </w:numPr>
        <w:spacing w:after="0" w:line="360" w:lineRule="atLeast"/>
        <w:rPr>
          <w:rFonts w:cs="Calibri"/>
          <w:color w:val="000000"/>
          <w:sz w:val="20"/>
          <w:szCs w:val="20"/>
          <w:highlight w:val="yellow"/>
        </w:rPr>
      </w:pPr>
      <w:r w:rsidRPr="00BE7E5D">
        <w:rPr>
          <w:rFonts w:cs="Calibri"/>
          <w:color w:val="000000"/>
          <w:sz w:val="20"/>
          <w:szCs w:val="20"/>
          <w:highlight w:val="yellow"/>
        </w:rPr>
        <w:t>No new keys</w:t>
      </w:r>
    </w:p>
    <w:p w14:paraId="4D4C200E" w14:textId="77777777" w:rsidR="00913C1B" w:rsidRPr="00264885" w:rsidRDefault="00913C1B" w:rsidP="006E738D">
      <w:pPr>
        <w:pStyle w:val="outputPageformat-docoutputVersion2li"/>
        <w:numPr>
          <w:ilvl w:val="1"/>
          <w:numId w:val="8"/>
        </w:numPr>
        <w:spacing w:after="0" w:line="360" w:lineRule="atLeast"/>
        <w:rPr>
          <w:rFonts w:cs="Calibri"/>
          <w:color w:val="000000"/>
          <w:sz w:val="20"/>
          <w:szCs w:val="20"/>
        </w:rPr>
      </w:pPr>
      <w:r w:rsidRPr="002617B2">
        <w:rPr>
          <w:rFonts w:cs="Calibri"/>
          <w:color w:val="000000"/>
          <w:sz w:val="20"/>
          <w:szCs w:val="20"/>
        </w:rPr>
        <w:t>If keys are lost, stolen or locked in the unit landlord will supply new keys at a fee of 100.00 / key</w:t>
      </w:r>
    </w:p>
    <w:p w14:paraId="7C769D1D" w14:textId="77777777" w:rsidR="00264885" w:rsidRPr="002617B2" w:rsidRDefault="00264885" w:rsidP="00504BD3">
      <w:pPr>
        <w:pStyle w:val="outputPageformat-docoutputVersion2li"/>
        <w:numPr>
          <w:ilvl w:val="0"/>
          <w:numId w:val="8"/>
        </w:numPr>
        <w:spacing w:after="0" w:line="360" w:lineRule="atLeast"/>
        <w:rPr>
          <w:rFonts w:cs="Calibri"/>
          <w:color w:val="000000"/>
          <w:sz w:val="20"/>
          <w:szCs w:val="20"/>
        </w:rPr>
      </w:pPr>
      <w:r>
        <w:rPr>
          <w:rFonts w:cs="Calibri"/>
          <w:color w:val="000000"/>
          <w:sz w:val="20"/>
          <w:szCs w:val="20"/>
        </w:rPr>
        <w:lastRenderedPageBreak/>
        <w:t>Tennant will remove lock box and keep it inside the unit until check out day</w:t>
      </w:r>
      <w:r w:rsidR="006E738D">
        <w:rPr>
          <w:rFonts w:cs="Calibri"/>
          <w:color w:val="000000"/>
          <w:sz w:val="20"/>
          <w:szCs w:val="20"/>
        </w:rPr>
        <w:t xml:space="preserve"> when they will be re-applied on check out with keys left inside.</w:t>
      </w:r>
    </w:p>
    <w:p w14:paraId="6D764E2E" w14:textId="77777777" w:rsidR="00496F26" w:rsidRPr="006E738D" w:rsidRDefault="00E81EBA" w:rsidP="00504BD3">
      <w:pPr>
        <w:pStyle w:val="outputPageformat-docoutputVersion2li"/>
        <w:numPr>
          <w:ilvl w:val="0"/>
          <w:numId w:val="8"/>
        </w:numPr>
        <w:spacing w:after="0" w:line="360" w:lineRule="atLeast"/>
        <w:ind w:right="45"/>
        <w:rPr>
          <w:rFonts w:cs="Calibri"/>
          <w:bCs/>
          <w:color w:val="000000"/>
          <w:sz w:val="20"/>
          <w:szCs w:val="20"/>
          <w:highlight w:val="yellow"/>
        </w:rPr>
      </w:pPr>
      <w:r w:rsidRPr="006E738D">
        <w:rPr>
          <w:rFonts w:cs="Calibri"/>
          <w:bCs/>
          <w:color w:val="000000"/>
          <w:sz w:val="20"/>
          <w:szCs w:val="20"/>
        </w:rPr>
        <w:t xml:space="preserve">  </w:t>
      </w:r>
      <w:r w:rsidR="002710DF" w:rsidRPr="006E738D">
        <w:rPr>
          <w:rFonts w:cs="Calibri"/>
          <w:bCs/>
          <w:color w:val="000000"/>
          <w:sz w:val="20"/>
          <w:szCs w:val="20"/>
          <w:highlight w:val="yellow"/>
        </w:rPr>
        <w:t>Tenant agrees to clean the unit weekly including but not limited to</w:t>
      </w:r>
      <w:r w:rsidR="00496F26" w:rsidRPr="006E738D">
        <w:rPr>
          <w:rFonts w:cs="Calibri"/>
          <w:bCs/>
          <w:color w:val="000000"/>
          <w:sz w:val="20"/>
          <w:szCs w:val="20"/>
          <w:highlight w:val="yellow"/>
        </w:rPr>
        <w:t>:</w:t>
      </w:r>
    </w:p>
    <w:p w14:paraId="6EA2233C" w14:textId="77777777" w:rsidR="00496F26" w:rsidRPr="006E738D" w:rsidRDefault="00496F26" w:rsidP="00504BD3">
      <w:pPr>
        <w:pStyle w:val="outputPageformat-docoutputVersion2li"/>
        <w:numPr>
          <w:ilvl w:val="1"/>
          <w:numId w:val="8"/>
        </w:numPr>
        <w:spacing w:after="0" w:line="360" w:lineRule="atLeast"/>
        <w:ind w:right="45"/>
        <w:rPr>
          <w:rFonts w:cs="Calibri"/>
          <w:bCs/>
          <w:color w:val="000000"/>
          <w:sz w:val="20"/>
          <w:szCs w:val="20"/>
        </w:rPr>
      </w:pPr>
      <w:r w:rsidRPr="006E738D">
        <w:rPr>
          <w:rFonts w:cs="Calibri"/>
          <w:bCs/>
          <w:color w:val="000000"/>
          <w:sz w:val="20"/>
          <w:szCs w:val="20"/>
        </w:rPr>
        <w:t>V</w:t>
      </w:r>
      <w:r w:rsidR="00C909CB" w:rsidRPr="006E738D">
        <w:rPr>
          <w:rFonts w:cs="Calibri"/>
          <w:bCs/>
          <w:color w:val="000000"/>
          <w:sz w:val="20"/>
          <w:szCs w:val="20"/>
        </w:rPr>
        <w:t>acuuming</w:t>
      </w:r>
      <w:r w:rsidR="002710DF" w:rsidRPr="006E738D">
        <w:rPr>
          <w:rFonts w:cs="Calibri"/>
          <w:bCs/>
          <w:color w:val="000000"/>
          <w:sz w:val="20"/>
          <w:szCs w:val="20"/>
        </w:rPr>
        <w:t xml:space="preserve"> all carpets</w:t>
      </w:r>
    </w:p>
    <w:p w14:paraId="5D2E9D9F" w14:textId="77777777" w:rsidR="003342A3" w:rsidRPr="006E738D" w:rsidRDefault="003342A3" w:rsidP="003342A3">
      <w:pPr>
        <w:pStyle w:val="outputPageformat-docoutputVersion2li"/>
        <w:numPr>
          <w:ilvl w:val="2"/>
          <w:numId w:val="8"/>
        </w:numPr>
        <w:spacing w:after="0" w:line="360" w:lineRule="atLeast"/>
        <w:ind w:right="45"/>
        <w:rPr>
          <w:rFonts w:cs="Calibri"/>
          <w:bCs/>
          <w:color w:val="000000"/>
          <w:sz w:val="20"/>
          <w:szCs w:val="20"/>
        </w:rPr>
      </w:pPr>
      <w:r w:rsidRPr="006E738D">
        <w:rPr>
          <w:rFonts w:cs="Calibri"/>
          <w:bCs/>
          <w:color w:val="000000"/>
          <w:sz w:val="20"/>
          <w:szCs w:val="20"/>
        </w:rPr>
        <w:t xml:space="preserve">Tenant will need to empty the </w:t>
      </w:r>
      <w:r w:rsidR="006E738D" w:rsidRPr="006E738D">
        <w:rPr>
          <w:rFonts w:cs="Calibri"/>
          <w:bCs/>
          <w:color w:val="000000"/>
          <w:sz w:val="20"/>
          <w:szCs w:val="20"/>
        </w:rPr>
        <w:t>vacuum</w:t>
      </w:r>
      <w:r w:rsidRPr="006E738D">
        <w:rPr>
          <w:rFonts w:cs="Calibri"/>
          <w:bCs/>
          <w:color w:val="000000"/>
          <w:sz w:val="20"/>
          <w:szCs w:val="20"/>
        </w:rPr>
        <w:t xml:space="preserve"> a</w:t>
      </w:r>
      <w:r w:rsidR="006E738D" w:rsidRPr="006E738D">
        <w:rPr>
          <w:rFonts w:cs="Calibri"/>
          <w:bCs/>
          <w:color w:val="000000"/>
          <w:sz w:val="20"/>
          <w:szCs w:val="20"/>
        </w:rPr>
        <w:t>fter each use so as to not plug the vacuum</w:t>
      </w:r>
    </w:p>
    <w:p w14:paraId="6061BB18" w14:textId="77777777" w:rsidR="00496F26" w:rsidRPr="006E738D" w:rsidRDefault="00496F26" w:rsidP="00504BD3">
      <w:pPr>
        <w:pStyle w:val="outputPageformat-docoutputVersion2li"/>
        <w:numPr>
          <w:ilvl w:val="1"/>
          <w:numId w:val="8"/>
        </w:numPr>
        <w:spacing w:after="0" w:line="360" w:lineRule="atLeast"/>
        <w:ind w:right="45"/>
        <w:rPr>
          <w:rFonts w:cs="Calibri"/>
          <w:bCs/>
          <w:color w:val="000000"/>
          <w:sz w:val="20"/>
          <w:szCs w:val="20"/>
        </w:rPr>
      </w:pPr>
      <w:r w:rsidRPr="006E738D">
        <w:rPr>
          <w:rFonts w:cs="Calibri"/>
          <w:bCs/>
          <w:color w:val="000000"/>
          <w:sz w:val="20"/>
          <w:szCs w:val="20"/>
        </w:rPr>
        <w:t>D</w:t>
      </w:r>
      <w:r w:rsidR="002710DF" w:rsidRPr="006E738D">
        <w:rPr>
          <w:rFonts w:cs="Calibri"/>
          <w:bCs/>
          <w:color w:val="000000"/>
          <w:sz w:val="20"/>
          <w:szCs w:val="20"/>
        </w:rPr>
        <w:t xml:space="preserve">usting </w:t>
      </w:r>
      <w:r w:rsidR="00467B8F" w:rsidRPr="006E738D">
        <w:rPr>
          <w:rFonts w:cs="Calibri"/>
          <w:bCs/>
          <w:color w:val="000000"/>
          <w:sz w:val="20"/>
          <w:szCs w:val="20"/>
        </w:rPr>
        <w:t>or</w:t>
      </w:r>
      <w:r w:rsidRPr="006E738D">
        <w:rPr>
          <w:rFonts w:cs="Calibri"/>
          <w:bCs/>
          <w:color w:val="000000"/>
          <w:sz w:val="20"/>
          <w:szCs w:val="20"/>
        </w:rPr>
        <w:t xml:space="preserve"> moping </w:t>
      </w:r>
      <w:r w:rsidR="002710DF" w:rsidRPr="006E738D">
        <w:rPr>
          <w:rFonts w:cs="Calibri"/>
          <w:bCs/>
          <w:color w:val="000000"/>
          <w:sz w:val="20"/>
          <w:szCs w:val="20"/>
        </w:rPr>
        <w:t>all hard surfaces</w:t>
      </w:r>
    </w:p>
    <w:p w14:paraId="20537BDC" w14:textId="77777777" w:rsidR="00496F26" w:rsidRPr="006E738D" w:rsidRDefault="00496F26" w:rsidP="00504BD3">
      <w:pPr>
        <w:pStyle w:val="outputPageformat-docoutputVersion2li"/>
        <w:numPr>
          <w:ilvl w:val="1"/>
          <w:numId w:val="8"/>
        </w:numPr>
        <w:spacing w:after="0" w:line="360" w:lineRule="atLeast"/>
        <w:ind w:right="45"/>
        <w:rPr>
          <w:rFonts w:cs="Calibri"/>
          <w:bCs/>
          <w:color w:val="000000"/>
          <w:sz w:val="20"/>
          <w:szCs w:val="20"/>
        </w:rPr>
      </w:pPr>
      <w:r w:rsidRPr="006E738D">
        <w:rPr>
          <w:rFonts w:cs="Calibri"/>
          <w:bCs/>
          <w:color w:val="000000"/>
          <w:sz w:val="20"/>
          <w:szCs w:val="20"/>
        </w:rPr>
        <w:t>C</w:t>
      </w:r>
      <w:r w:rsidR="00D47D5F" w:rsidRPr="006E738D">
        <w:rPr>
          <w:rFonts w:cs="Calibri"/>
          <w:bCs/>
          <w:color w:val="000000"/>
          <w:sz w:val="20"/>
          <w:szCs w:val="20"/>
        </w:rPr>
        <w:t>le</w:t>
      </w:r>
      <w:r w:rsidR="003C74E7" w:rsidRPr="006E738D">
        <w:rPr>
          <w:rFonts w:cs="Calibri"/>
          <w:bCs/>
          <w:color w:val="000000"/>
          <w:sz w:val="20"/>
          <w:szCs w:val="20"/>
        </w:rPr>
        <w:t>aning the bathroom</w:t>
      </w:r>
      <w:r w:rsidRPr="006E738D">
        <w:rPr>
          <w:rFonts w:cs="Calibri"/>
          <w:bCs/>
          <w:color w:val="000000"/>
          <w:sz w:val="20"/>
          <w:szCs w:val="20"/>
        </w:rPr>
        <w:t xml:space="preserve"> toilet</w:t>
      </w:r>
      <w:r w:rsidR="00467B8F" w:rsidRPr="006E738D">
        <w:rPr>
          <w:rFonts w:cs="Calibri"/>
          <w:bCs/>
          <w:color w:val="000000"/>
          <w:sz w:val="20"/>
          <w:szCs w:val="20"/>
        </w:rPr>
        <w:t>(s)</w:t>
      </w:r>
      <w:r w:rsidRPr="006E738D">
        <w:rPr>
          <w:rFonts w:cs="Calibri"/>
          <w:bCs/>
          <w:color w:val="000000"/>
          <w:sz w:val="20"/>
          <w:szCs w:val="20"/>
        </w:rPr>
        <w:t xml:space="preserve"> and shower</w:t>
      </w:r>
      <w:r w:rsidR="00467B8F" w:rsidRPr="006E738D">
        <w:rPr>
          <w:rFonts w:cs="Calibri"/>
          <w:bCs/>
          <w:color w:val="000000"/>
          <w:sz w:val="20"/>
          <w:szCs w:val="20"/>
        </w:rPr>
        <w:t>(s)</w:t>
      </w:r>
    </w:p>
    <w:p w14:paraId="3DC36F3A" w14:textId="77777777" w:rsidR="00496F26" w:rsidRPr="006E738D" w:rsidRDefault="00612DD4" w:rsidP="00504BD3">
      <w:pPr>
        <w:pStyle w:val="outputPageformat-docoutputVersion2li"/>
        <w:numPr>
          <w:ilvl w:val="0"/>
          <w:numId w:val="8"/>
        </w:numPr>
        <w:spacing w:after="0" w:line="360" w:lineRule="atLeast"/>
        <w:ind w:right="45"/>
        <w:rPr>
          <w:rFonts w:cs="Calibri"/>
          <w:bCs/>
          <w:color w:val="000000"/>
          <w:sz w:val="20"/>
          <w:szCs w:val="20"/>
        </w:rPr>
      </w:pPr>
      <w:r w:rsidRPr="006E738D">
        <w:rPr>
          <w:rFonts w:cs="Calibri"/>
          <w:bCs/>
          <w:color w:val="000000"/>
          <w:sz w:val="20"/>
          <w:szCs w:val="20"/>
        </w:rPr>
        <w:t xml:space="preserve">Should the landlord become aware cleaning is not being done a cleaning service will be hired and sent to the unit with 24 hours notice. </w:t>
      </w:r>
    </w:p>
    <w:p w14:paraId="0D8EE8C7" w14:textId="77777777" w:rsidR="00496F26" w:rsidRPr="006E738D" w:rsidRDefault="00612DD4" w:rsidP="00504BD3">
      <w:pPr>
        <w:pStyle w:val="outputPageformat-docoutputVersion2li"/>
        <w:numPr>
          <w:ilvl w:val="1"/>
          <w:numId w:val="8"/>
        </w:numPr>
        <w:spacing w:after="0" w:line="360" w:lineRule="atLeast"/>
        <w:ind w:right="45"/>
        <w:rPr>
          <w:rFonts w:cs="Calibri"/>
          <w:bCs/>
          <w:color w:val="000000"/>
          <w:sz w:val="20"/>
          <w:szCs w:val="20"/>
        </w:rPr>
      </w:pPr>
      <w:r w:rsidRPr="006E738D">
        <w:rPr>
          <w:rFonts w:cs="Calibri"/>
          <w:bCs/>
          <w:color w:val="000000"/>
          <w:sz w:val="20"/>
          <w:szCs w:val="20"/>
        </w:rPr>
        <w:t xml:space="preserve">The cleaning fee will be the responsibility of the tenant. </w:t>
      </w:r>
    </w:p>
    <w:p w14:paraId="3E84D291" w14:textId="77777777" w:rsidR="00496F26" w:rsidRPr="006E738D" w:rsidRDefault="00612DD4" w:rsidP="00504BD3">
      <w:pPr>
        <w:pStyle w:val="outputPageformat-docoutputVersion2li"/>
        <w:numPr>
          <w:ilvl w:val="1"/>
          <w:numId w:val="8"/>
        </w:numPr>
        <w:spacing w:after="0" w:line="360" w:lineRule="atLeast"/>
        <w:ind w:right="45"/>
        <w:rPr>
          <w:rFonts w:cs="Calibri"/>
          <w:bCs/>
          <w:color w:val="000000"/>
          <w:sz w:val="20"/>
          <w:szCs w:val="20"/>
        </w:rPr>
      </w:pPr>
      <w:r w:rsidRPr="006E738D">
        <w:rPr>
          <w:rFonts w:cs="Calibri"/>
          <w:bCs/>
          <w:color w:val="000000"/>
          <w:sz w:val="20"/>
          <w:szCs w:val="20"/>
        </w:rPr>
        <w:t xml:space="preserve">There are no warnings or second chances regarding cleaning. </w:t>
      </w:r>
    </w:p>
    <w:p w14:paraId="088EC7F7" w14:textId="77777777" w:rsidR="002710DF" w:rsidRPr="006E738D" w:rsidRDefault="00612DD4" w:rsidP="00504BD3">
      <w:pPr>
        <w:pStyle w:val="outputPageformat-docoutputVersion2li"/>
        <w:numPr>
          <w:ilvl w:val="1"/>
          <w:numId w:val="8"/>
        </w:numPr>
        <w:spacing w:after="0" w:line="360" w:lineRule="atLeast"/>
        <w:ind w:right="45"/>
        <w:rPr>
          <w:rFonts w:cs="Calibri"/>
          <w:bCs/>
          <w:color w:val="000000"/>
          <w:sz w:val="20"/>
          <w:szCs w:val="20"/>
        </w:rPr>
      </w:pPr>
      <w:r w:rsidRPr="006E738D">
        <w:rPr>
          <w:rFonts w:cs="Calibri"/>
          <w:bCs/>
          <w:color w:val="000000"/>
          <w:sz w:val="20"/>
          <w:szCs w:val="20"/>
        </w:rPr>
        <w:t xml:space="preserve">Should a service be required on more than 1 occasion the tenant will be asked to vacate </w:t>
      </w:r>
      <w:r w:rsidR="006E738D" w:rsidRPr="006E738D">
        <w:rPr>
          <w:rFonts w:cs="Calibri"/>
          <w:bCs/>
          <w:color w:val="000000"/>
          <w:sz w:val="20"/>
          <w:szCs w:val="20"/>
        </w:rPr>
        <w:t xml:space="preserve">and the tenant agrees they will vacate </w:t>
      </w:r>
      <w:r w:rsidRPr="006E738D">
        <w:rPr>
          <w:rFonts w:cs="Calibri"/>
          <w:bCs/>
          <w:color w:val="000000"/>
          <w:sz w:val="20"/>
          <w:szCs w:val="20"/>
        </w:rPr>
        <w:t>the leased unit with in 48 hours.</w:t>
      </w:r>
    </w:p>
    <w:p w14:paraId="689A068D" w14:textId="77777777" w:rsidR="00666548" w:rsidRPr="00666548" w:rsidRDefault="002710DF"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Tennant will assure water from the shower stays in the tub enclosure. Should water from the shower escape the tub and curtain area tenant agrees to clean it up </w:t>
      </w:r>
      <w:r w:rsidR="00D47D5F" w:rsidRPr="002617B2">
        <w:rPr>
          <w:rFonts w:cs="Calibri"/>
          <w:color w:val="000000"/>
          <w:sz w:val="20"/>
          <w:szCs w:val="20"/>
        </w:rPr>
        <w:t>immediately</w:t>
      </w:r>
      <w:r w:rsidRPr="002617B2">
        <w:rPr>
          <w:rFonts w:cs="Calibri"/>
          <w:color w:val="000000"/>
          <w:sz w:val="20"/>
          <w:szCs w:val="20"/>
        </w:rPr>
        <w:t>.</w:t>
      </w:r>
    </w:p>
    <w:p w14:paraId="77FA356C" w14:textId="77777777" w:rsidR="005D6A3B" w:rsidRPr="002617B2" w:rsidRDefault="00666548" w:rsidP="00504BD3">
      <w:pPr>
        <w:pStyle w:val="outputPageformat-docoutputVersion2li"/>
        <w:numPr>
          <w:ilvl w:val="0"/>
          <w:numId w:val="8"/>
        </w:numPr>
        <w:spacing w:after="0" w:line="360" w:lineRule="atLeast"/>
        <w:ind w:right="45"/>
        <w:rPr>
          <w:rFonts w:cs="Calibri"/>
          <w:color w:val="000000"/>
          <w:sz w:val="20"/>
          <w:szCs w:val="20"/>
        </w:rPr>
      </w:pPr>
      <w:r>
        <w:rPr>
          <w:rFonts w:cs="Calibri"/>
          <w:color w:val="000000"/>
          <w:sz w:val="20"/>
          <w:szCs w:val="20"/>
        </w:rPr>
        <w:t>Tennant agrees not to place trash on decks or near front doors. Garbage / trash will be placed immediately in the dumpsters.</w:t>
      </w:r>
      <w:r w:rsidR="002710DF" w:rsidRPr="002617B2">
        <w:rPr>
          <w:rFonts w:cs="Calibri"/>
          <w:color w:val="000000"/>
          <w:sz w:val="20"/>
          <w:szCs w:val="20"/>
        </w:rPr>
        <w:t xml:space="preserve"> </w:t>
      </w:r>
      <w:r w:rsidR="005D6A3B" w:rsidRPr="002617B2">
        <w:rPr>
          <w:rFonts w:cs="Calibri"/>
          <w:color w:val="000000"/>
          <w:sz w:val="20"/>
          <w:szCs w:val="20"/>
        </w:rPr>
        <w:t xml:space="preserve"> </w:t>
      </w:r>
    </w:p>
    <w:p w14:paraId="54E06725" w14:textId="77777777" w:rsidR="00F11B20" w:rsidRPr="002617B2" w:rsidRDefault="00F11B20"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Maximum </w:t>
      </w:r>
      <w:r w:rsidR="00940F4C" w:rsidRPr="002617B2">
        <w:rPr>
          <w:rFonts w:cs="Calibri"/>
          <w:color w:val="000000"/>
          <w:sz w:val="20"/>
          <w:szCs w:val="20"/>
        </w:rPr>
        <w:t xml:space="preserve">monthly </w:t>
      </w:r>
      <w:r w:rsidRPr="002617B2">
        <w:rPr>
          <w:rFonts w:cs="Calibri"/>
          <w:color w:val="000000"/>
          <w:sz w:val="20"/>
          <w:szCs w:val="20"/>
        </w:rPr>
        <w:t xml:space="preserve">allowance </w:t>
      </w:r>
      <w:r w:rsidR="00940F4C" w:rsidRPr="002617B2">
        <w:rPr>
          <w:rFonts w:cs="Calibri"/>
          <w:color w:val="000000"/>
          <w:sz w:val="20"/>
          <w:szCs w:val="20"/>
        </w:rPr>
        <w:t xml:space="preserve">( in any one month not an average of months ) </w:t>
      </w:r>
      <w:r w:rsidRPr="002617B2">
        <w:rPr>
          <w:rFonts w:cs="Calibri"/>
          <w:color w:val="000000"/>
          <w:sz w:val="20"/>
          <w:szCs w:val="20"/>
        </w:rPr>
        <w:t>for utilities are:</w:t>
      </w:r>
    </w:p>
    <w:p w14:paraId="3FE1DA79" w14:textId="77777777" w:rsidR="00F11B20" w:rsidRPr="002617B2" w:rsidRDefault="00F11B20"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Wifi</w:t>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t>No additional services are to be ordered or added</w:t>
      </w:r>
    </w:p>
    <w:p w14:paraId="56871A3D" w14:textId="77777777" w:rsidR="00F11B20" w:rsidRPr="002617B2" w:rsidRDefault="00F11B20"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No illegal devices are to be used on the WiFi network</w:t>
      </w:r>
    </w:p>
    <w:p w14:paraId="18067E8A" w14:textId="77777777" w:rsidR="00F11B20" w:rsidRPr="002617B2" w:rsidRDefault="00F11B20"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Power</w:t>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t>$100.00 / month – Heat, AC, Lights</w:t>
      </w:r>
    </w:p>
    <w:p w14:paraId="4C312895" w14:textId="77777777" w:rsidR="00F11B20" w:rsidRPr="002617B2" w:rsidRDefault="00F11B20"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Water</w:t>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t>$50.00 / month</w:t>
      </w:r>
    </w:p>
    <w:p w14:paraId="14EEBBAA" w14:textId="77777777" w:rsidR="00F11B20" w:rsidRPr="002617B2" w:rsidRDefault="00F11B20"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Trash</w:t>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t>Unlimited</w:t>
      </w:r>
    </w:p>
    <w:p w14:paraId="25A232F0" w14:textId="77777777" w:rsidR="00F11B20" w:rsidRPr="00FE46D3" w:rsidRDefault="00F11B20"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Land line Phone </w:t>
      </w:r>
      <w:r w:rsidRPr="002617B2">
        <w:rPr>
          <w:rFonts w:cs="Calibri"/>
          <w:color w:val="000000"/>
          <w:sz w:val="20"/>
          <w:szCs w:val="20"/>
        </w:rPr>
        <w:tab/>
      </w:r>
      <w:r w:rsidR="00940F4C" w:rsidRPr="002617B2">
        <w:rPr>
          <w:rFonts w:cs="Calibri"/>
          <w:color w:val="000000"/>
          <w:sz w:val="20"/>
          <w:szCs w:val="20"/>
        </w:rPr>
        <w:tab/>
      </w:r>
      <w:r w:rsidRPr="002617B2">
        <w:rPr>
          <w:rFonts w:cs="Calibri"/>
          <w:color w:val="000000"/>
          <w:sz w:val="20"/>
          <w:szCs w:val="20"/>
        </w:rPr>
        <w:t xml:space="preserve">Not included - cell phones are to be used </w:t>
      </w:r>
    </w:p>
    <w:p w14:paraId="5A88F448" w14:textId="77777777" w:rsidR="00F11B20" w:rsidRPr="006E738D" w:rsidRDefault="00940F4C"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Landlord will supply copies of the overage, if any,  </w:t>
      </w:r>
      <w:r w:rsidR="00F11B20" w:rsidRPr="002617B2">
        <w:rPr>
          <w:rFonts w:cs="Calibri"/>
          <w:color w:val="000000"/>
          <w:sz w:val="20"/>
          <w:szCs w:val="20"/>
        </w:rPr>
        <w:t xml:space="preserve">Tennant </w:t>
      </w:r>
      <w:r w:rsidRPr="002617B2">
        <w:rPr>
          <w:rFonts w:cs="Calibri"/>
          <w:color w:val="000000"/>
          <w:sz w:val="20"/>
          <w:szCs w:val="20"/>
        </w:rPr>
        <w:t xml:space="preserve">agrees he / she </w:t>
      </w:r>
      <w:r w:rsidR="00F11B20" w:rsidRPr="002617B2">
        <w:rPr>
          <w:rFonts w:cs="Calibri"/>
          <w:color w:val="000000"/>
          <w:sz w:val="20"/>
          <w:szCs w:val="20"/>
        </w:rPr>
        <w:t>will pay any amount due over the allowance for utilities</w:t>
      </w:r>
      <w:r w:rsidRPr="002617B2">
        <w:rPr>
          <w:rFonts w:cs="Calibri"/>
          <w:color w:val="000000"/>
          <w:sz w:val="20"/>
          <w:szCs w:val="20"/>
        </w:rPr>
        <w:t xml:space="preserve"> via </w:t>
      </w:r>
      <w:r w:rsidR="00D300C0" w:rsidRPr="002617B2">
        <w:rPr>
          <w:rFonts w:cs="Calibri"/>
          <w:color w:val="000000"/>
          <w:sz w:val="20"/>
          <w:szCs w:val="20"/>
        </w:rPr>
        <w:t>V</w:t>
      </w:r>
      <w:r w:rsidRPr="002617B2">
        <w:rPr>
          <w:rFonts w:cs="Calibri"/>
          <w:color w:val="000000"/>
          <w:sz w:val="20"/>
          <w:szCs w:val="20"/>
        </w:rPr>
        <w:t>enmo</w:t>
      </w:r>
      <w:r w:rsidR="00D300C0" w:rsidRPr="002617B2">
        <w:rPr>
          <w:rFonts w:cs="Calibri"/>
          <w:color w:val="000000"/>
          <w:sz w:val="20"/>
          <w:szCs w:val="20"/>
        </w:rPr>
        <w:t xml:space="preserve"> or check within 5 days</w:t>
      </w:r>
    </w:p>
    <w:p w14:paraId="352D9636" w14:textId="77777777" w:rsidR="005D6A3B" w:rsidRPr="002617B2" w:rsidRDefault="00D300C0"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T</w:t>
      </w:r>
      <w:r w:rsidR="005D6A3B" w:rsidRPr="002617B2">
        <w:rPr>
          <w:rFonts w:eastAsia="Helvetica" w:cs="Calibri"/>
          <w:b/>
          <w:color w:val="000000"/>
          <w:sz w:val="20"/>
          <w:szCs w:val="20"/>
          <w:u w:val="single"/>
        </w:rPr>
        <w:t>erm</w:t>
      </w:r>
    </w:p>
    <w:p w14:paraId="30E8687D" w14:textId="77777777" w:rsidR="00612DD4" w:rsidRPr="004702B1" w:rsidRDefault="00612DD4" w:rsidP="00504BD3">
      <w:pPr>
        <w:pStyle w:val="outputPageformat-docoutputVersion2li"/>
        <w:numPr>
          <w:ilvl w:val="0"/>
          <w:numId w:val="8"/>
        </w:numPr>
        <w:spacing w:after="0" w:line="360" w:lineRule="atLeast"/>
        <w:ind w:right="45"/>
        <w:rPr>
          <w:rFonts w:cs="Calibri"/>
          <w:b/>
          <w:bCs/>
          <w:color w:val="000000"/>
          <w:sz w:val="20"/>
          <w:szCs w:val="20"/>
        </w:rPr>
      </w:pPr>
      <w:r w:rsidRPr="004702B1">
        <w:rPr>
          <w:rFonts w:cs="Calibri"/>
          <w:b/>
          <w:bCs/>
          <w:color w:val="000000"/>
          <w:sz w:val="20"/>
          <w:szCs w:val="20"/>
        </w:rPr>
        <w:t xml:space="preserve">Landlord has no obligation to </w:t>
      </w:r>
      <w:r w:rsidR="00D62618" w:rsidRPr="004702B1">
        <w:rPr>
          <w:rFonts w:cs="Calibri"/>
          <w:b/>
          <w:bCs/>
          <w:color w:val="000000"/>
          <w:sz w:val="20"/>
          <w:szCs w:val="20"/>
        </w:rPr>
        <w:t xml:space="preserve">alter ( shorten, </w:t>
      </w:r>
      <w:r w:rsidRPr="004702B1">
        <w:rPr>
          <w:rFonts w:cs="Calibri"/>
          <w:b/>
          <w:bCs/>
          <w:color w:val="000000"/>
          <w:sz w:val="20"/>
          <w:szCs w:val="20"/>
        </w:rPr>
        <w:t>renew or lengthen</w:t>
      </w:r>
      <w:r w:rsidR="00D62618" w:rsidRPr="004702B1">
        <w:rPr>
          <w:rFonts w:cs="Calibri"/>
          <w:b/>
          <w:bCs/>
          <w:color w:val="000000"/>
          <w:sz w:val="20"/>
          <w:szCs w:val="20"/>
        </w:rPr>
        <w:t xml:space="preserve"> )</w:t>
      </w:r>
      <w:r w:rsidRPr="004702B1">
        <w:rPr>
          <w:rFonts w:cs="Calibri"/>
          <w:b/>
          <w:bCs/>
          <w:color w:val="000000"/>
          <w:sz w:val="20"/>
          <w:szCs w:val="20"/>
        </w:rPr>
        <w:t xml:space="preserve"> the lease</w:t>
      </w:r>
      <w:r w:rsidR="00496F26" w:rsidRPr="004702B1">
        <w:rPr>
          <w:rFonts w:cs="Calibri"/>
          <w:b/>
          <w:bCs/>
          <w:color w:val="000000"/>
          <w:sz w:val="20"/>
          <w:szCs w:val="20"/>
        </w:rPr>
        <w:t xml:space="preserve">. If a lease </w:t>
      </w:r>
      <w:r w:rsidR="00D62618" w:rsidRPr="004702B1">
        <w:rPr>
          <w:rFonts w:cs="Calibri"/>
          <w:b/>
          <w:bCs/>
          <w:color w:val="000000"/>
          <w:sz w:val="20"/>
          <w:szCs w:val="20"/>
        </w:rPr>
        <w:t xml:space="preserve">modification </w:t>
      </w:r>
      <w:r w:rsidR="00496F26" w:rsidRPr="004702B1">
        <w:rPr>
          <w:rFonts w:cs="Calibri"/>
          <w:b/>
          <w:bCs/>
          <w:color w:val="000000"/>
          <w:sz w:val="20"/>
          <w:szCs w:val="20"/>
        </w:rPr>
        <w:t>is agreeable to both parties a new lease will be signed</w:t>
      </w:r>
      <w:r w:rsidR="00D62618" w:rsidRPr="004702B1">
        <w:rPr>
          <w:rFonts w:cs="Calibri"/>
          <w:b/>
          <w:bCs/>
          <w:color w:val="000000"/>
          <w:sz w:val="20"/>
          <w:szCs w:val="20"/>
        </w:rPr>
        <w:t>.</w:t>
      </w:r>
      <w:r w:rsidR="004702B1" w:rsidRPr="004702B1">
        <w:rPr>
          <w:rFonts w:cs="Calibri"/>
          <w:b/>
          <w:bCs/>
          <w:color w:val="000000"/>
          <w:sz w:val="20"/>
          <w:szCs w:val="20"/>
        </w:rPr>
        <w:t xml:space="preserve"> </w:t>
      </w:r>
    </w:p>
    <w:p w14:paraId="5EFD5934" w14:textId="77777777" w:rsidR="00612DD4" w:rsidRPr="002617B2" w:rsidRDefault="00612DD4"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Landlord has no obligation to shorten the length of the lease</w:t>
      </w:r>
      <w:r w:rsidR="00496F26" w:rsidRPr="002617B2">
        <w:rPr>
          <w:rFonts w:cs="Calibri"/>
          <w:color w:val="000000"/>
          <w:sz w:val="20"/>
          <w:szCs w:val="20"/>
        </w:rPr>
        <w:t>. It the tenant chooses to move out prior to the end of the lease an early departure fee of 1 months rent is due on request for early check out</w:t>
      </w:r>
    </w:p>
    <w:p w14:paraId="3853F8E8" w14:textId="77777777" w:rsidR="00AB09B8" w:rsidRPr="004702B1" w:rsidRDefault="00AB09B8" w:rsidP="00504BD3">
      <w:pPr>
        <w:pStyle w:val="outputPageformat-docoutputVersion2li"/>
        <w:numPr>
          <w:ilvl w:val="0"/>
          <w:numId w:val="8"/>
        </w:numPr>
        <w:spacing w:after="0" w:line="360" w:lineRule="atLeast"/>
        <w:ind w:right="45"/>
        <w:rPr>
          <w:rFonts w:cs="Calibri"/>
          <w:b/>
          <w:color w:val="000000"/>
          <w:sz w:val="20"/>
          <w:szCs w:val="20"/>
        </w:rPr>
      </w:pPr>
      <w:r w:rsidRPr="004702B1">
        <w:rPr>
          <w:rFonts w:cs="Calibri"/>
          <w:b/>
          <w:color w:val="000000"/>
          <w:sz w:val="20"/>
          <w:szCs w:val="20"/>
        </w:rPr>
        <w:t>At lease signing</w:t>
      </w:r>
      <w:r w:rsidR="00E059E6" w:rsidRPr="004702B1">
        <w:rPr>
          <w:rFonts w:cs="Calibri"/>
          <w:b/>
          <w:color w:val="000000"/>
          <w:sz w:val="20"/>
          <w:szCs w:val="20"/>
        </w:rPr>
        <w:t xml:space="preserve"> the following is due</w:t>
      </w:r>
      <w:r w:rsidR="00C67A4F" w:rsidRPr="004702B1">
        <w:rPr>
          <w:rFonts w:cs="Calibri"/>
          <w:b/>
          <w:color w:val="000000"/>
          <w:sz w:val="20"/>
          <w:szCs w:val="20"/>
        </w:rPr>
        <w:t xml:space="preserve"> </w:t>
      </w:r>
    </w:p>
    <w:p w14:paraId="0880AE08" w14:textId="77777777" w:rsidR="00AB09B8" w:rsidRPr="002617B2" w:rsidRDefault="00AB09B8" w:rsidP="00504BD3">
      <w:pPr>
        <w:pStyle w:val="outputPageformat-docoutputVersion2li"/>
        <w:numPr>
          <w:ilvl w:val="1"/>
          <w:numId w:val="8"/>
        </w:numPr>
        <w:spacing w:after="0" w:line="360" w:lineRule="atLeast"/>
        <w:ind w:right="45"/>
        <w:rPr>
          <w:rFonts w:cs="Calibri"/>
          <w:b/>
          <w:color w:val="000000"/>
          <w:sz w:val="20"/>
          <w:szCs w:val="20"/>
        </w:rPr>
      </w:pPr>
      <w:r w:rsidRPr="002617B2">
        <w:rPr>
          <w:rFonts w:cs="Calibri"/>
          <w:b/>
          <w:color w:val="000000"/>
          <w:sz w:val="20"/>
          <w:szCs w:val="20"/>
        </w:rPr>
        <w:t>Pet deposit</w:t>
      </w:r>
      <w:r w:rsidR="002A1082">
        <w:rPr>
          <w:rFonts w:cs="Calibri"/>
          <w:b/>
          <w:color w:val="000000"/>
          <w:sz w:val="20"/>
          <w:szCs w:val="20"/>
        </w:rPr>
        <w:t>s</w:t>
      </w:r>
    </w:p>
    <w:p w14:paraId="4BA122E6" w14:textId="77777777" w:rsidR="00E059E6" w:rsidRPr="002617B2" w:rsidRDefault="003550AA" w:rsidP="00504BD3">
      <w:pPr>
        <w:pStyle w:val="outputPageformat-docoutputVersion2li"/>
        <w:numPr>
          <w:ilvl w:val="1"/>
          <w:numId w:val="8"/>
        </w:numPr>
        <w:spacing w:after="0" w:line="360" w:lineRule="atLeast"/>
        <w:ind w:right="45"/>
        <w:rPr>
          <w:rFonts w:cs="Calibri"/>
          <w:b/>
          <w:color w:val="000000"/>
          <w:sz w:val="20"/>
          <w:szCs w:val="20"/>
        </w:rPr>
      </w:pPr>
      <w:r w:rsidRPr="002617B2">
        <w:rPr>
          <w:rFonts w:cs="Calibri"/>
          <w:b/>
          <w:color w:val="000000"/>
          <w:sz w:val="20"/>
          <w:szCs w:val="20"/>
        </w:rPr>
        <w:t xml:space="preserve">Human </w:t>
      </w:r>
      <w:r w:rsidR="00E059E6" w:rsidRPr="002617B2">
        <w:rPr>
          <w:rFonts w:cs="Calibri"/>
          <w:b/>
          <w:color w:val="000000"/>
          <w:sz w:val="20"/>
          <w:szCs w:val="20"/>
        </w:rPr>
        <w:t>Deposit</w:t>
      </w:r>
      <w:r w:rsidR="00D96761" w:rsidRPr="002617B2">
        <w:rPr>
          <w:rFonts w:cs="Calibri"/>
          <w:b/>
          <w:color w:val="000000"/>
          <w:sz w:val="20"/>
          <w:szCs w:val="20"/>
        </w:rPr>
        <w:t>s</w:t>
      </w:r>
    </w:p>
    <w:p w14:paraId="7FC4C205" w14:textId="77777777" w:rsidR="003550AA" w:rsidRPr="002617B2" w:rsidRDefault="003550AA" w:rsidP="00504BD3">
      <w:pPr>
        <w:pStyle w:val="outputPageformat-docoutputVersion2li"/>
        <w:numPr>
          <w:ilvl w:val="1"/>
          <w:numId w:val="8"/>
        </w:numPr>
        <w:spacing w:after="0" w:line="360" w:lineRule="atLeast"/>
        <w:ind w:right="45"/>
        <w:rPr>
          <w:rFonts w:cs="Calibri"/>
          <w:b/>
          <w:color w:val="000000"/>
          <w:sz w:val="20"/>
          <w:szCs w:val="20"/>
        </w:rPr>
      </w:pPr>
      <w:r w:rsidRPr="002617B2">
        <w:rPr>
          <w:rFonts w:cs="Calibri"/>
          <w:b/>
          <w:color w:val="000000"/>
          <w:sz w:val="20"/>
          <w:szCs w:val="20"/>
        </w:rPr>
        <w:t>Cleaning fee</w:t>
      </w:r>
    </w:p>
    <w:p w14:paraId="3A542C4F" w14:textId="77777777" w:rsidR="00E059E6" w:rsidRPr="002617B2" w:rsidRDefault="00E020BC" w:rsidP="00504BD3">
      <w:pPr>
        <w:pStyle w:val="outputPageformat-docoutputVersion2li"/>
        <w:numPr>
          <w:ilvl w:val="1"/>
          <w:numId w:val="8"/>
        </w:numPr>
        <w:spacing w:after="0" w:line="360" w:lineRule="atLeast"/>
        <w:ind w:right="45"/>
        <w:rPr>
          <w:rFonts w:cs="Calibri"/>
          <w:b/>
          <w:color w:val="000000"/>
          <w:sz w:val="20"/>
          <w:szCs w:val="20"/>
        </w:rPr>
      </w:pPr>
      <w:r w:rsidRPr="002617B2">
        <w:rPr>
          <w:rFonts w:cs="Calibri"/>
          <w:b/>
          <w:color w:val="000000"/>
          <w:sz w:val="20"/>
          <w:szCs w:val="20"/>
        </w:rPr>
        <w:t>First</w:t>
      </w:r>
      <w:r w:rsidR="00EC7023" w:rsidRPr="002617B2">
        <w:rPr>
          <w:rFonts w:cs="Calibri"/>
          <w:b/>
          <w:color w:val="000000"/>
          <w:sz w:val="20"/>
          <w:szCs w:val="20"/>
        </w:rPr>
        <w:t xml:space="preserve"> months rent </w:t>
      </w:r>
      <w:r w:rsidR="00666548">
        <w:rPr>
          <w:rFonts w:cs="Calibri"/>
          <w:b/>
          <w:color w:val="000000"/>
          <w:sz w:val="20"/>
          <w:szCs w:val="20"/>
        </w:rPr>
        <w:t xml:space="preserve">- </w:t>
      </w:r>
      <w:r w:rsidR="006E738D">
        <w:rPr>
          <w:rFonts w:cs="Calibri"/>
          <w:b/>
          <w:color w:val="000000"/>
          <w:sz w:val="20"/>
          <w:szCs w:val="20"/>
        </w:rPr>
        <w:t>Human and Pet</w:t>
      </w:r>
    </w:p>
    <w:p w14:paraId="4A349B28" w14:textId="77777777" w:rsidR="005D6A3B" w:rsidRPr="002617B2" w:rsidRDefault="003550AA"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lastRenderedPageBreak/>
        <w:t xml:space="preserve">Fees and </w:t>
      </w:r>
      <w:r w:rsidR="005D6A3B" w:rsidRPr="002617B2">
        <w:rPr>
          <w:rFonts w:eastAsia="Helvetica" w:cs="Calibri"/>
          <w:b/>
          <w:color w:val="000000"/>
          <w:sz w:val="20"/>
          <w:szCs w:val="20"/>
          <w:u w:val="single"/>
        </w:rPr>
        <w:t>Deposit</w:t>
      </w:r>
      <w:r w:rsidRPr="002617B2">
        <w:rPr>
          <w:rFonts w:eastAsia="Helvetica" w:cs="Calibri"/>
          <w:b/>
          <w:color w:val="000000"/>
          <w:sz w:val="20"/>
          <w:szCs w:val="20"/>
          <w:u w:val="single"/>
        </w:rPr>
        <w:t>s</w:t>
      </w:r>
    </w:p>
    <w:p w14:paraId="5F3119CF" w14:textId="77777777" w:rsidR="003550AA" w:rsidRPr="00127A24" w:rsidRDefault="003550AA"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Fees are fees and will not be returned to the tenant</w:t>
      </w:r>
      <w:r w:rsidR="00264885">
        <w:rPr>
          <w:rFonts w:cs="Calibri"/>
          <w:color w:val="000000"/>
          <w:sz w:val="20"/>
          <w:szCs w:val="20"/>
        </w:rPr>
        <w:t>. Deposits are deposits and will be returned to the tenant in part or full.</w:t>
      </w:r>
    </w:p>
    <w:p w14:paraId="79B7F097"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On execution of this Lease, the Tenant will pay the Landlord security dep</w:t>
      </w:r>
      <w:r w:rsidR="002A483C" w:rsidRPr="002617B2">
        <w:rPr>
          <w:rFonts w:cs="Calibri"/>
          <w:color w:val="000000"/>
          <w:sz w:val="20"/>
          <w:szCs w:val="20"/>
        </w:rPr>
        <w:t>osit</w:t>
      </w:r>
      <w:r w:rsidR="003550AA" w:rsidRPr="002617B2">
        <w:rPr>
          <w:rFonts w:cs="Calibri"/>
          <w:color w:val="000000"/>
          <w:sz w:val="20"/>
          <w:szCs w:val="20"/>
        </w:rPr>
        <w:t>s</w:t>
      </w:r>
      <w:r w:rsidR="002A483C" w:rsidRPr="002617B2">
        <w:rPr>
          <w:rFonts w:cs="Calibri"/>
          <w:color w:val="000000"/>
          <w:sz w:val="20"/>
          <w:szCs w:val="20"/>
        </w:rPr>
        <w:t>.</w:t>
      </w:r>
    </w:p>
    <w:p w14:paraId="2095BB42" w14:textId="77777777" w:rsidR="005D6A3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The Landlord will return the Security Deposit at the end of this tenancy, less such deductions as provided in this Lease but no deduction will be made for damage due to reasonable wear and tear</w:t>
      </w:r>
      <w:r w:rsidR="00D300C0" w:rsidRPr="002617B2">
        <w:rPr>
          <w:rFonts w:cs="Calibri"/>
          <w:color w:val="000000"/>
          <w:sz w:val="20"/>
          <w:szCs w:val="20"/>
        </w:rPr>
        <w:t>.</w:t>
      </w:r>
      <w:r w:rsidRPr="002617B2">
        <w:rPr>
          <w:rFonts w:cs="Calibri"/>
          <w:color w:val="000000"/>
          <w:sz w:val="20"/>
          <w:szCs w:val="20"/>
        </w:rPr>
        <w:t xml:space="preserve"> </w:t>
      </w:r>
    </w:p>
    <w:p w14:paraId="2B3D83C2" w14:textId="77777777" w:rsidR="000B32D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During the term of this Lease or after its termination, the Landlord may charge the Tenant or make deductions from the Security Deposit for any or all of the following: </w:t>
      </w:r>
    </w:p>
    <w:p w14:paraId="71F46677" w14:textId="77777777" w:rsidR="00D300C0" w:rsidRPr="002617B2" w:rsidRDefault="00D300C0"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Smoking</w:t>
      </w:r>
    </w:p>
    <w:p w14:paraId="480BDDE3" w14:textId="77777777" w:rsidR="003550AA" w:rsidRPr="002617B2" w:rsidRDefault="003550AA"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Insects</w:t>
      </w:r>
    </w:p>
    <w:p w14:paraId="0A4C34A5" w14:textId="77777777" w:rsidR="003550AA" w:rsidRPr="002617B2" w:rsidRDefault="003550AA"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Pet residue</w:t>
      </w:r>
      <w:r w:rsidR="00D300C0" w:rsidRPr="002617B2">
        <w:rPr>
          <w:rFonts w:cs="Calibri"/>
          <w:color w:val="000000"/>
          <w:sz w:val="20"/>
          <w:szCs w:val="20"/>
        </w:rPr>
        <w:t xml:space="preserve">, </w:t>
      </w:r>
      <w:r w:rsidRPr="002617B2">
        <w:rPr>
          <w:rFonts w:cs="Calibri"/>
          <w:color w:val="000000"/>
          <w:sz w:val="20"/>
          <w:szCs w:val="20"/>
        </w:rPr>
        <w:t>Pet odor</w:t>
      </w:r>
      <w:r w:rsidR="00D300C0" w:rsidRPr="002617B2">
        <w:rPr>
          <w:rFonts w:cs="Calibri"/>
          <w:color w:val="000000"/>
          <w:sz w:val="20"/>
          <w:szCs w:val="20"/>
        </w:rPr>
        <w:t>, Pet hair</w:t>
      </w:r>
    </w:p>
    <w:p w14:paraId="288C55FD" w14:textId="77777777" w:rsidR="003550AA" w:rsidRPr="002617B2" w:rsidRDefault="003550AA"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Cleaning issues</w:t>
      </w:r>
    </w:p>
    <w:p w14:paraId="2ACB9FA8" w14:textId="77777777" w:rsidR="00D300C0" w:rsidRPr="002617B2" w:rsidRDefault="00D300C0"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Stains or damage to</w:t>
      </w:r>
    </w:p>
    <w:p w14:paraId="60B8B437" w14:textId="77777777" w:rsidR="00D300C0" w:rsidRPr="002617B2" w:rsidRDefault="00D300C0"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Carpet</w:t>
      </w:r>
    </w:p>
    <w:p w14:paraId="28E6870F" w14:textId="77777777" w:rsidR="00D300C0" w:rsidRPr="002617B2" w:rsidRDefault="00D300C0"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Furniture</w:t>
      </w:r>
    </w:p>
    <w:p w14:paraId="2ED82590" w14:textId="77777777" w:rsidR="00D300C0" w:rsidRPr="002617B2" w:rsidRDefault="00D300C0" w:rsidP="00504BD3">
      <w:pPr>
        <w:pStyle w:val="outputPageformat-docoutputVersion2li"/>
        <w:numPr>
          <w:ilvl w:val="3"/>
          <w:numId w:val="8"/>
        </w:numPr>
        <w:spacing w:after="0" w:line="360" w:lineRule="atLeast"/>
        <w:ind w:right="45"/>
        <w:rPr>
          <w:rFonts w:cs="Calibri"/>
          <w:color w:val="000000"/>
          <w:sz w:val="20"/>
          <w:szCs w:val="20"/>
        </w:rPr>
      </w:pPr>
      <w:r w:rsidRPr="002617B2">
        <w:rPr>
          <w:rFonts w:cs="Calibri"/>
          <w:color w:val="000000"/>
          <w:sz w:val="20"/>
          <w:szCs w:val="20"/>
        </w:rPr>
        <w:t>Appliances</w:t>
      </w:r>
    </w:p>
    <w:p w14:paraId="3525DA5B" w14:textId="77777777" w:rsidR="000B32DB" w:rsidRPr="002617B2" w:rsidRDefault="000B32D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Request by the tenant for the landlord to visit the property to do routine maintenance such as change light bulbs, unplugging toilets, sinks and drains, etc.</w:t>
      </w:r>
      <w:r w:rsidR="00496F26" w:rsidRPr="002617B2">
        <w:rPr>
          <w:rFonts w:cs="Calibri"/>
          <w:color w:val="000000"/>
          <w:sz w:val="20"/>
          <w:szCs w:val="20"/>
        </w:rPr>
        <w:t xml:space="preserve"> The fee for landlord to do routine maintenance is 150.00 / visit.</w:t>
      </w:r>
      <w:r w:rsidRPr="002617B2">
        <w:rPr>
          <w:rFonts w:cs="Calibri"/>
          <w:color w:val="000000"/>
          <w:sz w:val="20"/>
          <w:szCs w:val="20"/>
        </w:rPr>
        <w:t xml:space="preserve"> </w:t>
      </w:r>
    </w:p>
    <w:p w14:paraId="0836B51F" w14:textId="77777777" w:rsidR="00496F26"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repair of walls due to plugs, nails</w:t>
      </w:r>
      <w:r w:rsidR="000B32DB" w:rsidRPr="002617B2">
        <w:rPr>
          <w:rFonts w:cs="Calibri"/>
          <w:color w:val="000000"/>
          <w:sz w:val="20"/>
          <w:szCs w:val="20"/>
        </w:rPr>
        <w:t>, tack holes,</w:t>
      </w:r>
      <w:r w:rsidRPr="002617B2">
        <w:rPr>
          <w:rFonts w:cs="Calibri"/>
          <w:color w:val="000000"/>
          <w:sz w:val="20"/>
          <w:szCs w:val="20"/>
        </w:rPr>
        <w:t xml:space="preserve"> or any unreasonable number of holes in the walls including the repainting of such damaged walls; </w:t>
      </w:r>
    </w:p>
    <w:p w14:paraId="35CF147E" w14:textId="77777777" w:rsidR="005D6A3B"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repainting required to repair the results of any other improper use or excessive damage by the Tenant; </w:t>
      </w:r>
    </w:p>
    <w:p w14:paraId="64520262" w14:textId="77777777" w:rsidR="005D6A3B"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replacing damaged or missing doors, windows, screens, mirrors or light fixtures; </w:t>
      </w:r>
    </w:p>
    <w:p w14:paraId="393256EC" w14:textId="77777777" w:rsidR="005D6A3B"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repairing cuts, burns, or water damage to linoleum, rugs, and other areas; </w:t>
      </w:r>
    </w:p>
    <w:p w14:paraId="5B3D7619" w14:textId="77777777" w:rsidR="005D6A3B"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any other repairs or cleaning due to any damage beyond normal wear and tear caused or permitted by the Tenant or by any person whom the Tenant is responsible for; </w:t>
      </w:r>
    </w:p>
    <w:p w14:paraId="5FE8792B" w14:textId="77777777" w:rsidR="005D6A3B"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the cost of extermination where the Tenant or the Tenant's guests have brought or allowed insects into the Property or building; </w:t>
      </w:r>
    </w:p>
    <w:p w14:paraId="747D4986" w14:textId="77777777" w:rsidR="005D6A3B"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repairs and replacement required where windows are left open which have caused plumbing to freeze, or rain or water damage to floors or walls; </w:t>
      </w:r>
    </w:p>
    <w:p w14:paraId="057A90E5" w14:textId="77777777" w:rsidR="005D6A3B"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replacement of locks and/or lost keys to the Property and any administrative fees associated with the replacement as a result of the Tenant's misplacement of the keys; and </w:t>
      </w:r>
    </w:p>
    <w:p w14:paraId="4A15545E" w14:textId="77777777" w:rsidR="000B32DB"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any other purpose allow</w:t>
      </w:r>
      <w:r w:rsidR="000B32DB" w:rsidRPr="002617B2">
        <w:rPr>
          <w:rFonts w:cs="Calibri"/>
          <w:color w:val="000000"/>
          <w:sz w:val="20"/>
          <w:szCs w:val="20"/>
        </w:rPr>
        <w:t>ed under this Lease or the Act.</w:t>
      </w:r>
    </w:p>
    <w:p w14:paraId="2F527650" w14:textId="77777777" w:rsidR="005D6A3B"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For the purpose of this clause, the Landlord may charge the Tenant for professional cleaning and repairs if the Tenant has not </w:t>
      </w:r>
      <w:r w:rsidR="000B32DB" w:rsidRPr="002617B2">
        <w:rPr>
          <w:rFonts w:cs="Calibri"/>
          <w:color w:val="000000"/>
          <w:sz w:val="20"/>
          <w:szCs w:val="20"/>
        </w:rPr>
        <w:t>cleaned the condo weekly including vacuuming all carpets, dusting all surfaces, cleaning all hard surfaces including stove top.</w:t>
      </w:r>
      <w:r w:rsidRPr="002617B2">
        <w:rPr>
          <w:rFonts w:cs="Calibri"/>
          <w:color w:val="000000"/>
          <w:sz w:val="20"/>
          <w:szCs w:val="20"/>
        </w:rPr>
        <w:t xml:space="preserve"> </w:t>
      </w:r>
    </w:p>
    <w:p w14:paraId="09919E94" w14:textId="035E1392" w:rsidR="005D6A3B"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may not use </w:t>
      </w:r>
      <w:r w:rsidR="007F6E7B">
        <w:rPr>
          <w:rFonts w:cs="Calibri"/>
          <w:color w:val="000000"/>
          <w:sz w:val="20"/>
          <w:szCs w:val="20"/>
        </w:rPr>
        <w:t xml:space="preserve">any </w:t>
      </w:r>
      <w:r w:rsidRPr="002617B2">
        <w:rPr>
          <w:rFonts w:cs="Calibri"/>
          <w:color w:val="000000"/>
          <w:sz w:val="20"/>
          <w:szCs w:val="20"/>
        </w:rPr>
        <w:t>Security Deposit</w:t>
      </w:r>
      <w:r w:rsidR="007F6E7B">
        <w:rPr>
          <w:rFonts w:cs="Calibri"/>
          <w:color w:val="000000"/>
          <w:sz w:val="20"/>
          <w:szCs w:val="20"/>
        </w:rPr>
        <w:t>s</w:t>
      </w:r>
      <w:r w:rsidRPr="002617B2">
        <w:rPr>
          <w:rFonts w:cs="Calibri"/>
          <w:color w:val="000000"/>
          <w:sz w:val="20"/>
          <w:szCs w:val="20"/>
        </w:rPr>
        <w:t xml:space="preserve"> </w:t>
      </w:r>
      <w:r w:rsidR="007F6E7B">
        <w:rPr>
          <w:rFonts w:cs="Calibri"/>
          <w:color w:val="000000"/>
          <w:sz w:val="20"/>
          <w:szCs w:val="20"/>
        </w:rPr>
        <w:t xml:space="preserve">/ Cleaning Fees </w:t>
      </w:r>
      <w:r w:rsidRPr="002617B2">
        <w:rPr>
          <w:rFonts w:cs="Calibri"/>
          <w:color w:val="000000"/>
          <w:sz w:val="20"/>
          <w:szCs w:val="20"/>
        </w:rPr>
        <w:t xml:space="preserve">as payment for the Rent. </w:t>
      </w:r>
    </w:p>
    <w:p w14:paraId="327D3A21"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lastRenderedPageBreak/>
        <w:t>Quiet Enjoyment</w:t>
      </w:r>
    </w:p>
    <w:p w14:paraId="092BDDD5" w14:textId="77777777" w:rsidR="003550AA"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Landlord covenants that on paying the Rent and performing the covenants contained in this Lease, the Tenant will peacefully and </w:t>
      </w:r>
      <w:r w:rsidRPr="00FE46D3">
        <w:rPr>
          <w:rFonts w:cs="Calibri"/>
          <w:color w:val="000000"/>
          <w:sz w:val="20"/>
          <w:szCs w:val="20"/>
          <w:highlight w:val="yellow"/>
        </w:rPr>
        <w:t>quietly</w:t>
      </w:r>
      <w:r w:rsidRPr="002617B2">
        <w:rPr>
          <w:rFonts w:cs="Calibri"/>
          <w:color w:val="000000"/>
          <w:sz w:val="20"/>
          <w:szCs w:val="20"/>
        </w:rPr>
        <w:t xml:space="preserve"> have, hold, and enjoy the Property for the agreed term.</w:t>
      </w:r>
    </w:p>
    <w:p w14:paraId="72E9DFAF" w14:textId="77777777" w:rsidR="003550AA" w:rsidRPr="002617B2" w:rsidRDefault="003550AA"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The tenant will notify the landlord of any noise issues on the property</w:t>
      </w:r>
    </w:p>
    <w:p w14:paraId="11373C55" w14:textId="77777777" w:rsidR="005D6A3B" w:rsidRPr="002617B2" w:rsidRDefault="003550AA"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The tenant will notify the landlord of any criminal activity on the property</w:t>
      </w:r>
      <w:r w:rsidR="005D6A3B" w:rsidRPr="002617B2">
        <w:rPr>
          <w:rFonts w:cs="Calibri"/>
          <w:color w:val="000000"/>
          <w:sz w:val="20"/>
          <w:szCs w:val="20"/>
        </w:rPr>
        <w:t xml:space="preserve"> </w:t>
      </w:r>
    </w:p>
    <w:p w14:paraId="0F1230D2"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Inspections</w:t>
      </w:r>
    </w:p>
    <w:p w14:paraId="47E794A5"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Parties will complete, sign and date an inspection report at the beginning and at the end of this tenancy. </w:t>
      </w:r>
    </w:p>
    <w:p w14:paraId="1A3E6C2A"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At all reasonable times during the term of this Lease and any renewal of this Lease, the Landlord and its agents may enter the Property to make inspections or repairs, or to show the Property to prospective tenants or purchasers</w:t>
      </w:r>
      <w:r w:rsidR="002617B2" w:rsidRPr="002617B2">
        <w:rPr>
          <w:rFonts w:cs="Calibri"/>
          <w:color w:val="000000"/>
          <w:sz w:val="20"/>
          <w:szCs w:val="20"/>
        </w:rPr>
        <w:t>.</w:t>
      </w:r>
      <w:r w:rsidRPr="002617B2">
        <w:rPr>
          <w:rFonts w:cs="Calibri"/>
          <w:color w:val="000000"/>
          <w:sz w:val="20"/>
          <w:szCs w:val="20"/>
        </w:rPr>
        <w:t xml:space="preserve"> </w:t>
      </w:r>
    </w:p>
    <w:p w14:paraId="67C84226"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Renewal of Lease</w:t>
      </w:r>
    </w:p>
    <w:p w14:paraId="089EA32B"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Upon giving written notice no later than </w:t>
      </w:r>
      <w:r w:rsidR="003550AA" w:rsidRPr="002617B2">
        <w:rPr>
          <w:rFonts w:cs="Calibri"/>
          <w:color w:val="000000"/>
          <w:sz w:val="20"/>
          <w:szCs w:val="20"/>
        </w:rPr>
        <w:t>3</w:t>
      </w:r>
      <w:r w:rsidRPr="002617B2">
        <w:rPr>
          <w:rFonts w:cs="Calibri"/>
          <w:color w:val="000000"/>
          <w:sz w:val="20"/>
          <w:szCs w:val="20"/>
        </w:rPr>
        <w:t>0 days before the expiration of the term of this Lease, the Tenant may renew this Lease for an additional term. All terms of the renewed lease will be the same except for this renewal clause and the amount of the rent. If the Parties cannot agree as to the amount of the Rent</w:t>
      </w:r>
      <w:r w:rsidR="003550AA" w:rsidRPr="002617B2">
        <w:rPr>
          <w:rFonts w:cs="Calibri"/>
          <w:color w:val="000000"/>
          <w:sz w:val="20"/>
          <w:szCs w:val="20"/>
        </w:rPr>
        <w:t xml:space="preserve"> there will be no extension.</w:t>
      </w:r>
      <w:r w:rsidRPr="002617B2">
        <w:rPr>
          <w:rFonts w:cs="Calibri"/>
          <w:color w:val="000000"/>
          <w:sz w:val="20"/>
          <w:szCs w:val="20"/>
        </w:rPr>
        <w:t xml:space="preserve"> </w:t>
      </w:r>
    </w:p>
    <w:p w14:paraId="48E669A9"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Tenant Improvements</w:t>
      </w:r>
    </w:p>
    <w:p w14:paraId="4A704558" w14:textId="77777777" w:rsidR="00A67094"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The Tenant may NOT make improvements to the Property.</w:t>
      </w:r>
    </w:p>
    <w:p w14:paraId="50212FB6"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Utilities and Other Charges</w:t>
      </w:r>
    </w:p>
    <w:p w14:paraId="243044CB" w14:textId="77777777" w:rsidR="003550AA"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The Landlord is responsible for the payment of the following utilities and other charges in relation to the Property:</w:t>
      </w:r>
    </w:p>
    <w:p w14:paraId="6ACBD3E5" w14:textId="77777777" w:rsidR="003550AA" w:rsidRPr="002617B2" w:rsidRDefault="003D0B62"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Allowance</w:t>
      </w:r>
      <w:r w:rsidRPr="002617B2">
        <w:rPr>
          <w:rFonts w:cs="Calibri"/>
          <w:color w:val="000000"/>
          <w:sz w:val="20"/>
          <w:szCs w:val="20"/>
        </w:rPr>
        <w:tab/>
      </w:r>
    </w:p>
    <w:p w14:paraId="288CE237" w14:textId="77777777" w:rsidR="003550AA"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electricity</w:t>
      </w:r>
      <w:r w:rsidR="003D0B62" w:rsidRPr="002617B2">
        <w:rPr>
          <w:rFonts w:cs="Calibri"/>
          <w:color w:val="000000"/>
          <w:sz w:val="20"/>
          <w:szCs w:val="20"/>
        </w:rPr>
        <w:t xml:space="preserve"> &amp; gas</w:t>
      </w:r>
      <w:r w:rsidR="003D0B62" w:rsidRPr="002617B2">
        <w:rPr>
          <w:rFonts w:cs="Calibri"/>
          <w:color w:val="000000"/>
          <w:sz w:val="20"/>
          <w:szCs w:val="20"/>
        </w:rPr>
        <w:tab/>
      </w:r>
      <w:r w:rsidR="003D0B62" w:rsidRPr="002617B2">
        <w:rPr>
          <w:rFonts w:cs="Calibri"/>
          <w:color w:val="000000"/>
          <w:sz w:val="20"/>
          <w:szCs w:val="20"/>
        </w:rPr>
        <w:tab/>
        <w:t>100.00 / Month</w:t>
      </w:r>
      <w:r w:rsidR="00094E73" w:rsidRPr="002617B2">
        <w:rPr>
          <w:rFonts w:cs="Calibri"/>
          <w:color w:val="000000"/>
          <w:sz w:val="20"/>
          <w:szCs w:val="20"/>
        </w:rPr>
        <w:t xml:space="preserve"> </w:t>
      </w:r>
      <w:r w:rsidR="00094E73" w:rsidRPr="002617B2">
        <w:rPr>
          <w:rFonts w:cs="Calibri"/>
          <w:color w:val="000000"/>
          <w:sz w:val="20"/>
          <w:szCs w:val="20"/>
        </w:rPr>
        <w:tab/>
        <w:t>This should be plenty</w:t>
      </w:r>
    </w:p>
    <w:p w14:paraId="3FCF32B8" w14:textId="77777777" w:rsidR="003D0B62" w:rsidRPr="002617B2" w:rsidRDefault="003D0B62"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w</w:t>
      </w:r>
      <w:r w:rsidR="005D6A3B" w:rsidRPr="002617B2">
        <w:rPr>
          <w:rFonts w:cs="Calibri"/>
          <w:color w:val="000000"/>
          <w:sz w:val="20"/>
          <w:szCs w:val="20"/>
        </w:rPr>
        <w:t>ater</w:t>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t xml:space="preserve">50.00 </w:t>
      </w:r>
      <w:r w:rsidR="005D6A3B" w:rsidRPr="002617B2">
        <w:rPr>
          <w:rFonts w:cs="Calibri"/>
          <w:color w:val="000000"/>
          <w:sz w:val="20"/>
          <w:szCs w:val="20"/>
        </w:rPr>
        <w:t>/</w:t>
      </w:r>
      <w:r w:rsidRPr="002617B2">
        <w:rPr>
          <w:rFonts w:cs="Calibri"/>
          <w:color w:val="000000"/>
          <w:sz w:val="20"/>
          <w:szCs w:val="20"/>
        </w:rPr>
        <w:t xml:space="preserve"> Month</w:t>
      </w:r>
      <w:r w:rsidR="00094E73" w:rsidRPr="002617B2">
        <w:rPr>
          <w:rFonts w:cs="Calibri"/>
          <w:color w:val="000000"/>
          <w:sz w:val="20"/>
          <w:szCs w:val="20"/>
        </w:rPr>
        <w:tab/>
        <w:t>This should be plenty</w:t>
      </w:r>
    </w:p>
    <w:p w14:paraId="0AD9956A" w14:textId="77777777" w:rsidR="003D0B62" w:rsidRPr="002617B2" w:rsidRDefault="003550AA"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Pay per view</w:t>
      </w:r>
      <w:r w:rsidR="003D0B62" w:rsidRPr="002617B2">
        <w:rPr>
          <w:rFonts w:cs="Calibri"/>
          <w:color w:val="000000"/>
          <w:sz w:val="20"/>
          <w:szCs w:val="20"/>
        </w:rPr>
        <w:tab/>
      </w:r>
      <w:r w:rsidRPr="002617B2">
        <w:rPr>
          <w:rFonts w:cs="Calibri"/>
          <w:color w:val="000000"/>
          <w:sz w:val="20"/>
          <w:szCs w:val="20"/>
        </w:rPr>
        <w:tab/>
      </w:r>
      <w:r w:rsidR="002617B2" w:rsidRPr="002617B2">
        <w:rPr>
          <w:rFonts w:cs="Calibri"/>
          <w:color w:val="000000"/>
          <w:sz w:val="20"/>
          <w:szCs w:val="20"/>
        </w:rPr>
        <w:tab/>
      </w:r>
      <w:r w:rsidR="003D0B62" w:rsidRPr="002617B2">
        <w:rPr>
          <w:rFonts w:cs="Calibri"/>
          <w:color w:val="000000"/>
          <w:sz w:val="20"/>
          <w:szCs w:val="20"/>
        </w:rPr>
        <w:t>No</w:t>
      </w:r>
      <w:r w:rsidRPr="002617B2">
        <w:rPr>
          <w:rFonts w:cs="Calibri"/>
          <w:color w:val="000000"/>
          <w:sz w:val="20"/>
          <w:szCs w:val="20"/>
        </w:rPr>
        <w:t>ne</w:t>
      </w:r>
      <w:r w:rsidR="003D0B62" w:rsidRPr="002617B2">
        <w:rPr>
          <w:rFonts w:cs="Calibri"/>
          <w:color w:val="000000"/>
          <w:sz w:val="20"/>
          <w:szCs w:val="20"/>
        </w:rPr>
        <w:t xml:space="preserve"> provided tenant pays for rented / purchased internet content</w:t>
      </w:r>
    </w:p>
    <w:p w14:paraId="5845AB72" w14:textId="77777777" w:rsidR="00D300C0" w:rsidRPr="002617B2" w:rsidRDefault="005D6A3B" w:rsidP="00504BD3">
      <w:pPr>
        <w:pStyle w:val="outputPageformat-docoutputVersion2li"/>
        <w:numPr>
          <w:ilvl w:val="2"/>
          <w:numId w:val="8"/>
        </w:numPr>
        <w:spacing w:after="0" w:line="360" w:lineRule="atLeast"/>
        <w:ind w:right="45"/>
        <w:rPr>
          <w:rFonts w:cs="Calibri"/>
          <w:color w:val="000000"/>
          <w:sz w:val="20"/>
          <w:szCs w:val="20"/>
        </w:rPr>
      </w:pPr>
      <w:r w:rsidRPr="002617B2">
        <w:rPr>
          <w:rFonts w:cs="Calibri"/>
          <w:color w:val="000000"/>
          <w:sz w:val="20"/>
          <w:szCs w:val="20"/>
        </w:rPr>
        <w:t xml:space="preserve">sewer, </w:t>
      </w:r>
      <w:r w:rsidR="003D0B62" w:rsidRPr="002617B2">
        <w:rPr>
          <w:rFonts w:cs="Calibri"/>
          <w:color w:val="000000"/>
          <w:sz w:val="20"/>
          <w:szCs w:val="20"/>
        </w:rPr>
        <w:t>garb</w:t>
      </w:r>
      <w:r w:rsidRPr="002617B2">
        <w:rPr>
          <w:rFonts w:cs="Calibri"/>
          <w:color w:val="000000"/>
          <w:sz w:val="20"/>
          <w:szCs w:val="20"/>
        </w:rPr>
        <w:t>age collection, condominium association fees and alarm/security system</w:t>
      </w:r>
      <w:r w:rsidR="00094E73" w:rsidRPr="002617B2">
        <w:rPr>
          <w:rFonts w:cs="Calibri"/>
          <w:color w:val="000000"/>
          <w:sz w:val="20"/>
          <w:szCs w:val="20"/>
        </w:rPr>
        <w:t xml:space="preserve"> are all provided</w:t>
      </w:r>
      <w:r w:rsidRPr="002617B2">
        <w:rPr>
          <w:rFonts w:cs="Calibri"/>
          <w:color w:val="000000"/>
          <w:sz w:val="20"/>
          <w:szCs w:val="20"/>
        </w:rPr>
        <w:t>.</w:t>
      </w:r>
    </w:p>
    <w:p w14:paraId="03CF0724" w14:textId="77777777" w:rsidR="005D6A3B" w:rsidRPr="004702B1"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The Tenant is responsible for the payment of the following utilities and other charges in r</w:t>
      </w:r>
      <w:r w:rsidR="00A67094" w:rsidRPr="002617B2">
        <w:rPr>
          <w:rFonts w:cs="Calibri"/>
          <w:color w:val="000000"/>
          <w:sz w:val="20"/>
          <w:szCs w:val="20"/>
        </w:rPr>
        <w:t>elation to the Property: any unmentioned service</w:t>
      </w:r>
      <w:r w:rsidR="003550AA" w:rsidRPr="002617B2">
        <w:rPr>
          <w:rFonts w:cs="Calibri"/>
          <w:color w:val="000000"/>
          <w:sz w:val="20"/>
          <w:szCs w:val="20"/>
        </w:rPr>
        <w:t xml:space="preserve"> or overage in the shown </w:t>
      </w:r>
      <w:r w:rsidR="00D300C0" w:rsidRPr="002617B2">
        <w:rPr>
          <w:rFonts w:cs="Calibri"/>
          <w:color w:val="000000"/>
          <w:sz w:val="20"/>
          <w:szCs w:val="20"/>
        </w:rPr>
        <w:t>allowances</w:t>
      </w:r>
    </w:p>
    <w:p w14:paraId="38519192"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Insurance</w:t>
      </w:r>
    </w:p>
    <w:p w14:paraId="2C4A6F4C" w14:textId="77777777" w:rsidR="008A7D49"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The Tenant is hereby advised and understands that the personal property of the Tenant is not insured by the Landlord for either damage or loss, and the Landlord assumes no liability for any such loss.</w:t>
      </w:r>
    </w:p>
    <w:p w14:paraId="3E9C879B" w14:textId="77777777" w:rsidR="004702B1" w:rsidRPr="004702B1" w:rsidRDefault="008A7D49"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The landlord suggests tenants carry renters insurance</w:t>
      </w:r>
    </w:p>
    <w:p w14:paraId="160B2CB6" w14:textId="2BF1C9F8" w:rsidR="005D6A3B" w:rsidRPr="004702B1"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 </w:t>
      </w:r>
      <w:r w:rsidR="004702B1" w:rsidRPr="002617B2">
        <w:rPr>
          <w:rFonts w:cs="Calibri"/>
          <w:color w:val="000000"/>
          <w:sz w:val="20"/>
          <w:szCs w:val="20"/>
        </w:rPr>
        <w:t xml:space="preserve">The Tenant is hereby advised and understands that </w:t>
      </w:r>
      <w:r w:rsidR="004702B1">
        <w:rPr>
          <w:rFonts w:cs="Calibri"/>
          <w:color w:val="000000"/>
          <w:sz w:val="20"/>
          <w:szCs w:val="20"/>
        </w:rPr>
        <w:t xml:space="preserve">packages left for the tenant by USPS, UPS, Fed Ex etc. are </w:t>
      </w:r>
      <w:r w:rsidR="004702B1" w:rsidRPr="002617B2">
        <w:rPr>
          <w:rFonts w:cs="Calibri"/>
          <w:color w:val="000000"/>
          <w:sz w:val="20"/>
          <w:szCs w:val="20"/>
        </w:rPr>
        <w:t xml:space="preserve">the personal property of the Tenant </w:t>
      </w:r>
      <w:r w:rsidR="004702B1">
        <w:rPr>
          <w:rFonts w:cs="Calibri"/>
          <w:color w:val="000000"/>
          <w:sz w:val="20"/>
          <w:szCs w:val="20"/>
        </w:rPr>
        <w:t>and are</w:t>
      </w:r>
      <w:r w:rsidR="004702B1" w:rsidRPr="002617B2">
        <w:rPr>
          <w:rFonts w:cs="Calibri"/>
          <w:color w:val="000000"/>
          <w:sz w:val="20"/>
          <w:szCs w:val="20"/>
        </w:rPr>
        <w:t xml:space="preserve"> not insured by the Landlord for either damage or loss, and the Landlord assumes no liability for any such loss.</w:t>
      </w:r>
      <w:r w:rsidR="007F6E7B">
        <w:rPr>
          <w:rFonts w:cs="Calibri"/>
          <w:color w:val="000000"/>
          <w:sz w:val="20"/>
          <w:szCs w:val="20"/>
        </w:rPr>
        <w:t xml:space="preserve"> Tennant understands the landlord does not warrant the safety or timeliness of deliveries </w:t>
      </w:r>
    </w:p>
    <w:p w14:paraId="45BF0F12" w14:textId="77777777" w:rsidR="008A7D49"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The Tenant is not responsible for insuring the Property for either damage or loss to the structure, mechanical or improvements to the building of the Property, and the Tenant assumes no liability for any such loss.</w:t>
      </w:r>
    </w:p>
    <w:p w14:paraId="4DB1EDEB" w14:textId="1C91E012" w:rsidR="005D6A3B" w:rsidRDefault="008A7D49"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The Landlord insures the property and its contents</w:t>
      </w:r>
      <w:r w:rsidR="005D6A3B" w:rsidRPr="002617B2">
        <w:rPr>
          <w:rFonts w:cs="Calibri"/>
          <w:color w:val="000000"/>
          <w:sz w:val="20"/>
          <w:szCs w:val="20"/>
        </w:rPr>
        <w:t xml:space="preserve"> </w:t>
      </w:r>
    </w:p>
    <w:p w14:paraId="234DDFA4" w14:textId="77777777" w:rsidR="007F6E7B" w:rsidRPr="002617B2" w:rsidRDefault="007F6E7B" w:rsidP="007F6E7B">
      <w:pPr>
        <w:pStyle w:val="outputPageformat-docoutputVersion2li"/>
        <w:spacing w:after="0" w:line="360" w:lineRule="atLeast"/>
        <w:ind w:left="720" w:right="45"/>
        <w:rPr>
          <w:rFonts w:cs="Calibri"/>
          <w:color w:val="000000"/>
          <w:sz w:val="20"/>
          <w:szCs w:val="20"/>
        </w:rPr>
      </w:pPr>
    </w:p>
    <w:p w14:paraId="3E013C0B"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lastRenderedPageBreak/>
        <w:t>Attorney Fees</w:t>
      </w:r>
    </w:p>
    <w:p w14:paraId="50694C82" w14:textId="77777777" w:rsidR="004702B1" w:rsidRPr="004702B1"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In the event that any action is filed in relation to this Lease, the unsuccessful Party in the action will pay to the successful Party, in addition to all the sums that either Party may be called on to pay, a reasonable sum for the successful Party's attorney fees</w:t>
      </w:r>
      <w:r w:rsidR="004702B1">
        <w:rPr>
          <w:rFonts w:cs="Calibri"/>
          <w:color w:val="000000"/>
          <w:sz w:val="20"/>
          <w:szCs w:val="20"/>
        </w:rPr>
        <w:t>.</w:t>
      </w:r>
    </w:p>
    <w:p w14:paraId="72A9013F"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Governing Law</w:t>
      </w:r>
    </w:p>
    <w:p w14:paraId="58A1CEE9"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This Lease will be construed in accordance with and exclusively governed by the laws of the State of Nevada</w:t>
      </w:r>
      <w:r w:rsidR="001A7F79" w:rsidRPr="002617B2">
        <w:rPr>
          <w:rFonts w:cs="Calibri"/>
          <w:color w:val="000000"/>
          <w:sz w:val="20"/>
          <w:szCs w:val="20"/>
        </w:rPr>
        <w:t>, Washoe County, City of Reno.</w:t>
      </w:r>
    </w:p>
    <w:p w14:paraId="528BB8C1"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Severability</w:t>
      </w:r>
    </w:p>
    <w:p w14:paraId="553BA478" w14:textId="77777777" w:rsidR="000D00D3" w:rsidRPr="002617B2" w:rsidRDefault="000D00D3"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Landlord has no duty to alter the length of the lease.</w:t>
      </w:r>
    </w:p>
    <w:p w14:paraId="6C21800F"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invalidity or unenforceability of any provisions of this Lease will not affect the validity or enforceability of any other provision of this Lease.  Such other provisions remain in full force and effect. </w:t>
      </w:r>
    </w:p>
    <w:p w14:paraId="5C3AB1F0"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Amendment of Lease</w:t>
      </w:r>
    </w:p>
    <w:p w14:paraId="52C93301"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This Lease may only be amended or modified by a written document executed by the Parties. </w:t>
      </w:r>
    </w:p>
    <w:p w14:paraId="0BB6A002"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will not assign this Lease, or sublet or grant any concession or license to use the Property or any part of the Property. Any assignment, subletting, concession, or license, whether by operation of law or otherwise, will be void and will, at Landlord's option, terminate this Lease. </w:t>
      </w:r>
    </w:p>
    <w:p w14:paraId="78251CC1"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Damage to Property</w:t>
      </w:r>
    </w:p>
    <w:p w14:paraId="42CD0283"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If the Property should be damaged other than by the Tenant's negligence or willful act or that of the Tenant's employee, family, agent, or visitor and the Landlord decides not to rebuild or repair the Property, the Landlord may end this Lease by giving appropriate notice. </w:t>
      </w:r>
    </w:p>
    <w:p w14:paraId="4DE632BB"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Maintenance</w:t>
      </w:r>
    </w:p>
    <w:p w14:paraId="1335134B" w14:textId="77777777" w:rsidR="005D6A3B"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will, at its sole expense, keep and maintain the Property and appurtenances in good and sanitary condition and repair during the term of this Lease and any renewal of this Lease. </w:t>
      </w:r>
    </w:p>
    <w:p w14:paraId="1EE6E639" w14:textId="57983FE8" w:rsidR="005D6A3B" w:rsidRPr="00EC4E4D" w:rsidRDefault="005D6A3B" w:rsidP="00504BD3">
      <w:pPr>
        <w:pStyle w:val="outputPageformat-docoutputVersion2li"/>
        <w:numPr>
          <w:ilvl w:val="0"/>
          <w:numId w:val="8"/>
        </w:numPr>
        <w:spacing w:after="0" w:line="360" w:lineRule="atLeast"/>
        <w:ind w:right="45"/>
        <w:rPr>
          <w:rFonts w:cs="Calibri"/>
          <w:b/>
          <w:bCs/>
          <w:color w:val="000000"/>
          <w:sz w:val="20"/>
          <w:szCs w:val="20"/>
          <w:highlight w:val="yellow"/>
          <w:u w:val="single"/>
        </w:rPr>
      </w:pPr>
      <w:r w:rsidRPr="00EC4E4D">
        <w:rPr>
          <w:rFonts w:cs="Calibri"/>
          <w:color w:val="000000"/>
          <w:sz w:val="20"/>
          <w:szCs w:val="20"/>
          <w:highlight w:val="yellow"/>
        </w:rPr>
        <w:t xml:space="preserve">In particular, the Tenant will keep the fixtures in the Property in good order and repair.  The Tenant will, at Tenant's sole expense, make all required repairs to the plumbing, range, </w:t>
      </w:r>
      <w:r w:rsidR="00A67094" w:rsidRPr="00EC4E4D">
        <w:rPr>
          <w:rFonts w:cs="Calibri"/>
          <w:color w:val="000000"/>
          <w:sz w:val="20"/>
          <w:szCs w:val="20"/>
          <w:highlight w:val="yellow"/>
        </w:rPr>
        <w:t xml:space="preserve">lighting, </w:t>
      </w:r>
      <w:r w:rsidRPr="00EC4E4D">
        <w:rPr>
          <w:rFonts w:cs="Calibri"/>
          <w:color w:val="000000"/>
          <w:sz w:val="20"/>
          <w:szCs w:val="20"/>
          <w:highlight w:val="yellow"/>
        </w:rPr>
        <w:t xml:space="preserve">heating apparatus, and electric and gas fixtures whenever damage to such items will have resulted from the Tenant's misuse, waste, or neglect or that of the Tenant's employee, family, agent, or visitor. </w:t>
      </w:r>
      <w:r w:rsidR="00812E3D" w:rsidRPr="00EC4E4D">
        <w:rPr>
          <w:rFonts w:cs="Calibri"/>
          <w:b/>
          <w:bCs/>
          <w:color w:val="000000"/>
          <w:sz w:val="20"/>
          <w:szCs w:val="20"/>
          <w:highlight w:val="yellow"/>
          <w:u w:val="single"/>
        </w:rPr>
        <w:t>Tennent agrees things do not break themselves and therefor if an item breaks once in the care of the tenant the tenant is solely responsible for repairs / replacement.</w:t>
      </w:r>
      <w:r w:rsidR="00EC4E4D" w:rsidRPr="00EC4E4D">
        <w:rPr>
          <w:rFonts w:cs="Calibri"/>
          <w:b/>
          <w:bCs/>
          <w:color w:val="000000"/>
          <w:sz w:val="20"/>
          <w:szCs w:val="20"/>
          <w:highlight w:val="yellow"/>
          <w:u w:val="single"/>
        </w:rPr>
        <w:t xml:space="preserve"> Washing machines that run but do not drain are caused by foreign matter allowed into the washer by the tenant ( baggies, plastic, money ) . Should this happen tenant will pay for repairs</w:t>
      </w:r>
    </w:p>
    <w:p w14:paraId="1B1ACB49"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Care and Use of Property</w:t>
      </w:r>
    </w:p>
    <w:p w14:paraId="6DF57A4C"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will promptly notify the Landlord of any damage, or of any situation that may significantly interfere with the normal use of the Property or to any furnishings supplied by the Landlord. </w:t>
      </w:r>
    </w:p>
    <w:p w14:paraId="7D619A16"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will not engage in any illegal trade or activity on or about the Property. </w:t>
      </w:r>
    </w:p>
    <w:p w14:paraId="24612E29" w14:textId="0013D9AF" w:rsidR="005D6A3B"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Parties will comply with standards of health, sanitation, fire, housing and safety as required by law. </w:t>
      </w:r>
    </w:p>
    <w:p w14:paraId="1492BEFB" w14:textId="0CBED53D" w:rsidR="00127F64" w:rsidRDefault="00127F64" w:rsidP="00127F64">
      <w:pPr>
        <w:pStyle w:val="outputPageformat-docoutputVersion2li"/>
        <w:spacing w:after="0" w:line="360" w:lineRule="atLeast"/>
        <w:ind w:right="45"/>
        <w:rPr>
          <w:rFonts w:cs="Calibri"/>
          <w:color w:val="000000"/>
          <w:sz w:val="20"/>
          <w:szCs w:val="20"/>
        </w:rPr>
      </w:pPr>
    </w:p>
    <w:p w14:paraId="10074BBF" w14:textId="77777777" w:rsidR="00127F64" w:rsidRPr="002617B2" w:rsidRDefault="00127F64" w:rsidP="00127F64">
      <w:pPr>
        <w:pStyle w:val="outputPageformat-docoutputVersion2li"/>
        <w:spacing w:after="0" w:line="360" w:lineRule="atLeast"/>
        <w:ind w:right="45"/>
        <w:rPr>
          <w:rFonts w:cs="Calibri"/>
          <w:color w:val="000000"/>
          <w:sz w:val="20"/>
          <w:szCs w:val="20"/>
        </w:rPr>
      </w:pPr>
    </w:p>
    <w:p w14:paraId="3F34B196"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lastRenderedPageBreak/>
        <w:t xml:space="preserve">The Parties will use reasonable efforts to maintain the Property in such a condition as to prevent the accumulation of moisture and the growth of mold. The Tenant will promptly notify the Landlord in writing of any moisture accumulation that occurs or of any visible evidence of mold discovered by the Tenant. The Landlord will promptly respond to any such written notices from the Tenant. </w:t>
      </w:r>
    </w:p>
    <w:p w14:paraId="638DA766"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If the Tenant is absent from the Property and the Property is unoccupied for a period of </w:t>
      </w:r>
      <w:r w:rsidR="00094E73" w:rsidRPr="002617B2">
        <w:rPr>
          <w:rFonts w:cs="Calibri"/>
          <w:color w:val="000000"/>
          <w:sz w:val="20"/>
          <w:szCs w:val="20"/>
        </w:rPr>
        <w:t>7</w:t>
      </w:r>
      <w:r w:rsidRPr="002617B2">
        <w:rPr>
          <w:rFonts w:cs="Calibri"/>
          <w:color w:val="000000"/>
          <w:sz w:val="20"/>
          <w:szCs w:val="20"/>
        </w:rPr>
        <w:t xml:space="preserve"> consecutive days or longer, the Tenant will arrange for regular inspection by a competent person. The Landlord will be notified in advance as to the name, address and phone number of the person doing the inspections. </w:t>
      </w:r>
    </w:p>
    <w:p w14:paraId="4C5BE113"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At the expiration of the term of this Lease, the Tenant will quit and surrender the Property in as good a state and condition as they were at the commencement of this Lease, reasonable use and wear and tear excepted. </w:t>
      </w:r>
    </w:p>
    <w:p w14:paraId="7BD67AC1" w14:textId="77777777" w:rsidR="00E81EBA" w:rsidRPr="002617B2" w:rsidRDefault="00E81EBA"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Rules and Regulations</w:t>
      </w:r>
    </w:p>
    <w:p w14:paraId="6E302AAF" w14:textId="77777777" w:rsidR="00E81EBA" w:rsidRPr="002617B2" w:rsidRDefault="00E81EBA"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will obey all rules and regulations of the Landlord regarding the Property. </w:t>
      </w:r>
    </w:p>
    <w:p w14:paraId="48E25D0E"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Prohibited Activities and Materials</w:t>
      </w:r>
    </w:p>
    <w:p w14:paraId="2F18C811" w14:textId="77777777" w:rsidR="005D6A3B"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will not keep or have on the property any article or thing of a dangerous, flammable or explosive character that might unreasonably increase the danger of fire on the Property or that might be considered hazardous by any responsible insurance company. </w:t>
      </w:r>
    </w:p>
    <w:p w14:paraId="64BFEFD1" w14:textId="77777777" w:rsidR="005D6A3B" w:rsidRPr="002617B2" w:rsidRDefault="005469B8" w:rsidP="00504BD3">
      <w:pPr>
        <w:pStyle w:val="outputPageformat-docoutputVersion2li"/>
        <w:numPr>
          <w:ilvl w:val="0"/>
          <w:numId w:val="8"/>
        </w:numPr>
        <w:spacing w:after="0" w:line="360" w:lineRule="atLeast"/>
        <w:ind w:right="45"/>
        <w:rPr>
          <w:rFonts w:cs="Calibri"/>
          <w:color w:val="000000"/>
          <w:sz w:val="20"/>
          <w:szCs w:val="20"/>
        </w:rPr>
      </w:pPr>
      <w:r>
        <w:rPr>
          <w:rFonts w:cs="Calibri"/>
          <w:color w:val="000000"/>
          <w:sz w:val="20"/>
          <w:szCs w:val="20"/>
        </w:rPr>
        <w:t>T</w:t>
      </w:r>
      <w:r w:rsidR="005D6A3B" w:rsidRPr="002617B2">
        <w:rPr>
          <w:rFonts w:cs="Calibri"/>
          <w:color w:val="000000"/>
          <w:sz w:val="20"/>
          <w:szCs w:val="20"/>
        </w:rPr>
        <w:t xml:space="preserve">he Tenant will not perform any activity on the Property or have on the property any article or thing that the Landlord's insurance company considers increases any insured risk such that the insurance company denies coverage or increases the insurance premium. </w:t>
      </w:r>
    </w:p>
    <w:p w14:paraId="3260153F"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is prohibited from: </w:t>
      </w:r>
    </w:p>
    <w:p w14:paraId="2B1BD014" w14:textId="77777777" w:rsidR="005D6A3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the storage of expensive articles on the Property if it creates an increased security risk; and </w:t>
      </w:r>
    </w:p>
    <w:p w14:paraId="650A5FF6" w14:textId="77777777" w:rsidR="005D6A3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the growing of, or storage of, medical marijuana on the Property. </w:t>
      </w:r>
    </w:p>
    <w:p w14:paraId="5A105242"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will not perform any activity on the Property that the Landlord feels significantly increases the use of electricity, heat, water, sewer or other utilities on the Property. </w:t>
      </w:r>
    </w:p>
    <w:p w14:paraId="3F308B6A"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Lead Warning</w:t>
      </w:r>
    </w:p>
    <w:p w14:paraId="44612864" w14:textId="77777777" w:rsidR="005D6A3B"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Housing built before 1978 may contain lead based paint. Lead from paint, paint chips, and dust can pose health hazards if not taken care of properly. Lead exposure is especially harmful to young children and pregnant women. Before renting pre-1978 housing, lessors must disclose the presence of known lead-based paint hazards in the dwelling.  </w:t>
      </w:r>
      <w:r w:rsidRPr="002617B2">
        <w:rPr>
          <w:rFonts w:cs="Calibri"/>
          <w:b/>
          <w:bCs/>
          <w:color w:val="000000"/>
          <w:sz w:val="20"/>
          <w:szCs w:val="20"/>
        </w:rPr>
        <w:t>Lessees must also receive a federally approved pamphlet on lead poisoning prevention.</w:t>
      </w:r>
      <w:r w:rsidRPr="002617B2">
        <w:rPr>
          <w:rFonts w:cs="Calibri"/>
          <w:color w:val="000000"/>
          <w:sz w:val="20"/>
          <w:szCs w:val="20"/>
        </w:rPr>
        <w:t xml:space="preserve"> </w:t>
      </w:r>
    </w:p>
    <w:p w14:paraId="5E5757B9"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Mediation and Arbitration</w:t>
      </w:r>
    </w:p>
    <w:p w14:paraId="57CD346A" w14:textId="17FD10B9"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If any dispute relating to this Lease between the Parties is not resolved through informal discussion within </w:t>
      </w:r>
      <w:r w:rsidR="00E243FC">
        <w:rPr>
          <w:rFonts w:cs="Calibri"/>
          <w:color w:val="000000"/>
          <w:sz w:val="20"/>
          <w:szCs w:val="20"/>
        </w:rPr>
        <w:t>3</w:t>
      </w:r>
      <w:r w:rsidRPr="002617B2">
        <w:rPr>
          <w:rFonts w:cs="Calibri"/>
          <w:color w:val="000000"/>
          <w:sz w:val="20"/>
          <w:szCs w:val="20"/>
        </w:rPr>
        <w:t xml:space="preserve"> days from the date a dispute arises,</w:t>
      </w:r>
      <w:r w:rsidR="00E243FC">
        <w:rPr>
          <w:rFonts w:cs="Calibri"/>
          <w:color w:val="000000"/>
          <w:sz w:val="20"/>
          <w:szCs w:val="20"/>
        </w:rPr>
        <w:t xml:space="preserve"> prior to taking any other action,</w:t>
      </w:r>
      <w:r w:rsidRPr="002617B2">
        <w:rPr>
          <w:rFonts w:cs="Calibri"/>
          <w:color w:val="000000"/>
          <w:sz w:val="20"/>
          <w:szCs w:val="20"/>
        </w:rPr>
        <w:t xml:space="preserve"> the Parties agree to submit the issue </w:t>
      </w:r>
      <w:r w:rsidRPr="00812E3D">
        <w:rPr>
          <w:rFonts w:cs="Calibri"/>
          <w:b/>
          <w:bCs/>
          <w:color w:val="000000"/>
          <w:sz w:val="20"/>
          <w:szCs w:val="20"/>
          <w:u w:val="single"/>
        </w:rPr>
        <w:t>first</w:t>
      </w:r>
      <w:r w:rsidRPr="002617B2">
        <w:rPr>
          <w:rFonts w:cs="Calibri"/>
          <w:color w:val="000000"/>
          <w:sz w:val="20"/>
          <w:szCs w:val="20"/>
        </w:rPr>
        <w:t xml:space="preserve"> before a non-binding mediator </w:t>
      </w:r>
      <w:r w:rsidR="007A2552">
        <w:rPr>
          <w:rFonts w:cs="Calibri"/>
          <w:color w:val="000000"/>
          <w:sz w:val="20"/>
          <w:szCs w:val="20"/>
        </w:rPr>
        <w:t xml:space="preserve">selected by the landlord, </w:t>
      </w:r>
      <w:r w:rsidRPr="002617B2">
        <w:rPr>
          <w:rFonts w:cs="Calibri"/>
          <w:color w:val="000000"/>
          <w:sz w:val="20"/>
          <w:szCs w:val="20"/>
        </w:rPr>
        <w:t xml:space="preserve">and </w:t>
      </w:r>
      <w:r w:rsidR="00E243FC">
        <w:rPr>
          <w:rFonts w:cs="Calibri"/>
          <w:color w:val="000000"/>
          <w:sz w:val="20"/>
          <w:szCs w:val="20"/>
        </w:rPr>
        <w:t xml:space="preserve">then </w:t>
      </w:r>
      <w:r w:rsidRPr="002617B2">
        <w:rPr>
          <w:rFonts w:cs="Calibri"/>
          <w:color w:val="000000"/>
          <w:sz w:val="20"/>
          <w:szCs w:val="20"/>
        </w:rPr>
        <w:t xml:space="preserve">to an arbitrator </w:t>
      </w:r>
      <w:r w:rsidR="007A2552">
        <w:rPr>
          <w:rFonts w:cs="Calibri"/>
          <w:color w:val="000000"/>
          <w:sz w:val="20"/>
          <w:szCs w:val="20"/>
        </w:rPr>
        <w:t xml:space="preserve">selected by the landlord, </w:t>
      </w:r>
      <w:r w:rsidRPr="002617B2">
        <w:rPr>
          <w:rFonts w:cs="Calibri"/>
          <w:color w:val="000000"/>
          <w:sz w:val="20"/>
          <w:szCs w:val="20"/>
        </w:rPr>
        <w:t xml:space="preserve">in the event that mediation fails. </w:t>
      </w:r>
      <w:r w:rsidR="007A2552">
        <w:rPr>
          <w:rFonts w:cs="Calibri"/>
          <w:color w:val="000000"/>
          <w:sz w:val="20"/>
          <w:szCs w:val="20"/>
        </w:rPr>
        <w:t xml:space="preserve">Mediators and arbitrators will be located in Reno NV. Nevada courts and law will be used. The </w:t>
      </w:r>
      <w:r w:rsidR="00812E3D" w:rsidRPr="00E243FC">
        <w:rPr>
          <w:rFonts w:cs="Calibri"/>
          <w:b/>
          <w:bCs/>
          <w:color w:val="000000"/>
          <w:sz w:val="20"/>
          <w:szCs w:val="20"/>
        </w:rPr>
        <w:t xml:space="preserve">Renter understands and agrees that Airbnb </w:t>
      </w:r>
      <w:r w:rsidR="00E243FC">
        <w:rPr>
          <w:rFonts w:cs="Calibri"/>
          <w:b/>
          <w:bCs/>
          <w:color w:val="000000"/>
          <w:sz w:val="20"/>
          <w:szCs w:val="20"/>
        </w:rPr>
        <w:t>and it processes are</w:t>
      </w:r>
      <w:r w:rsidR="00812E3D" w:rsidRPr="00E243FC">
        <w:rPr>
          <w:rFonts w:cs="Calibri"/>
          <w:b/>
          <w:bCs/>
          <w:color w:val="000000"/>
          <w:sz w:val="20"/>
          <w:szCs w:val="20"/>
        </w:rPr>
        <w:t xml:space="preserve"> specifically excluded from any dispute resolution.</w:t>
      </w:r>
      <w:r w:rsidR="00812E3D">
        <w:rPr>
          <w:rFonts w:cs="Calibri"/>
          <w:color w:val="000000"/>
          <w:sz w:val="20"/>
          <w:szCs w:val="20"/>
        </w:rPr>
        <w:t xml:space="preserve"> Renter and landlord understand and agree that disputes are private and agree to keep all such disputes completely private</w:t>
      </w:r>
      <w:r w:rsidR="007A2552">
        <w:rPr>
          <w:rFonts w:cs="Calibri"/>
          <w:color w:val="000000"/>
          <w:sz w:val="20"/>
          <w:szCs w:val="20"/>
        </w:rPr>
        <w:t>, 100% between the landlord and tenant only,</w:t>
      </w:r>
      <w:r w:rsidR="00812E3D">
        <w:rPr>
          <w:rFonts w:cs="Calibri"/>
          <w:color w:val="000000"/>
          <w:sz w:val="20"/>
          <w:szCs w:val="20"/>
        </w:rPr>
        <w:t xml:space="preserve"> out of </w:t>
      </w:r>
      <w:r w:rsidR="00E243FC">
        <w:rPr>
          <w:rFonts w:cs="Calibri"/>
          <w:color w:val="000000"/>
          <w:sz w:val="20"/>
          <w:szCs w:val="20"/>
        </w:rPr>
        <w:t>any</w:t>
      </w:r>
      <w:r w:rsidR="00812E3D">
        <w:rPr>
          <w:rFonts w:cs="Calibri"/>
          <w:color w:val="000000"/>
          <w:sz w:val="20"/>
          <w:szCs w:val="20"/>
        </w:rPr>
        <w:t xml:space="preserve"> public </w:t>
      </w:r>
      <w:r w:rsidR="00E243FC">
        <w:rPr>
          <w:rFonts w:cs="Calibri"/>
          <w:color w:val="000000"/>
          <w:sz w:val="20"/>
          <w:szCs w:val="20"/>
        </w:rPr>
        <w:lastRenderedPageBreak/>
        <w:t>forum</w:t>
      </w:r>
      <w:r w:rsidR="007A2552">
        <w:rPr>
          <w:rFonts w:cs="Calibri"/>
          <w:color w:val="000000"/>
          <w:sz w:val="20"/>
          <w:szCs w:val="20"/>
        </w:rPr>
        <w:t xml:space="preserve"> including discussions with other</w:t>
      </w:r>
      <w:r w:rsidR="0078468B">
        <w:rPr>
          <w:rFonts w:cs="Calibri"/>
          <w:color w:val="000000"/>
          <w:sz w:val="20"/>
          <w:szCs w:val="20"/>
        </w:rPr>
        <w:t xml:space="preserve"> persons, businesses or companies</w:t>
      </w:r>
      <w:r w:rsidR="007A2552">
        <w:rPr>
          <w:rFonts w:cs="Calibri"/>
          <w:color w:val="000000"/>
          <w:sz w:val="20"/>
          <w:szCs w:val="20"/>
        </w:rPr>
        <w:t xml:space="preserve"> and or “reviews”</w:t>
      </w:r>
      <w:r w:rsidR="00812E3D">
        <w:rPr>
          <w:rFonts w:cs="Calibri"/>
          <w:color w:val="000000"/>
          <w:sz w:val="20"/>
          <w:szCs w:val="20"/>
        </w:rPr>
        <w:t xml:space="preserve">. Any public mention of </w:t>
      </w:r>
      <w:r w:rsidR="00E243FC">
        <w:rPr>
          <w:rFonts w:cs="Calibri"/>
          <w:color w:val="000000"/>
          <w:sz w:val="20"/>
          <w:szCs w:val="20"/>
        </w:rPr>
        <w:t xml:space="preserve">any </w:t>
      </w:r>
      <w:r w:rsidR="00812E3D">
        <w:rPr>
          <w:rFonts w:cs="Calibri"/>
          <w:color w:val="000000"/>
          <w:sz w:val="20"/>
          <w:szCs w:val="20"/>
        </w:rPr>
        <w:t>dispute</w:t>
      </w:r>
      <w:r w:rsidR="007A2552">
        <w:rPr>
          <w:rFonts w:cs="Calibri"/>
          <w:color w:val="000000"/>
          <w:sz w:val="20"/>
          <w:szCs w:val="20"/>
        </w:rPr>
        <w:t xml:space="preserve"> or dissatisfaction</w:t>
      </w:r>
      <w:r w:rsidR="00812E3D">
        <w:rPr>
          <w:rFonts w:cs="Calibri"/>
          <w:color w:val="000000"/>
          <w:sz w:val="20"/>
          <w:szCs w:val="20"/>
        </w:rPr>
        <w:t xml:space="preserve"> by either party in any public forum</w:t>
      </w:r>
      <w:r w:rsidR="0078468B">
        <w:rPr>
          <w:rFonts w:cs="Calibri"/>
          <w:color w:val="000000"/>
          <w:sz w:val="20"/>
          <w:szCs w:val="20"/>
        </w:rPr>
        <w:t xml:space="preserve"> or with any other person or party</w:t>
      </w:r>
      <w:r w:rsidR="00812E3D">
        <w:rPr>
          <w:rFonts w:cs="Calibri"/>
          <w:color w:val="000000"/>
          <w:sz w:val="20"/>
          <w:szCs w:val="20"/>
        </w:rPr>
        <w:t xml:space="preserve">, will result in the disclosing party owing the non disclosing party a </w:t>
      </w:r>
      <w:r w:rsidR="00EC0A30">
        <w:rPr>
          <w:rFonts w:cs="Calibri"/>
          <w:color w:val="000000"/>
          <w:sz w:val="20"/>
          <w:szCs w:val="20"/>
        </w:rPr>
        <w:t xml:space="preserve">flat </w:t>
      </w:r>
      <w:r w:rsidR="00812E3D">
        <w:rPr>
          <w:rFonts w:cs="Calibri"/>
          <w:color w:val="000000"/>
          <w:sz w:val="20"/>
          <w:szCs w:val="20"/>
        </w:rPr>
        <w:t xml:space="preserve">fee for breach in the amount of $5,000.00. </w:t>
      </w:r>
      <w:r w:rsidRPr="002617B2">
        <w:rPr>
          <w:rFonts w:cs="Calibri"/>
          <w:color w:val="000000"/>
          <w:sz w:val="20"/>
          <w:szCs w:val="20"/>
        </w:rPr>
        <w:t xml:space="preserve">The decision of the arbitrator will be binding on the Parties. Any mediator or arbitrator </w:t>
      </w:r>
      <w:r w:rsidR="00A01F96">
        <w:rPr>
          <w:rFonts w:cs="Calibri"/>
          <w:color w:val="000000"/>
          <w:sz w:val="20"/>
          <w:szCs w:val="20"/>
        </w:rPr>
        <w:t xml:space="preserve">will </w:t>
      </w:r>
      <w:r w:rsidRPr="002617B2">
        <w:rPr>
          <w:rFonts w:cs="Calibri"/>
          <w:color w:val="000000"/>
          <w:sz w:val="20"/>
          <w:szCs w:val="20"/>
        </w:rPr>
        <w:t>be a neutral party</w:t>
      </w:r>
      <w:r w:rsidR="00EC0A30">
        <w:rPr>
          <w:rFonts w:cs="Calibri"/>
          <w:color w:val="000000"/>
          <w:sz w:val="20"/>
          <w:szCs w:val="20"/>
        </w:rPr>
        <w:t xml:space="preserve"> selected by the landlord </w:t>
      </w:r>
      <w:r w:rsidR="00812E3D">
        <w:rPr>
          <w:rFonts w:cs="Calibri"/>
          <w:color w:val="000000"/>
          <w:sz w:val="20"/>
          <w:szCs w:val="20"/>
        </w:rPr>
        <w:t>located in Reno Nv</w:t>
      </w:r>
      <w:r w:rsidRPr="002617B2">
        <w:rPr>
          <w:rFonts w:cs="Calibri"/>
          <w:color w:val="000000"/>
          <w:sz w:val="20"/>
          <w:szCs w:val="20"/>
        </w:rPr>
        <w:t xml:space="preserve">.  The cost of any mediations or arbitrations will be paid by the </w:t>
      </w:r>
      <w:r w:rsidR="00A01F96">
        <w:rPr>
          <w:rFonts w:cs="Calibri"/>
          <w:color w:val="000000"/>
          <w:sz w:val="20"/>
          <w:szCs w:val="20"/>
        </w:rPr>
        <w:t>non prevailing party</w:t>
      </w:r>
      <w:r w:rsidRPr="002617B2">
        <w:rPr>
          <w:rFonts w:cs="Calibri"/>
          <w:color w:val="000000"/>
          <w:sz w:val="20"/>
          <w:szCs w:val="20"/>
        </w:rPr>
        <w:t xml:space="preserve">. </w:t>
      </w:r>
    </w:p>
    <w:p w14:paraId="7660A909" w14:textId="77777777" w:rsidR="005D6A3B" w:rsidRPr="002617B2" w:rsidRDefault="00A67094"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A</w:t>
      </w:r>
      <w:r w:rsidR="005D6A3B" w:rsidRPr="002617B2">
        <w:rPr>
          <w:rFonts w:eastAsia="Helvetica" w:cs="Calibri"/>
          <w:b/>
          <w:color w:val="000000"/>
          <w:sz w:val="20"/>
          <w:szCs w:val="20"/>
          <w:u w:val="single"/>
        </w:rPr>
        <w:t>ddress for Notice</w:t>
      </w:r>
    </w:p>
    <w:p w14:paraId="7541B900"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For any matter relating to this tenancy, the Tenant may be contacted at the Property or through the phone number below.  After this tenancy has been terminated, the contact information of the Tenant is: </w:t>
      </w:r>
    </w:p>
    <w:p w14:paraId="75632337" w14:textId="77777777" w:rsidR="005D6A3B" w:rsidRPr="007D77AE" w:rsidRDefault="005D6A3B" w:rsidP="00504BD3">
      <w:pPr>
        <w:pStyle w:val="outputPageformat-docoutputVersion2li"/>
        <w:numPr>
          <w:ilvl w:val="1"/>
          <w:numId w:val="8"/>
        </w:numPr>
        <w:spacing w:after="0" w:line="360" w:lineRule="atLeast"/>
        <w:ind w:right="45"/>
        <w:rPr>
          <w:rFonts w:cs="Calibri"/>
          <w:color w:val="000000"/>
          <w:sz w:val="20"/>
          <w:szCs w:val="20"/>
          <w:highlight w:val="yellow"/>
        </w:rPr>
      </w:pPr>
      <w:r w:rsidRPr="007D77AE">
        <w:rPr>
          <w:rFonts w:cs="Calibri"/>
          <w:color w:val="000000"/>
          <w:sz w:val="20"/>
          <w:szCs w:val="20"/>
          <w:highlight w:val="yellow"/>
        </w:rPr>
        <w:t xml:space="preserve">Name: ________________________________ </w:t>
      </w:r>
    </w:p>
    <w:p w14:paraId="774AFCAC" w14:textId="77777777" w:rsidR="005D6A3B" w:rsidRPr="007D77AE" w:rsidRDefault="005D6A3B" w:rsidP="00504BD3">
      <w:pPr>
        <w:pStyle w:val="outputPageformat-docoutputVersion2li"/>
        <w:numPr>
          <w:ilvl w:val="1"/>
          <w:numId w:val="8"/>
        </w:numPr>
        <w:spacing w:after="0" w:line="360" w:lineRule="atLeast"/>
        <w:ind w:right="45"/>
        <w:rPr>
          <w:rFonts w:cs="Calibri"/>
          <w:color w:val="000000"/>
          <w:sz w:val="20"/>
          <w:szCs w:val="20"/>
          <w:highlight w:val="yellow"/>
        </w:rPr>
      </w:pPr>
      <w:r w:rsidRPr="007D77AE">
        <w:rPr>
          <w:rFonts w:cs="Calibri"/>
          <w:color w:val="000000"/>
          <w:sz w:val="20"/>
          <w:szCs w:val="20"/>
          <w:highlight w:val="yellow"/>
        </w:rPr>
        <w:t xml:space="preserve">Phone:  ___-___-____ </w:t>
      </w:r>
    </w:p>
    <w:p w14:paraId="12CC50E4" w14:textId="77777777" w:rsidR="005D6A3B" w:rsidRPr="007D77AE" w:rsidRDefault="005D6A3B" w:rsidP="00504BD3">
      <w:pPr>
        <w:pStyle w:val="outputPageformat-docoutputVersion2li"/>
        <w:numPr>
          <w:ilvl w:val="1"/>
          <w:numId w:val="8"/>
        </w:numPr>
        <w:spacing w:after="0" w:line="360" w:lineRule="atLeast"/>
        <w:ind w:right="45"/>
        <w:rPr>
          <w:rFonts w:cs="Calibri"/>
          <w:color w:val="000000"/>
          <w:sz w:val="20"/>
          <w:szCs w:val="20"/>
          <w:highlight w:val="yellow"/>
        </w:rPr>
      </w:pPr>
      <w:r w:rsidRPr="007D77AE">
        <w:rPr>
          <w:rFonts w:cs="Calibri"/>
          <w:color w:val="000000"/>
          <w:sz w:val="20"/>
          <w:szCs w:val="20"/>
          <w:highlight w:val="yellow"/>
        </w:rPr>
        <w:t xml:space="preserve">Email: ____________________________ </w:t>
      </w:r>
    </w:p>
    <w:p w14:paraId="4347FECA" w14:textId="77777777" w:rsidR="005D6A3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7D77AE">
        <w:rPr>
          <w:rFonts w:cs="Calibri"/>
          <w:color w:val="000000"/>
          <w:sz w:val="20"/>
          <w:szCs w:val="20"/>
          <w:highlight w:val="yellow"/>
        </w:rPr>
        <w:t>Post termination notice address: ________________________________________________________</w:t>
      </w:r>
      <w:r w:rsidRPr="002617B2">
        <w:rPr>
          <w:rFonts w:cs="Calibri"/>
          <w:color w:val="000000"/>
          <w:sz w:val="20"/>
          <w:szCs w:val="20"/>
        </w:rPr>
        <w:t xml:space="preserve"> </w:t>
      </w:r>
    </w:p>
    <w:p w14:paraId="3C065B8F"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For any matter relating to this tenancy, whether during or after this tenancy has been terminated, the Landlord's address for notice is: </w:t>
      </w:r>
    </w:p>
    <w:p w14:paraId="5AF33E10" w14:textId="77777777" w:rsidR="005D6A3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Name: Grant and Jill Newhouse. </w:t>
      </w:r>
    </w:p>
    <w:p w14:paraId="40A0BFBC" w14:textId="77777777" w:rsidR="005D6A3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Address: 10184 via como, reno, Nevada 89511. </w:t>
      </w:r>
    </w:p>
    <w:p w14:paraId="71E8538E" w14:textId="77777777" w:rsidR="005D6A3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Phone:  925-470-0491. </w:t>
      </w:r>
    </w:p>
    <w:p w14:paraId="78DA5AA1" w14:textId="77777777" w:rsidR="005D6A3B" w:rsidRPr="002617B2" w:rsidRDefault="005D6A3B" w:rsidP="00504BD3">
      <w:pPr>
        <w:pStyle w:val="outputPageformat-docoutputVersion2li"/>
        <w:numPr>
          <w:ilvl w:val="1"/>
          <w:numId w:val="8"/>
        </w:numPr>
        <w:spacing w:after="0" w:line="360" w:lineRule="atLeast"/>
        <w:ind w:right="45"/>
        <w:rPr>
          <w:rFonts w:cs="Calibri"/>
          <w:color w:val="000000"/>
          <w:sz w:val="20"/>
          <w:szCs w:val="20"/>
        </w:rPr>
      </w:pPr>
      <w:r w:rsidRPr="002617B2">
        <w:rPr>
          <w:rFonts w:cs="Calibri"/>
          <w:color w:val="000000"/>
          <w:sz w:val="20"/>
          <w:szCs w:val="20"/>
        </w:rPr>
        <w:t xml:space="preserve">Email address: Grant@SustainableWaterSolutionsLLC.com. </w:t>
      </w:r>
    </w:p>
    <w:p w14:paraId="6BD3CFFE" w14:textId="77777777" w:rsidR="005D6A3B" w:rsidRPr="002617B2" w:rsidRDefault="005D6A3B" w:rsidP="00504BD3">
      <w:pPr>
        <w:pStyle w:val="outputPageoutputVersion2p"/>
        <w:spacing w:after="0" w:line="360" w:lineRule="atLeast"/>
        <w:ind w:right="45"/>
        <w:rPr>
          <w:rFonts w:cs="Calibri"/>
          <w:b/>
          <w:color w:val="000000"/>
          <w:sz w:val="20"/>
          <w:szCs w:val="20"/>
          <w:u w:val="single"/>
        </w:rPr>
      </w:pPr>
      <w:r w:rsidRPr="002617B2">
        <w:rPr>
          <w:rFonts w:eastAsia="Helvetica" w:cs="Calibri"/>
          <w:b/>
          <w:color w:val="000000"/>
          <w:sz w:val="20"/>
          <w:szCs w:val="20"/>
          <w:u w:val="single"/>
        </w:rPr>
        <w:t>General Provisions</w:t>
      </w:r>
    </w:p>
    <w:p w14:paraId="37DF26B4"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All monetary amounts stated or referred to in this Lease are based in the United States dollar. </w:t>
      </w:r>
    </w:p>
    <w:p w14:paraId="06DCA2BB"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Any waiver by the Landlord of any failure by the Tenant to perform or observe the provisions of this Lease will not operate as a waiver of the Landlord's rights under this Lease in respect of any subsequent defaults, breaches or non-performance and will not defeat or affect in any way the Landlord's rights in respect of any subsequent default or breach. </w:t>
      </w:r>
    </w:p>
    <w:p w14:paraId="595BA385"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This Lease will extend to and be binding upon and inure to the benefit of the respective heirs, executors, administrators, successors and assigns, as the case may be, of each Party. All covenants are to be construed as conditions of this Lease. </w:t>
      </w:r>
    </w:p>
    <w:p w14:paraId="2B9CF903"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All sums payable by the Tenant to the Landlord pursuant to any provision of this Lease will be deemed to be additional rent and will be recovered by the Landlord as rental arrears. </w:t>
      </w:r>
    </w:p>
    <w:p w14:paraId="4009BDCF"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Where there is more than one Tenant executing this Lease, all Tenants are jointly and severally liable for each other's acts, omissions and liabilities pursuant to this Lease. </w:t>
      </w:r>
    </w:p>
    <w:p w14:paraId="50C3803F"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Lo</w:t>
      </w:r>
      <w:r w:rsidR="00A67094" w:rsidRPr="002617B2">
        <w:rPr>
          <w:rFonts w:cs="Calibri"/>
          <w:color w:val="000000"/>
          <w:sz w:val="20"/>
          <w:szCs w:val="20"/>
        </w:rPr>
        <w:t>cks may not be added or changed</w:t>
      </w:r>
      <w:r w:rsidRPr="002617B2">
        <w:rPr>
          <w:rFonts w:cs="Calibri"/>
          <w:color w:val="000000"/>
          <w:sz w:val="20"/>
          <w:szCs w:val="20"/>
        </w:rPr>
        <w:t xml:space="preserve">. </w:t>
      </w:r>
    </w:p>
    <w:p w14:paraId="771BC6C0"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The Tenant will be charged an additional amount of $</w:t>
      </w:r>
      <w:r w:rsidR="00A67094" w:rsidRPr="002617B2">
        <w:rPr>
          <w:rFonts w:cs="Calibri"/>
          <w:color w:val="000000"/>
          <w:sz w:val="20"/>
          <w:szCs w:val="20"/>
        </w:rPr>
        <w:t>100</w:t>
      </w:r>
      <w:r w:rsidRPr="002617B2">
        <w:rPr>
          <w:rFonts w:cs="Calibri"/>
          <w:color w:val="000000"/>
          <w:sz w:val="20"/>
          <w:szCs w:val="20"/>
        </w:rPr>
        <w:t xml:space="preserve">.00 for each N.S.F. check or checks returned by the Tenant's financial institution. </w:t>
      </w:r>
    </w:p>
    <w:p w14:paraId="7FA4BA18"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Headings are inserted for the convenience of the Parties only and are not to be considered when interpreting this Lease. Words in the singular mean and include the plural and vice versa. Words in the masculine mean and include the feminine and vice versa. </w:t>
      </w:r>
    </w:p>
    <w:p w14:paraId="6D841EC8"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lastRenderedPageBreak/>
        <w:t xml:space="preserve">This Lease and the Tenant's leasehold interest under this Lease are and will be subject, subordinate, and inferior to any liens or encumbrances now or hereafter placed on the Property by the Landlord, all advances made under any such liens or encumbrances, the interest payable on any such liens or encumbrances, and any and all renewals or extensions such liens or encumbrances. </w:t>
      </w:r>
    </w:p>
    <w:p w14:paraId="009DC670"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This Lease may be executed in counterparts. Facsimile signatures are binding and are considered to be original signatures. </w:t>
      </w:r>
    </w:p>
    <w:p w14:paraId="3FD259D4"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This Lease constitutes the entire agreement between the Parties. Any prior understanding or representation of any kind preceding the date of this Lease will not be binding on either Party except to the extent incorporated in this Lease. </w:t>
      </w:r>
    </w:p>
    <w:p w14:paraId="03CCFB21"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will indemnify and save the Landlord, and the owner of the Property where different from the Landlord, harmless from all liabilities, fines, suits, claims, demands and actions of any kind or nature for which the Landlord will or may become liable or suffer by reason of any breach, violation or non-performance by the Tenant or by any person for whom the Tenant is responsible, of any covenant, term, or provisions hereof or by reason of any act, neglect or default on the part of the Tenant or other person for whom the Tenant is responsible. Such indemnification in respect of any such breach, violation or non-performance, damage to property, injury or death occurring during the term of the Lease will survive the termination of the Lease, notwithstanding anything in this Lease to the contrary. </w:t>
      </w:r>
    </w:p>
    <w:p w14:paraId="69CAC926"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agrees that the Landlord will not be liable or responsible in any way for any personal injury or death that may be suffered or sustained by the Tenant or by any person for whom the Tenant is responsible who may be on the Property of the Landlord or for any loss of or damage or injury to any property, including cars and contents thereof belonging to the Tenant or to any other person for whom the Tenant is responsible. </w:t>
      </w:r>
    </w:p>
    <w:p w14:paraId="23939E6F" w14:textId="77777777"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The Tenant is responsible for any person or persons who are upon or occupying the Property or any other part of the Landlord's premises at the request of the Tenant, either express or implied, whether for the purposes of visiting the Tenant, making deliveries, repairs or attending upon the Property for any other reason. Without limiting the generality of the foregoing, the Tenant is responsible for all members of the Tenant's family, guests, servants, tradesmen, repairmen, employees, agents, invitees or other similar persons. </w:t>
      </w:r>
    </w:p>
    <w:p w14:paraId="7131C3D1" w14:textId="77777777" w:rsidR="005D6A3B"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During the last 30 days of this Lease, the Landlord or the Landlord's agents will have the privilege of displaying the usual 'For Sale' or 'For Rent' or 'Vacancy' signs on the Property. </w:t>
      </w:r>
    </w:p>
    <w:p w14:paraId="4EAB59EB"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31EF307E"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0B9542D9"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49099511"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706DAC0B"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7D9F139A"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0E29D8BC"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4A1E9DC8"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488E7DBC"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595C3974"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3E1C8E4A" w14:textId="77777777" w:rsidR="0078468B" w:rsidRDefault="0078468B" w:rsidP="00504BD3">
      <w:pPr>
        <w:pStyle w:val="outputPageformat-docoutputVersion2li"/>
        <w:spacing w:after="0" w:line="360" w:lineRule="atLeast"/>
        <w:ind w:right="45"/>
        <w:rPr>
          <w:rFonts w:cs="Calibri"/>
          <w:b/>
          <w:color w:val="000000"/>
          <w:sz w:val="20"/>
          <w:szCs w:val="20"/>
          <w:u w:val="single"/>
        </w:rPr>
      </w:pPr>
    </w:p>
    <w:p w14:paraId="1D320B4F" w14:textId="40C76FE5" w:rsidR="00552354" w:rsidRPr="002617B2" w:rsidRDefault="005D6A3B" w:rsidP="00504BD3">
      <w:pPr>
        <w:pStyle w:val="outputPageformat-docoutputVersion2li"/>
        <w:spacing w:after="0" w:line="360" w:lineRule="atLeast"/>
        <w:ind w:right="45"/>
        <w:rPr>
          <w:rFonts w:cs="Calibri"/>
          <w:b/>
          <w:color w:val="000000"/>
          <w:sz w:val="20"/>
          <w:szCs w:val="20"/>
          <w:u w:val="single"/>
        </w:rPr>
      </w:pPr>
      <w:r w:rsidRPr="002617B2">
        <w:rPr>
          <w:rFonts w:cs="Calibri"/>
          <w:b/>
          <w:color w:val="000000"/>
          <w:sz w:val="20"/>
          <w:szCs w:val="20"/>
          <w:u w:val="single"/>
        </w:rPr>
        <w:t xml:space="preserve">Time is of the essence in this Lease. </w:t>
      </w:r>
    </w:p>
    <w:p w14:paraId="23E89C35" w14:textId="0B7F9D5D" w:rsidR="005D6A3B" w:rsidRPr="002617B2" w:rsidRDefault="005D6A3B" w:rsidP="00504BD3">
      <w:pPr>
        <w:pStyle w:val="outputPageformat-docoutputVersion2li"/>
        <w:numPr>
          <w:ilvl w:val="0"/>
          <w:numId w:val="8"/>
        </w:numPr>
        <w:spacing w:after="0" w:line="360" w:lineRule="atLeast"/>
        <w:ind w:right="45"/>
        <w:rPr>
          <w:rFonts w:cs="Calibri"/>
          <w:color w:val="000000"/>
          <w:sz w:val="20"/>
          <w:szCs w:val="20"/>
        </w:rPr>
      </w:pPr>
      <w:r w:rsidRPr="002617B2">
        <w:rPr>
          <w:rFonts w:cs="Calibri"/>
          <w:color w:val="000000"/>
          <w:sz w:val="20"/>
          <w:szCs w:val="20"/>
        </w:rPr>
        <w:t xml:space="preserve">IN WITNESS WHEREOF </w:t>
      </w:r>
      <w:r w:rsidR="00552354" w:rsidRPr="002617B2">
        <w:rPr>
          <w:rFonts w:cs="Calibri"/>
          <w:color w:val="000000"/>
          <w:sz w:val="20"/>
          <w:szCs w:val="20"/>
        </w:rPr>
        <w:t>Tennent</w:t>
      </w:r>
      <w:r w:rsidRPr="002617B2">
        <w:rPr>
          <w:rFonts w:cs="Calibri"/>
          <w:color w:val="000000"/>
          <w:sz w:val="20"/>
          <w:szCs w:val="20"/>
        </w:rPr>
        <w:t xml:space="preserve"> and Grant and Jill Newhouse have duly affixed their signatures on this </w:t>
      </w:r>
      <w:r w:rsidR="0078468B">
        <w:rPr>
          <w:rFonts w:cs="Calibri"/>
          <w:color w:val="000000"/>
          <w:sz w:val="20"/>
          <w:szCs w:val="20"/>
        </w:rPr>
        <w:t>document.</w:t>
      </w:r>
    </w:p>
    <w:p w14:paraId="2DBD742C" w14:textId="77777777" w:rsidR="005D6A3B" w:rsidRPr="002617B2" w:rsidRDefault="00065830" w:rsidP="00504BD3">
      <w:pPr>
        <w:pStyle w:val="outputPageoutputVersion2p"/>
        <w:numPr>
          <w:ilvl w:val="0"/>
          <w:numId w:val="8"/>
        </w:numPr>
        <w:spacing w:after="0" w:line="360" w:lineRule="atLeast"/>
        <w:ind w:right="45"/>
        <w:rPr>
          <w:rFonts w:cs="Calibri"/>
          <w:color w:val="000000"/>
          <w:sz w:val="20"/>
          <w:szCs w:val="20"/>
        </w:rPr>
      </w:pPr>
      <w:r w:rsidRPr="002617B2">
        <w:rPr>
          <w:rFonts w:cs="Calibri"/>
          <w:color w:val="000000"/>
          <w:sz w:val="20"/>
          <w:szCs w:val="20"/>
        </w:rPr>
        <w:t>Grant and Jill Newhouse</w:t>
      </w:r>
    </w:p>
    <w:p w14:paraId="581E8A6F" w14:textId="77777777" w:rsidR="00065830" w:rsidRPr="002617B2" w:rsidRDefault="00065830" w:rsidP="00504BD3">
      <w:pPr>
        <w:pStyle w:val="outputPageoutputVersion2p"/>
        <w:spacing w:after="0" w:line="360" w:lineRule="atLeast"/>
        <w:ind w:left="45" w:right="45"/>
        <w:rPr>
          <w:rFonts w:cs="Calibri"/>
          <w:color w:val="000000"/>
          <w:sz w:val="20"/>
          <w:szCs w:val="20"/>
        </w:rPr>
      </w:pPr>
    </w:p>
    <w:p w14:paraId="26B1A4FC" w14:textId="0FE761D1" w:rsidR="00065830" w:rsidRPr="00407832" w:rsidRDefault="00407832" w:rsidP="00504BD3">
      <w:pPr>
        <w:pStyle w:val="outputPageoutputVersion2p"/>
        <w:numPr>
          <w:ilvl w:val="4"/>
          <w:numId w:val="8"/>
        </w:numPr>
        <w:spacing w:after="0" w:line="360" w:lineRule="atLeast"/>
        <w:ind w:right="45"/>
        <w:rPr>
          <w:rFonts w:cs="Calibri"/>
          <w:color w:val="000000"/>
          <w:sz w:val="20"/>
          <w:szCs w:val="20"/>
          <w:u w:val="single"/>
        </w:rPr>
      </w:pPr>
      <w:r w:rsidRPr="00407832">
        <w:rPr>
          <w:rFonts w:ascii="Edwardian Script ITC" w:hAnsi="Edwardian Script ITC" w:cs="Calibri"/>
          <w:color w:val="000000"/>
          <w:sz w:val="52"/>
          <w:szCs w:val="52"/>
          <w:u w:val="single"/>
        </w:rPr>
        <w:t>Grant Newhouse</w:t>
      </w:r>
      <w:r w:rsidR="00065830" w:rsidRPr="00407832">
        <w:rPr>
          <w:rFonts w:cs="Calibri"/>
          <w:color w:val="000000"/>
          <w:sz w:val="20"/>
          <w:szCs w:val="20"/>
          <w:u w:val="single"/>
        </w:rPr>
        <w:tab/>
      </w:r>
      <w:r w:rsidR="007A0160">
        <w:rPr>
          <w:rFonts w:cs="Calibri"/>
          <w:color w:val="000000"/>
          <w:sz w:val="20"/>
          <w:szCs w:val="20"/>
          <w:u w:val="single"/>
        </w:rPr>
        <w:t xml:space="preserve"> </w:t>
      </w:r>
      <w:r w:rsidR="005D5EB1">
        <w:rPr>
          <w:rFonts w:cs="Calibri"/>
          <w:color w:val="000000"/>
          <w:sz w:val="20"/>
          <w:szCs w:val="20"/>
        </w:rPr>
        <w:t xml:space="preserve"> </w:t>
      </w:r>
      <w:r w:rsidR="005D5EB1" w:rsidRPr="005D5EB1">
        <w:rPr>
          <w:rFonts w:cs="Calibri"/>
          <w:i/>
          <w:iCs/>
          <w:color w:val="000000"/>
          <w:sz w:val="20"/>
          <w:szCs w:val="20"/>
        </w:rPr>
        <w:t>This is the legal signature for this contract for JJG</w:t>
      </w:r>
    </w:p>
    <w:p w14:paraId="0813172A" w14:textId="2D811B46" w:rsidR="00065830" w:rsidRPr="002617B2" w:rsidRDefault="00065830" w:rsidP="00504BD3">
      <w:pPr>
        <w:numPr>
          <w:ilvl w:val="4"/>
          <w:numId w:val="8"/>
        </w:numPr>
        <w:spacing w:after="0"/>
        <w:ind w:right="45"/>
        <w:rPr>
          <w:rFonts w:cs="Calibri"/>
          <w:color w:val="000000"/>
          <w:sz w:val="20"/>
          <w:szCs w:val="20"/>
        </w:rPr>
      </w:pPr>
      <w:bookmarkStart w:id="12" w:name="_Hlk534216752"/>
      <w:r w:rsidRPr="002617B2">
        <w:rPr>
          <w:rFonts w:cs="Calibri"/>
          <w:color w:val="000000"/>
          <w:sz w:val="20"/>
          <w:szCs w:val="20"/>
        </w:rPr>
        <w:t>Signature</w:t>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r>
      <w:bookmarkEnd w:id="12"/>
    </w:p>
    <w:p w14:paraId="5F6C61E6" w14:textId="77777777" w:rsidR="00065830" w:rsidRDefault="00065830" w:rsidP="00504BD3">
      <w:pPr>
        <w:spacing w:after="0"/>
        <w:ind w:left="45" w:right="45"/>
        <w:rPr>
          <w:rFonts w:cs="Calibri"/>
          <w:color w:val="000000"/>
          <w:sz w:val="20"/>
          <w:szCs w:val="20"/>
        </w:rPr>
      </w:pPr>
    </w:p>
    <w:p w14:paraId="5BF4A4DF" w14:textId="77777777" w:rsidR="007F5509" w:rsidRDefault="007F5509" w:rsidP="00504BD3">
      <w:pPr>
        <w:spacing w:after="0"/>
        <w:ind w:left="45" w:right="45"/>
        <w:rPr>
          <w:rFonts w:cs="Calibri"/>
          <w:color w:val="000000"/>
          <w:sz w:val="20"/>
          <w:szCs w:val="20"/>
        </w:rPr>
      </w:pPr>
    </w:p>
    <w:p w14:paraId="5365E391" w14:textId="77777777" w:rsidR="007F5509" w:rsidRPr="002617B2" w:rsidRDefault="007F5509" w:rsidP="00504BD3">
      <w:pPr>
        <w:spacing w:after="0"/>
        <w:ind w:left="45" w:right="45"/>
        <w:rPr>
          <w:rFonts w:cs="Calibri"/>
          <w:color w:val="000000"/>
          <w:sz w:val="20"/>
          <w:szCs w:val="20"/>
        </w:rPr>
      </w:pPr>
    </w:p>
    <w:p w14:paraId="06D80261" w14:textId="77777777" w:rsidR="00E059E6" w:rsidRPr="002617B2" w:rsidRDefault="008A7D49" w:rsidP="00504BD3">
      <w:pPr>
        <w:numPr>
          <w:ilvl w:val="0"/>
          <w:numId w:val="8"/>
        </w:numPr>
        <w:spacing w:after="0"/>
        <w:ind w:right="45"/>
        <w:rPr>
          <w:rFonts w:cs="Calibri"/>
          <w:color w:val="000000"/>
          <w:sz w:val="20"/>
          <w:szCs w:val="20"/>
        </w:rPr>
      </w:pPr>
      <w:r w:rsidRPr="002617B2">
        <w:rPr>
          <w:rFonts w:cs="Calibri"/>
          <w:color w:val="000000"/>
          <w:sz w:val="20"/>
          <w:szCs w:val="20"/>
        </w:rPr>
        <w:t xml:space="preserve">Primary </w:t>
      </w:r>
      <w:r w:rsidR="00E059E6" w:rsidRPr="002617B2">
        <w:rPr>
          <w:rFonts w:cs="Calibri"/>
          <w:color w:val="000000"/>
          <w:sz w:val="20"/>
          <w:szCs w:val="20"/>
        </w:rPr>
        <w:t>Renter</w:t>
      </w:r>
      <w:r w:rsidRPr="002617B2">
        <w:rPr>
          <w:rFonts w:cs="Calibri"/>
          <w:color w:val="000000"/>
          <w:sz w:val="20"/>
          <w:szCs w:val="20"/>
        </w:rPr>
        <w:t xml:space="preserve"> – Point of Contact</w:t>
      </w:r>
    </w:p>
    <w:p w14:paraId="27DFE868" w14:textId="77777777" w:rsidR="00E059E6" w:rsidRPr="002617B2" w:rsidRDefault="00E059E6" w:rsidP="00504BD3">
      <w:pPr>
        <w:spacing w:after="0"/>
        <w:ind w:left="45" w:right="45"/>
        <w:rPr>
          <w:rFonts w:cs="Calibri"/>
          <w:color w:val="000000"/>
          <w:sz w:val="20"/>
          <w:szCs w:val="20"/>
        </w:rPr>
      </w:pPr>
    </w:p>
    <w:p w14:paraId="53E394DA" w14:textId="77777777" w:rsidR="005D6A3B" w:rsidRPr="002617B2" w:rsidRDefault="00065830" w:rsidP="00504BD3">
      <w:pPr>
        <w:numPr>
          <w:ilvl w:val="4"/>
          <w:numId w:val="8"/>
        </w:numPr>
        <w:spacing w:after="0"/>
        <w:ind w:right="45"/>
        <w:rPr>
          <w:rFonts w:cs="Calibri"/>
          <w:color w:val="000000"/>
          <w:sz w:val="20"/>
          <w:szCs w:val="20"/>
        </w:rPr>
      </w:pPr>
      <w:r w:rsidRPr="00155334">
        <w:rPr>
          <w:rFonts w:cs="Calibri"/>
          <w:color w:val="000000"/>
          <w:sz w:val="20"/>
          <w:szCs w:val="20"/>
          <w:highlight w:val="yellow"/>
        </w:rPr>
        <w:t>______________________________</w:t>
      </w:r>
      <w:r w:rsidRPr="002617B2">
        <w:rPr>
          <w:rFonts w:cs="Calibri"/>
          <w:color w:val="000000"/>
          <w:sz w:val="20"/>
          <w:szCs w:val="20"/>
        </w:rPr>
        <w:tab/>
      </w:r>
      <w:r w:rsidRPr="00155334">
        <w:rPr>
          <w:rFonts w:cs="Calibri"/>
          <w:color w:val="000000"/>
          <w:sz w:val="20"/>
          <w:szCs w:val="20"/>
          <w:highlight w:val="yellow"/>
        </w:rPr>
        <w:t>_____________</w:t>
      </w:r>
      <w:r w:rsidR="008A7D49" w:rsidRPr="002617B2">
        <w:rPr>
          <w:rFonts w:cs="Calibri"/>
          <w:color w:val="000000"/>
          <w:sz w:val="20"/>
          <w:szCs w:val="20"/>
        </w:rPr>
        <w:tab/>
      </w:r>
      <w:r w:rsidR="008A7D49" w:rsidRPr="002617B2">
        <w:rPr>
          <w:rFonts w:cs="Calibri"/>
          <w:color w:val="000000"/>
          <w:sz w:val="20"/>
          <w:szCs w:val="20"/>
        </w:rPr>
        <w:tab/>
      </w:r>
      <w:r w:rsidR="008A7D49" w:rsidRPr="00155334">
        <w:rPr>
          <w:rFonts w:cs="Calibri"/>
          <w:color w:val="000000"/>
          <w:sz w:val="20"/>
          <w:szCs w:val="20"/>
          <w:highlight w:val="yellow"/>
        </w:rPr>
        <w:t>__________</w:t>
      </w:r>
    </w:p>
    <w:p w14:paraId="5CD25C70" w14:textId="77777777" w:rsidR="005D6A3B" w:rsidRPr="002617B2" w:rsidRDefault="00065830" w:rsidP="00504BD3">
      <w:pPr>
        <w:numPr>
          <w:ilvl w:val="4"/>
          <w:numId w:val="8"/>
        </w:numPr>
        <w:spacing w:after="0"/>
        <w:rPr>
          <w:rFonts w:cs="Calibri"/>
          <w:color w:val="000000"/>
          <w:sz w:val="20"/>
          <w:szCs w:val="20"/>
        </w:rPr>
      </w:pPr>
      <w:r w:rsidRPr="002617B2">
        <w:rPr>
          <w:rFonts w:cs="Calibri"/>
          <w:color w:val="000000"/>
          <w:sz w:val="20"/>
          <w:szCs w:val="20"/>
        </w:rPr>
        <w:t>Signature</w:t>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r>
      <w:r w:rsidRPr="002617B2">
        <w:rPr>
          <w:rFonts w:cs="Calibri"/>
          <w:color w:val="000000"/>
          <w:sz w:val="20"/>
          <w:szCs w:val="20"/>
        </w:rPr>
        <w:tab/>
        <w:t>Date</w:t>
      </w:r>
      <w:r w:rsidR="008A7D49" w:rsidRPr="002617B2">
        <w:rPr>
          <w:rFonts w:cs="Calibri"/>
          <w:color w:val="000000"/>
          <w:sz w:val="20"/>
          <w:szCs w:val="20"/>
        </w:rPr>
        <w:tab/>
      </w:r>
      <w:r w:rsidR="008A7D49" w:rsidRPr="002617B2">
        <w:rPr>
          <w:rFonts w:cs="Calibri"/>
          <w:color w:val="000000"/>
          <w:sz w:val="20"/>
          <w:szCs w:val="20"/>
        </w:rPr>
        <w:tab/>
      </w:r>
      <w:r w:rsidR="008A7D49" w:rsidRPr="002617B2">
        <w:rPr>
          <w:rFonts w:cs="Calibri"/>
          <w:color w:val="000000"/>
          <w:sz w:val="20"/>
          <w:szCs w:val="20"/>
        </w:rPr>
        <w:tab/>
        <w:t>DL #</w:t>
      </w:r>
    </w:p>
    <w:p w14:paraId="0D312E73" w14:textId="77777777" w:rsidR="00D96761" w:rsidRPr="002617B2" w:rsidRDefault="00D96761" w:rsidP="00504BD3">
      <w:pPr>
        <w:spacing w:after="0"/>
        <w:rPr>
          <w:rFonts w:cs="Calibri"/>
          <w:color w:val="000000"/>
          <w:sz w:val="20"/>
          <w:szCs w:val="20"/>
        </w:rPr>
      </w:pPr>
    </w:p>
    <w:p w14:paraId="32CFABA0" w14:textId="77777777" w:rsidR="00D96761" w:rsidRPr="002617B2" w:rsidRDefault="00D96761" w:rsidP="00504BD3">
      <w:pPr>
        <w:spacing w:after="0"/>
        <w:rPr>
          <w:rFonts w:cs="Calibri"/>
          <w:color w:val="000000"/>
          <w:sz w:val="20"/>
          <w:szCs w:val="20"/>
        </w:rPr>
      </w:pPr>
    </w:p>
    <w:p w14:paraId="63F7D54A" w14:textId="77777777" w:rsidR="008A7D49" w:rsidRPr="002617B2" w:rsidRDefault="00D96761" w:rsidP="00504BD3">
      <w:pPr>
        <w:numPr>
          <w:ilvl w:val="0"/>
          <w:numId w:val="8"/>
        </w:numPr>
        <w:spacing w:after="0"/>
        <w:rPr>
          <w:rFonts w:cs="Calibri"/>
          <w:color w:val="000000"/>
          <w:sz w:val="20"/>
          <w:szCs w:val="20"/>
        </w:rPr>
      </w:pPr>
      <w:r w:rsidRPr="002617B2">
        <w:rPr>
          <w:rFonts w:cs="Calibri"/>
          <w:color w:val="000000"/>
          <w:sz w:val="20"/>
          <w:szCs w:val="20"/>
        </w:rPr>
        <w:t>Also on the lease are</w:t>
      </w:r>
    </w:p>
    <w:p w14:paraId="35BE729E" w14:textId="77777777" w:rsidR="00D96761" w:rsidRPr="00155334" w:rsidRDefault="00D96761" w:rsidP="00504BD3">
      <w:pPr>
        <w:spacing w:after="0"/>
        <w:rPr>
          <w:rFonts w:cs="Calibri"/>
          <w:color w:val="000000"/>
          <w:sz w:val="20"/>
          <w:szCs w:val="20"/>
          <w:highlight w:val="yellow"/>
        </w:rPr>
      </w:pPr>
      <w:r w:rsidRPr="002617B2">
        <w:rPr>
          <w:rFonts w:cs="Calibri"/>
          <w:color w:val="000000"/>
          <w:sz w:val="20"/>
          <w:szCs w:val="20"/>
        </w:rPr>
        <w:t xml:space="preserve"> </w:t>
      </w:r>
      <w:r w:rsidRPr="00155334">
        <w:rPr>
          <w:rFonts w:cs="Calibri"/>
          <w:color w:val="000000"/>
          <w:sz w:val="20"/>
          <w:szCs w:val="20"/>
          <w:highlight w:val="yellow"/>
        </w:rPr>
        <w:t>____________________________</w:t>
      </w:r>
      <w:r w:rsidRPr="00155334">
        <w:rPr>
          <w:rFonts w:cs="Calibri"/>
          <w:color w:val="000000"/>
          <w:sz w:val="20"/>
          <w:szCs w:val="20"/>
          <w:highlight w:val="yellow"/>
        </w:rPr>
        <w:tab/>
      </w:r>
      <w:r w:rsidR="008A7D49" w:rsidRPr="00155334">
        <w:rPr>
          <w:rFonts w:cs="Calibri"/>
          <w:color w:val="000000"/>
          <w:sz w:val="20"/>
          <w:szCs w:val="20"/>
          <w:highlight w:val="yellow"/>
        </w:rPr>
        <w:t>Who is a ______________________ of the primary renter</w:t>
      </w:r>
      <w:r w:rsidR="008A7D49" w:rsidRPr="00155334">
        <w:rPr>
          <w:rFonts w:cs="Calibri"/>
          <w:color w:val="000000"/>
          <w:sz w:val="20"/>
          <w:szCs w:val="20"/>
          <w:highlight w:val="yellow"/>
        </w:rPr>
        <w:tab/>
        <w:t>_________</w:t>
      </w:r>
    </w:p>
    <w:p w14:paraId="663FDF1A" w14:textId="77777777" w:rsidR="008A7D49" w:rsidRPr="00155334" w:rsidRDefault="008A7D49" w:rsidP="00504BD3">
      <w:pPr>
        <w:spacing w:after="0"/>
        <w:rPr>
          <w:rFonts w:cs="Calibri"/>
          <w:color w:val="000000"/>
          <w:sz w:val="20"/>
          <w:szCs w:val="20"/>
          <w:highlight w:val="yellow"/>
        </w:rPr>
      </w:pP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t>DL #</w:t>
      </w:r>
    </w:p>
    <w:p w14:paraId="3B5EE221" w14:textId="77777777" w:rsidR="008A7D49" w:rsidRPr="00155334" w:rsidRDefault="008A7D49" w:rsidP="00504BD3">
      <w:pPr>
        <w:spacing w:after="0"/>
        <w:rPr>
          <w:rFonts w:cs="Calibri"/>
          <w:color w:val="000000"/>
          <w:sz w:val="20"/>
          <w:szCs w:val="20"/>
          <w:highlight w:val="yellow"/>
        </w:rPr>
      </w:pPr>
    </w:p>
    <w:p w14:paraId="4215E53A" w14:textId="77777777" w:rsidR="008A7D49" w:rsidRPr="00155334" w:rsidRDefault="008A7D49" w:rsidP="00504BD3">
      <w:pPr>
        <w:spacing w:after="0"/>
        <w:rPr>
          <w:rFonts w:cs="Calibri"/>
          <w:color w:val="000000"/>
          <w:sz w:val="20"/>
          <w:szCs w:val="20"/>
          <w:highlight w:val="yellow"/>
        </w:rPr>
      </w:pPr>
      <w:r w:rsidRPr="00155334">
        <w:rPr>
          <w:rFonts w:cs="Calibri"/>
          <w:color w:val="000000"/>
          <w:sz w:val="20"/>
          <w:szCs w:val="20"/>
          <w:highlight w:val="yellow"/>
        </w:rPr>
        <w:t>____________________________</w:t>
      </w:r>
      <w:r w:rsidRPr="00155334">
        <w:rPr>
          <w:rFonts w:cs="Calibri"/>
          <w:color w:val="000000"/>
          <w:sz w:val="20"/>
          <w:szCs w:val="20"/>
          <w:highlight w:val="yellow"/>
        </w:rPr>
        <w:tab/>
        <w:t>Who is a ______________________ of the primary renter</w:t>
      </w:r>
      <w:r w:rsidRPr="00155334">
        <w:rPr>
          <w:rFonts w:cs="Calibri"/>
          <w:color w:val="000000"/>
          <w:sz w:val="20"/>
          <w:szCs w:val="20"/>
          <w:highlight w:val="yellow"/>
        </w:rPr>
        <w:tab/>
        <w:t>_________</w:t>
      </w:r>
    </w:p>
    <w:p w14:paraId="5D07C8B8" w14:textId="77777777" w:rsidR="008A7D49" w:rsidRPr="00155334" w:rsidRDefault="008A7D49" w:rsidP="00504BD3">
      <w:pPr>
        <w:spacing w:after="0"/>
        <w:ind w:left="720" w:firstLine="720"/>
        <w:rPr>
          <w:rFonts w:cs="Calibri"/>
          <w:color w:val="000000"/>
          <w:sz w:val="20"/>
          <w:szCs w:val="20"/>
          <w:highlight w:val="yellow"/>
        </w:rPr>
      </w:pP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t>DL #</w:t>
      </w:r>
    </w:p>
    <w:p w14:paraId="0EAC3534" w14:textId="77777777" w:rsidR="008A7D49" w:rsidRPr="00155334" w:rsidRDefault="008A7D49" w:rsidP="00504BD3">
      <w:pPr>
        <w:spacing w:after="0"/>
        <w:ind w:left="720" w:firstLine="720"/>
        <w:rPr>
          <w:rFonts w:cs="Calibri"/>
          <w:color w:val="000000"/>
          <w:sz w:val="20"/>
          <w:szCs w:val="20"/>
          <w:highlight w:val="yellow"/>
        </w:rPr>
      </w:pPr>
    </w:p>
    <w:p w14:paraId="7F81D71D" w14:textId="77777777" w:rsidR="008A7D49" w:rsidRPr="00155334" w:rsidRDefault="008A7D49" w:rsidP="00504BD3">
      <w:pPr>
        <w:spacing w:after="0"/>
        <w:rPr>
          <w:rFonts w:cs="Calibri"/>
          <w:color w:val="000000"/>
          <w:sz w:val="20"/>
          <w:szCs w:val="20"/>
          <w:highlight w:val="yellow"/>
        </w:rPr>
      </w:pPr>
      <w:r w:rsidRPr="00155334">
        <w:rPr>
          <w:rFonts w:cs="Calibri"/>
          <w:color w:val="000000"/>
          <w:sz w:val="20"/>
          <w:szCs w:val="20"/>
          <w:highlight w:val="yellow"/>
        </w:rPr>
        <w:t>____________________________</w:t>
      </w:r>
      <w:r w:rsidRPr="00155334">
        <w:rPr>
          <w:rFonts w:cs="Calibri"/>
          <w:color w:val="000000"/>
          <w:sz w:val="20"/>
          <w:szCs w:val="20"/>
          <w:highlight w:val="yellow"/>
        </w:rPr>
        <w:tab/>
        <w:t>Who is a ______________________ of the primary renter</w:t>
      </w:r>
      <w:r w:rsidRPr="00155334">
        <w:rPr>
          <w:rFonts w:cs="Calibri"/>
          <w:color w:val="000000"/>
          <w:sz w:val="20"/>
          <w:szCs w:val="20"/>
          <w:highlight w:val="yellow"/>
        </w:rPr>
        <w:tab/>
        <w:t>_________</w:t>
      </w:r>
    </w:p>
    <w:p w14:paraId="332681D3" w14:textId="77777777" w:rsidR="008A7D49" w:rsidRPr="00155334" w:rsidRDefault="008A7D49" w:rsidP="00504BD3">
      <w:pPr>
        <w:spacing w:after="0"/>
        <w:ind w:left="720" w:firstLine="720"/>
        <w:rPr>
          <w:rFonts w:cs="Calibri"/>
          <w:color w:val="000000"/>
          <w:sz w:val="20"/>
          <w:szCs w:val="20"/>
          <w:highlight w:val="yellow"/>
        </w:rPr>
      </w:pP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t>DL #</w:t>
      </w:r>
    </w:p>
    <w:p w14:paraId="674F5317" w14:textId="77777777" w:rsidR="008A7D49" w:rsidRPr="00155334" w:rsidRDefault="008A7D49" w:rsidP="00504BD3">
      <w:pPr>
        <w:spacing w:after="0"/>
        <w:ind w:left="720" w:firstLine="720"/>
        <w:rPr>
          <w:rFonts w:cs="Calibri"/>
          <w:color w:val="000000"/>
          <w:sz w:val="20"/>
          <w:szCs w:val="20"/>
          <w:highlight w:val="yellow"/>
        </w:rPr>
      </w:pPr>
    </w:p>
    <w:p w14:paraId="69339895" w14:textId="77777777" w:rsidR="008A7D49" w:rsidRPr="002617B2" w:rsidRDefault="008A7D49" w:rsidP="00504BD3">
      <w:pPr>
        <w:spacing w:after="0"/>
        <w:rPr>
          <w:rFonts w:cs="Calibri"/>
          <w:color w:val="000000"/>
          <w:sz w:val="20"/>
          <w:szCs w:val="20"/>
        </w:rPr>
      </w:pPr>
      <w:r w:rsidRPr="00155334">
        <w:rPr>
          <w:rFonts w:cs="Calibri"/>
          <w:color w:val="000000"/>
          <w:sz w:val="20"/>
          <w:szCs w:val="20"/>
          <w:highlight w:val="yellow"/>
        </w:rPr>
        <w:t>____________________________</w:t>
      </w:r>
      <w:r w:rsidRPr="00155334">
        <w:rPr>
          <w:rFonts w:cs="Calibri"/>
          <w:color w:val="000000"/>
          <w:sz w:val="20"/>
          <w:szCs w:val="20"/>
          <w:highlight w:val="yellow"/>
        </w:rPr>
        <w:tab/>
        <w:t>Who is a ______________________ of the primary renter</w:t>
      </w:r>
      <w:r w:rsidRPr="00155334">
        <w:rPr>
          <w:rFonts w:cs="Calibri"/>
          <w:color w:val="000000"/>
          <w:sz w:val="20"/>
          <w:szCs w:val="20"/>
          <w:highlight w:val="yellow"/>
        </w:rPr>
        <w:tab/>
        <w:t>_________</w:t>
      </w:r>
      <w:r w:rsidRPr="00155334">
        <w:rPr>
          <w:rFonts w:cs="Calibri"/>
          <w:color w:val="000000"/>
          <w:sz w:val="20"/>
          <w:szCs w:val="20"/>
          <w:highlight w:val="yellow"/>
        </w:rPr>
        <w:br/>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r>
      <w:r w:rsidRPr="00155334">
        <w:rPr>
          <w:rFonts w:cs="Calibri"/>
          <w:color w:val="000000"/>
          <w:sz w:val="20"/>
          <w:szCs w:val="20"/>
          <w:highlight w:val="yellow"/>
        </w:rPr>
        <w:tab/>
        <w:t>DL #</w:t>
      </w:r>
    </w:p>
    <w:p w14:paraId="7B71764D" w14:textId="77777777" w:rsidR="00D96761" w:rsidRPr="002617B2" w:rsidRDefault="00D96761" w:rsidP="00504BD3">
      <w:pPr>
        <w:spacing w:after="0"/>
        <w:ind w:firstLine="2880"/>
        <w:rPr>
          <w:rFonts w:cs="Calibri"/>
          <w:color w:val="000000"/>
          <w:sz w:val="20"/>
          <w:szCs w:val="20"/>
        </w:rPr>
      </w:pPr>
    </w:p>
    <w:p w14:paraId="4AD45092" w14:textId="77777777" w:rsidR="00D300C0" w:rsidRPr="002617B2" w:rsidRDefault="00D300C0" w:rsidP="00504BD3">
      <w:pPr>
        <w:spacing w:after="0"/>
        <w:ind w:firstLine="2880"/>
        <w:rPr>
          <w:rFonts w:cs="Calibri"/>
          <w:color w:val="000000"/>
          <w:sz w:val="20"/>
          <w:szCs w:val="20"/>
        </w:rPr>
      </w:pPr>
    </w:p>
    <w:p w14:paraId="4E23E0C2" w14:textId="24ED91BD" w:rsidR="00D300C0" w:rsidRDefault="00D300C0" w:rsidP="00A474A6">
      <w:pPr>
        <w:spacing w:after="0"/>
        <w:rPr>
          <w:rFonts w:cs="Calibri"/>
          <w:color w:val="000000"/>
          <w:sz w:val="20"/>
          <w:szCs w:val="20"/>
        </w:rPr>
      </w:pPr>
    </w:p>
    <w:p w14:paraId="48FCB9E1" w14:textId="4BF237FC" w:rsidR="00A474A6" w:rsidRPr="00A474A6" w:rsidRDefault="00A474A6" w:rsidP="00A474A6">
      <w:pPr>
        <w:spacing w:after="0"/>
        <w:rPr>
          <w:rFonts w:cs="Calibri"/>
          <w:b/>
          <w:bCs/>
          <w:color w:val="000000"/>
          <w:sz w:val="40"/>
          <w:szCs w:val="40"/>
        </w:rPr>
      </w:pPr>
      <w:r w:rsidRPr="00A474A6">
        <w:rPr>
          <w:rFonts w:cs="Calibri"/>
          <w:b/>
          <w:bCs/>
          <w:color w:val="000000"/>
          <w:sz w:val="40"/>
          <w:szCs w:val="40"/>
        </w:rPr>
        <w:t>Send References to Grant@Sustainable</w:t>
      </w:r>
      <w:r>
        <w:rPr>
          <w:rFonts w:cs="Calibri"/>
          <w:b/>
          <w:bCs/>
          <w:color w:val="000000"/>
          <w:sz w:val="40"/>
          <w:szCs w:val="40"/>
        </w:rPr>
        <w:t>W</w:t>
      </w:r>
      <w:r w:rsidRPr="00A474A6">
        <w:rPr>
          <w:rFonts w:cs="Calibri"/>
          <w:b/>
          <w:bCs/>
          <w:color w:val="000000"/>
          <w:sz w:val="40"/>
          <w:szCs w:val="40"/>
        </w:rPr>
        <w:t>ater</w:t>
      </w:r>
      <w:r>
        <w:rPr>
          <w:rFonts w:cs="Calibri"/>
          <w:b/>
          <w:bCs/>
          <w:color w:val="000000"/>
          <w:sz w:val="40"/>
          <w:szCs w:val="40"/>
        </w:rPr>
        <w:t>S</w:t>
      </w:r>
      <w:r w:rsidRPr="00A474A6">
        <w:rPr>
          <w:rFonts w:cs="Calibri"/>
          <w:b/>
          <w:bCs/>
          <w:color w:val="000000"/>
          <w:sz w:val="40"/>
          <w:szCs w:val="40"/>
        </w:rPr>
        <w:t>olutionsllc.com</w:t>
      </w:r>
    </w:p>
    <w:p w14:paraId="517245A5" w14:textId="77777777" w:rsidR="00D300C0" w:rsidRPr="002617B2" w:rsidRDefault="00D300C0" w:rsidP="00504BD3">
      <w:pPr>
        <w:spacing w:after="0"/>
        <w:ind w:firstLine="2880"/>
        <w:rPr>
          <w:rFonts w:cs="Calibri"/>
          <w:color w:val="000000"/>
          <w:sz w:val="20"/>
          <w:szCs w:val="20"/>
        </w:rPr>
      </w:pPr>
    </w:p>
    <w:p w14:paraId="27E6BC9C" w14:textId="77777777" w:rsidR="00D300C0" w:rsidRPr="002617B2" w:rsidRDefault="00000000" w:rsidP="00504BD3">
      <w:pPr>
        <w:spacing w:after="0"/>
        <w:ind w:left="2160" w:firstLine="2160"/>
        <w:rPr>
          <w:rFonts w:cs="Calibri"/>
          <w:color w:val="000000"/>
          <w:sz w:val="20"/>
          <w:szCs w:val="20"/>
        </w:rPr>
      </w:pPr>
      <w:r>
        <w:rPr>
          <w:noProof/>
        </w:rPr>
        <w:lastRenderedPageBreak/>
        <w:pict w14:anchorId="78B8D551">
          <v:shape id="Picture 1" o:spid="_x0000_s2051" type="#_x0000_t75" style="position:absolute;left:0;text-align:left;margin-left:-13.5pt;margin-top:14.2pt;width:552.9pt;height:682.9pt;z-index:-2;visibility:visible" wrapcoords="232 0 232 21575 21600 21575 21600 0 232 0">
            <v:imagedata r:id="rId13" o:title="" cropleft="17395f"/>
            <w10:wrap type="tight"/>
          </v:shape>
        </w:pict>
      </w:r>
      <w:r>
        <w:rPr>
          <w:noProof/>
        </w:rPr>
        <w:pict w14:anchorId="65DC7E68">
          <v:shapetype id="_x0000_t202" coordsize="21600,21600" o:spt="202" path="m,l,21600r21600,l21600,xe">
            <v:stroke joinstyle="miter"/>
            <v:path gradientshapeok="t" o:connecttype="rect"/>
          </v:shapetype>
          <v:shape id="Text Box 2" o:spid="_x0000_s2052" type="#_x0000_t202" style="position:absolute;left:0;text-align:left;margin-left:420.75pt;margin-top:436.45pt;width:95.15pt;height:67.4pt;z-index: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next-textbox:#Text Box 2;mso-fit-shape-to-text:t">
              <w:txbxContent>
                <w:p w14:paraId="3573A1B0" w14:textId="77777777" w:rsidR="005469B8" w:rsidRDefault="005469B8" w:rsidP="00AE4F09">
                  <w:pPr>
                    <w:jc w:val="center"/>
                    <w:rPr>
                      <w:b/>
                      <w:bCs/>
                    </w:rPr>
                  </w:pPr>
                  <w:r w:rsidRPr="002617B2">
                    <w:rPr>
                      <w:b/>
                      <w:bCs/>
                    </w:rPr>
                    <w:t>Attachment 1</w:t>
                  </w:r>
                </w:p>
                <w:p w14:paraId="300E9DD4" w14:textId="77777777" w:rsidR="005469B8" w:rsidRPr="002617B2" w:rsidRDefault="005469B8" w:rsidP="00AE4F09">
                  <w:pPr>
                    <w:jc w:val="center"/>
                    <w:rPr>
                      <w:b/>
                      <w:bCs/>
                    </w:rPr>
                  </w:pPr>
                  <w:r>
                    <w:rPr>
                      <w:b/>
                      <w:bCs/>
                    </w:rPr>
                    <w:t>Pre Check In Cleaning</w:t>
                  </w:r>
                </w:p>
              </w:txbxContent>
            </v:textbox>
            <w10:wrap type="square"/>
          </v:shape>
        </w:pict>
      </w:r>
      <w:r w:rsidR="00A01F96">
        <w:rPr>
          <w:rFonts w:cs="Calibri"/>
          <w:color w:val="000000"/>
          <w:sz w:val="20"/>
          <w:szCs w:val="20"/>
        </w:rPr>
        <w:t xml:space="preserve">          Attachment A – Check In</w:t>
      </w:r>
    </w:p>
    <w:p w14:paraId="59DE7534" w14:textId="77777777" w:rsidR="005469B8" w:rsidRPr="00A933C5" w:rsidRDefault="00000000" w:rsidP="00A933C5">
      <w:pPr>
        <w:spacing w:after="0"/>
        <w:ind w:left="2160" w:firstLine="2160"/>
        <w:rPr>
          <w:rFonts w:cs="Calibri"/>
          <w:color w:val="000000"/>
          <w:sz w:val="20"/>
          <w:szCs w:val="20"/>
        </w:rPr>
      </w:pPr>
      <w:r>
        <w:rPr>
          <w:noProof/>
        </w:rPr>
        <w:lastRenderedPageBreak/>
        <w:pict w14:anchorId="56EA50E5">
          <v:shape id="_x0000_s2054" type="#_x0000_t75" style="position:absolute;left:0;text-align:left;margin-left:-33pt;margin-top:14.95pt;width:606.75pt;height:679.05pt;z-index:-1;visibility:visible" wrapcoords="-36 0 -36 21571 21600 21571 21600 0 -36 0">
            <v:imagedata r:id="rId14" o:title="" croptop="10877f" cropbottom="3167f" cropleft="10376f" cropright="43509f"/>
            <w10:wrap type="tight"/>
          </v:shape>
        </w:pict>
      </w:r>
      <w:r w:rsidR="00A01F96">
        <w:rPr>
          <w:rFonts w:cs="Calibri"/>
          <w:color w:val="000000"/>
          <w:sz w:val="20"/>
          <w:szCs w:val="20"/>
        </w:rPr>
        <w:t>Attachment B – Check Out</w:t>
      </w:r>
    </w:p>
    <w:sectPr w:rsidR="005469B8" w:rsidRPr="00A933C5" w:rsidSect="00467B8F">
      <w:headerReference w:type="default" r:id="rId15"/>
      <w:footerReference w:type="default" r:id="rId16"/>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1AB6" w14:textId="77777777" w:rsidR="00B01E26" w:rsidRDefault="00B01E26">
      <w:r>
        <w:separator/>
      </w:r>
    </w:p>
  </w:endnote>
  <w:endnote w:type="continuationSeparator" w:id="0">
    <w:p w14:paraId="5FFA35BB" w14:textId="77777777" w:rsidR="00B01E26" w:rsidRDefault="00B0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3673"/>
    </w:tblGrid>
    <w:tr w:rsidR="005469B8" w:rsidRPr="008A7D49" w14:paraId="2A2A9C5D" w14:textId="77777777">
      <w:trPr>
        <w:cantSplit/>
      </w:trPr>
      <w:tc>
        <w:tcPr>
          <w:tcW w:w="3300" w:type="pct"/>
          <w:tcBorders>
            <w:top w:val="nil"/>
            <w:left w:val="nil"/>
            <w:bottom w:val="nil"/>
            <w:right w:val="nil"/>
          </w:tcBorders>
          <w:vAlign w:val="bottom"/>
        </w:tcPr>
        <w:p w14:paraId="13EAF59E" w14:textId="77777777" w:rsidR="005469B8" w:rsidRPr="008A7D49" w:rsidRDefault="005469B8" w:rsidP="007C6348">
          <w:pPr>
            <w:spacing w:after="0"/>
            <w:rPr>
              <w:sz w:val="24"/>
              <w:szCs w:val="24"/>
            </w:rPr>
          </w:pPr>
          <w:r w:rsidRPr="008A7D49">
            <w:rPr>
              <w:sz w:val="24"/>
              <w:szCs w:val="24"/>
            </w:rPr>
            <w:t>JJG Real-estate</w:t>
          </w:r>
          <w:r>
            <w:rPr>
              <w:sz w:val="24"/>
              <w:szCs w:val="24"/>
            </w:rPr>
            <w:t xml:space="preserve"> </w:t>
          </w:r>
          <w:r w:rsidRPr="008A7D49">
            <w:rPr>
              <w:sz w:val="24"/>
              <w:szCs w:val="24"/>
            </w:rPr>
            <w:t>Venmo – Gramt-Newhouse</w:t>
          </w:r>
        </w:p>
        <w:p w14:paraId="37DD6F70" w14:textId="77777777" w:rsidR="005469B8" w:rsidRPr="008A7D49" w:rsidRDefault="005469B8" w:rsidP="007C6348">
          <w:pPr>
            <w:spacing w:after="0"/>
            <w:rPr>
              <w:sz w:val="24"/>
              <w:szCs w:val="24"/>
            </w:rPr>
          </w:pPr>
          <w:r w:rsidRPr="008A7D49">
            <w:rPr>
              <w:sz w:val="24"/>
              <w:szCs w:val="24"/>
            </w:rPr>
            <w:t>Mailing 10184 Via Como Reno NV</w:t>
          </w:r>
        </w:p>
        <w:p w14:paraId="4508E8A4" w14:textId="77777777" w:rsidR="005469B8" w:rsidRPr="008A7D49" w:rsidRDefault="005469B8" w:rsidP="007C6348">
          <w:pPr>
            <w:spacing w:after="0"/>
            <w:rPr>
              <w:sz w:val="24"/>
              <w:szCs w:val="24"/>
            </w:rPr>
          </w:pPr>
          <w:r w:rsidRPr="008A7D49">
            <w:rPr>
              <w:sz w:val="24"/>
              <w:szCs w:val="24"/>
            </w:rPr>
            <w:t>Phone 925-470-0491 or 925-207-4561</w:t>
          </w:r>
        </w:p>
        <w:p w14:paraId="01D1A3F7" w14:textId="02996AD1" w:rsidR="005469B8" w:rsidRPr="008A7D49" w:rsidRDefault="005469B8" w:rsidP="007C6348">
          <w:pPr>
            <w:spacing w:after="0"/>
            <w:rPr>
              <w:sz w:val="24"/>
              <w:szCs w:val="24"/>
            </w:rPr>
          </w:pPr>
          <w:r w:rsidRPr="008A7D49">
            <w:rPr>
              <w:sz w:val="24"/>
              <w:szCs w:val="24"/>
            </w:rPr>
            <w:t>WWW. TravelnurseReno.com</w:t>
          </w:r>
          <w:r w:rsidRPr="008A7D49">
            <w:rPr>
              <w:sz w:val="24"/>
              <w:szCs w:val="24"/>
            </w:rPr>
            <w:fldChar w:fldCharType="begin"/>
          </w:r>
          <w:r w:rsidRPr="008A7D49">
            <w:rPr>
              <w:sz w:val="24"/>
              <w:szCs w:val="24"/>
            </w:rPr>
            <w:instrText>IF "</w:instrText>
          </w:r>
          <w:r w:rsidRPr="008A7D49">
            <w:rPr>
              <w:sz w:val="24"/>
              <w:szCs w:val="24"/>
            </w:rPr>
            <w:fldChar w:fldCharType="begin"/>
          </w:r>
          <w:r w:rsidRPr="008A7D49">
            <w:rPr>
              <w:sz w:val="24"/>
              <w:szCs w:val="24"/>
            </w:rPr>
            <w:instrText>PAGE</w:instrText>
          </w:r>
          <w:r w:rsidRPr="008A7D49">
            <w:rPr>
              <w:sz w:val="24"/>
              <w:szCs w:val="24"/>
            </w:rPr>
            <w:fldChar w:fldCharType="separate"/>
          </w:r>
          <w:r w:rsidR="005D5EB1">
            <w:rPr>
              <w:noProof/>
              <w:sz w:val="24"/>
              <w:szCs w:val="24"/>
            </w:rPr>
            <w:instrText>18</w:instrText>
          </w:r>
          <w:r w:rsidRPr="008A7D49">
            <w:rPr>
              <w:sz w:val="24"/>
              <w:szCs w:val="24"/>
            </w:rPr>
            <w:fldChar w:fldCharType="end"/>
          </w:r>
          <w:r w:rsidRPr="008A7D49">
            <w:rPr>
              <w:sz w:val="24"/>
              <w:szCs w:val="24"/>
            </w:rPr>
            <w:instrText>" = "</w:instrText>
          </w:r>
          <w:r w:rsidRPr="008A7D49">
            <w:rPr>
              <w:sz w:val="24"/>
              <w:szCs w:val="24"/>
            </w:rPr>
            <w:fldChar w:fldCharType="begin"/>
          </w:r>
          <w:r w:rsidRPr="008A7D49">
            <w:rPr>
              <w:sz w:val="24"/>
              <w:szCs w:val="24"/>
            </w:rPr>
            <w:instrText>NUMPAGES</w:instrText>
          </w:r>
          <w:r w:rsidRPr="008A7D49">
            <w:rPr>
              <w:sz w:val="24"/>
              <w:szCs w:val="24"/>
            </w:rPr>
            <w:fldChar w:fldCharType="separate"/>
          </w:r>
          <w:r w:rsidR="005D5EB1">
            <w:rPr>
              <w:noProof/>
              <w:sz w:val="24"/>
              <w:szCs w:val="24"/>
            </w:rPr>
            <w:instrText>19</w:instrText>
          </w:r>
          <w:r w:rsidRPr="008A7D49">
            <w:rPr>
              <w:sz w:val="24"/>
              <w:szCs w:val="24"/>
            </w:rPr>
            <w:fldChar w:fldCharType="end"/>
          </w:r>
          <w:r w:rsidRPr="008A7D49">
            <w:rPr>
              <w:sz w:val="24"/>
              <w:szCs w:val="24"/>
            </w:rPr>
            <w:instrText>" "©2002-2018 LawDepot.com®" ""VenmoVJJ</w:instrText>
          </w:r>
          <w:r w:rsidRPr="008A7D49">
            <w:rPr>
              <w:sz w:val="24"/>
              <w:szCs w:val="24"/>
            </w:rPr>
            <w:fldChar w:fldCharType="end"/>
          </w:r>
        </w:p>
      </w:tc>
      <w:tc>
        <w:tcPr>
          <w:tcW w:w="1650" w:type="pct"/>
          <w:tcBorders>
            <w:top w:val="nil"/>
            <w:left w:val="nil"/>
            <w:bottom w:val="nil"/>
            <w:right w:val="nil"/>
          </w:tcBorders>
          <w:vAlign w:val="bottom"/>
        </w:tcPr>
        <w:p w14:paraId="628BD9AD" w14:textId="77777777" w:rsidR="005469B8" w:rsidRPr="008A7D49" w:rsidRDefault="005469B8">
          <w:pPr>
            <w:jc w:val="right"/>
          </w:pPr>
          <w:r w:rsidRPr="008A7D49">
            <w:t xml:space="preserve">Page </w:t>
          </w:r>
          <w:r w:rsidRPr="008A7D49">
            <w:fldChar w:fldCharType="begin"/>
          </w:r>
          <w:r w:rsidRPr="008A7D49">
            <w:instrText>PAGE</w:instrText>
          </w:r>
          <w:r w:rsidRPr="008A7D49">
            <w:fldChar w:fldCharType="separate"/>
          </w:r>
          <w:r w:rsidRPr="008A7D49">
            <w:rPr>
              <w:noProof/>
            </w:rPr>
            <w:t>1</w:t>
          </w:r>
          <w:r w:rsidRPr="008A7D49">
            <w:fldChar w:fldCharType="end"/>
          </w:r>
          <w:r w:rsidRPr="008A7D49">
            <w:t xml:space="preserve"> of </w:t>
          </w:r>
          <w:r w:rsidRPr="008A7D49">
            <w:fldChar w:fldCharType="begin"/>
          </w:r>
          <w:r w:rsidRPr="008A7D49">
            <w:instrText>NUMPAGES</w:instrText>
          </w:r>
          <w:r w:rsidRPr="008A7D49">
            <w:fldChar w:fldCharType="separate"/>
          </w:r>
          <w:r w:rsidRPr="008A7D49">
            <w:rPr>
              <w:noProof/>
            </w:rPr>
            <w:t>1</w:t>
          </w:r>
          <w:r w:rsidRPr="008A7D49">
            <w:fldChar w:fldCharType="end"/>
          </w:r>
        </w:p>
      </w:tc>
    </w:tr>
  </w:tbl>
  <w:p w14:paraId="3FBD7673" w14:textId="77777777" w:rsidR="005469B8" w:rsidRDefault="005469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1DBB" w14:textId="77777777" w:rsidR="00B01E26" w:rsidRDefault="00B01E26">
      <w:r>
        <w:separator/>
      </w:r>
    </w:p>
  </w:footnote>
  <w:footnote w:type="continuationSeparator" w:id="0">
    <w:p w14:paraId="709C84E1" w14:textId="77777777" w:rsidR="00B01E26" w:rsidRDefault="00B0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6885" w14:textId="77777777" w:rsidR="005469B8" w:rsidRDefault="00000000" w:rsidP="007C6348">
    <w:pPr>
      <w:pStyle w:val="Header"/>
      <w:jc w:val="center"/>
    </w:pPr>
    <w:r>
      <w:rPr>
        <w:noProof/>
      </w:rPr>
      <w:pict w14:anchorId="78BB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60.75pt;height:60.75pt;visibility:visible" o:ole="">
          <v:imagedata r:id="rId1" o:title="1124B52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23AE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3C3A07"/>
    <w:multiLevelType w:val="hybridMultilevel"/>
    <w:tmpl w:val="77661324"/>
    <w:lvl w:ilvl="0" w:tplc="4D369F58">
      <w:start w:val="2221"/>
      <w:numFmt w:val="decimal"/>
      <w:lvlText w:val="%1"/>
      <w:lvlJc w:val="left"/>
      <w:pPr>
        <w:ind w:left="1905" w:hanging="4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 w15:restartNumberingAfterBreak="0">
    <w:nsid w:val="10F95A40"/>
    <w:multiLevelType w:val="multilevel"/>
    <w:tmpl w:val="726643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Calibri" w:hAnsi="Calibri" w:hint="default"/>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23332E"/>
    <w:multiLevelType w:val="multilevel"/>
    <w:tmpl w:val="6F38332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15:restartNumberingAfterBreak="0">
    <w:nsid w:val="367A29DB"/>
    <w:multiLevelType w:val="hybridMultilevel"/>
    <w:tmpl w:val="343C5E9E"/>
    <w:lvl w:ilvl="0" w:tplc="C2E67F0A">
      <w:start w:val="1"/>
      <w:numFmt w:val="lowerLetter"/>
      <w:lvlText w:val="%1)"/>
      <w:lvlJc w:val="left"/>
      <w:pPr>
        <w:ind w:left="723" w:hanging="435"/>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38350F2F"/>
    <w:multiLevelType w:val="hybridMultilevel"/>
    <w:tmpl w:val="55CCE750"/>
    <w:lvl w:ilvl="0" w:tplc="0409000F">
      <w:start w:val="1"/>
      <w:numFmt w:val="decimal"/>
      <w:lvlText w:val="%1."/>
      <w:lvlJc w:val="left"/>
      <w:pPr>
        <w:ind w:left="720" w:hanging="360"/>
      </w:pPr>
    </w:lvl>
    <w:lvl w:ilvl="1" w:tplc="A7282068">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D4A74"/>
    <w:multiLevelType w:val="multilevel"/>
    <w:tmpl w:val="726643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Calibri" w:hAnsi="Calibri" w:hint="default"/>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E17EDB"/>
    <w:multiLevelType w:val="multilevel"/>
    <w:tmpl w:val="E5B8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5250910">
    <w:abstractNumId w:val="0"/>
  </w:num>
  <w:num w:numId="2" w16cid:durableId="540752790">
    <w:abstractNumId w:val="1"/>
  </w:num>
  <w:num w:numId="3" w16cid:durableId="1673028143">
    <w:abstractNumId w:val="2"/>
  </w:num>
  <w:num w:numId="4" w16cid:durableId="268855836">
    <w:abstractNumId w:val="3"/>
  </w:num>
  <w:num w:numId="5" w16cid:durableId="1385061029">
    <w:abstractNumId w:val="10"/>
  </w:num>
  <w:num w:numId="6" w16cid:durableId="865949567">
    <w:abstractNumId w:val="6"/>
  </w:num>
  <w:num w:numId="7" w16cid:durableId="2061511447">
    <w:abstractNumId w:val="8"/>
  </w:num>
  <w:num w:numId="8" w16cid:durableId="1713067520">
    <w:abstractNumId w:val="5"/>
  </w:num>
  <w:num w:numId="9" w16cid:durableId="1240290000">
    <w:abstractNumId w:val="4"/>
  </w:num>
  <w:num w:numId="10" w16cid:durableId="886377028">
    <w:abstractNumId w:val="9"/>
  </w:num>
  <w:num w:numId="11" w16cid:durableId="376661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002292"/>
    <w:rsid w:val="00015734"/>
    <w:rsid w:val="000253CB"/>
    <w:rsid w:val="00037C5C"/>
    <w:rsid w:val="00042AB9"/>
    <w:rsid w:val="00050D3F"/>
    <w:rsid w:val="000548B6"/>
    <w:rsid w:val="0005657F"/>
    <w:rsid w:val="00056696"/>
    <w:rsid w:val="00065830"/>
    <w:rsid w:val="000709CB"/>
    <w:rsid w:val="0007342B"/>
    <w:rsid w:val="000825FA"/>
    <w:rsid w:val="00083EF4"/>
    <w:rsid w:val="000915BA"/>
    <w:rsid w:val="00094AE7"/>
    <w:rsid w:val="00094E73"/>
    <w:rsid w:val="00096247"/>
    <w:rsid w:val="00097776"/>
    <w:rsid w:val="000A38BB"/>
    <w:rsid w:val="000B32DB"/>
    <w:rsid w:val="000B6BF7"/>
    <w:rsid w:val="000D00D3"/>
    <w:rsid w:val="000E10CC"/>
    <w:rsid w:val="000F2688"/>
    <w:rsid w:val="001057BD"/>
    <w:rsid w:val="00115A17"/>
    <w:rsid w:val="00123940"/>
    <w:rsid w:val="00127A24"/>
    <w:rsid w:val="00127F64"/>
    <w:rsid w:val="00134A52"/>
    <w:rsid w:val="00140153"/>
    <w:rsid w:val="00140890"/>
    <w:rsid w:val="00152DEE"/>
    <w:rsid w:val="00153C11"/>
    <w:rsid w:val="00155334"/>
    <w:rsid w:val="001670F7"/>
    <w:rsid w:val="00190805"/>
    <w:rsid w:val="00190BC0"/>
    <w:rsid w:val="00191B29"/>
    <w:rsid w:val="001929E6"/>
    <w:rsid w:val="001951B0"/>
    <w:rsid w:val="001A2EC3"/>
    <w:rsid w:val="001A3C3D"/>
    <w:rsid w:val="001A4B96"/>
    <w:rsid w:val="001A7F79"/>
    <w:rsid w:val="001B209C"/>
    <w:rsid w:val="001B59BB"/>
    <w:rsid w:val="001B79A5"/>
    <w:rsid w:val="001B7F01"/>
    <w:rsid w:val="001C4513"/>
    <w:rsid w:val="001C6114"/>
    <w:rsid w:val="001C720F"/>
    <w:rsid w:val="001C7E0E"/>
    <w:rsid w:val="001E4EB5"/>
    <w:rsid w:val="001E5C93"/>
    <w:rsid w:val="001F2BE6"/>
    <w:rsid w:val="001F4B8B"/>
    <w:rsid w:val="00201822"/>
    <w:rsid w:val="00201AE3"/>
    <w:rsid w:val="0022166E"/>
    <w:rsid w:val="002262FA"/>
    <w:rsid w:val="0024167A"/>
    <w:rsid w:val="00244782"/>
    <w:rsid w:val="002456FA"/>
    <w:rsid w:val="00253117"/>
    <w:rsid w:val="002617B2"/>
    <w:rsid w:val="00264885"/>
    <w:rsid w:val="002710DF"/>
    <w:rsid w:val="00274E2D"/>
    <w:rsid w:val="00290549"/>
    <w:rsid w:val="002A1082"/>
    <w:rsid w:val="002A483C"/>
    <w:rsid w:val="002B201D"/>
    <w:rsid w:val="002B5F81"/>
    <w:rsid w:val="002C3C44"/>
    <w:rsid w:val="002D00C4"/>
    <w:rsid w:val="002D298C"/>
    <w:rsid w:val="002E0468"/>
    <w:rsid w:val="002F47F7"/>
    <w:rsid w:val="002F5A55"/>
    <w:rsid w:val="003018D0"/>
    <w:rsid w:val="00316B98"/>
    <w:rsid w:val="00324006"/>
    <w:rsid w:val="00327846"/>
    <w:rsid w:val="00331D78"/>
    <w:rsid w:val="003342A3"/>
    <w:rsid w:val="003550AA"/>
    <w:rsid w:val="00382E2E"/>
    <w:rsid w:val="00385071"/>
    <w:rsid w:val="003A1CCD"/>
    <w:rsid w:val="003A7887"/>
    <w:rsid w:val="003B0FB9"/>
    <w:rsid w:val="003B1D6E"/>
    <w:rsid w:val="003B3EFA"/>
    <w:rsid w:val="003C1340"/>
    <w:rsid w:val="003C4E7D"/>
    <w:rsid w:val="003C74E7"/>
    <w:rsid w:val="003D0B62"/>
    <w:rsid w:val="003E1A33"/>
    <w:rsid w:val="003E37FE"/>
    <w:rsid w:val="0040047D"/>
    <w:rsid w:val="00401900"/>
    <w:rsid w:val="00407832"/>
    <w:rsid w:val="00407CFB"/>
    <w:rsid w:val="004119FD"/>
    <w:rsid w:val="00430A83"/>
    <w:rsid w:val="004452E0"/>
    <w:rsid w:val="00446E9C"/>
    <w:rsid w:val="00453497"/>
    <w:rsid w:val="0045763F"/>
    <w:rsid w:val="00463CC4"/>
    <w:rsid w:val="00467B8F"/>
    <w:rsid w:val="004702B1"/>
    <w:rsid w:val="00472800"/>
    <w:rsid w:val="004750B7"/>
    <w:rsid w:val="00496F26"/>
    <w:rsid w:val="004A533A"/>
    <w:rsid w:val="004A6ED8"/>
    <w:rsid w:val="004B0D8F"/>
    <w:rsid w:val="004B5E46"/>
    <w:rsid w:val="004B7730"/>
    <w:rsid w:val="004C15DE"/>
    <w:rsid w:val="004C5D97"/>
    <w:rsid w:val="004C711A"/>
    <w:rsid w:val="004E4F55"/>
    <w:rsid w:val="004E71C2"/>
    <w:rsid w:val="004E7D7C"/>
    <w:rsid w:val="004F20E0"/>
    <w:rsid w:val="005014D1"/>
    <w:rsid w:val="00504BD3"/>
    <w:rsid w:val="005133FC"/>
    <w:rsid w:val="00513931"/>
    <w:rsid w:val="005164A8"/>
    <w:rsid w:val="00527FBA"/>
    <w:rsid w:val="00531D84"/>
    <w:rsid w:val="005469B8"/>
    <w:rsid w:val="00551046"/>
    <w:rsid w:val="00552354"/>
    <w:rsid w:val="00557E95"/>
    <w:rsid w:val="005612AA"/>
    <w:rsid w:val="005662DB"/>
    <w:rsid w:val="0057095A"/>
    <w:rsid w:val="00590433"/>
    <w:rsid w:val="00593D76"/>
    <w:rsid w:val="005A4217"/>
    <w:rsid w:val="005C528C"/>
    <w:rsid w:val="005D29D9"/>
    <w:rsid w:val="005D47C4"/>
    <w:rsid w:val="005D5EB1"/>
    <w:rsid w:val="005D6A3B"/>
    <w:rsid w:val="005F003B"/>
    <w:rsid w:val="006001D4"/>
    <w:rsid w:val="00600289"/>
    <w:rsid w:val="006003D3"/>
    <w:rsid w:val="0060482E"/>
    <w:rsid w:val="00612DD4"/>
    <w:rsid w:val="00613A7B"/>
    <w:rsid w:val="006243E3"/>
    <w:rsid w:val="00634542"/>
    <w:rsid w:val="00641088"/>
    <w:rsid w:val="00641C5A"/>
    <w:rsid w:val="00644E65"/>
    <w:rsid w:val="00650BB0"/>
    <w:rsid w:val="00666548"/>
    <w:rsid w:val="006669B4"/>
    <w:rsid w:val="0067304E"/>
    <w:rsid w:val="006833B6"/>
    <w:rsid w:val="006C1918"/>
    <w:rsid w:val="006C4294"/>
    <w:rsid w:val="006D0C43"/>
    <w:rsid w:val="006E738D"/>
    <w:rsid w:val="006F183D"/>
    <w:rsid w:val="00711198"/>
    <w:rsid w:val="00712149"/>
    <w:rsid w:val="00715007"/>
    <w:rsid w:val="00722A1F"/>
    <w:rsid w:val="007264C4"/>
    <w:rsid w:val="00734391"/>
    <w:rsid w:val="00744A2F"/>
    <w:rsid w:val="007541C6"/>
    <w:rsid w:val="0075488E"/>
    <w:rsid w:val="007611A0"/>
    <w:rsid w:val="00761B28"/>
    <w:rsid w:val="00764119"/>
    <w:rsid w:val="00766B70"/>
    <w:rsid w:val="00770F8B"/>
    <w:rsid w:val="0078468B"/>
    <w:rsid w:val="00791EC0"/>
    <w:rsid w:val="00795840"/>
    <w:rsid w:val="00797DD6"/>
    <w:rsid w:val="007A0160"/>
    <w:rsid w:val="007A2552"/>
    <w:rsid w:val="007A724D"/>
    <w:rsid w:val="007B7D1A"/>
    <w:rsid w:val="007C434D"/>
    <w:rsid w:val="007C6348"/>
    <w:rsid w:val="007D4F81"/>
    <w:rsid w:val="007D77AE"/>
    <w:rsid w:val="007E1CA0"/>
    <w:rsid w:val="007E47AC"/>
    <w:rsid w:val="007E5239"/>
    <w:rsid w:val="007F5509"/>
    <w:rsid w:val="007F6E7B"/>
    <w:rsid w:val="00801330"/>
    <w:rsid w:val="00812E3D"/>
    <w:rsid w:val="00817AC1"/>
    <w:rsid w:val="00817B59"/>
    <w:rsid w:val="00821BDC"/>
    <w:rsid w:val="00822D37"/>
    <w:rsid w:val="0083164F"/>
    <w:rsid w:val="008319D3"/>
    <w:rsid w:val="0084394A"/>
    <w:rsid w:val="00846E7E"/>
    <w:rsid w:val="00854CA3"/>
    <w:rsid w:val="00856724"/>
    <w:rsid w:val="00860708"/>
    <w:rsid w:val="00861565"/>
    <w:rsid w:val="0088420E"/>
    <w:rsid w:val="00885DF8"/>
    <w:rsid w:val="008966C6"/>
    <w:rsid w:val="008A7D49"/>
    <w:rsid w:val="008B18C7"/>
    <w:rsid w:val="008B5D59"/>
    <w:rsid w:val="008B7961"/>
    <w:rsid w:val="008B7AD7"/>
    <w:rsid w:val="008C2C1F"/>
    <w:rsid w:val="008C3CA8"/>
    <w:rsid w:val="008C4BC6"/>
    <w:rsid w:val="008C5FB1"/>
    <w:rsid w:val="008D26B0"/>
    <w:rsid w:val="008D3A29"/>
    <w:rsid w:val="008D50B6"/>
    <w:rsid w:val="008D79B4"/>
    <w:rsid w:val="009008C0"/>
    <w:rsid w:val="00906CBB"/>
    <w:rsid w:val="00911184"/>
    <w:rsid w:val="00913C1B"/>
    <w:rsid w:val="00922E14"/>
    <w:rsid w:val="009231B6"/>
    <w:rsid w:val="0092641D"/>
    <w:rsid w:val="00932625"/>
    <w:rsid w:val="00937EF7"/>
    <w:rsid w:val="00940F4C"/>
    <w:rsid w:val="00942750"/>
    <w:rsid w:val="00953C38"/>
    <w:rsid w:val="00955C27"/>
    <w:rsid w:val="00956FEB"/>
    <w:rsid w:val="00963E22"/>
    <w:rsid w:val="00971F6E"/>
    <w:rsid w:val="0097229B"/>
    <w:rsid w:val="0098001B"/>
    <w:rsid w:val="00997897"/>
    <w:rsid w:val="009A233B"/>
    <w:rsid w:val="009B1D05"/>
    <w:rsid w:val="009B48D8"/>
    <w:rsid w:val="009B7821"/>
    <w:rsid w:val="009C1644"/>
    <w:rsid w:val="009C5D73"/>
    <w:rsid w:val="009D5FF2"/>
    <w:rsid w:val="009E032C"/>
    <w:rsid w:val="009E378B"/>
    <w:rsid w:val="009F112A"/>
    <w:rsid w:val="00A01F96"/>
    <w:rsid w:val="00A023D0"/>
    <w:rsid w:val="00A1794D"/>
    <w:rsid w:val="00A27538"/>
    <w:rsid w:val="00A44A15"/>
    <w:rsid w:val="00A450CC"/>
    <w:rsid w:val="00A4745C"/>
    <w:rsid w:val="00A474A6"/>
    <w:rsid w:val="00A60C77"/>
    <w:rsid w:val="00A67094"/>
    <w:rsid w:val="00A77B3E"/>
    <w:rsid w:val="00A86E38"/>
    <w:rsid w:val="00A933C5"/>
    <w:rsid w:val="00AA6283"/>
    <w:rsid w:val="00AB09B8"/>
    <w:rsid w:val="00AC2128"/>
    <w:rsid w:val="00AD1C37"/>
    <w:rsid w:val="00AD5FC5"/>
    <w:rsid w:val="00AE4F09"/>
    <w:rsid w:val="00AE532F"/>
    <w:rsid w:val="00AE7C4F"/>
    <w:rsid w:val="00AF1369"/>
    <w:rsid w:val="00AF3EF5"/>
    <w:rsid w:val="00B0055D"/>
    <w:rsid w:val="00B01E26"/>
    <w:rsid w:val="00B16DA0"/>
    <w:rsid w:val="00B2082B"/>
    <w:rsid w:val="00B217F3"/>
    <w:rsid w:val="00B2208B"/>
    <w:rsid w:val="00B22A6E"/>
    <w:rsid w:val="00B2718D"/>
    <w:rsid w:val="00B37C84"/>
    <w:rsid w:val="00B4516B"/>
    <w:rsid w:val="00B6652D"/>
    <w:rsid w:val="00B72AB0"/>
    <w:rsid w:val="00B73E52"/>
    <w:rsid w:val="00B7781D"/>
    <w:rsid w:val="00B81243"/>
    <w:rsid w:val="00B821E6"/>
    <w:rsid w:val="00B844C0"/>
    <w:rsid w:val="00B84BD3"/>
    <w:rsid w:val="00BA38DE"/>
    <w:rsid w:val="00BC24CD"/>
    <w:rsid w:val="00BC3D8D"/>
    <w:rsid w:val="00BD57BD"/>
    <w:rsid w:val="00BD7BBB"/>
    <w:rsid w:val="00BE1834"/>
    <w:rsid w:val="00BE7E5D"/>
    <w:rsid w:val="00BF306E"/>
    <w:rsid w:val="00BF3E5F"/>
    <w:rsid w:val="00C00535"/>
    <w:rsid w:val="00C0271C"/>
    <w:rsid w:val="00C031F0"/>
    <w:rsid w:val="00C12840"/>
    <w:rsid w:val="00C23A60"/>
    <w:rsid w:val="00C260CE"/>
    <w:rsid w:val="00C260D7"/>
    <w:rsid w:val="00C476A2"/>
    <w:rsid w:val="00C55BF9"/>
    <w:rsid w:val="00C62411"/>
    <w:rsid w:val="00C62EDF"/>
    <w:rsid w:val="00C650E1"/>
    <w:rsid w:val="00C67A4F"/>
    <w:rsid w:val="00C77C32"/>
    <w:rsid w:val="00C909CB"/>
    <w:rsid w:val="00C91629"/>
    <w:rsid w:val="00C93E6F"/>
    <w:rsid w:val="00CA2888"/>
    <w:rsid w:val="00CC16B9"/>
    <w:rsid w:val="00CC1CFF"/>
    <w:rsid w:val="00CC3A4D"/>
    <w:rsid w:val="00CC4D12"/>
    <w:rsid w:val="00CE0B2F"/>
    <w:rsid w:val="00CE4FF8"/>
    <w:rsid w:val="00CF350D"/>
    <w:rsid w:val="00D03601"/>
    <w:rsid w:val="00D05FEF"/>
    <w:rsid w:val="00D11F4B"/>
    <w:rsid w:val="00D131E7"/>
    <w:rsid w:val="00D145EC"/>
    <w:rsid w:val="00D300C0"/>
    <w:rsid w:val="00D36926"/>
    <w:rsid w:val="00D47C24"/>
    <w:rsid w:val="00D47D5F"/>
    <w:rsid w:val="00D62618"/>
    <w:rsid w:val="00D96761"/>
    <w:rsid w:val="00DA38C9"/>
    <w:rsid w:val="00DB4830"/>
    <w:rsid w:val="00DD0648"/>
    <w:rsid w:val="00DD2382"/>
    <w:rsid w:val="00DD48BD"/>
    <w:rsid w:val="00DF2C22"/>
    <w:rsid w:val="00E020BC"/>
    <w:rsid w:val="00E059E6"/>
    <w:rsid w:val="00E14152"/>
    <w:rsid w:val="00E22909"/>
    <w:rsid w:val="00E243FC"/>
    <w:rsid w:val="00E44715"/>
    <w:rsid w:val="00E45637"/>
    <w:rsid w:val="00E50810"/>
    <w:rsid w:val="00E56089"/>
    <w:rsid w:val="00E617B1"/>
    <w:rsid w:val="00E66ADE"/>
    <w:rsid w:val="00E70CE7"/>
    <w:rsid w:val="00E81EBA"/>
    <w:rsid w:val="00E916F4"/>
    <w:rsid w:val="00E92DED"/>
    <w:rsid w:val="00EA65A6"/>
    <w:rsid w:val="00EC0A30"/>
    <w:rsid w:val="00EC4E4D"/>
    <w:rsid w:val="00EC4F3A"/>
    <w:rsid w:val="00EC7023"/>
    <w:rsid w:val="00ED13C2"/>
    <w:rsid w:val="00ED143C"/>
    <w:rsid w:val="00EE1C45"/>
    <w:rsid w:val="00EF5392"/>
    <w:rsid w:val="00F11B20"/>
    <w:rsid w:val="00F205AD"/>
    <w:rsid w:val="00F20C49"/>
    <w:rsid w:val="00F2328C"/>
    <w:rsid w:val="00F264EA"/>
    <w:rsid w:val="00F312CF"/>
    <w:rsid w:val="00F36322"/>
    <w:rsid w:val="00F63D5C"/>
    <w:rsid w:val="00F67664"/>
    <w:rsid w:val="00F67A72"/>
    <w:rsid w:val="00F702BD"/>
    <w:rsid w:val="00F70FB5"/>
    <w:rsid w:val="00F71752"/>
    <w:rsid w:val="00F725B7"/>
    <w:rsid w:val="00F73CC8"/>
    <w:rsid w:val="00F86644"/>
    <w:rsid w:val="00F92EDC"/>
    <w:rsid w:val="00F95DCE"/>
    <w:rsid w:val="00FA1F32"/>
    <w:rsid w:val="00FA28C8"/>
    <w:rsid w:val="00FC5D4B"/>
    <w:rsid w:val="00FD0233"/>
    <w:rsid w:val="00FE46D3"/>
    <w:rsid w:val="00FF08A1"/>
    <w:rsid w:val="00FF60F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D09724A"/>
  <w15:docId w15:val="{AF43B6BA-C293-4EA6-97E1-B6A7AF1E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348"/>
    <w:pPr>
      <w:spacing w:after="160" w:line="259" w:lineRule="auto"/>
    </w:pPr>
    <w:rPr>
      <w:sz w:val="22"/>
      <w:szCs w:val="22"/>
    </w:rPr>
  </w:style>
  <w:style w:type="paragraph" w:styleId="Heading1">
    <w:name w:val="heading 1"/>
    <w:basedOn w:val="Normal"/>
    <w:next w:val="Normal"/>
    <w:link w:val="Heading1Char"/>
    <w:uiPriority w:val="9"/>
    <w:qFormat/>
    <w:rsid w:val="007C6348"/>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7C6348"/>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7C6348"/>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7C6348"/>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7C6348"/>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7C6348"/>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7C6348"/>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7C6348"/>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7C6348"/>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putPage">
    <w:name w:val="outputPage"/>
    <w:basedOn w:val="Normal"/>
    <w:pPr>
      <w:pBdr>
        <w:top w:val="none" w:sz="0" w:space="2" w:color="auto"/>
        <w:left w:val="none" w:sz="0" w:space="2" w:color="auto"/>
        <w:bottom w:val="none" w:sz="0" w:space="2" w:color="auto"/>
        <w:right w:val="none" w:sz="0" w:space="2" w:color="auto"/>
      </w:pBdr>
    </w:pPr>
    <w:rPr>
      <w:rFonts w:ascii="Times New Roman" w:hAnsi="Times New Roman"/>
      <w:color w:val="000000"/>
      <w:sz w:val="24"/>
      <w:szCs w:val="24"/>
    </w:rPr>
  </w:style>
  <w:style w:type="paragraph" w:customStyle="1" w:styleId="outputPageoutputVersion2">
    <w:name w:val="outputPage_outputVersion2"/>
    <w:basedOn w:val="Normal"/>
    <w:pPr>
      <w:pBdr>
        <w:top w:val="none" w:sz="0" w:space="31" w:color="auto"/>
      </w:pBdr>
    </w:pPr>
  </w:style>
  <w:style w:type="paragraph" w:customStyle="1" w:styleId="outputPageoutputVersion2p">
    <w:name w:val="outputPage_outputVersion2_p"/>
    <w:basedOn w:val="Normal"/>
  </w:style>
  <w:style w:type="paragraph" w:customStyle="1" w:styleId="outputPageformat-docoutputVersion2li">
    <w:name w:val="outputPage_format-doc_outputVersion2_li"/>
    <w:basedOn w:val="Normal"/>
  </w:style>
  <w:style w:type="table" w:customStyle="1" w:styleId="outputPageoutputVersion2table">
    <w:name w:val="outputPage_outputVersion2_table"/>
    <w:basedOn w:val="TableNormal"/>
    <w:tblPr/>
  </w:style>
  <w:style w:type="paragraph" w:styleId="BalloonText">
    <w:name w:val="Balloon Text"/>
    <w:basedOn w:val="Normal"/>
    <w:link w:val="BalloonTextChar"/>
    <w:rsid w:val="000915BA"/>
    <w:rPr>
      <w:rFonts w:ascii="Segoe UI" w:hAnsi="Segoe UI" w:cs="Segoe UI"/>
      <w:sz w:val="18"/>
      <w:szCs w:val="18"/>
    </w:rPr>
  </w:style>
  <w:style w:type="character" w:customStyle="1" w:styleId="BalloonTextChar">
    <w:name w:val="Balloon Text Char"/>
    <w:link w:val="BalloonText"/>
    <w:rsid w:val="000915BA"/>
    <w:rPr>
      <w:rFonts w:ascii="Segoe UI" w:hAnsi="Segoe UI" w:cs="Segoe UI"/>
      <w:sz w:val="18"/>
      <w:szCs w:val="18"/>
    </w:rPr>
  </w:style>
  <w:style w:type="paragraph" w:styleId="Header">
    <w:name w:val="header"/>
    <w:basedOn w:val="Normal"/>
    <w:link w:val="HeaderChar"/>
    <w:rsid w:val="00E81EBA"/>
    <w:pPr>
      <w:tabs>
        <w:tab w:val="center" w:pos="4680"/>
        <w:tab w:val="right" w:pos="9360"/>
      </w:tabs>
    </w:pPr>
  </w:style>
  <w:style w:type="character" w:customStyle="1" w:styleId="HeaderChar">
    <w:name w:val="Header Char"/>
    <w:link w:val="Header"/>
    <w:rsid w:val="00E81EBA"/>
    <w:rPr>
      <w:sz w:val="24"/>
      <w:szCs w:val="24"/>
    </w:rPr>
  </w:style>
  <w:style w:type="paragraph" w:styleId="Footer">
    <w:name w:val="footer"/>
    <w:basedOn w:val="Normal"/>
    <w:link w:val="FooterChar"/>
    <w:rsid w:val="00E81EBA"/>
    <w:pPr>
      <w:tabs>
        <w:tab w:val="center" w:pos="4680"/>
        <w:tab w:val="right" w:pos="9360"/>
      </w:tabs>
    </w:pPr>
  </w:style>
  <w:style w:type="character" w:customStyle="1" w:styleId="FooterChar">
    <w:name w:val="Footer Char"/>
    <w:link w:val="Footer"/>
    <w:rsid w:val="00E81EBA"/>
    <w:rPr>
      <w:sz w:val="24"/>
      <w:szCs w:val="24"/>
    </w:rPr>
  </w:style>
  <w:style w:type="character" w:styleId="Strong">
    <w:name w:val="Strong"/>
    <w:uiPriority w:val="22"/>
    <w:qFormat/>
    <w:rsid w:val="007C6348"/>
    <w:rPr>
      <w:b/>
      <w:bCs/>
    </w:rPr>
  </w:style>
  <w:style w:type="character" w:customStyle="1" w:styleId="Heading1Char">
    <w:name w:val="Heading 1 Char"/>
    <w:link w:val="Heading1"/>
    <w:uiPriority w:val="9"/>
    <w:rsid w:val="007C6348"/>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7C6348"/>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7C6348"/>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7C6348"/>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7C6348"/>
    <w:rPr>
      <w:rFonts w:ascii="Calibri Light" w:eastAsia="SimSun" w:hAnsi="Calibri Light" w:cs="Times New Roman"/>
      <w:caps/>
      <w:color w:val="2E74B5"/>
    </w:rPr>
  </w:style>
  <w:style w:type="character" w:customStyle="1" w:styleId="Heading6Char">
    <w:name w:val="Heading 6 Char"/>
    <w:link w:val="Heading6"/>
    <w:uiPriority w:val="9"/>
    <w:semiHidden/>
    <w:rsid w:val="007C6348"/>
    <w:rPr>
      <w:rFonts w:ascii="Calibri Light" w:eastAsia="SimSun" w:hAnsi="Calibri Light" w:cs="Times New Roman"/>
      <w:i/>
      <w:iCs/>
      <w:caps/>
      <w:color w:val="1F4E79"/>
    </w:rPr>
  </w:style>
  <w:style w:type="character" w:customStyle="1" w:styleId="Heading7Char">
    <w:name w:val="Heading 7 Char"/>
    <w:link w:val="Heading7"/>
    <w:uiPriority w:val="9"/>
    <w:semiHidden/>
    <w:rsid w:val="007C6348"/>
    <w:rPr>
      <w:rFonts w:ascii="Calibri Light" w:eastAsia="SimSun" w:hAnsi="Calibri Light" w:cs="Times New Roman"/>
      <w:b/>
      <w:bCs/>
      <w:color w:val="1F4E79"/>
    </w:rPr>
  </w:style>
  <w:style w:type="character" w:customStyle="1" w:styleId="Heading8Char">
    <w:name w:val="Heading 8 Char"/>
    <w:link w:val="Heading8"/>
    <w:uiPriority w:val="9"/>
    <w:semiHidden/>
    <w:rsid w:val="007C6348"/>
    <w:rPr>
      <w:rFonts w:ascii="Calibri Light" w:eastAsia="SimSun" w:hAnsi="Calibri Light" w:cs="Times New Roman"/>
      <w:b/>
      <w:bCs/>
      <w:i/>
      <w:iCs/>
      <w:color w:val="1F4E79"/>
    </w:rPr>
  </w:style>
  <w:style w:type="character" w:customStyle="1" w:styleId="Heading9Char">
    <w:name w:val="Heading 9 Char"/>
    <w:link w:val="Heading9"/>
    <w:uiPriority w:val="9"/>
    <w:semiHidden/>
    <w:rsid w:val="007C6348"/>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7C6348"/>
    <w:pPr>
      <w:spacing w:line="240" w:lineRule="auto"/>
    </w:pPr>
    <w:rPr>
      <w:b/>
      <w:bCs/>
      <w:smallCaps/>
      <w:color w:val="44546A"/>
    </w:rPr>
  </w:style>
  <w:style w:type="paragraph" w:styleId="Title">
    <w:name w:val="Title"/>
    <w:basedOn w:val="Normal"/>
    <w:next w:val="Normal"/>
    <w:link w:val="TitleChar"/>
    <w:uiPriority w:val="10"/>
    <w:qFormat/>
    <w:rsid w:val="007C6348"/>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7C6348"/>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7C6348"/>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7C6348"/>
    <w:rPr>
      <w:rFonts w:ascii="Calibri Light" w:eastAsia="SimSun" w:hAnsi="Calibri Light" w:cs="Times New Roman"/>
      <w:color w:val="5B9BD5"/>
      <w:sz w:val="28"/>
      <w:szCs w:val="28"/>
    </w:rPr>
  </w:style>
  <w:style w:type="character" w:styleId="Emphasis">
    <w:name w:val="Emphasis"/>
    <w:uiPriority w:val="20"/>
    <w:qFormat/>
    <w:rsid w:val="007C6348"/>
    <w:rPr>
      <w:i/>
      <w:iCs/>
    </w:rPr>
  </w:style>
  <w:style w:type="paragraph" w:styleId="NoSpacing">
    <w:name w:val="No Spacing"/>
    <w:uiPriority w:val="1"/>
    <w:qFormat/>
    <w:rsid w:val="007C6348"/>
    <w:rPr>
      <w:sz w:val="22"/>
      <w:szCs w:val="22"/>
    </w:rPr>
  </w:style>
  <w:style w:type="paragraph" w:styleId="Quote">
    <w:name w:val="Quote"/>
    <w:basedOn w:val="Normal"/>
    <w:next w:val="Normal"/>
    <w:link w:val="QuoteChar"/>
    <w:uiPriority w:val="29"/>
    <w:qFormat/>
    <w:rsid w:val="007C6348"/>
    <w:pPr>
      <w:spacing w:before="120" w:after="120"/>
      <w:ind w:left="720"/>
    </w:pPr>
    <w:rPr>
      <w:color w:val="44546A"/>
      <w:sz w:val="24"/>
      <w:szCs w:val="24"/>
    </w:rPr>
  </w:style>
  <w:style w:type="character" w:customStyle="1" w:styleId="QuoteChar">
    <w:name w:val="Quote Char"/>
    <w:link w:val="Quote"/>
    <w:uiPriority w:val="29"/>
    <w:rsid w:val="007C6348"/>
    <w:rPr>
      <w:color w:val="44546A"/>
      <w:sz w:val="24"/>
      <w:szCs w:val="24"/>
    </w:rPr>
  </w:style>
  <w:style w:type="paragraph" w:styleId="IntenseQuote">
    <w:name w:val="Intense Quote"/>
    <w:basedOn w:val="Normal"/>
    <w:next w:val="Normal"/>
    <w:link w:val="IntenseQuoteChar"/>
    <w:uiPriority w:val="30"/>
    <w:qFormat/>
    <w:rsid w:val="007C6348"/>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7C6348"/>
    <w:rPr>
      <w:rFonts w:ascii="Calibri Light" w:eastAsia="SimSun" w:hAnsi="Calibri Light" w:cs="Times New Roman"/>
      <w:color w:val="44546A"/>
      <w:spacing w:val="-6"/>
      <w:sz w:val="32"/>
      <w:szCs w:val="32"/>
    </w:rPr>
  </w:style>
  <w:style w:type="character" w:styleId="SubtleEmphasis">
    <w:name w:val="Subtle Emphasis"/>
    <w:uiPriority w:val="19"/>
    <w:qFormat/>
    <w:rsid w:val="007C6348"/>
    <w:rPr>
      <w:i/>
      <w:iCs/>
      <w:color w:val="595959"/>
    </w:rPr>
  </w:style>
  <w:style w:type="character" w:styleId="IntenseEmphasis">
    <w:name w:val="Intense Emphasis"/>
    <w:uiPriority w:val="21"/>
    <w:qFormat/>
    <w:rsid w:val="007C6348"/>
    <w:rPr>
      <w:b/>
      <w:bCs/>
      <w:i/>
      <w:iCs/>
    </w:rPr>
  </w:style>
  <w:style w:type="character" w:styleId="SubtleReference">
    <w:name w:val="Subtle Reference"/>
    <w:uiPriority w:val="31"/>
    <w:qFormat/>
    <w:rsid w:val="007C6348"/>
    <w:rPr>
      <w:smallCaps/>
      <w:color w:val="595959"/>
      <w:u w:val="none" w:color="7F7F7F"/>
      <w:bdr w:val="none" w:sz="0" w:space="0" w:color="auto"/>
    </w:rPr>
  </w:style>
  <w:style w:type="character" w:styleId="IntenseReference">
    <w:name w:val="Intense Reference"/>
    <w:uiPriority w:val="32"/>
    <w:qFormat/>
    <w:rsid w:val="007C6348"/>
    <w:rPr>
      <w:b/>
      <w:bCs/>
      <w:smallCaps/>
      <w:color w:val="44546A"/>
      <w:u w:val="single"/>
    </w:rPr>
  </w:style>
  <w:style w:type="character" w:styleId="BookTitle">
    <w:name w:val="Book Title"/>
    <w:uiPriority w:val="33"/>
    <w:qFormat/>
    <w:rsid w:val="007C6348"/>
    <w:rPr>
      <w:b/>
      <w:bCs/>
      <w:smallCaps/>
      <w:spacing w:val="10"/>
    </w:rPr>
  </w:style>
  <w:style w:type="paragraph" w:styleId="TOCHeading">
    <w:name w:val="TOC Heading"/>
    <w:basedOn w:val="Heading1"/>
    <w:next w:val="Normal"/>
    <w:uiPriority w:val="39"/>
    <w:semiHidden/>
    <w:unhideWhenUsed/>
    <w:qFormat/>
    <w:rsid w:val="007C6348"/>
    <w:pPr>
      <w:outlineLvl w:val="9"/>
    </w:pPr>
  </w:style>
  <w:style w:type="paragraph" w:styleId="ListParagraph">
    <w:name w:val="List Paragraph"/>
    <w:basedOn w:val="Normal"/>
    <w:uiPriority w:val="34"/>
    <w:qFormat/>
    <w:rsid w:val="006833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2533">
      <w:bodyDiv w:val="1"/>
      <w:marLeft w:val="0"/>
      <w:marRight w:val="0"/>
      <w:marTop w:val="0"/>
      <w:marBottom w:val="0"/>
      <w:divBdr>
        <w:top w:val="none" w:sz="0" w:space="0" w:color="auto"/>
        <w:left w:val="none" w:sz="0" w:space="0" w:color="auto"/>
        <w:bottom w:val="none" w:sz="0" w:space="0" w:color="auto"/>
        <w:right w:val="none" w:sz="0" w:space="0" w:color="auto"/>
      </w:divBdr>
      <w:divsChild>
        <w:div w:id="524825341">
          <w:marLeft w:val="0"/>
          <w:marRight w:val="0"/>
          <w:marTop w:val="90"/>
          <w:marBottom w:val="90"/>
          <w:divBdr>
            <w:top w:val="none" w:sz="0" w:space="0" w:color="auto"/>
            <w:left w:val="none" w:sz="0" w:space="0" w:color="auto"/>
            <w:bottom w:val="none" w:sz="0" w:space="0" w:color="auto"/>
            <w:right w:val="none" w:sz="0" w:space="0" w:color="auto"/>
          </w:divBdr>
          <w:divsChild>
            <w:div w:id="536507648">
              <w:marLeft w:val="0"/>
              <w:marRight w:val="0"/>
              <w:marTop w:val="0"/>
              <w:marBottom w:val="0"/>
              <w:divBdr>
                <w:top w:val="none" w:sz="0" w:space="0" w:color="auto"/>
                <w:left w:val="none" w:sz="0" w:space="0" w:color="auto"/>
                <w:bottom w:val="none" w:sz="0" w:space="0" w:color="auto"/>
                <w:right w:val="none" w:sz="0" w:space="0" w:color="auto"/>
              </w:divBdr>
              <w:divsChild>
                <w:div w:id="1892616834">
                  <w:marLeft w:val="0"/>
                  <w:marRight w:val="0"/>
                  <w:marTop w:val="0"/>
                  <w:marBottom w:val="0"/>
                  <w:divBdr>
                    <w:top w:val="none" w:sz="0" w:space="0" w:color="auto"/>
                    <w:left w:val="none" w:sz="0" w:space="0" w:color="auto"/>
                    <w:bottom w:val="none" w:sz="0" w:space="0" w:color="auto"/>
                    <w:right w:val="none" w:sz="0" w:space="0" w:color="auto"/>
                  </w:divBdr>
                  <w:divsChild>
                    <w:div w:id="1271741691">
                      <w:marLeft w:val="36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876697558">
          <w:marLeft w:val="0"/>
          <w:marRight w:val="0"/>
          <w:marTop w:val="0"/>
          <w:marBottom w:val="0"/>
          <w:divBdr>
            <w:top w:val="none" w:sz="0" w:space="0" w:color="auto"/>
            <w:left w:val="none" w:sz="0" w:space="0" w:color="auto"/>
            <w:bottom w:val="none" w:sz="0" w:space="0" w:color="auto"/>
            <w:right w:val="none" w:sz="0" w:space="0" w:color="auto"/>
          </w:divBdr>
          <w:divsChild>
            <w:div w:id="1092237491">
              <w:marLeft w:val="0"/>
              <w:marRight w:val="0"/>
              <w:marTop w:val="105"/>
              <w:marBottom w:val="0"/>
              <w:divBdr>
                <w:top w:val="none" w:sz="0" w:space="0" w:color="auto"/>
                <w:left w:val="none" w:sz="0" w:space="0" w:color="auto"/>
                <w:bottom w:val="none" w:sz="0" w:space="0" w:color="auto"/>
                <w:right w:val="none" w:sz="0" w:space="0" w:color="auto"/>
              </w:divBdr>
            </w:div>
          </w:divsChild>
        </w:div>
        <w:div w:id="1011951918">
          <w:marLeft w:val="240"/>
          <w:marRight w:val="240"/>
          <w:marTop w:val="120"/>
          <w:marBottom w:val="120"/>
          <w:divBdr>
            <w:top w:val="none" w:sz="0" w:space="0" w:color="auto"/>
            <w:left w:val="none" w:sz="0" w:space="0" w:color="auto"/>
            <w:bottom w:val="none" w:sz="0" w:space="0" w:color="auto"/>
            <w:right w:val="none" w:sz="0" w:space="0" w:color="auto"/>
          </w:divBdr>
          <w:divsChild>
            <w:div w:id="116605661">
              <w:marLeft w:val="0"/>
              <w:marRight w:val="0"/>
              <w:marTop w:val="0"/>
              <w:marBottom w:val="0"/>
              <w:divBdr>
                <w:top w:val="none" w:sz="0" w:space="0" w:color="auto"/>
                <w:left w:val="none" w:sz="0" w:space="0" w:color="auto"/>
                <w:bottom w:val="none" w:sz="0" w:space="0" w:color="auto"/>
                <w:right w:val="none" w:sz="0" w:space="0" w:color="auto"/>
              </w:divBdr>
              <w:divsChild>
                <w:div w:id="1006441519">
                  <w:marLeft w:val="0"/>
                  <w:marRight w:val="0"/>
                  <w:marTop w:val="0"/>
                  <w:marBottom w:val="0"/>
                  <w:divBdr>
                    <w:top w:val="none" w:sz="0" w:space="0" w:color="auto"/>
                    <w:left w:val="none" w:sz="0" w:space="0" w:color="auto"/>
                    <w:bottom w:val="none" w:sz="0" w:space="0" w:color="auto"/>
                    <w:right w:val="none" w:sz="0" w:space="0" w:color="auto"/>
                  </w:divBdr>
                </w:div>
                <w:div w:id="18034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2055">
          <w:marLeft w:val="240"/>
          <w:marRight w:val="240"/>
          <w:marTop w:val="120"/>
          <w:marBottom w:val="120"/>
          <w:divBdr>
            <w:top w:val="none" w:sz="0" w:space="0" w:color="auto"/>
            <w:left w:val="none" w:sz="0" w:space="0" w:color="auto"/>
            <w:bottom w:val="none" w:sz="0" w:space="0" w:color="auto"/>
            <w:right w:val="none" w:sz="0" w:space="0" w:color="auto"/>
          </w:divBdr>
          <w:divsChild>
            <w:div w:id="1798721531">
              <w:marLeft w:val="0"/>
              <w:marRight w:val="0"/>
              <w:marTop w:val="0"/>
              <w:marBottom w:val="0"/>
              <w:divBdr>
                <w:top w:val="none" w:sz="0" w:space="0" w:color="auto"/>
                <w:left w:val="none" w:sz="0" w:space="0" w:color="auto"/>
                <w:bottom w:val="none" w:sz="0" w:space="0" w:color="auto"/>
                <w:right w:val="none" w:sz="0" w:space="0" w:color="auto"/>
              </w:divBdr>
            </w:div>
          </w:divsChild>
        </w:div>
        <w:div w:id="1900361096">
          <w:marLeft w:val="0"/>
          <w:marRight w:val="0"/>
          <w:marTop w:val="105"/>
          <w:marBottom w:val="0"/>
          <w:divBdr>
            <w:top w:val="none" w:sz="0" w:space="0" w:color="auto"/>
            <w:left w:val="none" w:sz="0" w:space="0" w:color="auto"/>
            <w:bottom w:val="none" w:sz="0" w:space="0" w:color="auto"/>
            <w:right w:val="none" w:sz="0" w:space="0" w:color="auto"/>
          </w:divBdr>
          <w:divsChild>
            <w:div w:id="1814714143">
              <w:marLeft w:val="0"/>
              <w:marRight w:val="0"/>
              <w:marTop w:val="0"/>
              <w:marBottom w:val="0"/>
              <w:divBdr>
                <w:top w:val="none" w:sz="0" w:space="0" w:color="auto"/>
                <w:left w:val="none" w:sz="0" w:space="0" w:color="auto"/>
                <w:bottom w:val="none" w:sz="0" w:space="0" w:color="auto"/>
                <w:right w:val="none" w:sz="0" w:space="0" w:color="auto"/>
              </w:divBdr>
              <w:divsChild>
                <w:div w:id="774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8175">
      <w:bodyDiv w:val="1"/>
      <w:marLeft w:val="0"/>
      <w:marRight w:val="0"/>
      <w:marTop w:val="0"/>
      <w:marBottom w:val="0"/>
      <w:divBdr>
        <w:top w:val="none" w:sz="0" w:space="0" w:color="auto"/>
        <w:left w:val="none" w:sz="0" w:space="0" w:color="auto"/>
        <w:bottom w:val="none" w:sz="0" w:space="0" w:color="auto"/>
        <w:right w:val="none" w:sz="0" w:space="0" w:color="auto"/>
      </w:divBdr>
    </w:div>
    <w:div w:id="1782873605">
      <w:bodyDiv w:val="1"/>
      <w:marLeft w:val="0"/>
      <w:marRight w:val="0"/>
      <w:marTop w:val="0"/>
      <w:marBottom w:val="0"/>
      <w:divBdr>
        <w:top w:val="none" w:sz="0" w:space="0" w:color="auto"/>
        <w:left w:val="none" w:sz="0" w:space="0" w:color="auto"/>
        <w:bottom w:val="none" w:sz="0" w:space="0" w:color="auto"/>
        <w:right w:val="none" w:sz="0" w:space="0" w:color="auto"/>
      </w:divBdr>
      <w:divsChild>
        <w:div w:id="72901895">
          <w:marLeft w:val="-180"/>
          <w:marRight w:val="-180"/>
          <w:marTop w:val="0"/>
          <w:marBottom w:val="0"/>
          <w:divBdr>
            <w:top w:val="none" w:sz="0" w:space="0" w:color="auto"/>
            <w:left w:val="none" w:sz="0" w:space="0" w:color="auto"/>
            <w:bottom w:val="none" w:sz="0" w:space="0" w:color="auto"/>
            <w:right w:val="none" w:sz="0" w:space="0" w:color="auto"/>
          </w:divBdr>
        </w:div>
        <w:div w:id="1148402632">
          <w:marLeft w:val="-180"/>
          <w:marRight w:val="-1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com/search?q=chase%20banks&amp;rlz=1C1CHBF_enUS925US925&amp;oq=chase+banks&amp;aqs=chrome..69i57j46i199i291i433i512j0i402l2j0i512l6.2359j0j15&amp;sourceid=chrome&amp;ie=UTF-8&amp;tbs=lf:1,lf_ui:4&amp;tbm=lcl&amp;sxsrf=AOaemvJ3O4hkT1xC2i44-gSV0bh9KgcahA:1638744551530&amp;rflfq=1&amp;num=10&amp;rldimm=1710618204594876886&amp;lqi=CgtjaGFzZSBiYW5rcyIDiAEBSOD1grCuroCACFodEAAQARgAGAEiC2NoYXNlIGJhbmtzKgYIAhAAEAGSAQRiYW5rmgEkQ2hkRFNVaE5NRzluUzBWSlEwRm5TVVJuY0VsNU0yeG5SUkFCqgETEAEqDyILY2hhc2UgYmFua3MoAA&amp;ved=2ahUKEwj82vuW3830AhXQgGoFHW9gCwkQvS56BAgXECs&amp;rlst=f" TargetMode="External"/><Relationship Id="rId4" Type="http://schemas.openxmlformats.org/officeDocument/2006/relationships/webSettings" Target="webSettings.xml"/><Relationship Id="rId9" Type="http://schemas.openxmlformats.org/officeDocument/2006/relationships/hyperlink" Target="https://www.google.com/search?rlz=1C1CHBF_enUS925US925&amp;sxsrf=AOaemvK_vFBUp3edrv_JF6okd89J6JGL9g:1638744565302&amp;q=chase+bank+reno+phone&amp;ludocid=1710618204594876886&amp;sa=X&amp;ved=2ahUKEwjsmK6d3830AhUVLX0KHSyTCbgQ6BN6BAgTEAI"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19</Pages>
  <Words>5695</Words>
  <Characters>32463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LawDepot's Rental/Lease Agreement</vt:lpstr>
    </vt:vector>
  </TitlesOfParts>
  <Company/>
  <LinksUpToDate>false</LinksUpToDate>
  <CharactersWithSpaces>38082</CharactersWithSpaces>
  <SharedDoc>false</SharedDoc>
  <HLinks>
    <vt:vector size="12" baseType="variant">
      <vt:variant>
        <vt:i4>8257586</vt:i4>
      </vt:variant>
      <vt:variant>
        <vt:i4>3</vt:i4>
      </vt:variant>
      <vt:variant>
        <vt:i4>0</vt:i4>
      </vt:variant>
      <vt:variant>
        <vt:i4>5</vt:i4>
      </vt:variant>
      <vt:variant>
        <vt:lpwstr>https://www.google.com/search?q=chase%20banks&amp;rlz=1C1CHBF_enUS925US925&amp;oq=chase+banks&amp;aqs=chrome..69i57j46i199i291i433i512j0i402l2j0i512l6.2359j0j15&amp;sourceid=chrome&amp;ie=UTF-8&amp;tbs=lf:1,lf_ui:4&amp;tbm=lcl&amp;sxsrf=AOaemvJ3O4hkT1xC2i44-gSV0bh9KgcahA:1638744551530&amp;rflfq=1&amp;num=10&amp;rldimm=1710618204594876886&amp;lqi=CgtjaGFzZSBiYW5rcyIDiAEBSOD1grCuroCACFodEAAQARgAGAEiC2NoYXNlIGJhbmtzKgYIAhAAEAGSAQRiYW5rmgEkQ2hkRFNVaE5NRzluUzBWSlEwRm5TVVJuY0VsNU0yeG5SUkFCqgETEAEqDyILY2hhc2UgYmFua3MoAA&amp;ved=2ahUKEwj82vuW3830AhXQgGoFHW9gCwkQvS56BAgXECs&amp;rlst=f</vt:lpwstr>
      </vt:variant>
      <vt:variant>
        <vt:lpwstr/>
      </vt:variant>
      <vt:variant>
        <vt:i4>8257537</vt:i4>
      </vt:variant>
      <vt:variant>
        <vt:i4>0</vt:i4>
      </vt:variant>
      <vt:variant>
        <vt:i4>0</vt:i4>
      </vt:variant>
      <vt:variant>
        <vt:i4>5</vt:i4>
      </vt:variant>
      <vt:variant>
        <vt:lpwstr>https://www.google.com/search?rlz=1C1CHBF_enUS925US925&amp;sxsrf=AOaemvK_vFBUp3edrv_JF6okd89J6JGL9g:1638744565302&amp;q=chase+bank+reno+phone&amp;ludocid=1710618204594876886&amp;sa=X&amp;ved=2ahUKEwjsmK6d3830AhUVLX0KHSyTCbgQ6BN6BAgTEAI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LawDepot's Rental/Lease Agreement</dc:title>
  <dc:subject/>
  <dc:creator>Grant Newhouse</dc:creator>
  <cp:keywords/>
  <dc:description/>
  <cp:lastModifiedBy>Grant Newhouse</cp:lastModifiedBy>
  <cp:revision>26</cp:revision>
  <cp:lastPrinted>2022-08-15T17:45:00Z</cp:lastPrinted>
  <dcterms:created xsi:type="dcterms:W3CDTF">2022-07-13T16:53:00Z</dcterms:created>
  <dcterms:modified xsi:type="dcterms:W3CDTF">2022-08-29T17:36:00Z</dcterms:modified>
</cp:coreProperties>
</file>