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9149" w14:textId="61097546" w:rsidR="00671CD4" w:rsidRDefault="000E69EC">
      <w:pPr>
        <w:pStyle w:val="BodyText"/>
        <w:rPr>
          <w:rFonts w:ascii="Times New Roman"/>
          <w:sz w:val="22"/>
        </w:rPr>
      </w:pPr>
      <w:r>
        <w:rPr>
          <w:noProof/>
        </w:rPr>
        <w:drawing>
          <wp:anchor distT="0" distB="0" distL="0" distR="0" simplePos="0" relativeHeight="487405056" behindDoc="1" locked="0" layoutInCell="1" allowOverlap="1" wp14:anchorId="575A8B4E" wp14:editId="530D147F">
            <wp:simplePos x="0" y="0"/>
            <wp:positionH relativeFrom="page">
              <wp:posOffset>266700</wp:posOffset>
            </wp:positionH>
            <wp:positionV relativeFrom="page">
              <wp:posOffset>19050</wp:posOffset>
            </wp:positionV>
            <wp:extent cx="7562850" cy="10696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2850" cy="10696575"/>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487404544" behindDoc="1" locked="0" layoutInCell="1" allowOverlap="1" wp14:anchorId="250028DF" wp14:editId="1147695C">
                <wp:simplePos x="0" y="0"/>
                <wp:positionH relativeFrom="page">
                  <wp:posOffset>0</wp:posOffset>
                </wp:positionH>
                <wp:positionV relativeFrom="page">
                  <wp:posOffset>0</wp:posOffset>
                </wp:positionV>
                <wp:extent cx="7542530" cy="106946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0694670"/>
                        </a:xfrm>
                        <a:custGeom>
                          <a:avLst/>
                          <a:gdLst/>
                          <a:ahLst/>
                          <a:cxnLst/>
                          <a:rect l="l" t="t" r="r" b="b"/>
                          <a:pathLst>
                            <a:path w="7542530" h="10694670">
                              <a:moveTo>
                                <a:pt x="7541935" y="10694229"/>
                              </a:moveTo>
                              <a:lnTo>
                                <a:pt x="0" y="10694229"/>
                              </a:lnTo>
                              <a:lnTo>
                                <a:pt x="0" y="0"/>
                              </a:lnTo>
                              <a:lnTo>
                                <a:pt x="7541935" y="0"/>
                              </a:lnTo>
                              <a:lnTo>
                                <a:pt x="7541935" y="10694229"/>
                              </a:lnTo>
                              <a:close/>
                            </a:path>
                          </a:pathLst>
                        </a:custGeom>
                        <a:solidFill>
                          <a:srgbClr val="1D3C58">
                            <a:alpha val="59999"/>
                          </a:srgbClr>
                        </a:solidFill>
                      </wps:spPr>
                      <wps:bodyPr wrap="square" lIns="0" tIns="0" rIns="0" bIns="0" rtlCol="0">
                        <a:prstTxWarp prst="textNoShape">
                          <a:avLst/>
                        </a:prstTxWarp>
                        <a:noAutofit/>
                      </wps:bodyPr>
                    </wps:wsp>
                  </a:graphicData>
                </a:graphic>
              </wp:anchor>
            </w:drawing>
          </mc:Choice>
          <mc:Fallback>
            <w:pict>
              <v:shape w14:anchorId="52C7C10E" id="Graphic 1" o:spid="_x0000_s1026" style="position:absolute;margin-left:0;margin-top:0;width:593.9pt;height:842.1pt;z-index:-15911936;visibility:visible;mso-wrap-style:square;mso-wrap-distance-left:0;mso-wrap-distance-top:0;mso-wrap-distance-right:0;mso-wrap-distance-bottom:0;mso-position-horizontal:absolute;mso-position-horizontal-relative:page;mso-position-vertical:absolute;mso-position-vertical-relative:page;v-text-anchor:top" coordsize="7542530,106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" path="m7541935,10694229l,10694229,,,7541935,r,10694229xe" fillcolor="#1d3c58" stroked="f">
                <v:fill opacity="39321f"/>
                <v:path arrowok="t"/>
                <w10:wrap anchorx="page" anchory="page"/>
              </v:shape>
            </w:pict>
          </mc:Fallback>
        </mc:AlternateContent>
      </w:r>
      <w:r>
        <w:rPr>
          <w:noProof/>
        </w:rPr>
        <mc:AlternateContent>
          <mc:Choice Requires="wpg">
            <w:drawing>
              <wp:anchor distT="0" distB="0" distL="0" distR="0" simplePos="0" relativeHeight="487405568" behindDoc="1" locked="0" layoutInCell="1" allowOverlap="1" wp14:anchorId="3A835CC8" wp14:editId="45A12627">
                <wp:simplePos x="0" y="0"/>
                <wp:positionH relativeFrom="page">
                  <wp:posOffset>2055699</wp:posOffset>
                </wp:positionH>
                <wp:positionV relativeFrom="page">
                  <wp:posOffset>7975961</wp:posOffset>
                </wp:positionV>
                <wp:extent cx="5502275" cy="27114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2711450"/>
                          <a:chOff x="0" y="0"/>
                          <a:chExt cx="5502275" cy="2711450"/>
                        </a:xfrm>
                      </wpg:grpSpPr>
                      <wps:wsp>
                        <wps:cNvPr id="4" name="Graphic 4"/>
                        <wps:cNvSpPr/>
                        <wps:spPr>
                          <a:xfrm>
                            <a:off x="3067612" y="0"/>
                            <a:ext cx="2434590" cy="2711450"/>
                          </a:xfrm>
                          <a:custGeom>
                            <a:avLst/>
                            <a:gdLst/>
                            <a:ahLst/>
                            <a:cxnLst/>
                            <a:rect l="l" t="t" r="r" b="b"/>
                            <a:pathLst>
                              <a:path w="2434590" h="2711450">
                                <a:moveTo>
                                  <a:pt x="0" y="2711306"/>
                                </a:moveTo>
                                <a:lnTo>
                                  <a:pt x="2432845" y="2711306"/>
                                </a:lnTo>
                                <a:lnTo>
                                  <a:pt x="2434589" y="2709361"/>
                                </a:lnTo>
                                <a:lnTo>
                                  <a:pt x="2434589" y="0"/>
                                </a:lnTo>
                                <a:lnTo>
                                  <a:pt x="0" y="2711306"/>
                                </a:lnTo>
                                <a:close/>
                              </a:path>
                            </a:pathLst>
                          </a:custGeom>
                          <a:solidFill>
                            <a:srgbClr val="005790">
                              <a:alpha val="59999"/>
                            </a:srgbClr>
                          </a:solidFill>
                        </wps:spPr>
                        <wps:bodyPr wrap="square" lIns="0" tIns="0" rIns="0" bIns="0" rtlCol="0">
                          <a:prstTxWarp prst="textNoShape">
                            <a:avLst/>
                          </a:prstTxWarp>
                          <a:noAutofit/>
                        </wps:bodyPr>
                      </wps:wsp>
                      <wps:wsp>
                        <wps:cNvPr id="5" name="Graphic 5"/>
                        <wps:cNvSpPr/>
                        <wps:spPr>
                          <a:xfrm>
                            <a:off x="2026030" y="269031"/>
                            <a:ext cx="3443604" cy="2442845"/>
                          </a:xfrm>
                          <a:custGeom>
                            <a:avLst/>
                            <a:gdLst/>
                            <a:ahLst/>
                            <a:cxnLst/>
                            <a:rect l="l" t="t" r="r" b="b"/>
                            <a:pathLst>
                              <a:path w="3443604" h="2442845">
                                <a:moveTo>
                                  <a:pt x="2331910" y="124714"/>
                                </a:moveTo>
                                <a:lnTo>
                                  <a:pt x="2193023" y="0"/>
                                </a:lnTo>
                                <a:lnTo>
                                  <a:pt x="0" y="2442286"/>
                                </a:lnTo>
                                <a:lnTo>
                                  <a:pt x="250888" y="2442286"/>
                                </a:lnTo>
                                <a:lnTo>
                                  <a:pt x="2331910" y="124714"/>
                                </a:lnTo>
                                <a:close/>
                              </a:path>
                              <a:path w="3443604" h="2442845">
                                <a:moveTo>
                                  <a:pt x="2609685" y="374142"/>
                                </a:moveTo>
                                <a:lnTo>
                                  <a:pt x="2470797" y="249428"/>
                                </a:lnTo>
                                <a:lnTo>
                                  <a:pt x="501751" y="2442286"/>
                                </a:lnTo>
                                <a:lnTo>
                                  <a:pt x="752640" y="2442286"/>
                                </a:lnTo>
                                <a:lnTo>
                                  <a:pt x="2609685" y="374142"/>
                                </a:lnTo>
                                <a:close/>
                              </a:path>
                              <a:path w="3443604" h="2442845">
                                <a:moveTo>
                                  <a:pt x="2887459" y="623570"/>
                                </a:moveTo>
                                <a:lnTo>
                                  <a:pt x="2748584" y="498856"/>
                                </a:lnTo>
                                <a:lnTo>
                                  <a:pt x="1003503" y="2442286"/>
                                </a:lnTo>
                                <a:lnTo>
                                  <a:pt x="1254379" y="2442286"/>
                                </a:lnTo>
                                <a:lnTo>
                                  <a:pt x="2887459" y="623570"/>
                                </a:lnTo>
                                <a:close/>
                              </a:path>
                              <a:path w="3443604" h="2442845">
                                <a:moveTo>
                                  <a:pt x="3165233" y="872998"/>
                                </a:moveTo>
                                <a:lnTo>
                                  <a:pt x="3026359" y="748284"/>
                                </a:lnTo>
                                <a:lnTo>
                                  <a:pt x="1505242" y="2442286"/>
                                </a:lnTo>
                                <a:lnTo>
                                  <a:pt x="1756117" y="2442286"/>
                                </a:lnTo>
                                <a:lnTo>
                                  <a:pt x="3165233" y="872998"/>
                                </a:lnTo>
                                <a:close/>
                              </a:path>
                              <a:path w="3443604" h="2442845">
                                <a:moveTo>
                                  <a:pt x="3443020" y="1122426"/>
                                </a:moveTo>
                                <a:lnTo>
                                  <a:pt x="3304133" y="997712"/>
                                </a:lnTo>
                                <a:lnTo>
                                  <a:pt x="2006993" y="2442286"/>
                                </a:lnTo>
                                <a:lnTo>
                                  <a:pt x="2257869" y="2442286"/>
                                </a:lnTo>
                                <a:lnTo>
                                  <a:pt x="3443020" y="1122426"/>
                                </a:lnTo>
                                <a:close/>
                              </a:path>
                            </a:pathLst>
                          </a:custGeom>
                          <a:solidFill>
                            <a:srgbClr val="047DCC">
                              <a:alpha val="59999"/>
                            </a:srgbClr>
                          </a:solidFill>
                        </wps:spPr>
                        <wps:bodyPr wrap="square" lIns="0" tIns="0" rIns="0" bIns="0" rtlCol="0">
                          <a:prstTxWarp prst="textNoShape">
                            <a:avLst/>
                          </a:prstTxWarp>
                          <a:noAutofit/>
                        </wps:bodyPr>
                      </wps:wsp>
                      <wps:wsp>
                        <wps:cNvPr id="6" name="Graphic 6"/>
                        <wps:cNvSpPr/>
                        <wps:spPr>
                          <a:xfrm>
                            <a:off x="0" y="282356"/>
                            <a:ext cx="3528060" cy="2429510"/>
                          </a:xfrm>
                          <a:custGeom>
                            <a:avLst/>
                            <a:gdLst/>
                            <a:ahLst/>
                            <a:cxnLst/>
                            <a:rect l="l" t="t" r="r" b="b"/>
                            <a:pathLst>
                              <a:path w="3528060" h="2429510">
                                <a:moveTo>
                                  <a:pt x="0" y="2428949"/>
                                </a:moveTo>
                                <a:lnTo>
                                  <a:pt x="2432835" y="2428949"/>
                                </a:lnTo>
                                <a:lnTo>
                                  <a:pt x="3527907" y="1209412"/>
                                </a:lnTo>
                                <a:lnTo>
                                  <a:pt x="2181029" y="0"/>
                                </a:lnTo>
                                <a:lnTo>
                                  <a:pt x="0" y="2428949"/>
                                </a:lnTo>
                                <a:close/>
                              </a:path>
                            </a:pathLst>
                          </a:custGeom>
                          <a:solidFill>
                            <a:srgbClr val="42B0F1">
                              <a:alpha val="59999"/>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5710818" id="Group 3" o:spid="_x0000_s1026" style="position:absolute;margin-left:161.85pt;margin-top:628.05pt;width:433.25pt;height:213.5pt;z-index:-15910912;mso-wrap-distance-left:0;mso-wrap-distance-right:0;mso-position-horizontal-relative:page;mso-position-vertical-relative:page;mso-width-relative:margin" coordsize="55022,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">
                <v:shape id="Graphic 4" o:spid="_x0000_s1027" style="position:absolute;left:30676;width:24346;height:27114;visibility:visible;mso-wrap-style:square;v-text-anchor:top" coordsize="2434590,27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" path="m,2711306r2432845,l2434589,2709361,2434589,,,2711306xe" fillcolor="#005790" stroked="f">
                  <v:fill opacity="39321f"/>
                  <v:path arrowok="t"/>
                </v:shape>
                <v:shape id="Graphic 5" o:spid="_x0000_s1028" style="position:absolute;left:20260;top:2690;width:34436;height:24428;visibility:visible;mso-wrap-style:square;v-text-anchor:top" coordsize="3443604,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" path="m2331910,124714l2193023,,,2442286r250888,l2331910,124714xem2609685,374142l2470797,249428,501751,2442286r250889,l2609685,374142xem2887459,623570l2748584,498856,1003503,2442286r250876,l2887459,623570xem3165233,872998l3026359,748284,1505242,2442286r250875,l3165233,872998xem3443020,1122426l3304133,997712,2006993,2442286r250876,l3443020,1122426xe" fillcolor="#047dcc" stroked="f">
                  <v:fill opacity="39321f"/>
                  <v:path arrowok="t"/>
                </v:shape>
                <v:shape id="Graphic 6" o:spid="_x0000_s1029" style="position:absolute;top:2823;width:35280;height:24295;visibility:visible;mso-wrap-style:square;v-text-anchor:top" coordsize="352806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" path="m,2428949r2432835,l3527907,1209412,2181029,,,2428949xe" fillcolor="#42b0f1" stroked="f">
                  <v:fill opacity="39321f"/>
                  <v:path arrowok="t"/>
                </v:shape>
                <w10:wrap anchorx="page" anchory="page"/>
              </v:group>
            </w:pict>
          </mc:Fallback>
        </mc:AlternateContent>
      </w:r>
      <w:r>
        <w:rPr>
          <w:noProof/>
        </w:rPr>
        <mc:AlternateContent>
          <mc:Choice Requires="wpg">
            <w:drawing>
              <wp:anchor distT="0" distB="0" distL="0" distR="0" simplePos="0" relativeHeight="15730176" behindDoc="0" locked="0" layoutInCell="1" allowOverlap="1" wp14:anchorId="61A7C550" wp14:editId="5876A3CE">
                <wp:simplePos x="0" y="0"/>
                <wp:positionH relativeFrom="page">
                  <wp:posOffset>0</wp:posOffset>
                </wp:positionH>
                <wp:positionV relativeFrom="page">
                  <wp:posOffset>0</wp:posOffset>
                </wp:positionV>
                <wp:extent cx="7559675" cy="40779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077970"/>
                          <a:chOff x="0" y="0"/>
                          <a:chExt cx="7559675" cy="4077970"/>
                        </a:xfrm>
                      </wpg:grpSpPr>
                      <wps:wsp>
                        <wps:cNvPr id="8" name="Graphic 8"/>
                        <wps:cNvSpPr/>
                        <wps:spPr>
                          <a:xfrm>
                            <a:off x="3631670" y="0"/>
                            <a:ext cx="3928110" cy="812165"/>
                          </a:xfrm>
                          <a:custGeom>
                            <a:avLst/>
                            <a:gdLst/>
                            <a:ahLst/>
                            <a:cxnLst/>
                            <a:rect l="l" t="t" r="r" b="b"/>
                            <a:pathLst>
                              <a:path w="3928110" h="812165">
                                <a:moveTo>
                                  <a:pt x="3927611" y="0"/>
                                </a:moveTo>
                                <a:lnTo>
                                  <a:pt x="0" y="0"/>
                                </a:lnTo>
                                <a:lnTo>
                                  <a:pt x="857934" y="435885"/>
                                </a:lnTo>
                                <a:lnTo>
                                  <a:pt x="1903849" y="811771"/>
                                </a:lnTo>
                                <a:lnTo>
                                  <a:pt x="2779279" y="805577"/>
                                </a:lnTo>
                                <a:lnTo>
                                  <a:pt x="3927611" y="502618"/>
                                </a:lnTo>
                                <a:lnTo>
                                  <a:pt x="3927611" y="0"/>
                                </a:lnTo>
                                <a:close/>
                              </a:path>
                            </a:pathLst>
                          </a:custGeom>
                          <a:solidFill>
                            <a:srgbClr val="298ADA"/>
                          </a:solidFill>
                        </wps:spPr>
                        <wps:bodyPr wrap="square" lIns="0" tIns="0" rIns="0" bIns="0" rtlCol="0">
                          <a:prstTxWarp prst="textNoShape">
                            <a:avLst/>
                          </a:prstTxWarp>
                          <a:noAutofit/>
                        </wps:bodyPr>
                      </wps:wsp>
                      <wps:wsp>
                        <wps:cNvPr id="9" name="Graphic 9"/>
                        <wps:cNvSpPr/>
                        <wps:spPr>
                          <a:xfrm>
                            <a:off x="0" y="0"/>
                            <a:ext cx="7559675" cy="1139825"/>
                          </a:xfrm>
                          <a:custGeom>
                            <a:avLst/>
                            <a:gdLst/>
                            <a:ahLst/>
                            <a:cxnLst/>
                            <a:rect l="l" t="t" r="r" b="b"/>
                            <a:pathLst>
                              <a:path w="7559675" h="1139825">
                                <a:moveTo>
                                  <a:pt x="4116684" y="557067"/>
                                </a:moveTo>
                                <a:lnTo>
                                  <a:pt x="1155754" y="557067"/>
                                </a:lnTo>
                                <a:lnTo>
                                  <a:pt x="2066472" y="638890"/>
                                </a:lnTo>
                                <a:lnTo>
                                  <a:pt x="3656096" y="943677"/>
                                </a:lnTo>
                                <a:lnTo>
                                  <a:pt x="5415342" y="1139597"/>
                                </a:lnTo>
                                <a:lnTo>
                                  <a:pt x="6629354" y="1037182"/>
                                </a:lnTo>
                                <a:lnTo>
                                  <a:pt x="7040556" y="917304"/>
                                </a:lnTo>
                                <a:lnTo>
                                  <a:pt x="6239885" y="917304"/>
                                </a:lnTo>
                                <a:lnTo>
                                  <a:pt x="6150104" y="916582"/>
                                </a:lnTo>
                                <a:lnTo>
                                  <a:pt x="6060125" y="914159"/>
                                </a:lnTo>
                                <a:lnTo>
                                  <a:pt x="5969955" y="910087"/>
                                </a:lnTo>
                                <a:lnTo>
                                  <a:pt x="5879598" y="904417"/>
                                </a:lnTo>
                                <a:lnTo>
                                  <a:pt x="5789060" y="897202"/>
                                </a:lnTo>
                                <a:lnTo>
                                  <a:pt x="5698347" y="888493"/>
                                </a:lnTo>
                                <a:lnTo>
                                  <a:pt x="5607462" y="878342"/>
                                </a:lnTo>
                                <a:lnTo>
                                  <a:pt x="5516413" y="866801"/>
                                </a:lnTo>
                                <a:lnTo>
                                  <a:pt x="5425204" y="853922"/>
                                </a:lnTo>
                                <a:lnTo>
                                  <a:pt x="5333841" y="839756"/>
                                </a:lnTo>
                                <a:lnTo>
                                  <a:pt x="5196519" y="816211"/>
                                </a:lnTo>
                                <a:lnTo>
                                  <a:pt x="5058880" y="790062"/>
                                </a:lnTo>
                                <a:lnTo>
                                  <a:pt x="4920941" y="761487"/>
                                </a:lnTo>
                                <a:lnTo>
                                  <a:pt x="4736590" y="719915"/>
                                </a:lnTo>
                                <a:lnTo>
                                  <a:pt x="4551783" y="674753"/>
                                </a:lnTo>
                                <a:lnTo>
                                  <a:pt x="4320197" y="613888"/>
                                </a:lnTo>
                                <a:lnTo>
                                  <a:pt x="4116684" y="557067"/>
                                </a:lnTo>
                                <a:close/>
                              </a:path>
                              <a:path w="7559675" h="1139825">
                                <a:moveTo>
                                  <a:pt x="2300501" y="0"/>
                                </a:moveTo>
                                <a:lnTo>
                                  <a:pt x="0" y="0"/>
                                </a:lnTo>
                                <a:lnTo>
                                  <a:pt x="0" y="1133491"/>
                                </a:lnTo>
                                <a:lnTo>
                                  <a:pt x="581183" y="716002"/>
                                </a:lnTo>
                                <a:lnTo>
                                  <a:pt x="1155754" y="557067"/>
                                </a:lnTo>
                                <a:lnTo>
                                  <a:pt x="4116684" y="557067"/>
                                </a:lnTo>
                                <a:lnTo>
                                  <a:pt x="3669037" y="423986"/>
                                </a:lnTo>
                                <a:lnTo>
                                  <a:pt x="2454335" y="45739"/>
                                </a:lnTo>
                                <a:lnTo>
                                  <a:pt x="2300501" y="0"/>
                                </a:lnTo>
                                <a:close/>
                              </a:path>
                              <a:path w="7559675" h="1139825">
                                <a:moveTo>
                                  <a:pt x="7559281" y="688703"/>
                                </a:moveTo>
                                <a:lnTo>
                                  <a:pt x="7516227" y="704527"/>
                                </a:lnTo>
                                <a:lnTo>
                                  <a:pt x="7473103" y="719725"/>
                                </a:lnTo>
                                <a:lnTo>
                                  <a:pt x="7429909" y="734303"/>
                                </a:lnTo>
                                <a:lnTo>
                                  <a:pt x="7386647" y="748268"/>
                                </a:lnTo>
                                <a:lnTo>
                                  <a:pt x="7343316" y="761626"/>
                                </a:lnTo>
                                <a:lnTo>
                                  <a:pt x="7299919" y="774384"/>
                                </a:lnTo>
                                <a:lnTo>
                                  <a:pt x="7256454" y="786547"/>
                                </a:lnTo>
                                <a:lnTo>
                                  <a:pt x="7212923" y="798123"/>
                                </a:lnTo>
                                <a:lnTo>
                                  <a:pt x="7169327" y="809119"/>
                                </a:lnTo>
                                <a:lnTo>
                                  <a:pt x="7125666" y="819539"/>
                                </a:lnTo>
                                <a:lnTo>
                                  <a:pt x="7081941" y="829392"/>
                                </a:lnTo>
                                <a:lnTo>
                                  <a:pt x="7038153" y="838683"/>
                                </a:lnTo>
                                <a:lnTo>
                                  <a:pt x="6994302" y="847420"/>
                                </a:lnTo>
                                <a:lnTo>
                                  <a:pt x="6950389" y="855607"/>
                                </a:lnTo>
                                <a:lnTo>
                                  <a:pt x="6906414" y="863253"/>
                                </a:lnTo>
                                <a:lnTo>
                                  <a:pt x="6862379" y="870363"/>
                                </a:lnTo>
                                <a:lnTo>
                                  <a:pt x="6818283" y="876944"/>
                                </a:lnTo>
                                <a:lnTo>
                                  <a:pt x="6774129" y="883003"/>
                                </a:lnTo>
                                <a:lnTo>
                                  <a:pt x="6729915" y="888545"/>
                                </a:lnTo>
                                <a:lnTo>
                                  <a:pt x="6685644" y="893578"/>
                                </a:lnTo>
                                <a:lnTo>
                                  <a:pt x="6641315" y="898108"/>
                                </a:lnTo>
                                <a:lnTo>
                                  <a:pt x="6596929" y="902141"/>
                                </a:lnTo>
                                <a:lnTo>
                                  <a:pt x="6552488" y="905684"/>
                                </a:lnTo>
                                <a:lnTo>
                                  <a:pt x="6507991" y="908743"/>
                                </a:lnTo>
                                <a:lnTo>
                                  <a:pt x="6463439" y="911325"/>
                                </a:lnTo>
                                <a:lnTo>
                                  <a:pt x="6418834" y="913436"/>
                                </a:lnTo>
                                <a:lnTo>
                                  <a:pt x="6374175" y="915083"/>
                                </a:lnTo>
                                <a:lnTo>
                                  <a:pt x="6329463" y="916273"/>
                                </a:lnTo>
                                <a:lnTo>
                                  <a:pt x="6239885" y="917304"/>
                                </a:lnTo>
                                <a:lnTo>
                                  <a:pt x="7040556" y="917304"/>
                                </a:lnTo>
                                <a:lnTo>
                                  <a:pt x="7332533" y="832184"/>
                                </a:lnTo>
                                <a:lnTo>
                                  <a:pt x="7559281" y="720351"/>
                                </a:lnTo>
                                <a:lnTo>
                                  <a:pt x="7559281" y="688703"/>
                                </a:lnTo>
                                <a:close/>
                              </a:path>
                            </a:pathLst>
                          </a:custGeom>
                          <a:solidFill>
                            <a:srgbClr val="012640"/>
                          </a:solidFill>
                        </wps:spPr>
                        <wps:bodyPr wrap="square" lIns="0" tIns="0" rIns="0" bIns="0" rtlCol="0">
                          <a:prstTxWarp prst="textNoShape">
                            <a:avLst/>
                          </a:prstTxWarp>
                          <a:noAutofit/>
                        </wps:bodyPr>
                      </wps:wsp>
                      <wps:wsp>
                        <wps:cNvPr id="10" name="Graphic 10"/>
                        <wps:cNvSpPr/>
                        <wps:spPr>
                          <a:xfrm>
                            <a:off x="2929319" y="0"/>
                            <a:ext cx="4630420" cy="831850"/>
                          </a:xfrm>
                          <a:custGeom>
                            <a:avLst/>
                            <a:gdLst/>
                            <a:ahLst/>
                            <a:cxnLst/>
                            <a:rect l="l" t="t" r="r" b="b"/>
                            <a:pathLst>
                              <a:path w="4630420" h="831850">
                                <a:moveTo>
                                  <a:pt x="863063" y="0"/>
                                </a:moveTo>
                                <a:lnTo>
                                  <a:pt x="0" y="0"/>
                                </a:lnTo>
                                <a:lnTo>
                                  <a:pt x="671009" y="235997"/>
                                </a:lnTo>
                                <a:lnTo>
                                  <a:pt x="1225255" y="421674"/>
                                </a:lnTo>
                                <a:lnTo>
                                  <a:pt x="1580357" y="533261"/>
                                </a:lnTo>
                                <a:lnTo>
                                  <a:pt x="1803920" y="599026"/>
                                </a:lnTo>
                                <a:lnTo>
                                  <a:pt x="1962245" y="642670"/>
                                </a:lnTo>
                                <a:lnTo>
                                  <a:pt x="2062541" y="668682"/>
                                </a:lnTo>
                                <a:lnTo>
                                  <a:pt x="2158136" y="691991"/>
                                </a:lnTo>
                                <a:lnTo>
                                  <a:pt x="2248600" y="712394"/>
                                </a:lnTo>
                                <a:lnTo>
                                  <a:pt x="2291775" y="721442"/>
                                </a:lnTo>
                                <a:lnTo>
                                  <a:pt x="2333507" y="729688"/>
                                </a:lnTo>
                                <a:lnTo>
                                  <a:pt x="2373743" y="737107"/>
                                </a:lnTo>
                                <a:lnTo>
                                  <a:pt x="3337462" y="831493"/>
                                </a:lnTo>
                                <a:lnTo>
                                  <a:pt x="4045128" y="788750"/>
                                </a:lnTo>
                                <a:lnTo>
                                  <a:pt x="4481156" y="697853"/>
                                </a:lnTo>
                                <a:lnTo>
                                  <a:pt x="4629961" y="647782"/>
                                </a:lnTo>
                                <a:lnTo>
                                  <a:pt x="4629961" y="598312"/>
                                </a:lnTo>
                                <a:lnTo>
                                  <a:pt x="3085157" y="598312"/>
                                </a:lnTo>
                                <a:lnTo>
                                  <a:pt x="1548940" y="259064"/>
                                </a:lnTo>
                                <a:lnTo>
                                  <a:pt x="863063" y="0"/>
                                </a:lnTo>
                                <a:close/>
                              </a:path>
                              <a:path w="4630420" h="831850">
                                <a:moveTo>
                                  <a:pt x="4629961" y="502618"/>
                                </a:moveTo>
                                <a:lnTo>
                                  <a:pt x="3085157" y="598312"/>
                                </a:lnTo>
                                <a:lnTo>
                                  <a:pt x="4629961" y="598312"/>
                                </a:lnTo>
                                <a:lnTo>
                                  <a:pt x="4629961" y="502618"/>
                                </a:lnTo>
                                <a:close/>
                              </a:path>
                            </a:pathLst>
                          </a:custGeom>
                          <a:solidFill>
                            <a:srgbClr val="42B0F1"/>
                          </a:solidFill>
                        </wps:spPr>
                        <wps:bodyPr wrap="square" lIns="0" tIns="0" rIns="0" bIns="0" rtlCol="0">
                          <a:prstTxWarp prst="textNoShape">
                            <a:avLst/>
                          </a:prstTxWarp>
                          <a:noAutofit/>
                        </wps:bodyPr>
                      </wps:wsp>
                      <wps:wsp>
                        <wps:cNvPr id="11" name="Graphic 11"/>
                        <wps:cNvSpPr/>
                        <wps:spPr>
                          <a:xfrm>
                            <a:off x="2300502" y="0"/>
                            <a:ext cx="5259070" cy="918844"/>
                          </a:xfrm>
                          <a:custGeom>
                            <a:avLst/>
                            <a:gdLst/>
                            <a:ahLst/>
                            <a:cxnLst/>
                            <a:rect l="l" t="t" r="r" b="b"/>
                            <a:pathLst>
                              <a:path w="5259070" h="918844">
                                <a:moveTo>
                                  <a:pt x="4837149" y="816679"/>
                                </a:moveTo>
                                <a:lnTo>
                                  <a:pt x="4781439" y="829392"/>
                                </a:lnTo>
                                <a:lnTo>
                                  <a:pt x="4737651" y="838683"/>
                                </a:lnTo>
                                <a:lnTo>
                                  <a:pt x="4693800" y="847420"/>
                                </a:lnTo>
                                <a:lnTo>
                                  <a:pt x="4649887" y="855607"/>
                                </a:lnTo>
                                <a:lnTo>
                                  <a:pt x="4605912" y="863253"/>
                                </a:lnTo>
                                <a:lnTo>
                                  <a:pt x="4561877" y="870363"/>
                                </a:lnTo>
                                <a:lnTo>
                                  <a:pt x="4517781" y="876944"/>
                                </a:lnTo>
                                <a:lnTo>
                                  <a:pt x="4473627" y="883003"/>
                                </a:lnTo>
                                <a:lnTo>
                                  <a:pt x="4429413" y="888545"/>
                                </a:lnTo>
                                <a:lnTo>
                                  <a:pt x="4385142" y="893578"/>
                                </a:lnTo>
                                <a:lnTo>
                                  <a:pt x="4340813" y="898108"/>
                                </a:lnTo>
                                <a:lnTo>
                                  <a:pt x="4296427" y="902141"/>
                                </a:lnTo>
                                <a:lnTo>
                                  <a:pt x="4251986" y="905684"/>
                                </a:lnTo>
                                <a:lnTo>
                                  <a:pt x="4223823" y="907620"/>
                                </a:lnTo>
                                <a:lnTo>
                                  <a:pt x="4371137" y="918527"/>
                                </a:lnTo>
                                <a:lnTo>
                                  <a:pt x="4769316" y="843856"/>
                                </a:lnTo>
                                <a:lnTo>
                                  <a:pt x="4837149" y="816679"/>
                                </a:lnTo>
                                <a:close/>
                              </a:path>
                              <a:path w="5259070" h="918844">
                                <a:moveTo>
                                  <a:pt x="628821" y="0"/>
                                </a:moveTo>
                                <a:lnTo>
                                  <a:pt x="0" y="0"/>
                                </a:lnTo>
                                <a:lnTo>
                                  <a:pt x="107097" y="31723"/>
                                </a:lnTo>
                                <a:lnTo>
                                  <a:pt x="1694551" y="521890"/>
                                </a:lnTo>
                                <a:lnTo>
                                  <a:pt x="2019695" y="613888"/>
                                </a:lnTo>
                                <a:lnTo>
                                  <a:pt x="2251281" y="674753"/>
                                </a:lnTo>
                                <a:lnTo>
                                  <a:pt x="2436088" y="719915"/>
                                </a:lnTo>
                                <a:lnTo>
                                  <a:pt x="2620439" y="761487"/>
                                </a:lnTo>
                                <a:lnTo>
                                  <a:pt x="2758378" y="790062"/>
                                </a:lnTo>
                                <a:lnTo>
                                  <a:pt x="2896017" y="816211"/>
                                </a:lnTo>
                                <a:lnTo>
                                  <a:pt x="3033339" y="839756"/>
                                </a:lnTo>
                                <a:lnTo>
                                  <a:pt x="3124702" y="853922"/>
                                </a:lnTo>
                                <a:lnTo>
                                  <a:pt x="3215911" y="866801"/>
                                </a:lnTo>
                                <a:lnTo>
                                  <a:pt x="3306960" y="878342"/>
                                </a:lnTo>
                                <a:lnTo>
                                  <a:pt x="3397845" y="888493"/>
                                </a:lnTo>
                                <a:lnTo>
                                  <a:pt x="3488558" y="897202"/>
                                </a:lnTo>
                                <a:lnTo>
                                  <a:pt x="3579096" y="904417"/>
                                </a:lnTo>
                                <a:lnTo>
                                  <a:pt x="3669453" y="910087"/>
                                </a:lnTo>
                                <a:lnTo>
                                  <a:pt x="3759623" y="914159"/>
                                </a:lnTo>
                                <a:lnTo>
                                  <a:pt x="3849602" y="916582"/>
                                </a:lnTo>
                                <a:lnTo>
                                  <a:pt x="3939383" y="917304"/>
                                </a:lnTo>
                                <a:lnTo>
                                  <a:pt x="4028961" y="916273"/>
                                </a:lnTo>
                                <a:lnTo>
                                  <a:pt x="4073673" y="915083"/>
                                </a:lnTo>
                                <a:lnTo>
                                  <a:pt x="4118332" y="913436"/>
                                </a:lnTo>
                                <a:lnTo>
                                  <a:pt x="4162937" y="911325"/>
                                </a:lnTo>
                                <a:lnTo>
                                  <a:pt x="4207489" y="908743"/>
                                </a:lnTo>
                                <a:lnTo>
                                  <a:pt x="4223823" y="907620"/>
                                </a:lnTo>
                                <a:lnTo>
                                  <a:pt x="3852717" y="880144"/>
                                </a:lnTo>
                                <a:lnTo>
                                  <a:pt x="3002535" y="737082"/>
                                </a:lnTo>
                                <a:lnTo>
                                  <a:pt x="2962300" y="729664"/>
                                </a:lnTo>
                                <a:lnTo>
                                  <a:pt x="2920569" y="721419"/>
                                </a:lnTo>
                                <a:lnTo>
                                  <a:pt x="2877395" y="712371"/>
                                </a:lnTo>
                                <a:lnTo>
                                  <a:pt x="2786933" y="691970"/>
                                </a:lnTo>
                                <a:lnTo>
                                  <a:pt x="2691340" y="668663"/>
                                </a:lnTo>
                                <a:lnTo>
                                  <a:pt x="2591046" y="642653"/>
                                </a:lnTo>
                                <a:lnTo>
                                  <a:pt x="2432723" y="599011"/>
                                </a:lnTo>
                                <a:lnTo>
                                  <a:pt x="2209162" y="533248"/>
                                </a:lnTo>
                                <a:lnTo>
                                  <a:pt x="1854063" y="421666"/>
                                </a:lnTo>
                                <a:lnTo>
                                  <a:pt x="1299821" y="235992"/>
                                </a:lnTo>
                                <a:lnTo>
                                  <a:pt x="628821" y="0"/>
                                </a:lnTo>
                                <a:close/>
                              </a:path>
                              <a:path w="5259070" h="918844">
                                <a:moveTo>
                                  <a:pt x="5258779" y="647756"/>
                                </a:moveTo>
                                <a:lnTo>
                                  <a:pt x="4837149" y="816679"/>
                                </a:lnTo>
                                <a:lnTo>
                                  <a:pt x="4868825" y="809119"/>
                                </a:lnTo>
                                <a:lnTo>
                                  <a:pt x="4912421" y="798123"/>
                                </a:lnTo>
                                <a:lnTo>
                                  <a:pt x="4955952" y="786547"/>
                                </a:lnTo>
                                <a:lnTo>
                                  <a:pt x="4999417" y="774384"/>
                                </a:lnTo>
                                <a:lnTo>
                                  <a:pt x="5042814" y="761626"/>
                                </a:lnTo>
                                <a:lnTo>
                                  <a:pt x="5086145" y="748268"/>
                                </a:lnTo>
                                <a:lnTo>
                                  <a:pt x="5129407" y="734303"/>
                                </a:lnTo>
                                <a:lnTo>
                                  <a:pt x="5172601" y="719725"/>
                                </a:lnTo>
                                <a:lnTo>
                                  <a:pt x="5215725" y="704527"/>
                                </a:lnTo>
                                <a:lnTo>
                                  <a:pt x="5258779" y="688703"/>
                                </a:lnTo>
                                <a:lnTo>
                                  <a:pt x="5258779" y="647756"/>
                                </a:lnTo>
                                <a:close/>
                              </a:path>
                            </a:pathLst>
                          </a:custGeom>
                          <a:solidFill>
                            <a:srgbClr val="0462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2346131" y="1029919"/>
                            <a:ext cx="3047999" cy="3047999"/>
                          </a:xfrm>
                          <a:prstGeom prst="rect">
                            <a:avLst/>
                          </a:prstGeom>
                        </pic:spPr>
                      </pic:pic>
                    </wpg:wgp>
                  </a:graphicData>
                </a:graphic>
              </wp:anchor>
            </w:drawing>
          </mc:Choice>
          <mc:Fallback>
            <w:pict>
              <v:group w14:anchorId="366D1988" id="Group 7" o:spid="_x0000_s1026" style="position:absolute;margin-left:0;margin-top:0;width:595.25pt;height:321.1pt;z-index:15730176;mso-wrap-distance-left:0;mso-wrap-distance-right:0;mso-position-horizontal-relative:page;mso-position-vertical-relative:page" coordsize="75596,4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">
                <v:shape id="Graphic 8" o:spid="_x0000_s1027" style="position:absolute;left:36316;width:39281;height:8121;visibility:visible;mso-wrap-style:square;v-text-anchor:top" coordsize="392811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" path="m3927611,l,,857934,435885,1903849,811771r875430,-6194l3927611,502618,3927611,xe" fillcolor="#298ada" stroked="f">
                  <v:path arrowok="t"/>
                </v:shape>
                <v:shape id="Graphic 9" o:spid="_x0000_s1028" style="position:absolute;width:75596;height:11398;visibility:visible;mso-wrap-style:square;v-text-anchor:top" coordsize="7559675,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" path="m4116684,557067r-2960930,l2066472,638890,3656096,943677r1759246,195920l6629354,1037182,7040556,917304r-800671,l6150104,916582r-89979,-2423l5969955,910087r-90357,-5670l5789060,897202r-90713,-8709l5607462,878342r-91049,-11541l5425204,853922r-91363,-14166l5196519,816211,5058880,790062,4920941,761487,4736590,719915,4551783,674753,4320197,613888,4116684,557067xem2300501,l,,,1133491,581183,716002,1155754,557067r2960930,l3669037,423986,2454335,45739,2300501,xem7559281,688703r-43054,15824l7473103,719725r-43194,14578l7386647,748268r-43331,13358l7299919,774384r-43465,12163l7212923,798123r-43596,10996l7125666,819539r-43725,9853l7038153,838683r-43851,8737l6950389,855607r-43975,7646l6862379,870363r-44096,6581l6774129,883003r-44214,5542l6685644,893578r-44329,4530l6596929,902141r-44441,3543l6507991,908743r-44552,2582l6418834,913436r-44659,1647l6329463,916273r-89578,1031l7040556,917304r291977,-85120l7559281,720351r,-31648xe" fillcolor="#012640" stroked="f">
                  <v:path arrowok="t"/>
                </v:shape>
                <v:shape id="Graphic 10" o:spid="_x0000_s1029" style="position:absolute;left:29293;width:46304;height:8318;visibility:visible;mso-wrap-style:square;v-text-anchor:top" coordsize="463042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" path="m863063,l,,671009,235997r554246,185677l1580357,533261r223563,65765l1962245,642670r100296,26012l2158136,691991r90464,20403l2291775,721442r41732,8246l2373743,737107r963719,94386l4045128,788750r436028,-90897l4629961,647782r,-49470l3085157,598312,1548940,259064,863063,xem4629961,502618l3085157,598312r1544804,l4629961,502618xe" fillcolor="#42b0f1" stroked="f">
                  <v:path arrowok="t"/>
                </v:shape>
                <v:shape id="Graphic 11" o:spid="_x0000_s1030" style="position:absolute;left:23005;width:52590;height:9188;visibility:visible;mso-wrap-style:square;v-text-anchor:top" coordsize="525907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" path="m4837149,816679r-55710,12713l4737651,838683r-43851,8737l4649887,855607r-43975,7646l4561877,870363r-44096,6581l4473627,883003r-44214,5542l4385142,893578r-44329,4530l4296427,902141r-44441,3543l4223823,907620r147314,10907l4769316,843856r67833,-27177xem628821,l,,107097,31723,1694551,521890r325144,91998l2251281,674753r184807,45162l2620439,761487r137939,28575l2896017,816211r137322,23545l3124702,853922r91209,12879l3306960,878342r90885,10151l3488558,897202r90538,7215l3669453,910087r90170,4072l3849602,916582r89781,722l4028961,916273r44712,-1190l4118332,913436r44605,-2111l4207489,908743r16334,-1123l3852717,880144,3002535,737082r-40235,-7418l2920569,721419r-43174,-9048l2786933,691970r-95593,-23307l2591046,642653,2432723,599011,2209162,533248,1854063,421666,1299821,235992,628821,xem5258779,647756l4837149,816679r31676,-7560l4912421,798123r43531,-11576l4999417,774384r43397,-12758l5086145,748268r43262,-13965l5172601,719725r43124,-15198l5258779,688703r,-40947xe" fillcolor="#0462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left:23461;top:10299;width:3048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">
                  <v:imagedata r:id="rId9" o:title=""/>
                </v:shape>
                <w10:wrap anchorx="page" anchory="page"/>
              </v:group>
            </w:pict>
          </mc:Fallback>
        </mc:AlternateContent>
      </w:r>
    </w:p>
    <w:p w14:paraId="168A636E" w14:textId="77777777" w:rsidR="00671CD4" w:rsidRDefault="00671CD4">
      <w:pPr>
        <w:pStyle w:val="BodyText"/>
        <w:rPr>
          <w:rFonts w:ascii="Times New Roman"/>
          <w:sz w:val="22"/>
        </w:rPr>
      </w:pPr>
    </w:p>
    <w:p w14:paraId="5615387E" w14:textId="77777777" w:rsidR="00671CD4" w:rsidRDefault="00671CD4">
      <w:pPr>
        <w:pStyle w:val="BodyText"/>
        <w:rPr>
          <w:rFonts w:ascii="Times New Roman"/>
          <w:sz w:val="22"/>
        </w:rPr>
      </w:pPr>
    </w:p>
    <w:p w14:paraId="07252932" w14:textId="77777777" w:rsidR="00671CD4" w:rsidRDefault="00671CD4">
      <w:pPr>
        <w:pStyle w:val="BodyText"/>
        <w:rPr>
          <w:rFonts w:ascii="Times New Roman"/>
          <w:sz w:val="22"/>
        </w:rPr>
      </w:pPr>
    </w:p>
    <w:p w14:paraId="37AA1A76" w14:textId="77777777" w:rsidR="00671CD4" w:rsidRDefault="00671CD4">
      <w:pPr>
        <w:pStyle w:val="BodyText"/>
        <w:rPr>
          <w:rFonts w:ascii="Times New Roman"/>
          <w:sz w:val="22"/>
        </w:rPr>
      </w:pPr>
    </w:p>
    <w:p w14:paraId="13C5FCA8" w14:textId="77777777" w:rsidR="00671CD4" w:rsidRDefault="00671CD4">
      <w:pPr>
        <w:pStyle w:val="BodyText"/>
        <w:rPr>
          <w:rFonts w:ascii="Times New Roman"/>
          <w:sz w:val="22"/>
        </w:rPr>
      </w:pPr>
    </w:p>
    <w:p w14:paraId="2D7A8011" w14:textId="77777777" w:rsidR="00671CD4" w:rsidRDefault="00671CD4">
      <w:pPr>
        <w:pStyle w:val="BodyText"/>
        <w:rPr>
          <w:rFonts w:ascii="Times New Roman"/>
          <w:sz w:val="22"/>
        </w:rPr>
      </w:pPr>
    </w:p>
    <w:p w14:paraId="4F8FC725" w14:textId="77777777" w:rsidR="00671CD4" w:rsidRDefault="00671CD4">
      <w:pPr>
        <w:pStyle w:val="BodyText"/>
        <w:rPr>
          <w:rFonts w:ascii="Times New Roman"/>
          <w:sz w:val="22"/>
        </w:rPr>
      </w:pPr>
    </w:p>
    <w:p w14:paraId="59D7AE68" w14:textId="77777777" w:rsidR="00671CD4" w:rsidRDefault="00671CD4">
      <w:pPr>
        <w:pStyle w:val="BodyText"/>
        <w:rPr>
          <w:rFonts w:ascii="Times New Roman"/>
          <w:sz w:val="22"/>
        </w:rPr>
      </w:pPr>
    </w:p>
    <w:p w14:paraId="424AAF10" w14:textId="77777777" w:rsidR="00671CD4" w:rsidRDefault="00671CD4">
      <w:pPr>
        <w:pStyle w:val="BodyText"/>
        <w:rPr>
          <w:rFonts w:ascii="Times New Roman"/>
          <w:sz w:val="22"/>
        </w:rPr>
      </w:pPr>
    </w:p>
    <w:p w14:paraId="462AC623" w14:textId="77777777" w:rsidR="00671CD4" w:rsidRDefault="00671CD4">
      <w:pPr>
        <w:pStyle w:val="BodyText"/>
        <w:rPr>
          <w:rFonts w:ascii="Times New Roman"/>
          <w:sz w:val="22"/>
        </w:rPr>
      </w:pPr>
    </w:p>
    <w:p w14:paraId="720017EF" w14:textId="77777777" w:rsidR="00671CD4" w:rsidRDefault="00671CD4">
      <w:pPr>
        <w:pStyle w:val="BodyText"/>
        <w:rPr>
          <w:rFonts w:ascii="Times New Roman"/>
          <w:sz w:val="22"/>
        </w:rPr>
      </w:pPr>
    </w:p>
    <w:p w14:paraId="08A32942" w14:textId="77777777" w:rsidR="00671CD4" w:rsidRDefault="00671CD4">
      <w:pPr>
        <w:pStyle w:val="BodyText"/>
        <w:rPr>
          <w:rFonts w:ascii="Times New Roman"/>
          <w:sz w:val="22"/>
        </w:rPr>
      </w:pPr>
    </w:p>
    <w:p w14:paraId="76727F26" w14:textId="77777777" w:rsidR="00671CD4" w:rsidRDefault="00671CD4">
      <w:pPr>
        <w:pStyle w:val="BodyText"/>
        <w:rPr>
          <w:rFonts w:ascii="Times New Roman"/>
          <w:sz w:val="22"/>
        </w:rPr>
      </w:pPr>
    </w:p>
    <w:p w14:paraId="2184BB29" w14:textId="77777777" w:rsidR="00671CD4" w:rsidRDefault="00671CD4">
      <w:pPr>
        <w:pStyle w:val="BodyText"/>
        <w:rPr>
          <w:rFonts w:ascii="Times New Roman"/>
          <w:sz w:val="22"/>
        </w:rPr>
      </w:pPr>
    </w:p>
    <w:p w14:paraId="7C0CCC2A" w14:textId="77777777" w:rsidR="00671CD4" w:rsidRDefault="00671CD4">
      <w:pPr>
        <w:pStyle w:val="BodyText"/>
        <w:rPr>
          <w:rFonts w:ascii="Times New Roman"/>
          <w:sz w:val="22"/>
        </w:rPr>
      </w:pPr>
    </w:p>
    <w:p w14:paraId="120150E9" w14:textId="77777777" w:rsidR="00671CD4" w:rsidRDefault="00671CD4">
      <w:pPr>
        <w:pStyle w:val="BodyText"/>
        <w:rPr>
          <w:rFonts w:ascii="Times New Roman"/>
          <w:sz w:val="22"/>
        </w:rPr>
      </w:pPr>
    </w:p>
    <w:p w14:paraId="5789B29D" w14:textId="77777777" w:rsidR="00671CD4" w:rsidRDefault="00671CD4">
      <w:pPr>
        <w:pStyle w:val="BodyText"/>
        <w:rPr>
          <w:rFonts w:ascii="Times New Roman"/>
          <w:sz w:val="22"/>
        </w:rPr>
      </w:pPr>
    </w:p>
    <w:p w14:paraId="5896252C" w14:textId="77777777" w:rsidR="00671CD4" w:rsidRDefault="00671CD4">
      <w:pPr>
        <w:pStyle w:val="BodyText"/>
        <w:rPr>
          <w:rFonts w:ascii="Times New Roman"/>
          <w:sz w:val="22"/>
        </w:rPr>
      </w:pPr>
    </w:p>
    <w:p w14:paraId="131CF7A8" w14:textId="77777777" w:rsidR="00671CD4" w:rsidRDefault="00671CD4">
      <w:pPr>
        <w:pStyle w:val="BodyText"/>
        <w:rPr>
          <w:rFonts w:ascii="Times New Roman"/>
          <w:sz w:val="22"/>
        </w:rPr>
      </w:pPr>
    </w:p>
    <w:p w14:paraId="5955A65F" w14:textId="77777777" w:rsidR="00671CD4" w:rsidRDefault="00671CD4">
      <w:pPr>
        <w:pStyle w:val="BodyText"/>
        <w:rPr>
          <w:rFonts w:ascii="Times New Roman"/>
          <w:sz w:val="22"/>
        </w:rPr>
      </w:pPr>
    </w:p>
    <w:p w14:paraId="45DC6925" w14:textId="77777777" w:rsidR="00671CD4" w:rsidRDefault="00671CD4">
      <w:pPr>
        <w:pStyle w:val="BodyText"/>
        <w:rPr>
          <w:rFonts w:ascii="Times New Roman"/>
          <w:sz w:val="22"/>
        </w:rPr>
      </w:pPr>
    </w:p>
    <w:p w14:paraId="33BA9A17" w14:textId="77777777" w:rsidR="00671CD4" w:rsidRDefault="00671CD4">
      <w:pPr>
        <w:pStyle w:val="BodyText"/>
        <w:rPr>
          <w:rFonts w:ascii="Times New Roman"/>
          <w:sz w:val="22"/>
        </w:rPr>
      </w:pPr>
    </w:p>
    <w:p w14:paraId="18B6428B" w14:textId="77777777" w:rsidR="00671CD4" w:rsidRDefault="00671CD4">
      <w:pPr>
        <w:pStyle w:val="BodyText"/>
        <w:rPr>
          <w:rFonts w:ascii="Times New Roman"/>
          <w:sz w:val="22"/>
        </w:rPr>
      </w:pPr>
    </w:p>
    <w:p w14:paraId="23238E56" w14:textId="77777777" w:rsidR="00671CD4" w:rsidRDefault="00671CD4">
      <w:pPr>
        <w:pStyle w:val="BodyText"/>
        <w:rPr>
          <w:rFonts w:ascii="Times New Roman"/>
          <w:sz w:val="22"/>
        </w:rPr>
      </w:pPr>
    </w:p>
    <w:p w14:paraId="261849CB" w14:textId="77777777" w:rsidR="00671CD4" w:rsidRDefault="00671CD4">
      <w:pPr>
        <w:pStyle w:val="BodyText"/>
        <w:spacing w:before="145"/>
        <w:rPr>
          <w:rFonts w:ascii="Times New Roman"/>
          <w:sz w:val="22"/>
        </w:rPr>
      </w:pPr>
    </w:p>
    <w:p w14:paraId="0CD3AE57" w14:textId="77777777" w:rsidR="00671CD4" w:rsidRPr="004D2735" w:rsidRDefault="00000000">
      <w:pPr>
        <w:spacing w:before="1" w:line="271" w:lineRule="auto"/>
        <w:ind w:left="3537" w:right="2842"/>
        <w:jc w:val="center"/>
        <w:rPr>
          <w:rFonts w:ascii="Verdana"/>
          <w:b/>
          <w:bCs/>
        </w:rPr>
      </w:pPr>
      <w:r w:rsidRPr="004D2735">
        <w:rPr>
          <w:rFonts w:ascii="Verdana"/>
          <w:b/>
          <w:bCs/>
          <w:color w:val="E7EDF1"/>
        </w:rPr>
        <w:t>Financial</w:t>
      </w:r>
      <w:r w:rsidRPr="004D2735">
        <w:rPr>
          <w:rFonts w:ascii="Verdana"/>
          <w:b/>
          <w:bCs/>
          <w:color w:val="E7EDF1"/>
          <w:spacing w:val="-2"/>
        </w:rPr>
        <w:t xml:space="preserve"> </w:t>
      </w:r>
      <w:r w:rsidRPr="004D2735">
        <w:rPr>
          <w:rFonts w:ascii="Verdana"/>
          <w:b/>
          <w:bCs/>
          <w:color w:val="E7EDF1"/>
        </w:rPr>
        <w:t>Services</w:t>
      </w:r>
      <w:r w:rsidRPr="004D2735">
        <w:rPr>
          <w:rFonts w:ascii="Verdana"/>
          <w:b/>
          <w:bCs/>
          <w:color w:val="E7EDF1"/>
          <w:spacing w:val="-2"/>
        </w:rPr>
        <w:t xml:space="preserve"> </w:t>
      </w:r>
      <w:r w:rsidRPr="004D2735">
        <w:rPr>
          <w:rFonts w:ascii="Verdana"/>
          <w:b/>
          <w:bCs/>
          <w:color w:val="E7EDF1"/>
        </w:rPr>
        <w:t>Guide Issued</w:t>
      </w:r>
      <w:r w:rsidRPr="004D2735">
        <w:rPr>
          <w:rFonts w:ascii="Verdana"/>
          <w:b/>
          <w:bCs/>
          <w:color w:val="E7EDF1"/>
          <w:spacing w:val="-20"/>
        </w:rPr>
        <w:t xml:space="preserve"> </w:t>
      </w:r>
      <w:r w:rsidRPr="004D2735">
        <w:rPr>
          <w:rFonts w:ascii="Verdana"/>
          <w:b/>
          <w:bCs/>
          <w:color w:val="E7EDF1"/>
        </w:rPr>
        <w:t>11/2024</w:t>
      </w:r>
    </w:p>
    <w:p w14:paraId="2FD3FEEC" w14:textId="77777777" w:rsidR="00671CD4" w:rsidRPr="004D2735" w:rsidRDefault="00671CD4">
      <w:pPr>
        <w:pStyle w:val="BodyText"/>
        <w:rPr>
          <w:rFonts w:ascii="Verdana"/>
          <w:b/>
          <w:bCs/>
          <w:sz w:val="22"/>
        </w:rPr>
      </w:pPr>
    </w:p>
    <w:p w14:paraId="72E769DD" w14:textId="77777777" w:rsidR="00671CD4" w:rsidRPr="004D2735" w:rsidRDefault="00671CD4">
      <w:pPr>
        <w:pStyle w:val="BodyText"/>
        <w:rPr>
          <w:rFonts w:ascii="Verdana"/>
          <w:b/>
          <w:bCs/>
          <w:sz w:val="22"/>
        </w:rPr>
      </w:pPr>
    </w:p>
    <w:p w14:paraId="32D54417" w14:textId="77777777" w:rsidR="00671CD4" w:rsidRPr="004D2735" w:rsidRDefault="00671CD4">
      <w:pPr>
        <w:pStyle w:val="BodyText"/>
        <w:spacing w:before="107"/>
        <w:rPr>
          <w:rFonts w:ascii="Verdana"/>
          <w:b/>
          <w:bCs/>
          <w:sz w:val="22"/>
        </w:rPr>
      </w:pPr>
    </w:p>
    <w:p w14:paraId="3AA1E31F" w14:textId="77777777" w:rsidR="00671CD4" w:rsidRPr="004D2735" w:rsidRDefault="00000000">
      <w:pPr>
        <w:spacing w:before="1" w:line="271" w:lineRule="auto"/>
        <w:ind w:left="2158" w:right="1463" w:firstLine="1119"/>
        <w:rPr>
          <w:rFonts w:ascii="Verdana"/>
          <w:b/>
          <w:bCs/>
        </w:rPr>
      </w:pPr>
      <w:r w:rsidRPr="004D2735">
        <w:rPr>
          <w:rFonts w:ascii="Verdana"/>
          <w:b/>
          <w:bCs/>
          <w:color w:val="E7EDF1"/>
        </w:rPr>
        <w:t>Superannuation Growth Direct is a</w:t>
      </w:r>
      <w:r w:rsidRPr="004D2735">
        <w:rPr>
          <w:rFonts w:ascii="Verdana"/>
          <w:b/>
          <w:bCs/>
          <w:color w:val="E7EDF1"/>
          <w:spacing w:val="80"/>
        </w:rPr>
        <w:t xml:space="preserve"> </w:t>
      </w:r>
      <w:r w:rsidRPr="004D2735">
        <w:rPr>
          <w:rFonts w:ascii="Verdana"/>
          <w:b/>
          <w:bCs/>
          <w:color w:val="E7EDF1"/>
          <w:spacing w:val="-2"/>
        </w:rPr>
        <w:t>Corporate</w:t>
      </w:r>
      <w:r w:rsidRPr="004D2735">
        <w:rPr>
          <w:rFonts w:ascii="Verdana"/>
          <w:b/>
          <w:bCs/>
          <w:color w:val="E7EDF1"/>
          <w:spacing w:val="-7"/>
        </w:rPr>
        <w:t xml:space="preserve"> </w:t>
      </w:r>
      <w:proofErr w:type="spellStart"/>
      <w:r w:rsidRPr="004D2735">
        <w:rPr>
          <w:rFonts w:ascii="Verdana"/>
          <w:b/>
          <w:bCs/>
          <w:color w:val="E7EDF1"/>
          <w:spacing w:val="-2"/>
        </w:rPr>
        <w:t>Authorised</w:t>
      </w:r>
      <w:proofErr w:type="spellEnd"/>
      <w:r w:rsidRPr="004D2735">
        <w:rPr>
          <w:rFonts w:ascii="Verdana"/>
          <w:b/>
          <w:bCs/>
          <w:color w:val="E7EDF1"/>
          <w:spacing w:val="-7"/>
        </w:rPr>
        <w:t xml:space="preserve"> </w:t>
      </w:r>
      <w:r w:rsidRPr="004D2735">
        <w:rPr>
          <w:rFonts w:ascii="Verdana"/>
          <w:b/>
          <w:bCs/>
          <w:color w:val="E7EDF1"/>
          <w:spacing w:val="-2"/>
        </w:rPr>
        <w:t>Representative</w:t>
      </w:r>
      <w:r w:rsidRPr="004D2735">
        <w:rPr>
          <w:rFonts w:ascii="Verdana"/>
          <w:b/>
          <w:bCs/>
          <w:color w:val="E7EDF1"/>
          <w:spacing w:val="-7"/>
        </w:rPr>
        <w:t xml:space="preserve"> </w:t>
      </w:r>
      <w:r w:rsidRPr="004D2735">
        <w:rPr>
          <w:rFonts w:ascii="Verdana"/>
          <w:b/>
          <w:bCs/>
          <w:color w:val="E7EDF1"/>
          <w:spacing w:val="-2"/>
        </w:rPr>
        <w:t>Number:</w:t>
      </w:r>
      <w:r w:rsidRPr="004D2735">
        <w:rPr>
          <w:rFonts w:ascii="Verdana"/>
          <w:b/>
          <w:bCs/>
          <w:color w:val="E7EDF1"/>
          <w:spacing w:val="-7"/>
        </w:rPr>
        <w:t xml:space="preserve"> </w:t>
      </w:r>
      <w:r w:rsidRPr="004D2735">
        <w:rPr>
          <w:rFonts w:ascii="Verdana"/>
          <w:b/>
          <w:bCs/>
          <w:color w:val="E7EDF1"/>
          <w:spacing w:val="-2"/>
        </w:rPr>
        <w:t>1310382</w:t>
      </w:r>
    </w:p>
    <w:p w14:paraId="6F930203" w14:textId="77777777" w:rsidR="00671CD4" w:rsidRPr="004D2735" w:rsidRDefault="00671CD4">
      <w:pPr>
        <w:pStyle w:val="BodyText"/>
        <w:rPr>
          <w:rFonts w:ascii="Verdana"/>
          <w:b/>
          <w:bCs/>
          <w:sz w:val="22"/>
        </w:rPr>
      </w:pPr>
    </w:p>
    <w:p w14:paraId="75C1208D" w14:textId="77777777" w:rsidR="00671CD4" w:rsidRPr="004D2735" w:rsidRDefault="00671CD4">
      <w:pPr>
        <w:pStyle w:val="BodyText"/>
        <w:spacing w:before="72"/>
        <w:rPr>
          <w:rFonts w:ascii="Verdana"/>
          <w:b/>
          <w:bCs/>
          <w:sz w:val="22"/>
        </w:rPr>
      </w:pPr>
    </w:p>
    <w:p w14:paraId="0D0ABDFB" w14:textId="77777777" w:rsidR="00671CD4" w:rsidRPr="004D2735" w:rsidRDefault="00000000">
      <w:pPr>
        <w:ind w:left="3537" w:right="2844"/>
        <w:jc w:val="center"/>
        <w:rPr>
          <w:rFonts w:ascii="Verdana"/>
          <w:b/>
          <w:bCs/>
        </w:rPr>
      </w:pPr>
      <w:r w:rsidRPr="004D2735">
        <w:rPr>
          <w:rFonts w:ascii="Verdana"/>
          <w:b/>
          <w:bCs/>
          <w:color w:val="E7EDF1"/>
          <w:spacing w:val="-5"/>
        </w:rPr>
        <w:t>of</w:t>
      </w:r>
    </w:p>
    <w:p w14:paraId="70270A4A" w14:textId="77777777" w:rsidR="00671CD4" w:rsidRPr="004D2735" w:rsidRDefault="00000000">
      <w:pPr>
        <w:spacing w:before="35" w:line="271" w:lineRule="auto"/>
        <w:ind w:left="3161" w:right="2465"/>
        <w:jc w:val="center"/>
        <w:rPr>
          <w:rFonts w:ascii="Verdana"/>
          <w:b/>
          <w:bCs/>
        </w:rPr>
      </w:pPr>
      <w:r w:rsidRPr="004D2735">
        <w:rPr>
          <w:rFonts w:ascii="Verdana"/>
          <w:b/>
          <w:bCs/>
          <w:color w:val="E7EDF1"/>
        </w:rPr>
        <w:t xml:space="preserve">Lifestyle Asset Management Pty Ltd, </w:t>
      </w:r>
      <w:r w:rsidRPr="004D2735">
        <w:rPr>
          <w:rFonts w:ascii="Verdana"/>
          <w:b/>
          <w:bCs/>
          <w:color w:val="E7EDF1"/>
          <w:w w:val="105"/>
        </w:rPr>
        <w:t>a privately owned holder of</w:t>
      </w:r>
    </w:p>
    <w:p w14:paraId="24C2BD5C" w14:textId="77777777" w:rsidR="00671CD4" w:rsidRPr="004D2735" w:rsidRDefault="00000000">
      <w:pPr>
        <w:spacing w:before="2"/>
        <w:ind w:left="2110" w:right="1417"/>
        <w:jc w:val="center"/>
        <w:rPr>
          <w:rFonts w:ascii="Verdana"/>
          <w:b/>
          <w:bCs/>
        </w:rPr>
      </w:pPr>
      <w:r w:rsidRPr="004D2735">
        <w:rPr>
          <w:rFonts w:ascii="Verdana"/>
          <w:b/>
          <w:bCs/>
          <w:color w:val="E7EDF1"/>
        </w:rPr>
        <w:t>Australian</w:t>
      </w:r>
      <w:r w:rsidRPr="004D2735">
        <w:rPr>
          <w:rFonts w:ascii="Verdana"/>
          <w:b/>
          <w:bCs/>
          <w:color w:val="E7EDF1"/>
          <w:spacing w:val="-8"/>
        </w:rPr>
        <w:t xml:space="preserve"> </w:t>
      </w:r>
      <w:r w:rsidRPr="004D2735">
        <w:rPr>
          <w:rFonts w:ascii="Verdana"/>
          <w:b/>
          <w:bCs/>
          <w:color w:val="E7EDF1"/>
        </w:rPr>
        <w:t>Financial</w:t>
      </w:r>
      <w:r w:rsidRPr="004D2735">
        <w:rPr>
          <w:rFonts w:ascii="Verdana"/>
          <w:b/>
          <w:bCs/>
          <w:color w:val="E7EDF1"/>
          <w:spacing w:val="-7"/>
        </w:rPr>
        <w:t xml:space="preserve"> </w:t>
      </w:r>
      <w:r w:rsidRPr="004D2735">
        <w:rPr>
          <w:rFonts w:ascii="Verdana"/>
          <w:b/>
          <w:bCs/>
          <w:color w:val="E7EDF1"/>
        </w:rPr>
        <w:t>Services</w:t>
      </w:r>
      <w:r w:rsidRPr="004D2735">
        <w:rPr>
          <w:rFonts w:ascii="Verdana"/>
          <w:b/>
          <w:bCs/>
          <w:color w:val="E7EDF1"/>
          <w:spacing w:val="-7"/>
        </w:rPr>
        <w:t xml:space="preserve"> </w:t>
      </w:r>
      <w:proofErr w:type="spellStart"/>
      <w:r w:rsidRPr="004D2735">
        <w:rPr>
          <w:rFonts w:ascii="Verdana"/>
          <w:b/>
          <w:bCs/>
          <w:color w:val="E7EDF1"/>
        </w:rPr>
        <w:t>Licence</w:t>
      </w:r>
      <w:proofErr w:type="spellEnd"/>
      <w:r w:rsidRPr="004D2735">
        <w:rPr>
          <w:rFonts w:ascii="Verdana"/>
          <w:b/>
          <w:bCs/>
          <w:color w:val="E7EDF1"/>
          <w:spacing w:val="-7"/>
        </w:rPr>
        <w:t xml:space="preserve"> </w:t>
      </w:r>
      <w:r w:rsidRPr="004D2735">
        <w:rPr>
          <w:rFonts w:ascii="Verdana"/>
          <w:b/>
          <w:bCs/>
          <w:color w:val="E7EDF1"/>
        </w:rPr>
        <w:t>No.</w:t>
      </w:r>
      <w:r w:rsidRPr="004D2735">
        <w:rPr>
          <w:rFonts w:ascii="Verdana"/>
          <w:b/>
          <w:bCs/>
          <w:color w:val="E7EDF1"/>
          <w:spacing w:val="-8"/>
        </w:rPr>
        <w:t xml:space="preserve"> </w:t>
      </w:r>
      <w:r w:rsidRPr="004D2735">
        <w:rPr>
          <w:rFonts w:ascii="Verdana"/>
          <w:b/>
          <w:bCs/>
          <w:color w:val="E7EDF1"/>
          <w:spacing w:val="-2"/>
        </w:rPr>
        <w:t>288421</w:t>
      </w:r>
    </w:p>
    <w:p w14:paraId="5DE72B4A" w14:textId="77777777" w:rsidR="00671CD4" w:rsidRPr="004D2735" w:rsidRDefault="00671CD4">
      <w:pPr>
        <w:pStyle w:val="BodyText"/>
        <w:spacing w:before="71"/>
        <w:rPr>
          <w:rFonts w:ascii="Verdana"/>
          <w:b/>
          <w:bCs/>
          <w:sz w:val="22"/>
        </w:rPr>
      </w:pPr>
    </w:p>
    <w:p w14:paraId="0874B0EB" w14:textId="77777777" w:rsidR="00671CD4" w:rsidRPr="004D2735" w:rsidRDefault="00000000">
      <w:pPr>
        <w:spacing w:line="271" w:lineRule="auto"/>
        <w:ind w:left="2110" w:right="1415"/>
        <w:jc w:val="center"/>
        <w:rPr>
          <w:rFonts w:ascii="Verdana"/>
          <w:b/>
          <w:bCs/>
        </w:rPr>
      </w:pPr>
      <w:r w:rsidRPr="004D2735">
        <w:rPr>
          <w:rFonts w:ascii="Verdana"/>
          <w:b/>
          <w:bCs/>
          <w:color w:val="E7EDF1"/>
        </w:rPr>
        <w:t xml:space="preserve">This Financial Services Guide is not complete without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Adviser</w:t>
      </w:r>
      <w:r w:rsidRPr="004D2735">
        <w:rPr>
          <w:rFonts w:ascii="Verdana"/>
          <w:b/>
          <w:bCs/>
          <w:color w:val="E7EDF1"/>
          <w:spacing w:val="-17"/>
          <w:w w:val="105"/>
        </w:rPr>
        <w:t xml:space="preserve"> </w:t>
      </w:r>
      <w:r w:rsidRPr="004D2735">
        <w:rPr>
          <w:rFonts w:ascii="Verdana"/>
          <w:b/>
          <w:bCs/>
          <w:color w:val="E7EDF1"/>
          <w:w w:val="105"/>
        </w:rPr>
        <w:t>Profile</w:t>
      </w:r>
      <w:r w:rsidRPr="004D2735">
        <w:rPr>
          <w:rFonts w:ascii="Verdana"/>
          <w:b/>
          <w:bCs/>
          <w:color w:val="E7EDF1"/>
          <w:spacing w:val="-17"/>
          <w:w w:val="105"/>
        </w:rPr>
        <w:t xml:space="preserve"> </w:t>
      </w:r>
      <w:r w:rsidRPr="004D2735">
        <w:rPr>
          <w:rFonts w:ascii="Verdana"/>
          <w:b/>
          <w:bCs/>
          <w:color w:val="E7EDF1"/>
          <w:w w:val="105"/>
        </w:rPr>
        <w:t>of</w:t>
      </w:r>
      <w:r w:rsidRPr="004D2735">
        <w:rPr>
          <w:rFonts w:ascii="Verdana"/>
          <w:b/>
          <w:bCs/>
          <w:color w:val="E7EDF1"/>
          <w:spacing w:val="-17"/>
          <w:w w:val="105"/>
        </w:rPr>
        <w:t xml:space="preserve">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person</w:t>
      </w:r>
      <w:r w:rsidRPr="004D2735">
        <w:rPr>
          <w:rFonts w:ascii="Verdana"/>
          <w:b/>
          <w:bCs/>
          <w:color w:val="E7EDF1"/>
          <w:spacing w:val="-17"/>
          <w:w w:val="105"/>
        </w:rPr>
        <w:t xml:space="preserve"> </w:t>
      </w:r>
      <w:r w:rsidRPr="004D2735">
        <w:rPr>
          <w:rFonts w:ascii="Verdana"/>
          <w:b/>
          <w:bCs/>
          <w:color w:val="E7EDF1"/>
          <w:w w:val="105"/>
        </w:rPr>
        <w:t>providing</w:t>
      </w:r>
      <w:r w:rsidRPr="004D2735">
        <w:rPr>
          <w:rFonts w:ascii="Verdana"/>
          <w:b/>
          <w:bCs/>
          <w:color w:val="E7EDF1"/>
          <w:spacing w:val="-17"/>
          <w:w w:val="105"/>
        </w:rPr>
        <w:t xml:space="preserve"> </w:t>
      </w:r>
      <w:r w:rsidRPr="004D2735">
        <w:rPr>
          <w:rFonts w:ascii="Verdana"/>
          <w:b/>
          <w:bCs/>
          <w:color w:val="E7EDF1"/>
          <w:w w:val="105"/>
        </w:rPr>
        <w:t>advice, which must be read conjointly.</w:t>
      </w:r>
    </w:p>
    <w:p w14:paraId="7FB3E495" w14:textId="77777777" w:rsidR="00671CD4" w:rsidRDefault="00671CD4">
      <w:pPr>
        <w:pStyle w:val="BodyText"/>
        <w:rPr>
          <w:rFonts w:ascii="Verdana"/>
          <w:sz w:val="22"/>
        </w:rPr>
      </w:pPr>
    </w:p>
    <w:p w14:paraId="335537B1" w14:textId="77777777" w:rsidR="00671CD4" w:rsidRDefault="00671CD4">
      <w:pPr>
        <w:pStyle w:val="BodyText"/>
        <w:rPr>
          <w:rFonts w:ascii="Verdana"/>
          <w:sz w:val="22"/>
        </w:rPr>
      </w:pPr>
    </w:p>
    <w:p w14:paraId="67465C09" w14:textId="77777777" w:rsidR="00671CD4" w:rsidRDefault="00671CD4">
      <w:pPr>
        <w:pStyle w:val="BodyText"/>
        <w:rPr>
          <w:rFonts w:ascii="Verdana"/>
          <w:sz w:val="22"/>
        </w:rPr>
      </w:pPr>
    </w:p>
    <w:p w14:paraId="1145C434" w14:textId="3DF8512F" w:rsidR="00671CD4" w:rsidRDefault="00671CD4">
      <w:pPr>
        <w:pStyle w:val="BodyText"/>
        <w:spacing w:before="238"/>
        <w:rPr>
          <w:rFonts w:ascii="Verdana"/>
          <w:sz w:val="22"/>
        </w:rPr>
      </w:pPr>
    </w:p>
    <w:p w14:paraId="55A46614" w14:textId="3DA8DD93" w:rsidR="001B7936" w:rsidRPr="000E69EC" w:rsidRDefault="001B7936" w:rsidP="000E69EC">
      <w:pPr>
        <w:pStyle w:val="ListParagraph"/>
        <w:numPr>
          <w:ilvl w:val="0"/>
          <w:numId w:val="19"/>
        </w:numPr>
        <w:spacing w:line="396" w:lineRule="auto"/>
        <w:ind w:right="6343"/>
        <w:rPr>
          <w:rFonts w:asciiTheme="minorHAnsi" w:hAnsiTheme="minorHAnsi" w:cstheme="minorHAnsi"/>
          <w:b/>
          <w:bCs/>
          <w:color w:val="E7EDF1"/>
          <w:position w:val="1"/>
        </w:rPr>
      </w:pPr>
      <w:hyperlink r:id="rId10">
        <w:r w:rsidRPr="000E69EC">
          <w:rPr>
            <w:rFonts w:asciiTheme="minorHAnsi" w:hAnsiTheme="minorHAnsi" w:cstheme="minorHAnsi"/>
            <w:b/>
            <w:bCs/>
            <w:color w:val="E7EDF1"/>
            <w:position w:val="1"/>
          </w:rPr>
          <w:t>info@superannuationgrowthdirect.com.au</w:t>
        </w:r>
      </w:hyperlink>
    </w:p>
    <w:p w14:paraId="3C84A6D4" w14:textId="1F2A4BF6" w:rsidR="00671CD4" w:rsidRPr="000E69EC" w:rsidRDefault="001B7936" w:rsidP="000E69EC">
      <w:pPr>
        <w:pStyle w:val="ListParagraph"/>
        <w:numPr>
          <w:ilvl w:val="0"/>
          <w:numId w:val="19"/>
        </w:numPr>
        <w:spacing w:line="396" w:lineRule="auto"/>
        <w:ind w:right="6343"/>
        <w:rPr>
          <w:rFonts w:asciiTheme="minorHAnsi" w:hAnsiTheme="minorHAnsi" w:cstheme="minorHAnsi"/>
          <w:b/>
          <w:bCs/>
        </w:rPr>
      </w:pPr>
      <w:r w:rsidRPr="000E69EC">
        <w:rPr>
          <w:rFonts w:asciiTheme="minorHAnsi" w:hAnsiTheme="minorHAnsi" w:cstheme="minorHAnsi"/>
          <w:b/>
          <w:bCs/>
          <w:color w:val="E7EDF1"/>
        </w:rPr>
        <w:t>superannuationgrowthdirect.com.au</w:t>
      </w:r>
    </w:p>
    <w:p w14:paraId="4800E5BC" w14:textId="60821477" w:rsidR="00671CD4" w:rsidRPr="001B7936" w:rsidRDefault="00000000">
      <w:pPr>
        <w:spacing w:before="35"/>
        <w:ind w:left="378"/>
        <w:rPr>
          <w:rFonts w:asciiTheme="minorHAnsi" w:hAnsiTheme="minorHAnsi" w:cstheme="minorHAnsi"/>
          <w:b/>
          <w:bCs/>
        </w:rPr>
      </w:pPr>
      <w:r w:rsidRPr="001B7936">
        <w:rPr>
          <w:rFonts w:asciiTheme="minorHAnsi" w:hAnsiTheme="minorHAnsi" w:cstheme="minorHAnsi"/>
          <w:b/>
          <w:bCs/>
          <w:noProof/>
          <w:position w:val="-2"/>
        </w:rPr>
        <w:drawing>
          <wp:inline distT="0" distB="0" distL="0" distR="0" wp14:anchorId="7EFC3B87" wp14:editId="2D84A334">
            <wp:extent cx="121090" cy="16290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21090" cy="162907"/>
                    </a:xfrm>
                    <a:prstGeom prst="rect">
                      <a:avLst/>
                    </a:prstGeom>
                  </pic:spPr>
                </pic:pic>
              </a:graphicData>
            </a:graphic>
          </wp:inline>
        </w:drawing>
      </w:r>
      <w:r w:rsidRPr="001B7936">
        <w:rPr>
          <w:rFonts w:asciiTheme="minorHAnsi" w:hAnsiTheme="minorHAnsi" w:cstheme="minorHAnsi"/>
          <w:b/>
          <w:bCs/>
          <w:spacing w:val="80"/>
          <w:sz w:val="20"/>
        </w:rPr>
        <w:t xml:space="preserve"> </w:t>
      </w:r>
      <w:r w:rsidR="001B7936" w:rsidRPr="001B7936">
        <w:rPr>
          <w:rFonts w:asciiTheme="minorHAnsi" w:hAnsiTheme="minorHAnsi" w:cstheme="minorHAnsi"/>
          <w:b/>
          <w:bCs/>
          <w:color w:val="E7EDF1"/>
          <w:w w:val="85"/>
        </w:rPr>
        <w:t>1300533915</w:t>
      </w:r>
    </w:p>
    <w:p w14:paraId="657A4B84" w14:textId="77777777" w:rsidR="00671CD4" w:rsidRDefault="00671CD4">
      <w:pPr>
        <w:rPr>
          <w:rFonts w:ascii="Verdana"/>
        </w:rPr>
        <w:sectPr w:rsidR="00671CD4">
          <w:type w:val="continuous"/>
          <w:pgSz w:w="11910" w:h="16850"/>
          <w:pgMar w:top="0" w:right="1080" w:bottom="0" w:left="1080" w:header="720" w:footer="720" w:gutter="0"/>
          <w:cols w:space="720"/>
        </w:sectPr>
      </w:pPr>
    </w:p>
    <w:p w14:paraId="1FAFE836" w14:textId="77777777" w:rsidR="00671CD4" w:rsidRDefault="00671CD4">
      <w:pPr>
        <w:pStyle w:val="BodyText"/>
        <w:rPr>
          <w:rFonts w:ascii="Verdana"/>
        </w:rPr>
      </w:pPr>
    </w:p>
    <w:p w14:paraId="7426B31F"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THIS DOCUMENT IS A FINANCIAL SERVICES GUIDE (“FSG”).</w:t>
      </w:r>
    </w:p>
    <w:p w14:paraId="0BB29AA3"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This FSG contains information that we are legally obliged to provide, to give you a better understanding of Superannuation Growth Direct Pty Ltd (“SGD”) to enable you to make an informed decision on whether to engage us to provide financial services to you.</w:t>
      </w:r>
    </w:p>
    <w:p w14:paraId="4746D298"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This FSG contains important information about: </w:t>
      </w:r>
    </w:p>
    <w:p w14:paraId="0EFAFE1A" w14:textId="198CBD4C"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The financial services that we provide </w:t>
      </w:r>
    </w:p>
    <w:p w14:paraId="4DF2F15A" w14:textId="77777777" w:rsidR="00703ABC" w:rsidRPr="00703ABC" w:rsidRDefault="00703ABC" w:rsidP="00703ABC">
      <w:pPr>
        <w:widowControl/>
        <w:numPr>
          <w:ilvl w:val="0"/>
          <w:numId w:val="10"/>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General advice warnings</w:t>
      </w:r>
    </w:p>
    <w:p w14:paraId="7C21F597"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you will be asked to supply </w:t>
      </w:r>
    </w:p>
    <w:p w14:paraId="3DD79146"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Information you will receive</w:t>
      </w:r>
    </w:p>
    <w:p w14:paraId="11ED082B"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Privacy</w:t>
      </w:r>
    </w:p>
    <w:p w14:paraId="4D5F1603"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How we and our associates are remunerated </w:t>
      </w:r>
    </w:p>
    <w:p w14:paraId="53DC5A5D"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Dispute Resolution System</w:t>
      </w:r>
    </w:p>
    <w:p w14:paraId="4783837E" w14:textId="77777777" w:rsidR="00703ABC" w:rsidRPr="00703ABC" w:rsidRDefault="00703ABC" w:rsidP="00703ABC">
      <w:pPr>
        <w:widowControl/>
        <w:numPr>
          <w:ilvl w:val="0"/>
          <w:numId w:val="8"/>
        </w:numPr>
        <w:autoSpaceDE/>
        <w:autoSpaceDN/>
        <w:spacing w:after="120" w:line="240" w:lineRule="atLeast"/>
        <w:ind w:left="284"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Financial relationships with related entities</w:t>
      </w:r>
    </w:p>
    <w:p w14:paraId="25972C05"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FINANCIAL SERVICES THAT SGD PROVIDES</w:t>
      </w:r>
    </w:p>
    <w:p w14:paraId="33808B04"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Under the Corporations Act financial product advice is classified as:</w:t>
      </w:r>
    </w:p>
    <w:p w14:paraId="6561F211" w14:textId="77777777" w:rsidR="00703ABC" w:rsidRPr="00703ABC" w:rsidRDefault="00703ABC" w:rsidP="00703ABC">
      <w:pPr>
        <w:widowControl/>
        <w:numPr>
          <w:ilvl w:val="0"/>
          <w:numId w:val="10"/>
        </w:numPr>
        <w:autoSpaceDE/>
        <w:autoSpaceDN/>
        <w:spacing w:after="120" w:line="240" w:lineRule="atLeast"/>
        <w:ind w:left="426" w:right="-96" w:hanging="284"/>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Personal Advice that </w:t>
      </w:r>
      <w:proofErr w:type="gramStart"/>
      <w:r w:rsidRPr="00703ABC">
        <w:rPr>
          <w:rFonts w:ascii="Calibri" w:eastAsia="Times New Roman" w:hAnsi="Calibri" w:cs="Times New Roman"/>
          <w:color w:val="1F497D" w:themeColor="text2"/>
          <w:szCs w:val="24"/>
          <w:lang w:val="en-AU"/>
        </w:rPr>
        <w:t>takes into account</w:t>
      </w:r>
      <w:proofErr w:type="gramEnd"/>
      <w:r w:rsidRPr="00703ABC">
        <w:rPr>
          <w:rFonts w:ascii="Calibri" w:eastAsia="Times New Roman" w:hAnsi="Calibri" w:cs="Times New Roman"/>
          <w:color w:val="1F497D" w:themeColor="text2"/>
          <w:szCs w:val="24"/>
          <w:lang w:val="en-AU"/>
        </w:rPr>
        <w:t xml:space="preserve"> your personal objectives, financial situation or needs, or </w:t>
      </w:r>
    </w:p>
    <w:p w14:paraId="7990594D" w14:textId="77777777" w:rsidR="00703ABC" w:rsidRPr="00703ABC" w:rsidRDefault="00703ABC" w:rsidP="00703ABC">
      <w:pPr>
        <w:widowControl/>
        <w:numPr>
          <w:ilvl w:val="0"/>
          <w:numId w:val="10"/>
        </w:numPr>
        <w:autoSpaceDE/>
        <w:autoSpaceDN/>
        <w:spacing w:after="120" w:line="240" w:lineRule="atLeast"/>
        <w:ind w:left="426" w:hanging="284"/>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General Advice, that does not. </w:t>
      </w:r>
    </w:p>
    <w:p w14:paraId="31BEEB17"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SGD provides General Advice as a Corporate Authorised Representative (“CAR”) of Lifestyle Asset Management Pty Ltd (“LAM”) under its Australian Financial Services Licence (“AFSL”) to provide general financial product advice to wholesale and retail clients on behalf of LAM or its Authorised Representatives. </w:t>
      </w:r>
    </w:p>
    <w:p w14:paraId="044D9E9C"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SGD does not provide personal advice that </w:t>
      </w:r>
      <w:proofErr w:type="gramStart"/>
      <w:r w:rsidRPr="00703ABC">
        <w:rPr>
          <w:rFonts w:ascii="Calibri" w:eastAsia="Times New Roman" w:hAnsi="Calibri" w:cs="Times New Roman"/>
          <w:color w:val="1F497D" w:themeColor="text2"/>
          <w:szCs w:val="24"/>
          <w:lang w:val="en-AU"/>
        </w:rPr>
        <w:t>takes into account</w:t>
      </w:r>
      <w:proofErr w:type="gramEnd"/>
      <w:r w:rsidRPr="00703ABC">
        <w:rPr>
          <w:rFonts w:ascii="Calibri" w:eastAsia="Times New Roman" w:hAnsi="Calibri" w:cs="Times New Roman"/>
          <w:color w:val="1F497D" w:themeColor="text2"/>
          <w:szCs w:val="24"/>
          <w:lang w:val="en-AU"/>
        </w:rPr>
        <w:t xml:space="preserve"> your personal details. If you request Personal Advice, SGD will arrange that with a Financial Adviser licensed by LAM to provide personal advice. To understand what is in your best interests, a Financial Adviser is required to have a comprehensive picture of your personal and financial circumstances, goals and needs.</w:t>
      </w:r>
    </w:p>
    <w:p w14:paraId="30CA849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The services that SGD provides include communicating with people interested in obtaining information about their investments, usually in superannuation, and personal insurances, to compare their current arrangements with other options. </w:t>
      </w:r>
    </w:p>
    <w:p w14:paraId="644C6380" w14:textId="77777777" w:rsidR="00703ABC" w:rsidRPr="00703ABC" w:rsidRDefault="00703ABC" w:rsidP="00703ABC">
      <w:pPr>
        <w:widowControl/>
        <w:autoSpaceDE/>
        <w:autoSpaceDN/>
        <w:spacing w:after="120" w:line="240" w:lineRule="atLeast"/>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After you consider information provided by SGD, if you decide to request personal advice, SGD will gather the detailed information a Financial Adviser needs </w:t>
      </w:r>
      <w:proofErr w:type="gramStart"/>
      <w:r w:rsidRPr="00703ABC">
        <w:rPr>
          <w:rFonts w:ascii="Calibri" w:eastAsia="Times New Roman" w:hAnsi="Calibri" w:cs="Times New Roman"/>
          <w:color w:val="1F497D" w:themeColor="text2"/>
          <w:szCs w:val="24"/>
          <w:lang w:val="en-AU"/>
        </w:rPr>
        <w:t>in order to</w:t>
      </w:r>
      <w:proofErr w:type="gramEnd"/>
      <w:r w:rsidRPr="00703ABC">
        <w:rPr>
          <w:rFonts w:ascii="Calibri" w:eastAsia="Times New Roman" w:hAnsi="Calibri" w:cs="Times New Roman"/>
          <w:color w:val="1F497D" w:themeColor="text2"/>
          <w:szCs w:val="24"/>
          <w:lang w:val="en-AU"/>
        </w:rPr>
        <w:t xml:space="preserve"> provide personal advice that is in the client’s best interests. SGD provides that information to a Financial Adviser licensed by LAM to provide personal advice. </w:t>
      </w:r>
    </w:p>
    <w:p w14:paraId="61920183"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24"/>
          <w:lang w:val="en-AU"/>
        </w:rPr>
      </w:pPr>
      <w:r w:rsidRPr="00703ABC">
        <w:rPr>
          <w:rFonts w:ascii="Calibri" w:eastAsia="Times New Roman" w:hAnsi="Calibri" w:cs="Times New Roman"/>
          <w:b/>
          <w:color w:val="1F497D" w:themeColor="text2"/>
          <w:sz w:val="24"/>
          <w:szCs w:val="40"/>
          <w:lang w:val="en-AU"/>
        </w:rPr>
        <w:t>GENERAL ADVICE WARNINGS</w:t>
      </w:r>
    </w:p>
    <w:p w14:paraId="3950DA87"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When SGD or its representatives provide information, it is required to give the following warnings:</w:t>
      </w:r>
    </w:p>
    <w:p w14:paraId="6DDC4202" w14:textId="77777777" w:rsidR="00703ABC" w:rsidRPr="00703ABC" w:rsidRDefault="00703ABC" w:rsidP="00703ABC">
      <w:pPr>
        <w:widowControl/>
        <w:autoSpaceDE/>
        <w:autoSpaceDN/>
        <w:spacing w:after="120" w:line="240" w:lineRule="atLeast"/>
        <w:rPr>
          <w:rFonts w:ascii="Calibri" w:eastAsia="Times New Roman" w:hAnsi="Calibri" w:cs="Times New Roman"/>
          <w:b/>
          <w:bCs/>
          <w:color w:val="1F497D" w:themeColor="text2"/>
          <w:szCs w:val="24"/>
          <w:lang w:val="en-AU"/>
        </w:rPr>
      </w:pPr>
      <w:r w:rsidRPr="00703ABC">
        <w:rPr>
          <w:rFonts w:ascii="Calibri" w:eastAsia="Times New Roman" w:hAnsi="Calibri" w:cs="Times New Roman"/>
          <w:b/>
          <w:bCs/>
          <w:color w:val="1F497D" w:themeColor="text2"/>
          <w:szCs w:val="24"/>
          <w:lang w:val="en-AU"/>
        </w:rPr>
        <w:t>To Retail Investors</w:t>
      </w:r>
    </w:p>
    <w:p w14:paraId="35DD462E" w14:textId="77777777" w:rsidR="00703ABC" w:rsidRPr="00703ABC" w:rsidRDefault="00703ABC" w:rsidP="00703ABC">
      <w:pPr>
        <w:widowControl/>
        <w:autoSpaceDE/>
        <w:autoSpaceDN/>
        <w:spacing w:after="120" w:line="240" w:lineRule="atLeast"/>
        <w:ind w:left="426"/>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The financial product information provided to you is general in nature and has been prepared without </w:t>
      </w:r>
      <w:proofErr w:type="gramStart"/>
      <w:r w:rsidRPr="00703ABC">
        <w:rPr>
          <w:rFonts w:ascii="Calibri" w:eastAsia="Times New Roman" w:hAnsi="Calibri" w:cs="Times New Roman"/>
          <w:color w:val="1F497D" w:themeColor="text2"/>
          <w:szCs w:val="24"/>
          <w:lang w:val="en-AU"/>
        </w:rPr>
        <w:t>taking into account</w:t>
      </w:r>
      <w:proofErr w:type="gramEnd"/>
      <w:r w:rsidRPr="00703ABC">
        <w:rPr>
          <w:rFonts w:ascii="Calibri" w:eastAsia="Times New Roman" w:hAnsi="Calibri" w:cs="Times New Roman"/>
          <w:color w:val="1F497D" w:themeColor="text2"/>
          <w:szCs w:val="24"/>
          <w:lang w:val="en-AU"/>
        </w:rPr>
        <w:t xml:space="preserve"> your personal objectives, financial situation or needs. </w:t>
      </w:r>
    </w:p>
    <w:p w14:paraId="04DA2B81" w14:textId="77777777" w:rsidR="00703ABC" w:rsidRPr="00703ABC" w:rsidRDefault="00703ABC" w:rsidP="00703ABC">
      <w:pPr>
        <w:widowControl/>
        <w:autoSpaceDE/>
        <w:autoSpaceDN/>
        <w:spacing w:after="120" w:line="240" w:lineRule="atLeast"/>
        <w:ind w:left="426"/>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Therefore, before acting on the advice provided, you should consider the appropriateness of the advice, having regard to your personal objectives, financial situation and needs.</w:t>
      </w:r>
    </w:p>
    <w:p w14:paraId="40C3B0B5" w14:textId="77777777" w:rsidR="00703ABC" w:rsidRPr="00703ABC" w:rsidRDefault="00703ABC" w:rsidP="00703ABC">
      <w:pPr>
        <w:widowControl/>
        <w:autoSpaceDE/>
        <w:autoSpaceDN/>
        <w:spacing w:after="120" w:line="240" w:lineRule="atLeast"/>
        <w:ind w:left="426"/>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When the advice relates to acquisition of a particular financial product, if you are considering acquiring the product, you should obtain and read thoroughly any PDS or IM for that product before deciding whether to acquire it.</w:t>
      </w:r>
    </w:p>
    <w:p w14:paraId="2E5ED61D" w14:textId="77777777" w:rsidR="00703ABC" w:rsidRPr="00703ABC" w:rsidRDefault="00703ABC" w:rsidP="00703ABC">
      <w:pPr>
        <w:widowControl/>
        <w:autoSpaceDE/>
        <w:autoSpaceDN/>
        <w:spacing w:after="120" w:line="240" w:lineRule="atLeast"/>
        <w:rPr>
          <w:rFonts w:ascii="Calibri" w:eastAsia="Times New Roman" w:hAnsi="Calibri" w:cs="Times New Roman"/>
          <w:b/>
          <w:bCs/>
          <w:color w:val="1F497D" w:themeColor="text2"/>
          <w:szCs w:val="24"/>
          <w:lang w:val="en-AU"/>
        </w:rPr>
      </w:pPr>
      <w:r w:rsidRPr="00703ABC">
        <w:rPr>
          <w:rFonts w:ascii="Calibri" w:eastAsia="Times New Roman" w:hAnsi="Calibri" w:cs="Times New Roman"/>
          <w:b/>
          <w:bCs/>
          <w:color w:val="1F497D" w:themeColor="text2"/>
          <w:szCs w:val="24"/>
          <w:lang w:val="en-AU"/>
        </w:rPr>
        <w:lastRenderedPageBreak/>
        <w:t>To Wholesale Investors</w:t>
      </w:r>
    </w:p>
    <w:p w14:paraId="11B3A1A6" w14:textId="2C8BC724" w:rsidR="00703ABC" w:rsidRPr="00703ABC" w:rsidRDefault="00703ABC" w:rsidP="00703ABC">
      <w:pPr>
        <w:widowControl/>
        <w:autoSpaceDE/>
        <w:autoSpaceDN/>
        <w:spacing w:after="120" w:line="240" w:lineRule="atLeast"/>
        <w:ind w:left="426"/>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The information provided to you is intended for use only by Wholesale Investors and must not be made available to any Retail Investor</w:t>
      </w:r>
    </w:p>
    <w:p w14:paraId="334D16DA"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INFORMATION YOU WILL BE ASKED TO PROVIDE</w:t>
      </w:r>
    </w:p>
    <w:p w14:paraId="2F726FDB" w14:textId="77777777" w:rsidR="00703ABC" w:rsidRPr="00703ABC" w:rsidRDefault="00703ABC" w:rsidP="00703ABC">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Initially SGD will request:</w:t>
      </w:r>
    </w:p>
    <w:p w14:paraId="5439E30C" w14:textId="77777777" w:rsidR="00703ABC" w:rsidRPr="00703ABC" w:rsidRDefault="00703ABC" w:rsidP="00703ABC">
      <w:pPr>
        <w:widowControl/>
        <w:numPr>
          <w:ilvl w:val="0"/>
          <w:numId w:val="17"/>
        </w:numPr>
        <w:autoSpaceDE/>
        <w:autoSpaceDN/>
        <w:spacing w:after="60" w:line="240" w:lineRule="atLeast"/>
        <w:ind w:left="714" w:hanging="357"/>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required under financial and Anti-Money Laundering and Counter Terrorist Funding (AML/CTF) legislation as evidence of identity, usually copies of licence, passport, perhaps supported by Medicare card or utility bills. </w:t>
      </w:r>
    </w:p>
    <w:p w14:paraId="4BC82FEE" w14:textId="77777777" w:rsidR="00703ABC" w:rsidRPr="00703ABC" w:rsidRDefault="00703ABC" w:rsidP="00703ABC">
      <w:pPr>
        <w:widowControl/>
        <w:numPr>
          <w:ilvl w:val="0"/>
          <w:numId w:val="17"/>
        </w:numPr>
        <w:autoSpaceDE/>
        <w:autoSpaceDN/>
        <w:spacing w:after="120" w:line="240" w:lineRule="atLeast"/>
        <w:contextualSpacing/>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information about your current investments, superannuation and insurances to enable comparisons between your existing circumstances and alternatives.</w:t>
      </w:r>
    </w:p>
    <w:p w14:paraId="59E39EDE"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If you decide to obtain Personal Advice, SGD will ask you for comprehensive information and documentation about your assets, liabilities, family, financial goals, personal preferences and any other information needed to give a Financial Adviser a clear and documented view of your overall circumstances. </w:t>
      </w:r>
    </w:p>
    <w:p w14:paraId="0C528996"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Financial Advisers are required to have comprehensive information about you to ensure that advice provided is in your best interests. This can include copies of documents and communications in emails or other online systems that we will give you information about when required. </w:t>
      </w:r>
    </w:p>
    <w:p w14:paraId="5574F849"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INFORMATION THAT YOU WILL RECEIVE</w:t>
      </w:r>
    </w:p>
    <w:p w14:paraId="0365FC96"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eastAsia="en-GB"/>
        </w:rPr>
      </w:pPr>
      <w:bookmarkStart w:id="0" w:name="_Hlk80689486"/>
      <w:r w:rsidRPr="00703ABC">
        <w:rPr>
          <w:rFonts w:ascii="Calibri" w:eastAsia="Times New Roman" w:hAnsi="Calibri" w:cs="Times New Roman"/>
          <w:color w:val="1F497D" w:themeColor="text2"/>
          <w:szCs w:val="24"/>
          <w:lang w:val="en-AU" w:eastAsia="en-GB"/>
        </w:rPr>
        <w:t xml:space="preserve">Initially you will receive a General Advice comparison of your current and alternative situations. </w:t>
      </w:r>
    </w:p>
    <w:p w14:paraId="7A97C7D4"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eastAsia="en-GB"/>
        </w:rPr>
      </w:pPr>
      <w:r w:rsidRPr="00703ABC">
        <w:rPr>
          <w:rFonts w:ascii="Calibri" w:eastAsia="Times New Roman" w:hAnsi="Calibri" w:cs="Times New Roman"/>
          <w:color w:val="1F497D" w:themeColor="text2"/>
          <w:szCs w:val="24"/>
          <w:lang w:val="en-AU" w:eastAsia="en-GB"/>
        </w:rPr>
        <w:t>If you request us to arrange Personal Advice, the Financial Adviser will provide recommendations in a Statement of Advice (“</w:t>
      </w:r>
      <w:proofErr w:type="spellStart"/>
      <w:r w:rsidRPr="00703ABC">
        <w:rPr>
          <w:rFonts w:ascii="Calibri" w:eastAsia="Times New Roman" w:hAnsi="Calibri" w:cs="Times New Roman"/>
          <w:color w:val="1F497D" w:themeColor="text2"/>
          <w:szCs w:val="24"/>
          <w:lang w:val="en-AU" w:eastAsia="en-GB"/>
        </w:rPr>
        <w:t>SoA</w:t>
      </w:r>
      <w:proofErr w:type="spellEnd"/>
      <w:r w:rsidRPr="00703ABC">
        <w:rPr>
          <w:rFonts w:ascii="Calibri" w:eastAsia="Times New Roman" w:hAnsi="Calibri" w:cs="Times New Roman"/>
          <w:color w:val="1F497D" w:themeColor="text2"/>
          <w:szCs w:val="24"/>
          <w:lang w:val="en-AU" w:eastAsia="en-GB"/>
        </w:rPr>
        <w:t xml:space="preserve">”) with supporting information to enable you to make an informed decision about the appropriateness and suitability of that advice. Subsequent advice on actions recommended in an </w:t>
      </w:r>
      <w:proofErr w:type="spellStart"/>
      <w:r w:rsidRPr="00703ABC">
        <w:rPr>
          <w:rFonts w:ascii="Calibri" w:eastAsia="Times New Roman" w:hAnsi="Calibri" w:cs="Times New Roman"/>
          <w:color w:val="1F497D" w:themeColor="text2"/>
          <w:szCs w:val="24"/>
          <w:lang w:val="en-AU" w:eastAsia="en-GB"/>
        </w:rPr>
        <w:t>SoA</w:t>
      </w:r>
      <w:proofErr w:type="spellEnd"/>
      <w:r w:rsidRPr="00703ABC">
        <w:rPr>
          <w:rFonts w:ascii="Calibri" w:eastAsia="Times New Roman" w:hAnsi="Calibri" w:cs="Times New Roman"/>
          <w:color w:val="1F497D" w:themeColor="text2"/>
          <w:szCs w:val="24"/>
          <w:lang w:val="en-AU" w:eastAsia="en-GB"/>
        </w:rPr>
        <w:t xml:space="preserve"> may be provided in a Record of Advice (“</w:t>
      </w:r>
      <w:proofErr w:type="spellStart"/>
      <w:r w:rsidRPr="00703ABC">
        <w:rPr>
          <w:rFonts w:ascii="Calibri" w:eastAsia="Times New Roman" w:hAnsi="Calibri" w:cs="Times New Roman"/>
          <w:color w:val="1F497D" w:themeColor="text2"/>
          <w:szCs w:val="24"/>
          <w:lang w:val="en-AU" w:eastAsia="en-GB"/>
        </w:rPr>
        <w:t>RoA</w:t>
      </w:r>
      <w:proofErr w:type="spellEnd"/>
      <w:r w:rsidRPr="00703ABC">
        <w:rPr>
          <w:rFonts w:ascii="Calibri" w:eastAsia="Times New Roman" w:hAnsi="Calibri" w:cs="Times New Roman"/>
          <w:color w:val="1F497D" w:themeColor="text2"/>
          <w:szCs w:val="24"/>
          <w:lang w:val="en-AU" w:eastAsia="en-GB"/>
        </w:rPr>
        <w:t>”)</w:t>
      </w:r>
      <w:bookmarkEnd w:id="0"/>
    </w:p>
    <w:p w14:paraId="2BD9F8D8"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PRIVACY</w:t>
      </w:r>
    </w:p>
    <w:p w14:paraId="642C2E7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We are committed to ensuring the privacy and security of your personal information.</w:t>
      </w:r>
    </w:p>
    <w:p w14:paraId="0DFE72D4"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SGD</w:t>
      </w:r>
      <w:r w:rsidRPr="00703ABC">
        <w:rPr>
          <w:rFonts w:ascii="Avenir Light" w:eastAsia="Times New Roman" w:hAnsi="Avenir Light" w:cs="Times New Roman"/>
          <w:color w:val="1F497D" w:themeColor="text2"/>
          <w:sz w:val="20"/>
          <w:szCs w:val="24"/>
          <w:lang w:val="en-AU"/>
        </w:rPr>
        <w:t xml:space="preserve"> </w:t>
      </w:r>
      <w:r w:rsidRPr="00703ABC">
        <w:rPr>
          <w:rFonts w:ascii="Calibri" w:eastAsia="Times New Roman" w:hAnsi="Calibri" w:cs="Times New Roman"/>
          <w:color w:val="1F497D" w:themeColor="text2"/>
          <w:szCs w:val="24"/>
          <w:lang w:val="en-AU"/>
        </w:rPr>
        <w:t>keeps records of your personal profile, including information supplied by you and third parties. If you request us to arrange Personal Advice we will record and provide to the adviser information relating to investment and insurance objectives, financial position and personal needs. Personal information supplied may be stored electronically.</w:t>
      </w:r>
    </w:p>
    <w:p w14:paraId="7587F752"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All information, however obtained, will be handled in accordance with SGD</w:t>
      </w:r>
      <w:r w:rsidRPr="00703ABC">
        <w:rPr>
          <w:rFonts w:ascii="Avenir Light" w:eastAsia="Times New Roman" w:hAnsi="Avenir Light" w:cs="Times New Roman"/>
          <w:color w:val="1F497D" w:themeColor="text2"/>
          <w:sz w:val="20"/>
          <w:szCs w:val="24"/>
          <w:lang w:val="en-AU"/>
        </w:rPr>
        <w:t xml:space="preserve"> </w:t>
      </w:r>
      <w:r w:rsidRPr="00703ABC">
        <w:rPr>
          <w:rFonts w:ascii="Calibri" w:eastAsia="Times New Roman" w:hAnsi="Calibri" w:cs="Times New Roman"/>
          <w:color w:val="1F497D" w:themeColor="text2"/>
          <w:szCs w:val="24"/>
          <w:lang w:val="en-AU"/>
        </w:rPr>
        <w:t xml:space="preserve">Privacy Policy and Australian Privacy Principles administered by the Office of the Australian Information Commissioner (OAIC). </w:t>
      </w:r>
    </w:p>
    <w:p w14:paraId="7C27E97D"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 copy of our Privacy Policy can be downloaded from our website or requested from your adviser or LAM’s Compliance Officer on 1300 226 271. </w:t>
      </w:r>
    </w:p>
    <w:p w14:paraId="22356569"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REMUNERATION AND BENEFITS</w:t>
      </w:r>
    </w:p>
    <w:p w14:paraId="75803081"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rPr>
      </w:pPr>
      <w:r w:rsidRPr="00703ABC">
        <w:rPr>
          <w:rFonts w:ascii="Calibri" w:eastAsia="Times New Roman" w:hAnsi="Calibri" w:cs="Times New Roman"/>
          <w:color w:val="1F497D" w:themeColor="text2"/>
          <w:szCs w:val="24"/>
        </w:rPr>
        <w:t>SGD does not charge you directly for its services. Only if you request Personal Advice and implement that advice will SGD receive part of the initial advice fee for its services in gathering the personal information on which Personal Advice is based.</w:t>
      </w:r>
    </w:p>
    <w:p w14:paraId="51D1AA04"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rPr>
      </w:pPr>
      <w:r w:rsidRPr="00703ABC">
        <w:rPr>
          <w:rFonts w:ascii="Calibri" w:eastAsia="Times New Roman" w:hAnsi="Calibri" w:cs="Times New Roman"/>
          <w:color w:val="1F497D" w:themeColor="text2"/>
          <w:szCs w:val="24"/>
        </w:rPr>
        <w:t xml:space="preserve">The amount of that initial advice fee and the amount or percentage of that fee payable to SGD will be disclosed in the </w:t>
      </w:r>
      <w:proofErr w:type="spellStart"/>
      <w:r w:rsidRPr="00703ABC">
        <w:rPr>
          <w:rFonts w:ascii="Calibri" w:eastAsia="Times New Roman" w:hAnsi="Calibri" w:cs="Times New Roman"/>
          <w:color w:val="1F497D" w:themeColor="text2"/>
          <w:szCs w:val="24"/>
        </w:rPr>
        <w:t>SoA</w:t>
      </w:r>
      <w:proofErr w:type="spellEnd"/>
      <w:r w:rsidRPr="00703ABC">
        <w:rPr>
          <w:rFonts w:ascii="Calibri" w:eastAsia="Times New Roman" w:hAnsi="Calibri" w:cs="Times New Roman"/>
          <w:color w:val="1F497D" w:themeColor="text2"/>
          <w:szCs w:val="24"/>
        </w:rPr>
        <w:t xml:space="preserve">. </w:t>
      </w:r>
    </w:p>
    <w:p w14:paraId="73743DAE" w14:textId="77777777" w:rsidR="00703ABC" w:rsidRPr="00703ABC" w:rsidRDefault="00703ABC" w:rsidP="00703ABC">
      <w:pPr>
        <w:widowControl/>
        <w:autoSpaceDE/>
        <w:autoSpaceDN/>
        <w:spacing w:after="120" w:line="240" w:lineRule="atLeast"/>
        <w:rPr>
          <w:rFonts w:ascii="Calibri" w:eastAsia="Times New Roman" w:hAnsi="Calibri" w:cs="Calibri"/>
          <w:color w:val="1F497D" w:themeColor="text2"/>
          <w:szCs w:val="24"/>
          <w:lang w:val="en-AU"/>
        </w:rPr>
      </w:pPr>
      <w:bookmarkStart w:id="1" w:name="_Hlk168063008"/>
      <w:r w:rsidRPr="00703ABC">
        <w:rPr>
          <w:rFonts w:ascii="Calibri" w:eastAsia="Times New Roman" w:hAnsi="Calibri" w:cs="Calibri"/>
          <w:color w:val="1F497D" w:themeColor="text2"/>
          <w:szCs w:val="24"/>
          <w:lang w:val="en-AU"/>
        </w:rPr>
        <w:t xml:space="preserve">The basis and amount of all fees, commissions and amount payable to SGD will be fully disclosed in your </w:t>
      </w:r>
      <w:proofErr w:type="spellStart"/>
      <w:r w:rsidRPr="00703ABC">
        <w:rPr>
          <w:rFonts w:ascii="Calibri" w:eastAsia="Times New Roman" w:hAnsi="Calibri" w:cs="Calibri"/>
          <w:color w:val="1F497D" w:themeColor="text2"/>
          <w:szCs w:val="24"/>
          <w:lang w:val="en-AU"/>
        </w:rPr>
        <w:t>SoA</w:t>
      </w:r>
      <w:proofErr w:type="spellEnd"/>
      <w:r w:rsidRPr="00703ABC">
        <w:rPr>
          <w:rFonts w:ascii="Calibri" w:eastAsia="Times New Roman" w:hAnsi="Calibri" w:cs="Calibri"/>
          <w:color w:val="1F497D" w:themeColor="text2"/>
          <w:szCs w:val="24"/>
          <w:lang w:val="en-AU"/>
        </w:rPr>
        <w:t xml:space="preserve"> and explained by your Financial Adviser prior to the implementation of any advice. </w:t>
      </w:r>
    </w:p>
    <w:p w14:paraId="4D6F416F" w14:textId="77777777" w:rsidR="00703ABC" w:rsidRPr="00703ABC" w:rsidRDefault="00703ABC" w:rsidP="00703ABC">
      <w:pPr>
        <w:widowControl/>
        <w:autoSpaceDE/>
        <w:autoSpaceDN/>
        <w:spacing w:after="120" w:line="240" w:lineRule="atLeast"/>
        <w:rPr>
          <w:rFonts w:ascii="Calibri" w:eastAsia="Times New Roman" w:hAnsi="Calibri" w:cs="Calibri"/>
          <w:b/>
          <w:color w:val="1F497D" w:themeColor="text2"/>
          <w:szCs w:val="24"/>
          <w:lang w:val="en-AU"/>
        </w:rPr>
      </w:pPr>
      <w:r w:rsidRPr="00703ABC">
        <w:rPr>
          <w:rFonts w:ascii="Calibri" w:eastAsia="Times New Roman" w:hAnsi="Calibri" w:cs="Calibri"/>
          <w:color w:val="1F497D" w:themeColor="text2"/>
          <w:szCs w:val="24"/>
          <w:lang w:val="en-AU"/>
        </w:rPr>
        <w:t>An explanation of the fees and charges for recommended products will be set out in the relevant PDS.</w:t>
      </w:r>
    </w:p>
    <w:p w14:paraId="402E17AA"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bookmarkStart w:id="2" w:name="_Hlk168067004"/>
      <w:bookmarkEnd w:id="1"/>
      <w:r w:rsidRPr="00703ABC">
        <w:rPr>
          <w:rFonts w:ascii="Calibri" w:eastAsia="Times New Roman" w:hAnsi="Calibri" w:cs="Times New Roman"/>
          <w:color w:val="1F497D" w:themeColor="text2"/>
          <w:szCs w:val="24"/>
          <w:lang w:val="en-AU"/>
        </w:rPr>
        <w:lastRenderedPageBreak/>
        <w:t xml:space="preserve">The </w:t>
      </w:r>
      <w:proofErr w:type="spellStart"/>
      <w:r w:rsidRPr="00703ABC">
        <w:rPr>
          <w:rFonts w:ascii="Calibri" w:eastAsia="Times New Roman" w:hAnsi="Calibri" w:cs="Times New Roman"/>
          <w:color w:val="1F497D" w:themeColor="text2"/>
          <w:szCs w:val="24"/>
          <w:lang w:val="en-AU"/>
        </w:rPr>
        <w:t>SoA</w:t>
      </w:r>
      <w:proofErr w:type="spellEnd"/>
      <w:r w:rsidRPr="00703ABC">
        <w:rPr>
          <w:rFonts w:ascii="Calibri" w:eastAsia="Times New Roman" w:hAnsi="Calibri" w:cs="Times New Roman"/>
          <w:color w:val="1F497D" w:themeColor="text2"/>
          <w:szCs w:val="24"/>
          <w:lang w:val="en-AU"/>
        </w:rPr>
        <w:t xml:space="preserve"> provided by the Financial Adviser will detail fees, commissions or benefits that relate to your specific matter.</w:t>
      </w:r>
    </w:p>
    <w:bookmarkEnd w:id="2"/>
    <w:p w14:paraId="434EB484"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rPr>
      </w:pPr>
      <w:r w:rsidRPr="00703ABC">
        <w:rPr>
          <w:rFonts w:ascii="Calibri" w:eastAsia="Times New Roman" w:hAnsi="Calibri" w:cs="Times New Roman"/>
          <w:b/>
          <w:color w:val="1F497D" w:themeColor="text2"/>
          <w:sz w:val="24"/>
          <w:szCs w:val="40"/>
        </w:rPr>
        <w:t>DISPUTE RESOLUTION SYSTEM</w:t>
      </w:r>
    </w:p>
    <w:p w14:paraId="3D700B0A" w14:textId="77777777" w:rsidR="00703ABC" w:rsidRPr="00703ABC" w:rsidRDefault="00703ABC" w:rsidP="00703ABC">
      <w:pPr>
        <w:widowControl/>
        <w:autoSpaceDE/>
        <w:autoSpaceDN/>
        <w:spacing w:after="120" w:line="240" w:lineRule="atLeast"/>
        <w:rPr>
          <w:rFonts w:ascii="Aptos Display" w:eastAsia="Times New Roman" w:hAnsi="Aptos Display" w:cs="Aptos Display"/>
          <w:color w:val="1F497D" w:themeColor="text2"/>
          <w:lang w:val="en-AU"/>
        </w:rPr>
      </w:pPr>
      <w:r w:rsidRPr="00703ABC">
        <w:rPr>
          <w:rFonts w:ascii="Aptos Display" w:eastAsia="Times New Roman" w:hAnsi="Aptos Display" w:cs="Aptos Display"/>
          <w:color w:val="1F497D" w:themeColor="text2"/>
          <w:lang w:val="en-AU"/>
        </w:rPr>
        <w:t xml:space="preserve">SGD is committed to providing a high level of client satisfaction and maintaining our reputation for honesty and integrity. </w:t>
      </w:r>
    </w:p>
    <w:p w14:paraId="0E64455E" w14:textId="77777777" w:rsidR="00703ABC" w:rsidRPr="00703ABC" w:rsidRDefault="00703ABC" w:rsidP="00703ABC">
      <w:pPr>
        <w:widowControl/>
        <w:autoSpaceDE/>
        <w:autoSpaceDN/>
        <w:spacing w:after="120" w:line="240" w:lineRule="atLeast"/>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If you feel that we have fallen short of our commitment we would like you to:</w:t>
      </w:r>
    </w:p>
    <w:p w14:paraId="37C5EC9C" w14:textId="77777777" w:rsidR="00703ABC" w:rsidRPr="00703ABC" w:rsidRDefault="00703ABC" w:rsidP="00703ABC">
      <w:pPr>
        <w:widowControl/>
        <w:numPr>
          <w:ilvl w:val="0"/>
          <w:numId w:val="18"/>
        </w:numPr>
        <w:autoSpaceDE/>
        <w:autoSpaceDN/>
        <w:spacing w:after="60" w:line="240" w:lineRule="atLeast"/>
        <w:ind w:left="760" w:hanging="357"/>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 xml:space="preserve">bring it to the attention of your adviser or </w:t>
      </w:r>
      <w:r w:rsidRPr="00703ABC">
        <w:rPr>
          <w:rFonts w:ascii="Aptos Display" w:eastAsia="Times New Roman" w:hAnsi="Aptos Display" w:cs="Aptos Display"/>
          <w:color w:val="1F497D" w:themeColor="text2"/>
          <w:lang w:val="en-AU"/>
        </w:rPr>
        <w:t>SGD</w:t>
      </w:r>
      <w:r w:rsidRPr="00703ABC">
        <w:rPr>
          <w:rFonts w:ascii="Aptos Display" w:eastAsia="Avenir" w:hAnsi="Aptos Display" w:cs="Aptos Display"/>
          <w:color w:val="1F497D" w:themeColor="text2"/>
          <w:lang w:val="en-AU" w:eastAsia="en-GB"/>
        </w:rPr>
        <w:t xml:space="preserve">. </w:t>
      </w:r>
    </w:p>
    <w:p w14:paraId="3F12DEC2" w14:textId="77777777" w:rsidR="00703ABC" w:rsidRPr="00703ABC" w:rsidRDefault="00703ABC" w:rsidP="00703ABC">
      <w:pPr>
        <w:widowControl/>
        <w:numPr>
          <w:ilvl w:val="0"/>
          <w:numId w:val="18"/>
        </w:numPr>
        <w:autoSpaceDE/>
        <w:autoSpaceDN/>
        <w:spacing w:after="120" w:line="240" w:lineRule="atLeast"/>
        <w:contextualSpacing/>
        <w:rPr>
          <w:rFonts w:ascii="Aptos Display" w:eastAsia="Avenir" w:hAnsi="Aptos Display" w:cs="Aptos Display"/>
          <w:color w:val="1F497D" w:themeColor="text2"/>
          <w:lang w:val="en-AU" w:eastAsia="en-GB"/>
        </w:rPr>
      </w:pPr>
      <w:r w:rsidRPr="00703ABC">
        <w:rPr>
          <w:rFonts w:ascii="Aptos Display" w:eastAsia="Times New Roman" w:hAnsi="Aptos Display" w:cs="Aptos Display"/>
          <w:color w:val="1F497D" w:themeColor="text2"/>
          <w:lang w:val="en-AU"/>
        </w:rPr>
        <w:t>If you feel this is not adequately addressed by the adviser or SGD, you can notify our licensee, LAM. LAM is committed to resolving any concern a client has quickly, fairly and in the strictest confidence. You can notify</w:t>
      </w:r>
      <w:r w:rsidRPr="00703ABC">
        <w:rPr>
          <w:rFonts w:ascii="Aptos Display" w:eastAsia="Avenir" w:hAnsi="Aptos Display" w:cs="Aptos Display"/>
          <w:color w:val="1F497D" w:themeColor="text2"/>
          <w:lang w:val="en-AU" w:eastAsia="en-GB"/>
        </w:rPr>
        <w:t xml:space="preserve"> it to Lifestyle Asset Management</w:t>
      </w:r>
    </w:p>
    <w:p w14:paraId="51F89A42" w14:textId="77777777" w:rsidR="00703ABC" w:rsidRPr="00703ABC" w:rsidRDefault="00703ABC" w:rsidP="00703ABC">
      <w:pPr>
        <w:widowControl/>
        <w:numPr>
          <w:ilvl w:val="1"/>
          <w:numId w:val="16"/>
        </w:numPr>
        <w:autoSpaceDE/>
        <w:autoSpaceDN/>
        <w:spacing w:after="120" w:line="240" w:lineRule="atLeast"/>
        <w:ind w:left="1418"/>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by phone to the Compliance Officer on 1300 226 271, or</w:t>
      </w:r>
    </w:p>
    <w:p w14:paraId="4942B164" w14:textId="77777777" w:rsidR="00703ABC" w:rsidRPr="00703ABC" w:rsidRDefault="00703ABC" w:rsidP="00703ABC">
      <w:pPr>
        <w:widowControl/>
        <w:numPr>
          <w:ilvl w:val="1"/>
          <w:numId w:val="16"/>
        </w:numPr>
        <w:autoSpaceDE/>
        <w:autoSpaceDN/>
        <w:spacing w:after="60" w:line="240" w:lineRule="atLeast"/>
        <w:ind w:left="1417" w:hanging="357"/>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by mail or email to the contact addresses below.</w:t>
      </w:r>
    </w:p>
    <w:p w14:paraId="1E9C13E2" w14:textId="77777777" w:rsidR="00703ABC" w:rsidRPr="00703ABC" w:rsidRDefault="00703ABC" w:rsidP="00703ABC">
      <w:pPr>
        <w:widowControl/>
        <w:numPr>
          <w:ilvl w:val="0"/>
          <w:numId w:val="16"/>
        </w:numPr>
        <w:autoSpaceDE/>
        <w:autoSpaceDN/>
        <w:spacing w:after="120" w:line="240" w:lineRule="atLeast"/>
        <w:ind w:left="709" w:hanging="283"/>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 xml:space="preserve">If </w:t>
      </w:r>
      <w:r w:rsidRPr="00703ABC">
        <w:rPr>
          <w:rFonts w:ascii="Aptos Display" w:eastAsia="Times New Roman" w:hAnsi="Aptos Display" w:cs="Aptos Display"/>
          <w:color w:val="1F497D" w:themeColor="text2"/>
          <w:lang w:val="en-AU"/>
        </w:rPr>
        <w:t>you are dissatisfied with the above options to resolve the dispute or query, LAM is a member of Australian Financial Complaints Authority (AFCA</w:t>
      </w:r>
      <w:proofErr w:type="gramStart"/>
      <w:r w:rsidRPr="00703ABC">
        <w:rPr>
          <w:rFonts w:ascii="Aptos Display" w:eastAsia="Times New Roman" w:hAnsi="Aptos Display" w:cs="Aptos Display"/>
          <w:color w:val="1F497D" w:themeColor="text2"/>
          <w:lang w:val="en-AU"/>
        </w:rPr>
        <w:t>)</w:t>
      </w:r>
      <w:proofErr w:type="gramEnd"/>
      <w:r w:rsidRPr="00703ABC">
        <w:rPr>
          <w:rFonts w:ascii="Aptos Display" w:eastAsia="Times New Roman" w:hAnsi="Aptos Display" w:cs="Aptos Display"/>
          <w:color w:val="1F497D" w:themeColor="text2"/>
          <w:lang w:val="en-AU"/>
        </w:rPr>
        <w:t xml:space="preserve"> and you have recourse free of charge to that organisation</w:t>
      </w:r>
      <w:r w:rsidRPr="00703ABC">
        <w:rPr>
          <w:rFonts w:ascii="Aptos Display" w:eastAsia="Avenir" w:hAnsi="Aptos Display" w:cs="Aptos Display"/>
          <w:color w:val="1F497D" w:themeColor="text2"/>
          <w:lang w:val="en-AU" w:eastAsia="en-GB"/>
        </w:rPr>
        <w:t>:</w:t>
      </w:r>
    </w:p>
    <w:p w14:paraId="64B394AC" w14:textId="77777777" w:rsidR="00703ABC" w:rsidRPr="00703ABC" w:rsidRDefault="00703ABC" w:rsidP="00703ABC">
      <w:pPr>
        <w:widowControl/>
        <w:numPr>
          <w:ilvl w:val="1"/>
          <w:numId w:val="16"/>
        </w:numPr>
        <w:autoSpaceDE/>
        <w:autoSpaceDN/>
        <w:spacing w:after="120" w:line="240" w:lineRule="atLeast"/>
        <w:ind w:left="1418" w:hanging="284"/>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 xml:space="preserve">by phone on 1800 931 678 </w:t>
      </w:r>
    </w:p>
    <w:p w14:paraId="585B86F0" w14:textId="77777777" w:rsidR="00703ABC" w:rsidRPr="00703ABC" w:rsidRDefault="00703ABC" w:rsidP="00703ABC">
      <w:pPr>
        <w:widowControl/>
        <w:numPr>
          <w:ilvl w:val="1"/>
          <w:numId w:val="16"/>
        </w:numPr>
        <w:autoSpaceDE/>
        <w:autoSpaceDN/>
        <w:spacing w:after="120" w:line="240" w:lineRule="atLeast"/>
        <w:ind w:left="1418" w:hanging="284"/>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 xml:space="preserve">online at </w:t>
      </w:r>
      <w:hyperlink r:id="rId12" w:history="1">
        <w:r w:rsidRPr="00703ABC">
          <w:rPr>
            <w:rFonts w:ascii="Aptos Display" w:eastAsia="Avenir" w:hAnsi="Aptos Display" w:cs="Aptos Display"/>
            <w:color w:val="1F497D" w:themeColor="text2"/>
            <w:u w:val="single"/>
            <w:lang w:val="en-AU" w:eastAsia="en-GB"/>
          </w:rPr>
          <w:t>www.afca.org.au</w:t>
        </w:r>
      </w:hyperlink>
      <w:r w:rsidRPr="00703ABC">
        <w:rPr>
          <w:rFonts w:ascii="Aptos Display" w:eastAsia="Avenir" w:hAnsi="Aptos Display" w:cs="Aptos Display"/>
          <w:color w:val="1F497D" w:themeColor="text2"/>
          <w:lang w:val="en-AU" w:eastAsia="en-GB"/>
        </w:rPr>
        <w:t>.</w:t>
      </w:r>
    </w:p>
    <w:p w14:paraId="4A549A13" w14:textId="77777777" w:rsidR="00703ABC" w:rsidRPr="00703ABC" w:rsidRDefault="00703ABC" w:rsidP="00703ABC">
      <w:pPr>
        <w:widowControl/>
        <w:numPr>
          <w:ilvl w:val="1"/>
          <w:numId w:val="16"/>
        </w:numPr>
        <w:autoSpaceDE/>
        <w:autoSpaceDN/>
        <w:spacing w:after="120" w:line="240" w:lineRule="atLeast"/>
        <w:ind w:left="1418" w:hanging="284"/>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by mail to Australian Financial Complaints Authority, GPO Box 3, Melbourne Vic 3001</w:t>
      </w:r>
    </w:p>
    <w:p w14:paraId="2AA7B288" w14:textId="77777777" w:rsidR="00703ABC" w:rsidRPr="00703ABC" w:rsidRDefault="00703ABC" w:rsidP="00703ABC">
      <w:pPr>
        <w:widowControl/>
        <w:numPr>
          <w:ilvl w:val="1"/>
          <w:numId w:val="16"/>
        </w:numPr>
        <w:autoSpaceDE/>
        <w:autoSpaceDN/>
        <w:spacing w:after="120" w:line="240" w:lineRule="atLeast"/>
        <w:ind w:left="1418" w:hanging="284"/>
        <w:contextualSpacing/>
        <w:rPr>
          <w:rFonts w:ascii="Aptos Display" w:eastAsia="Avenir" w:hAnsi="Aptos Display" w:cs="Aptos Display"/>
          <w:color w:val="1F497D" w:themeColor="text2"/>
          <w:lang w:val="en-AU" w:eastAsia="en-GB"/>
        </w:rPr>
      </w:pPr>
      <w:r w:rsidRPr="00703ABC">
        <w:rPr>
          <w:rFonts w:ascii="Aptos Display" w:eastAsia="Avenir" w:hAnsi="Aptos Display" w:cs="Aptos Display"/>
          <w:color w:val="1F497D" w:themeColor="text2"/>
          <w:lang w:val="en-AU" w:eastAsia="en-GB"/>
        </w:rPr>
        <w:t>by email to info@afca.org.au</w:t>
      </w:r>
    </w:p>
    <w:p w14:paraId="7E78C6E5" w14:textId="77777777" w:rsidR="00703ABC" w:rsidRPr="00703ABC" w:rsidRDefault="00703ABC" w:rsidP="00703ABC">
      <w:pPr>
        <w:widowControl/>
        <w:autoSpaceDE/>
        <w:autoSpaceDN/>
        <w:spacing w:after="120" w:line="240" w:lineRule="atLeast"/>
        <w:rPr>
          <w:rFonts w:ascii="Aptos Display" w:eastAsia="Times New Roman" w:hAnsi="Aptos Display" w:cs="Aptos Display"/>
          <w:color w:val="1F497D" w:themeColor="text2"/>
          <w:lang w:val="en-AU"/>
        </w:rPr>
      </w:pPr>
      <w:r w:rsidRPr="00703ABC">
        <w:rPr>
          <w:rFonts w:ascii="Aptos Display" w:eastAsia="Times New Roman" w:hAnsi="Aptos Display" w:cs="Aptos Display"/>
          <w:color w:val="1F497D" w:themeColor="text2"/>
          <w:lang w:val="en-AU"/>
        </w:rPr>
        <w:t>LAM has Professional Indemnity Insurance for compensation claims by clients against LAM and its representatives and advisers.</w:t>
      </w:r>
    </w:p>
    <w:p w14:paraId="7A7347EF"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t>FINANCIAL RELATIONSHIPS</w:t>
      </w:r>
    </w:p>
    <w:p w14:paraId="339B88B2"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SGD’s authorisation is restricted to providing General Advice on behalf of LAM and its Authorised Representatives and the Financial Advisers that SGD arranges to provide Personal Advice will be authorised by LAM.</w:t>
      </w:r>
    </w:p>
    <w:p w14:paraId="4B4FDDCE"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70B20CFA"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59C620C1"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5109F972"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2DFF81EC"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1E7CCD3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6B4CEF0A"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71E3BBF9"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01926881"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21101223"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5B5076C4"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6181D9FE"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606B9693"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70D7EBA7" w14:textId="77777777"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lastRenderedPageBreak/>
        <w:t>CONTACT DTAILS</w:t>
      </w:r>
    </w:p>
    <w:tbl>
      <w:tblPr>
        <w:tblStyle w:val="TableGrid"/>
        <w:tblW w:w="9209" w:type="dxa"/>
        <w:tblLook w:val="04A0" w:firstRow="1" w:lastRow="0" w:firstColumn="1" w:lastColumn="0" w:noHBand="0" w:noVBand="1"/>
      </w:tblPr>
      <w:tblGrid>
        <w:gridCol w:w="3823"/>
        <w:gridCol w:w="5386"/>
      </w:tblGrid>
      <w:tr w:rsidR="00703ABC" w:rsidRPr="00703ABC" w14:paraId="4E53F524" w14:textId="77777777" w:rsidTr="002A1A36">
        <w:trPr>
          <w:trHeight w:val="877"/>
        </w:trPr>
        <w:tc>
          <w:tcPr>
            <w:tcW w:w="3823" w:type="dxa"/>
          </w:tcPr>
          <w:p w14:paraId="26786174" w14:textId="77777777" w:rsidR="00703ABC" w:rsidRPr="00703ABC" w:rsidRDefault="00703ABC" w:rsidP="00703ABC">
            <w:pPr>
              <w:spacing w:line="240" w:lineRule="atLeast"/>
              <w:ind w:left="164"/>
              <w:rPr>
                <w:rFonts w:ascii="Calibri" w:eastAsia="Times New Roman" w:hAnsi="Calibri" w:cs="Calibri"/>
                <w:color w:val="1F497D" w:themeColor="text2"/>
              </w:rPr>
            </w:pPr>
            <w:r w:rsidRPr="00703ABC">
              <w:rPr>
                <w:rFonts w:ascii="Calibri" w:eastAsia="Times New Roman" w:hAnsi="Calibri" w:cs="Calibri"/>
                <w:color w:val="1F497D" w:themeColor="text2"/>
              </w:rPr>
              <w:t>ADVICE AND SERVICES PROVIDED UNDER THE LICENCE OF</w:t>
            </w:r>
          </w:p>
        </w:tc>
        <w:tc>
          <w:tcPr>
            <w:tcW w:w="5386" w:type="dxa"/>
            <w:vAlign w:val="center"/>
          </w:tcPr>
          <w:p w14:paraId="733F5550"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 (LAM)</w:t>
            </w:r>
          </w:p>
          <w:p w14:paraId="5FB8C46A"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Australian Financial Services Licence 288421</w:t>
            </w:r>
          </w:p>
        </w:tc>
      </w:tr>
      <w:tr w:rsidR="00703ABC" w:rsidRPr="00703ABC" w14:paraId="4AE39AE2" w14:textId="77777777" w:rsidTr="002A1A36">
        <w:tc>
          <w:tcPr>
            <w:tcW w:w="3823" w:type="dxa"/>
          </w:tcPr>
          <w:p w14:paraId="05F04FBB" w14:textId="77777777" w:rsidR="00703ABC" w:rsidRPr="00703ABC" w:rsidRDefault="00703ABC" w:rsidP="00703ABC">
            <w:pPr>
              <w:spacing w:line="240" w:lineRule="atLeast"/>
              <w:ind w:left="164"/>
              <w:rPr>
                <w:rFonts w:ascii="Calibri" w:eastAsia="Times New Roman" w:hAnsi="Calibri" w:cs="Calibri"/>
                <w:color w:val="1F497D" w:themeColor="text2"/>
              </w:rPr>
            </w:pPr>
            <w:r w:rsidRPr="00703ABC">
              <w:rPr>
                <w:rFonts w:ascii="Calibri" w:eastAsia="Times New Roman" w:hAnsi="Calibri" w:cs="Calibri"/>
                <w:color w:val="1F497D" w:themeColor="text2"/>
              </w:rPr>
              <w:t>LAM CONTACT DETAILS</w:t>
            </w:r>
          </w:p>
          <w:p w14:paraId="6F2F70C1" w14:textId="77777777" w:rsidR="00703ABC" w:rsidRPr="00703ABC" w:rsidRDefault="00703ABC" w:rsidP="00703ABC">
            <w:pPr>
              <w:spacing w:line="240" w:lineRule="atLeast"/>
              <w:ind w:left="164"/>
              <w:rPr>
                <w:rFonts w:ascii="Calibri" w:eastAsia="Times New Roman" w:hAnsi="Calibri" w:cs="Calibri"/>
                <w:color w:val="1F497D" w:themeColor="text2"/>
              </w:rPr>
            </w:pPr>
          </w:p>
        </w:tc>
        <w:tc>
          <w:tcPr>
            <w:tcW w:w="5386" w:type="dxa"/>
          </w:tcPr>
          <w:p w14:paraId="0A058252"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w:t>
            </w:r>
          </w:p>
          <w:p w14:paraId="10652DFA" w14:textId="77777777" w:rsidR="00703ABC" w:rsidRPr="00703ABC" w:rsidRDefault="00703ABC" w:rsidP="00703ABC">
            <w:pPr>
              <w:spacing w:after="60" w:line="240" w:lineRule="atLeast"/>
              <w:ind w:left="187" w:hanging="11"/>
              <w:rPr>
                <w:rFonts w:ascii="Calibri" w:eastAsia="Times New Roman" w:hAnsi="Calibri" w:cs="Calibri"/>
                <w:color w:val="1F497D" w:themeColor="text2"/>
              </w:rPr>
            </w:pPr>
            <w:r w:rsidRPr="00703ABC">
              <w:rPr>
                <w:rFonts w:ascii="Calibri" w:eastAsia="Times New Roman" w:hAnsi="Calibri" w:cs="Calibri"/>
                <w:color w:val="1F497D" w:themeColor="text2"/>
              </w:rPr>
              <w:t>ABN 58 113 067 968</w:t>
            </w:r>
          </w:p>
          <w:p w14:paraId="14A18D6A" w14:textId="77777777" w:rsidR="00703ABC" w:rsidRPr="00703ABC" w:rsidRDefault="00703ABC" w:rsidP="00703ABC">
            <w:pPr>
              <w:spacing w:line="240" w:lineRule="atLeast"/>
              <w:ind w:left="187" w:hanging="12"/>
              <w:rPr>
                <w:rFonts w:ascii="Calibri" w:eastAsia="Avenir" w:hAnsi="Calibri" w:cs="Calibri"/>
                <w:color w:val="1F497D" w:themeColor="text2"/>
                <w:lang w:eastAsia="en-GB"/>
              </w:rPr>
            </w:pPr>
            <w:r w:rsidRPr="00703ABC">
              <w:rPr>
                <w:rFonts w:ascii="Calibri" w:eastAsia="Avenir" w:hAnsi="Calibri" w:cs="Calibri"/>
                <w:color w:val="1F497D" w:themeColor="text2"/>
                <w:lang w:eastAsia="en-GB"/>
              </w:rPr>
              <w:t>Level 35 Tower One, 100 Barangaroo Avenue,</w:t>
            </w:r>
          </w:p>
          <w:p w14:paraId="14BADAD3" w14:textId="77777777" w:rsidR="00703ABC" w:rsidRPr="00703ABC" w:rsidRDefault="00703ABC" w:rsidP="00703ABC">
            <w:pPr>
              <w:spacing w:after="60" w:line="240" w:lineRule="atLeast"/>
              <w:ind w:left="187" w:hanging="11"/>
              <w:rPr>
                <w:rFonts w:ascii="Calibri" w:eastAsia="Avenir" w:hAnsi="Calibri" w:cs="Calibri"/>
                <w:color w:val="1F497D" w:themeColor="text2"/>
                <w:lang w:eastAsia="en-GB"/>
              </w:rPr>
            </w:pPr>
            <w:r w:rsidRPr="00703ABC">
              <w:rPr>
                <w:rFonts w:ascii="Calibri" w:eastAsia="Avenir" w:hAnsi="Calibri" w:cs="Calibri"/>
                <w:color w:val="1F497D" w:themeColor="text2"/>
                <w:lang w:eastAsia="en-GB"/>
              </w:rPr>
              <w:t>BARANGAROO NSW 2000</w:t>
            </w:r>
          </w:p>
          <w:p w14:paraId="5F6996C9"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Tel:           1300 226 271</w:t>
            </w:r>
          </w:p>
          <w:p w14:paraId="70CA7775"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Email:       erm@lifestyleam.com.au</w:t>
            </w:r>
          </w:p>
          <w:p w14:paraId="2255A690"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 xml:space="preserve">Website:  www.lamfs.com.au </w:t>
            </w:r>
          </w:p>
        </w:tc>
      </w:tr>
      <w:tr w:rsidR="00703ABC" w:rsidRPr="00703ABC" w14:paraId="5ABE1D1B" w14:textId="77777777" w:rsidTr="002A1A36">
        <w:tc>
          <w:tcPr>
            <w:tcW w:w="3823" w:type="dxa"/>
          </w:tcPr>
          <w:p w14:paraId="18B9AF43" w14:textId="77777777" w:rsidR="00703ABC" w:rsidRPr="00703ABC" w:rsidRDefault="00703ABC" w:rsidP="00703ABC">
            <w:pPr>
              <w:spacing w:line="240" w:lineRule="atLeast"/>
              <w:ind w:left="164"/>
              <w:rPr>
                <w:rFonts w:ascii="Calibri" w:eastAsia="Times New Roman" w:hAnsi="Calibri" w:cs="Calibri"/>
                <w:color w:val="1F497D" w:themeColor="text2"/>
              </w:rPr>
            </w:pPr>
            <w:r w:rsidRPr="00703ABC">
              <w:rPr>
                <w:rFonts w:ascii="Calibri" w:eastAsia="Times New Roman" w:hAnsi="Calibri" w:cs="Calibri"/>
                <w:color w:val="1F497D" w:themeColor="text2"/>
              </w:rPr>
              <w:t>SGD CONTACT DETAILS</w:t>
            </w:r>
          </w:p>
        </w:tc>
        <w:tc>
          <w:tcPr>
            <w:tcW w:w="5386" w:type="dxa"/>
          </w:tcPr>
          <w:p w14:paraId="26856B0B"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Superannuation Growth Direct Pty Ltd (SGD)</w:t>
            </w:r>
          </w:p>
          <w:p w14:paraId="67684655"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Authorised Representative Number 1310382</w:t>
            </w:r>
          </w:p>
          <w:p w14:paraId="265F13B5" w14:textId="77777777" w:rsidR="00703ABC" w:rsidRPr="00703ABC" w:rsidRDefault="00703ABC" w:rsidP="00703ABC">
            <w:pPr>
              <w:spacing w:after="60" w:line="240" w:lineRule="atLeast"/>
              <w:ind w:left="187" w:hanging="11"/>
              <w:rPr>
                <w:rFonts w:ascii="Calibri" w:eastAsia="Times New Roman" w:hAnsi="Calibri" w:cs="Calibri"/>
                <w:color w:val="1F497D" w:themeColor="text2"/>
              </w:rPr>
            </w:pPr>
            <w:r w:rsidRPr="00703ABC">
              <w:rPr>
                <w:rFonts w:ascii="Calibri" w:eastAsia="Times New Roman" w:hAnsi="Calibri" w:cs="Calibri"/>
                <w:color w:val="1F497D" w:themeColor="text2"/>
              </w:rPr>
              <w:t>ABN: 16 645 481 143</w:t>
            </w:r>
          </w:p>
          <w:p w14:paraId="2883BEA7"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 xml:space="preserve">Ste 1002, Level 1, 128 Bundall Road, </w:t>
            </w:r>
          </w:p>
          <w:p w14:paraId="6135D379" w14:textId="77777777" w:rsidR="00703ABC" w:rsidRPr="00703ABC" w:rsidRDefault="00703ABC" w:rsidP="00703ABC">
            <w:pPr>
              <w:spacing w:after="60" w:line="240" w:lineRule="atLeast"/>
              <w:ind w:left="187" w:hanging="11"/>
              <w:rPr>
                <w:rFonts w:ascii="Calibri" w:eastAsia="Times New Roman" w:hAnsi="Calibri" w:cs="Calibri"/>
                <w:color w:val="1F497D" w:themeColor="text2"/>
              </w:rPr>
            </w:pPr>
            <w:r w:rsidRPr="00703ABC">
              <w:rPr>
                <w:rFonts w:ascii="Calibri" w:eastAsia="Times New Roman" w:hAnsi="Calibri" w:cs="Calibri"/>
                <w:color w:val="1F497D" w:themeColor="text2"/>
              </w:rPr>
              <w:t>BUNDALL Qld 4217</w:t>
            </w:r>
          </w:p>
          <w:p w14:paraId="68FEBBBF" w14:textId="77777777" w:rsidR="00703ABC" w:rsidRPr="00703ABC" w:rsidRDefault="00703ABC" w:rsidP="00703ABC">
            <w:pPr>
              <w:spacing w:line="240" w:lineRule="atLeast"/>
              <w:ind w:left="187" w:hanging="11"/>
              <w:rPr>
                <w:rFonts w:ascii="Calibri" w:eastAsia="Times New Roman" w:hAnsi="Calibri" w:cs="Calibri"/>
                <w:color w:val="1F497D" w:themeColor="text2"/>
              </w:rPr>
            </w:pPr>
            <w:r w:rsidRPr="00703ABC">
              <w:rPr>
                <w:rFonts w:ascii="Calibri" w:eastAsia="Times New Roman" w:hAnsi="Calibri" w:cs="Calibri"/>
                <w:color w:val="1F497D" w:themeColor="text2"/>
              </w:rPr>
              <w:t xml:space="preserve">Tel:      </w:t>
            </w:r>
          </w:p>
          <w:p w14:paraId="0F7572B8" w14:textId="77777777" w:rsidR="00703ABC" w:rsidRPr="00703ABC" w:rsidRDefault="00703ABC" w:rsidP="00703ABC">
            <w:pPr>
              <w:spacing w:line="240" w:lineRule="atLeast"/>
              <w:ind w:left="187" w:hanging="11"/>
              <w:rPr>
                <w:rFonts w:ascii="Calibri" w:eastAsia="Times New Roman" w:hAnsi="Calibri" w:cs="Calibri"/>
                <w:color w:val="1F497D" w:themeColor="text2"/>
              </w:rPr>
            </w:pPr>
            <w:r w:rsidRPr="00703ABC">
              <w:rPr>
                <w:rFonts w:ascii="Calibri" w:eastAsia="Times New Roman" w:hAnsi="Calibri" w:cs="Calibri"/>
                <w:color w:val="1F497D" w:themeColor="text2"/>
              </w:rPr>
              <w:t xml:space="preserve">Email:  info@superannuationgrowthdirect.com.au </w:t>
            </w:r>
          </w:p>
          <w:p w14:paraId="27BEB8A3" w14:textId="77777777" w:rsidR="00703ABC" w:rsidRPr="00703ABC" w:rsidRDefault="00703ABC" w:rsidP="00703ABC">
            <w:pPr>
              <w:spacing w:line="240" w:lineRule="atLeast"/>
              <w:ind w:left="187" w:hanging="12"/>
              <w:rPr>
                <w:rFonts w:ascii="Calibri" w:eastAsia="Times New Roman" w:hAnsi="Calibri" w:cs="Calibri"/>
                <w:color w:val="1F497D" w:themeColor="text2"/>
              </w:rPr>
            </w:pPr>
            <w:r w:rsidRPr="00703ABC">
              <w:rPr>
                <w:rFonts w:ascii="Calibri" w:eastAsia="Times New Roman" w:hAnsi="Calibri" w:cs="Calibri"/>
                <w:color w:val="1F497D" w:themeColor="text2"/>
              </w:rPr>
              <w:t xml:space="preserve">Website:  </w:t>
            </w:r>
          </w:p>
        </w:tc>
      </w:tr>
    </w:tbl>
    <w:p w14:paraId="4A6F711F"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40746B89"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317572A7"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2D07EB7B"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21551A55"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23E9A178"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52BA6658"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7F84D08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1B163F09"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37C6DB65"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1A511FEB"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49ABAF8F"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38C60AEC"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627450CA"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3E23BF37"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3FCCD90F"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4D4E3166" w14:textId="02E550D2" w:rsidR="00703ABC" w:rsidRPr="00703ABC" w:rsidRDefault="00703ABC"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pPr>
      <w:r w:rsidRPr="00703ABC">
        <w:rPr>
          <w:rFonts w:ascii="Calibri" w:eastAsia="Times New Roman" w:hAnsi="Calibri" w:cs="Times New Roman"/>
          <w:b/>
          <w:color w:val="1F497D" w:themeColor="text2"/>
          <w:sz w:val="24"/>
          <w:szCs w:val="40"/>
          <w:lang w:val="en-AU"/>
        </w:rPr>
        <w:lastRenderedPageBreak/>
        <w:t xml:space="preserve">GENERAL ADVISER PROFILES </w:t>
      </w:r>
    </w:p>
    <w:p w14:paraId="4BC9EC99" w14:textId="77777777" w:rsidR="00703ABC" w:rsidRPr="00703ABC" w:rsidRDefault="00703ABC" w:rsidP="00703ABC">
      <w:pPr>
        <w:widowControl/>
        <w:autoSpaceDE/>
        <w:autoSpaceDN/>
        <w:spacing w:after="60" w:line="240" w:lineRule="atLeast"/>
        <w:jc w:val="center"/>
        <w:rPr>
          <w:rFonts w:ascii="Calibri" w:eastAsia="Times New Roman" w:hAnsi="Calibri" w:cs="Times New Roman"/>
          <w:color w:val="1F497D" w:themeColor="text2"/>
          <w:szCs w:val="24"/>
          <w:lang w:val="en-AU"/>
        </w:rPr>
      </w:pPr>
    </w:p>
    <w:p w14:paraId="1C867B8E" w14:textId="77777777" w:rsidR="00703ABC" w:rsidRPr="00703ABC" w:rsidRDefault="00703ABC" w:rsidP="00703ABC">
      <w:pPr>
        <w:widowControl/>
        <w:autoSpaceDE/>
        <w:autoSpaceDN/>
        <w:spacing w:after="60"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These Adviser Profiles must be read in conjunction with the Financial Services Guide (FSG) provided by </w:t>
      </w:r>
    </w:p>
    <w:p w14:paraId="6E3EC57C" w14:textId="77777777" w:rsidR="00703ABC" w:rsidRPr="00703ABC" w:rsidRDefault="00703ABC" w:rsidP="00703ABC">
      <w:pPr>
        <w:widowControl/>
        <w:autoSpaceDE/>
        <w:autoSpaceDN/>
        <w:spacing w:after="60"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SUPERANNUATION GROWTH DIRECT PTY LTD AFS Representative Number 1310382 of</w:t>
      </w:r>
    </w:p>
    <w:p w14:paraId="792B0A26" w14:textId="77777777" w:rsidR="00703ABC" w:rsidRPr="00703ABC" w:rsidRDefault="00703ABC" w:rsidP="00703ABC">
      <w:pPr>
        <w:widowControl/>
        <w:autoSpaceDE/>
        <w:autoSpaceDN/>
        <w:spacing w:after="120"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LIFESTYLE ASSET MANAGEMENT PTY LIMITED, Australian Financial Services Licensee Number 288421</w:t>
      </w:r>
    </w:p>
    <w:p w14:paraId="148DB834" w14:textId="2183FBF9" w:rsidR="00703ABC" w:rsidRPr="00140C17" w:rsidRDefault="00703ABC" w:rsidP="00703ABC">
      <w:pPr>
        <w:widowControl/>
        <w:autoSpaceDE/>
        <w:autoSpaceDN/>
        <w:spacing w:line="240" w:lineRule="atLeast"/>
        <w:rPr>
          <w:rFonts w:ascii="Calibri" w:eastAsia="Times New Roman" w:hAnsi="Calibri" w:cs="Times New Roman"/>
          <w:b/>
          <w:bCs/>
          <w:color w:val="1F497D" w:themeColor="text2"/>
          <w:szCs w:val="24"/>
          <w:lang w:val="en-AU"/>
        </w:rPr>
      </w:pPr>
      <w:r w:rsidRPr="00140C17">
        <w:rPr>
          <w:rFonts w:ascii="Calibri" w:eastAsia="Times New Roman" w:hAnsi="Calibri" w:cs="Times New Roman"/>
          <w:b/>
          <w:bCs/>
          <w:noProof/>
          <w:color w:val="1F497D" w:themeColor="text2"/>
          <w:szCs w:val="24"/>
          <w:lang w:val="en-AU"/>
        </w:rPr>
        <w:drawing>
          <wp:anchor distT="0" distB="0" distL="114300" distR="114300" simplePos="0" relativeHeight="487407616" behindDoc="0" locked="0" layoutInCell="1" allowOverlap="1" wp14:anchorId="21A1C05F" wp14:editId="5687F1E4">
            <wp:simplePos x="0" y="0"/>
            <wp:positionH relativeFrom="column">
              <wp:posOffset>-3810</wp:posOffset>
            </wp:positionH>
            <wp:positionV relativeFrom="paragraph">
              <wp:posOffset>44450</wp:posOffset>
            </wp:positionV>
            <wp:extent cx="1368000" cy="1368000"/>
            <wp:effectExtent l="0" t="0" r="3810" b="3810"/>
            <wp:wrapSquare wrapText="bothSides"/>
            <wp:docPr id="1248771098" name="Picture 7" descr="Jonathan Rogers is the Operations Manager at Superannuation Growth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nathan Rogers is the Operations Manager at Superannuation Growth Di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C17">
        <w:rPr>
          <w:rFonts w:ascii="Calibri" w:eastAsia="Times New Roman" w:hAnsi="Calibri" w:cs="Times New Roman"/>
          <w:b/>
          <w:bCs/>
          <w:color w:val="1F497D" w:themeColor="text2"/>
          <w:szCs w:val="24"/>
          <w:lang w:val="en-AU"/>
        </w:rPr>
        <w:t>Jonathan Rogers</w:t>
      </w:r>
      <w:r w:rsidR="00140C17" w:rsidRPr="00140C17">
        <w:rPr>
          <w:rFonts w:ascii="Calibri" w:eastAsia="Times New Roman" w:hAnsi="Calibri" w:cs="Times New Roman"/>
          <w:b/>
          <w:bCs/>
          <w:color w:val="1F497D" w:themeColor="text2"/>
          <w:szCs w:val="24"/>
          <w:lang w:val="en-AU"/>
        </w:rPr>
        <w:t xml:space="preserve"> - </w:t>
      </w:r>
      <w:r w:rsidRPr="00140C17">
        <w:rPr>
          <w:rFonts w:ascii="Calibri" w:eastAsia="Times New Roman" w:hAnsi="Calibri" w:cs="Times New Roman"/>
          <w:b/>
          <w:bCs/>
          <w:color w:val="1F497D" w:themeColor="text2"/>
          <w:szCs w:val="24"/>
          <w:lang w:val="en-AU"/>
        </w:rPr>
        <w:t xml:space="preserve">AFS Representative Number: 1310206 </w:t>
      </w:r>
    </w:p>
    <w:p w14:paraId="1BE05EB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Director &amp; Operations Manager Superannuation Growth Direct Pty Ltd</w:t>
      </w:r>
    </w:p>
    <w:p w14:paraId="099D4E79"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Knowledge &amp; Superannuation </w:t>
      </w:r>
    </w:p>
    <w:p w14:paraId="72D824D6" w14:textId="77777777" w:rsidR="00703ABC" w:rsidRPr="00703ABC" w:rsidRDefault="00703ABC" w:rsidP="00703ABC">
      <w:pPr>
        <w:widowControl/>
        <w:tabs>
          <w:tab w:val="left" w:pos="2016"/>
        </w:tabs>
        <w:autoSpaceDE/>
        <w:autoSpaceDN/>
        <w:spacing w:after="120" w:line="240" w:lineRule="atLeast"/>
        <w:rPr>
          <w:rFonts w:ascii="Avenir Light" w:eastAsia="Times New Roman" w:hAnsi="Avenir Light" w:cs="Times New Roman"/>
          <w:color w:val="1F497D" w:themeColor="text2"/>
          <w:szCs w:val="24"/>
          <w:lang w:val="en-AU"/>
        </w:rPr>
      </w:pPr>
      <w:r w:rsidRPr="00703ABC">
        <w:rPr>
          <w:rFonts w:ascii="Avenir Light" w:eastAsia="Times New Roman" w:hAnsi="Avenir Light" w:cs="Times New Roman"/>
          <w:color w:val="1F497D" w:themeColor="text2"/>
          <w:szCs w:val="24"/>
          <w:lang w:val="en-AU"/>
        </w:rPr>
        <w:t>Jonathan holds a dual honours degree in Law and Psychology from UK. Jonathan's career in financial services began with Deloitte, one of the Big 4 accounting firms in London. He then transitioned to Lloyds Banking Group, where he focused on insurance and risk management in the banking sector. For the past five years, Jonathan has been working in the superannuation industry in Australia</w:t>
      </w:r>
    </w:p>
    <w:p w14:paraId="690A1E60" w14:textId="77777777" w:rsidR="00703ABC" w:rsidRPr="00703ABC" w:rsidRDefault="00703ABC" w:rsidP="00703ABC">
      <w:pPr>
        <w:widowControl/>
        <w:autoSpaceDE/>
        <w:autoSpaceDN/>
        <w:spacing w:after="120" w:line="240" w:lineRule="atLeast"/>
        <w:rPr>
          <w:rFonts w:ascii="Avenir Light" w:eastAsia="Times New Roman" w:hAnsi="Avenir Light" w:cs="Times New Roman"/>
          <w:color w:val="1F497D" w:themeColor="text2"/>
          <w:szCs w:val="24"/>
          <w:lang w:val="en-AU"/>
        </w:rPr>
      </w:pPr>
    </w:p>
    <w:p w14:paraId="549BFAAA" w14:textId="2B34526D" w:rsidR="00703ABC" w:rsidRPr="00140C17" w:rsidRDefault="00703ABC" w:rsidP="00703ABC">
      <w:pPr>
        <w:widowControl/>
        <w:autoSpaceDE/>
        <w:autoSpaceDN/>
        <w:spacing w:line="240" w:lineRule="atLeast"/>
        <w:rPr>
          <w:rFonts w:ascii="Calibri" w:eastAsia="Times New Roman" w:hAnsi="Calibri" w:cs="Times New Roman"/>
          <w:b/>
          <w:bCs/>
          <w:color w:val="1F497D" w:themeColor="text2"/>
          <w:szCs w:val="24"/>
          <w:lang w:val="en-AU"/>
        </w:rPr>
      </w:pPr>
      <w:r w:rsidRPr="00140C17">
        <w:rPr>
          <w:rFonts w:ascii="Calibri" w:eastAsia="Times New Roman" w:hAnsi="Calibri" w:cs="Times New Roman"/>
          <w:b/>
          <w:bCs/>
          <w:noProof/>
          <w:color w:val="1F497D" w:themeColor="text2"/>
          <w:szCs w:val="24"/>
          <w:lang w:val="en-AU"/>
        </w:rPr>
        <w:drawing>
          <wp:anchor distT="0" distB="0" distL="114300" distR="114300" simplePos="0" relativeHeight="487409664" behindDoc="0" locked="0" layoutInCell="1" allowOverlap="1" wp14:anchorId="061E4F9F" wp14:editId="1633A685">
            <wp:simplePos x="0" y="0"/>
            <wp:positionH relativeFrom="margin">
              <wp:posOffset>0</wp:posOffset>
            </wp:positionH>
            <wp:positionV relativeFrom="paragraph">
              <wp:posOffset>67310</wp:posOffset>
            </wp:positionV>
            <wp:extent cx="1368000" cy="1368000"/>
            <wp:effectExtent l="0" t="0" r="3810" b="3810"/>
            <wp:wrapSquare wrapText="bothSides"/>
            <wp:docPr id="199816761" name="Picture 8" descr="A person in a suit standing in front of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761" name="Picture 8" descr="A person in a suit standing in front of a green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C17">
        <w:rPr>
          <w:rFonts w:ascii="Calibri" w:eastAsia="Times New Roman" w:hAnsi="Calibri" w:cs="Times New Roman"/>
          <w:b/>
          <w:bCs/>
          <w:color w:val="1F497D" w:themeColor="text2"/>
          <w:szCs w:val="24"/>
          <w:lang w:val="en-AU"/>
        </w:rPr>
        <w:t xml:space="preserve">Toby </w:t>
      </w:r>
      <w:proofErr w:type="gramStart"/>
      <w:r w:rsidRPr="00140C17">
        <w:rPr>
          <w:rFonts w:ascii="Calibri" w:eastAsia="Times New Roman" w:hAnsi="Calibri" w:cs="Times New Roman"/>
          <w:b/>
          <w:bCs/>
          <w:color w:val="1F497D" w:themeColor="text2"/>
          <w:szCs w:val="24"/>
          <w:lang w:val="en-AU"/>
        </w:rPr>
        <w:t>Brazier </w:t>
      </w:r>
      <w:r w:rsidR="00140C17" w:rsidRPr="00140C17">
        <w:rPr>
          <w:rFonts w:ascii="Calibri" w:eastAsia="Times New Roman" w:hAnsi="Calibri" w:cs="Times New Roman"/>
          <w:b/>
          <w:bCs/>
          <w:color w:val="1F497D" w:themeColor="text2"/>
          <w:szCs w:val="24"/>
          <w:lang w:val="en-AU"/>
        </w:rPr>
        <w:t xml:space="preserve"> -</w:t>
      </w:r>
      <w:proofErr w:type="gramEnd"/>
      <w:r w:rsidR="00140C17" w:rsidRPr="00140C17">
        <w:rPr>
          <w:rFonts w:ascii="Calibri" w:eastAsia="Times New Roman" w:hAnsi="Calibri" w:cs="Times New Roman"/>
          <w:b/>
          <w:bCs/>
          <w:color w:val="1F497D" w:themeColor="text2"/>
          <w:szCs w:val="24"/>
          <w:lang w:val="en-AU"/>
        </w:rPr>
        <w:t xml:space="preserve"> </w:t>
      </w:r>
      <w:r w:rsidRPr="00140C17">
        <w:rPr>
          <w:rFonts w:ascii="Calibri" w:eastAsia="Times New Roman" w:hAnsi="Calibri" w:cs="Times New Roman"/>
          <w:b/>
          <w:bCs/>
          <w:color w:val="1F497D" w:themeColor="text2"/>
          <w:szCs w:val="24"/>
          <w:lang w:val="en-AU"/>
        </w:rPr>
        <w:t>AFS Representative Number 1310207 </w:t>
      </w:r>
    </w:p>
    <w:p w14:paraId="7EEC38A0"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Senior Client Manager Superannuation Growth Direct Pty Ltd</w:t>
      </w:r>
    </w:p>
    <w:p w14:paraId="47454F68"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Knowledge &amp; Superannuation</w:t>
      </w:r>
    </w:p>
    <w:p w14:paraId="4904173B" w14:textId="78FE76F4"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Toby's career in financial services began with helping everyday Australians overcome credit defaults and improve their financial standing. In his current role, Toby excels at connecting with clients with the ability to translate complex financial concepts into easily understandable terms, ensuring that clients feel informed and confident in making decisions.</w:t>
      </w:r>
    </w:p>
    <w:p w14:paraId="3CFC1317" w14:textId="2ADF8192"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p>
    <w:p w14:paraId="060B81E4" w14:textId="4D374B8D" w:rsidR="00703ABC" w:rsidRPr="00140C17" w:rsidRDefault="00703ABC" w:rsidP="00703ABC">
      <w:pPr>
        <w:widowControl/>
        <w:autoSpaceDE/>
        <w:autoSpaceDN/>
        <w:spacing w:line="240" w:lineRule="atLeast"/>
        <w:rPr>
          <w:rFonts w:ascii="Calibri" w:eastAsia="Times New Roman" w:hAnsi="Calibri" w:cs="Times New Roman"/>
          <w:b/>
          <w:bCs/>
          <w:color w:val="1F497D" w:themeColor="text2"/>
          <w:szCs w:val="24"/>
          <w:lang w:val="en-AU"/>
        </w:rPr>
      </w:pPr>
      <w:r w:rsidRPr="00140C17">
        <w:rPr>
          <w:rFonts w:ascii="Calibri" w:eastAsia="Times New Roman" w:hAnsi="Calibri" w:cs="Times New Roman"/>
          <w:b/>
          <w:bCs/>
          <w:noProof/>
          <w:color w:val="1F497D" w:themeColor="text2"/>
          <w:szCs w:val="24"/>
          <w:lang w:val="en-AU"/>
        </w:rPr>
        <w:drawing>
          <wp:anchor distT="0" distB="0" distL="114300" distR="114300" simplePos="0" relativeHeight="487408640" behindDoc="0" locked="0" layoutInCell="1" allowOverlap="1" wp14:anchorId="01A3D1EC" wp14:editId="27522A76">
            <wp:simplePos x="0" y="0"/>
            <wp:positionH relativeFrom="column">
              <wp:posOffset>5715</wp:posOffset>
            </wp:positionH>
            <wp:positionV relativeFrom="paragraph">
              <wp:posOffset>62230</wp:posOffset>
            </wp:positionV>
            <wp:extent cx="1363980" cy="1363980"/>
            <wp:effectExtent l="0" t="0" r="7620" b="7620"/>
            <wp:wrapSquare wrapText="bothSides"/>
            <wp:docPr id="351885348" name="Picture 10" descr="A person with long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5348" name="Picture 10" descr="A person with long hair wearing a black shi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C17">
        <w:rPr>
          <w:rFonts w:ascii="Calibri" w:eastAsia="Times New Roman" w:hAnsi="Calibri" w:cs="Times New Roman"/>
          <w:b/>
          <w:bCs/>
          <w:color w:val="1F497D" w:themeColor="text2"/>
          <w:szCs w:val="24"/>
          <w:lang w:val="en-AU"/>
        </w:rPr>
        <w:t>Kate Mason</w:t>
      </w:r>
      <w:r w:rsidR="00140C17" w:rsidRPr="00140C17">
        <w:rPr>
          <w:rFonts w:ascii="Calibri" w:eastAsia="Times New Roman" w:hAnsi="Calibri" w:cs="Times New Roman"/>
          <w:b/>
          <w:bCs/>
          <w:color w:val="1F497D" w:themeColor="text2"/>
          <w:szCs w:val="24"/>
          <w:lang w:val="en-AU"/>
        </w:rPr>
        <w:t xml:space="preserve"> - </w:t>
      </w:r>
      <w:r w:rsidRPr="00140C17">
        <w:rPr>
          <w:rFonts w:ascii="Calibri" w:eastAsia="Times New Roman" w:hAnsi="Calibri" w:cs="Times New Roman"/>
          <w:b/>
          <w:bCs/>
          <w:color w:val="1F497D" w:themeColor="text2"/>
          <w:szCs w:val="24"/>
          <w:lang w:val="en-AU"/>
        </w:rPr>
        <w:t>AFS Representative Number: 1293540</w:t>
      </w:r>
    </w:p>
    <w:p w14:paraId="0282AB6C"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Senior Client Manager Superannuation Growth Direct Pty Ltd</w:t>
      </w:r>
    </w:p>
    <w:p w14:paraId="69F70C6C" w14:textId="77777777" w:rsidR="00703ABC" w:rsidRP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RG146 Diploma General Advice</w:t>
      </w:r>
    </w:p>
    <w:p w14:paraId="45A4824C" w14:textId="77777777" w:rsidR="00703ABC" w:rsidRDefault="00703ABC"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Kate Mason has extensive experience in superannuation, prioritising clients’ interests and working diligently to connect them with the appropriate resources and strategies. Kate has a keen analytical ability that allows her to assess financial scenarios and connect clients to Financial Advisers to provide tailored and build long-lasting relationships</w:t>
      </w:r>
    </w:p>
    <w:p w14:paraId="347DB51C" w14:textId="5189096B" w:rsidR="00140C17" w:rsidRDefault="00140C17" w:rsidP="00703ABC">
      <w:pPr>
        <w:widowControl/>
        <w:autoSpaceDE/>
        <w:autoSpaceDN/>
        <w:spacing w:after="120" w:line="240" w:lineRule="atLeast"/>
        <w:rPr>
          <w:rFonts w:ascii="Calibri" w:eastAsia="Times New Roman" w:hAnsi="Calibri" w:cs="Times New Roman"/>
          <w:color w:val="1F497D" w:themeColor="text2"/>
          <w:szCs w:val="24"/>
          <w:lang w:val="en-AU"/>
        </w:rPr>
      </w:pPr>
      <w:r>
        <w:rPr>
          <w:noProof/>
        </w:rPr>
        <w:drawing>
          <wp:anchor distT="0" distB="0" distL="114300" distR="114300" simplePos="0" relativeHeight="487410688" behindDoc="0" locked="0" layoutInCell="1" allowOverlap="1" wp14:anchorId="2A89A97F" wp14:editId="113B2FCE">
            <wp:simplePos x="0" y="0"/>
            <wp:positionH relativeFrom="margin">
              <wp:align>left</wp:align>
            </wp:positionH>
            <wp:positionV relativeFrom="paragraph">
              <wp:posOffset>240665</wp:posOffset>
            </wp:positionV>
            <wp:extent cx="1485900" cy="1584960"/>
            <wp:effectExtent l="0" t="0" r="0" b="0"/>
            <wp:wrapSquare wrapText="bothSides"/>
            <wp:docPr id="213422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0B9EE" w14:textId="2C34D023" w:rsidR="00140C17" w:rsidRPr="00140C17" w:rsidRDefault="00140C17" w:rsidP="00703ABC">
      <w:pPr>
        <w:widowControl/>
        <w:autoSpaceDE/>
        <w:autoSpaceDN/>
        <w:spacing w:after="120" w:line="240" w:lineRule="atLeast"/>
        <w:rPr>
          <w:rFonts w:ascii="Calibri" w:eastAsia="Times New Roman" w:hAnsi="Calibri" w:cs="Times New Roman"/>
          <w:b/>
          <w:bCs/>
          <w:color w:val="1F497D" w:themeColor="text2"/>
          <w:szCs w:val="24"/>
          <w:lang w:val="en-AU"/>
        </w:rPr>
      </w:pPr>
      <w:r w:rsidRPr="00140C17">
        <w:rPr>
          <w:rFonts w:ascii="Calibri" w:eastAsia="Times New Roman" w:hAnsi="Calibri" w:cs="Times New Roman"/>
          <w:b/>
          <w:bCs/>
          <w:color w:val="1F497D" w:themeColor="text2"/>
          <w:szCs w:val="24"/>
          <w:lang w:val="en-AU"/>
        </w:rPr>
        <w:t xml:space="preserve">Marshall </w:t>
      </w:r>
      <w:proofErr w:type="spellStart"/>
      <w:r w:rsidRPr="00140C17">
        <w:rPr>
          <w:rFonts w:ascii="Calibri" w:eastAsia="Times New Roman" w:hAnsi="Calibri" w:cs="Times New Roman"/>
          <w:b/>
          <w:bCs/>
          <w:color w:val="1F497D" w:themeColor="text2"/>
          <w:szCs w:val="24"/>
          <w:lang w:val="en-AU"/>
        </w:rPr>
        <w:t>Lategan</w:t>
      </w:r>
      <w:proofErr w:type="spellEnd"/>
      <w:r w:rsidRPr="00140C17">
        <w:rPr>
          <w:rFonts w:ascii="Calibri" w:eastAsia="Times New Roman" w:hAnsi="Calibri" w:cs="Times New Roman"/>
          <w:b/>
          <w:bCs/>
          <w:color w:val="1F497D" w:themeColor="text2"/>
          <w:szCs w:val="24"/>
          <w:lang w:val="en-AU"/>
        </w:rPr>
        <w:t xml:space="preserve"> - AFS Representative Number: </w:t>
      </w:r>
      <w:r w:rsidRPr="00140C17">
        <w:rPr>
          <w:rFonts w:ascii="Calibri" w:eastAsia="Times New Roman" w:hAnsi="Calibri" w:cs="Times New Roman"/>
          <w:b/>
          <w:bCs/>
          <w:color w:val="1F497D" w:themeColor="text2"/>
          <w:szCs w:val="24"/>
        </w:rPr>
        <w:t>001318285 </w:t>
      </w:r>
    </w:p>
    <w:p w14:paraId="392277BA" w14:textId="77777777" w:rsidR="00140C17" w:rsidRPr="00703ABC" w:rsidRDefault="00140C17" w:rsidP="00140C17">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Senior Client Manager Superannuation Growth Direct Pty Ltd</w:t>
      </w:r>
    </w:p>
    <w:p w14:paraId="2D6BB973" w14:textId="4480DD52" w:rsidR="00703ABC" w:rsidRDefault="00140C17" w:rsidP="00703ABC">
      <w:pPr>
        <w:widowControl/>
        <w:autoSpaceDE/>
        <w:autoSpaceDN/>
        <w:spacing w:after="12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Advice</w:t>
      </w:r>
    </w:p>
    <w:p w14:paraId="7E19EACB" w14:textId="3AEF6441" w:rsidR="00140C17" w:rsidRPr="00703ABC" w:rsidRDefault="00140C17" w:rsidP="00703ABC">
      <w:pPr>
        <w:widowControl/>
        <w:autoSpaceDE/>
        <w:autoSpaceDN/>
        <w:spacing w:after="120" w:line="240" w:lineRule="atLeast"/>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t xml:space="preserve">Marshall brings a wealth of knowledge graduating with a dual </w:t>
      </w:r>
      <w:proofErr w:type="gramStart"/>
      <w:r>
        <w:rPr>
          <w:rFonts w:ascii="Calibri" w:eastAsia="Times New Roman" w:hAnsi="Calibri" w:cs="Times New Roman"/>
          <w:color w:val="1F497D" w:themeColor="text2"/>
          <w:szCs w:val="24"/>
          <w:lang w:val="en-AU"/>
        </w:rPr>
        <w:t>honours</w:t>
      </w:r>
      <w:proofErr w:type="gramEnd"/>
      <w:r>
        <w:rPr>
          <w:rFonts w:ascii="Calibri" w:eastAsia="Times New Roman" w:hAnsi="Calibri" w:cs="Times New Roman"/>
          <w:color w:val="1F497D" w:themeColor="text2"/>
          <w:szCs w:val="24"/>
          <w:lang w:val="en-AU"/>
        </w:rPr>
        <w:t xml:space="preserve"> degree in Investment management and financial trading. Marshall has 5 years of financial services experience in super and brings an enjoyable client centric approach which makes the process enjoyable for clients as well as educational.</w:t>
      </w:r>
    </w:p>
    <w:p w14:paraId="05B2DA9D" w14:textId="030CF7E9" w:rsidR="002C0EA3" w:rsidRDefault="002C0EA3" w:rsidP="00703ABC">
      <w:pPr>
        <w:pStyle w:val="LATOheading"/>
        <w:rPr>
          <w:color w:val="1F497D" w:themeColor="text2"/>
        </w:rPr>
      </w:pPr>
    </w:p>
    <w:sectPr w:rsidR="002C0EA3" w:rsidSect="00703ABC">
      <w:headerReference w:type="default" r:id="rId17"/>
      <w:footerReference w:type="default" r:id="rId18"/>
      <w:pgSz w:w="11910" w:h="16850"/>
      <w:pgMar w:top="1220" w:right="1080" w:bottom="1880" w:left="1080" w:header="0" w:footer="16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C4DF1" w14:textId="77777777" w:rsidR="006C6AFA" w:rsidRDefault="006C6AFA">
      <w:r>
        <w:separator/>
      </w:r>
    </w:p>
  </w:endnote>
  <w:endnote w:type="continuationSeparator" w:id="0">
    <w:p w14:paraId="556E5457" w14:textId="77777777" w:rsidR="006C6AFA" w:rsidRDefault="006C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Playfair Display">
    <w:charset w:val="00"/>
    <w:family w:val="auto"/>
    <w:pitch w:val="variable"/>
    <w:sig w:usb0="20000207" w:usb1="00000000" w:usb2="00000000" w:usb3="00000000" w:csb0="00000197" w:csb1="00000000"/>
  </w:font>
  <w:font w:name="Avenir Light">
    <w:altName w:val="Calibri"/>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E2B4" w14:textId="538B9C29" w:rsidR="00671CD4" w:rsidRDefault="002C0EA3">
    <w:pPr>
      <w:pStyle w:val="BodyText"/>
      <w:spacing w:line="14" w:lineRule="auto"/>
      <w:rPr>
        <w:sz w:val="20"/>
      </w:rPr>
    </w:pPr>
    <w:r>
      <w:rPr>
        <w:noProof/>
      </w:rPr>
      <w:drawing>
        <wp:anchor distT="0" distB="0" distL="114300" distR="114300" simplePos="0" relativeHeight="251643392" behindDoc="0" locked="0" layoutInCell="1" allowOverlap="1" wp14:anchorId="58F236DA" wp14:editId="790C52C0">
          <wp:simplePos x="0" y="0"/>
          <wp:positionH relativeFrom="column">
            <wp:posOffset>347235</wp:posOffset>
          </wp:positionH>
          <wp:positionV relativeFrom="paragraph">
            <wp:posOffset>50800</wp:posOffset>
          </wp:positionV>
          <wp:extent cx="682625" cy="682625"/>
          <wp:effectExtent l="0" t="0" r="3175" b="3175"/>
          <wp:wrapSquare wrapText="bothSides"/>
          <wp:docPr id="1290023089"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3089" name="Picture 3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2625" cy="682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50048" behindDoc="1" locked="0" layoutInCell="1" allowOverlap="1" wp14:anchorId="6D501CC4" wp14:editId="48219F57">
              <wp:simplePos x="0" y="0"/>
              <wp:positionH relativeFrom="page">
                <wp:posOffset>3409121</wp:posOffset>
              </wp:positionH>
              <wp:positionV relativeFrom="page">
                <wp:posOffset>10007103</wp:posOffset>
              </wp:positionV>
              <wp:extent cx="3488054" cy="1203960"/>
              <wp:effectExtent l="0" t="0" r="0" b="0"/>
              <wp:wrapNone/>
              <wp:docPr id="516732531" name="Group 51673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8054" cy="1203960"/>
                        <a:chOff x="0" y="0"/>
                        <a:chExt cx="3488054" cy="1203960"/>
                      </a:xfrm>
                    </wpg:grpSpPr>
                    <wps:wsp>
                      <wps:cNvPr id="536809329" name="Graphic 22"/>
                      <wps:cNvSpPr/>
                      <wps:spPr>
                        <a:xfrm>
                          <a:off x="3067622" y="736157"/>
                          <a:ext cx="420370" cy="467995"/>
                        </a:xfrm>
                        <a:custGeom>
                          <a:avLst/>
                          <a:gdLst/>
                          <a:ahLst/>
                          <a:cxnLst/>
                          <a:rect l="l" t="t" r="r" b="b"/>
                          <a:pathLst>
                            <a:path w="420370" h="467995">
                              <a:moveTo>
                                <a:pt x="0" y="467543"/>
                              </a:moveTo>
                              <a:lnTo>
                                <a:pt x="419826" y="467543"/>
                              </a:lnTo>
                              <a:lnTo>
                                <a:pt x="419826" y="0"/>
                              </a:lnTo>
                              <a:lnTo>
                                <a:pt x="0" y="467543"/>
                              </a:lnTo>
                              <a:close/>
                            </a:path>
                          </a:pathLst>
                        </a:custGeom>
                        <a:solidFill>
                          <a:srgbClr val="005790">
                            <a:alpha val="59999"/>
                          </a:srgbClr>
                        </a:solidFill>
                      </wps:spPr>
                      <wps:bodyPr wrap="square" lIns="0" tIns="0" rIns="0" bIns="0" rtlCol="0">
                        <a:prstTxWarp prst="textNoShape">
                          <a:avLst/>
                        </a:prstTxWarp>
                        <a:noAutofit/>
                      </wps:bodyPr>
                    </wps:wsp>
                    <wps:wsp>
                      <wps:cNvPr id="1046101050" name="Graphic 23"/>
                      <wps:cNvSpPr/>
                      <wps:spPr>
                        <a:xfrm>
                          <a:off x="2026047" y="7"/>
                          <a:ext cx="1461770" cy="1203960"/>
                        </a:xfrm>
                        <a:custGeom>
                          <a:avLst/>
                          <a:gdLst/>
                          <a:ahLst/>
                          <a:cxnLst/>
                          <a:rect l="l" t="t" r="r" b="b"/>
                          <a:pathLst>
                            <a:path w="1461770" h="1203960">
                              <a:moveTo>
                                <a:pt x="1219733" y="124714"/>
                              </a:moveTo>
                              <a:lnTo>
                                <a:pt x="1080846" y="0"/>
                              </a:lnTo>
                              <a:lnTo>
                                <a:pt x="0" y="1203706"/>
                              </a:lnTo>
                              <a:lnTo>
                                <a:pt x="250875" y="1203706"/>
                              </a:lnTo>
                              <a:lnTo>
                                <a:pt x="1219733" y="124714"/>
                              </a:lnTo>
                              <a:close/>
                            </a:path>
                            <a:path w="1461770" h="1203960">
                              <a:moveTo>
                                <a:pt x="1461401" y="693750"/>
                              </a:moveTo>
                              <a:lnTo>
                                <a:pt x="1003490" y="1203706"/>
                              </a:lnTo>
                              <a:lnTo>
                                <a:pt x="1254366" y="1203706"/>
                              </a:lnTo>
                              <a:lnTo>
                                <a:pt x="1461401" y="973137"/>
                              </a:lnTo>
                              <a:lnTo>
                                <a:pt x="1461401" y="693750"/>
                              </a:lnTo>
                              <a:close/>
                            </a:path>
                            <a:path w="1461770" h="1203960">
                              <a:moveTo>
                                <a:pt x="1461401" y="341706"/>
                              </a:moveTo>
                              <a:lnTo>
                                <a:pt x="1358620" y="249428"/>
                              </a:lnTo>
                              <a:lnTo>
                                <a:pt x="501738" y="1203706"/>
                              </a:lnTo>
                              <a:lnTo>
                                <a:pt x="752614" y="1203706"/>
                              </a:lnTo>
                              <a:lnTo>
                                <a:pt x="1461401" y="414350"/>
                              </a:lnTo>
                              <a:lnTo>
                                <a:pt x="1461401" y="341706"/>
                              </a:lnTo>
                              <a:close/>
                            </a:path>
                          </a:pathLst>
                        </a:custGeom>
                        <a:solidFill>
                          <a:srgbClr val="047DCC">
                            <a:alpha val="59999"/>
                          </a:srgbClr>
                        </a:solidFill>
                      </wps:spPr>
                      <wps:bodyPr wrap="square" lIns="0" tIns="0" rIns="0" bIns="0" rtlCol="0">
                        <a:prstTxWarp prst="textNoShape">
                          <a:avLst/>
                        </a:prstTxWarp>
                        <a:noAutofit/>
                      </wps:bodyPr>
                    </wps:wsp>
                    <wps:wsp>
                      <wps:cNvPr id="1311395965" name="Graphic 24"/>
                      <wps:cNvSpPr/>
                      <wps:spPr>
                        <a:xfrm>
                          <a:off x="0" y="13331"/>
                          <a:ext cx="2394585" cy="1190625"/>
                        </a:xfrm>
                        <a:custGeom>
                          <a:avLst/>
                          <a:gdLst/>
                          <a:ahLst/>
                          <a:cxnLst/>
                          <a:rect l="l" t="t" r="r" b="b"/>
                          <a:pathLst>
                            <a:path w="2394585" h="1190625">
                              <a:moveTo>
                                <a:pt x="0" y="1190369"/>
                              </a:moveTo>
                              <a:lnTo>
                                <a:pt x="2394540" y="1190369"/>
                              </a:lnTo>
                              <a:lnTo>
                                <a:pt x="1068869" y="0"/>
                              </a:lnTo>
                              <a:lnTo>
                                <a:pt x="0" y="1190369"/>
                              </a:lnTo>
                              <a:close/>
                            </a:path>
                          </a:pathLst>
                        </a:custGeom>
                        <a:solidFill>
                          <a:srgbClr val="42B0F1">
                            <a:alpha val="59999"/>
                          </a:srgbClr>
                        </a:solidFill>
                      </wps:spPr>
                      <wps:bodyPr wrap="square" lIns="0" tIns="0" rIns="0" bIns="0" rtlCol="0">
                        <a:prstTxWarp prst="textNoShape">
                          <a:avLst/>
                        </a:prstTxWarp>
                        <a:noAutofit/>
                      </wps:bodyPr>
                    </wps:wsp>
                  </wpg:wgp>
                </a:graphicData>
              </a:graphic>
            </wp:anchor>
          </w:drawing>
        </mc:Choice>
        <mc:Fallback>
          <w:pict>
            <v:group w14:anchorId="1D339D30" id="Group 516732531" o:spid="_x0000_s1026" style="position:absolute;margin-left:268.45pt;margin-top:787.95pt;width:274.65pt;height:94.8pt;z-index:-251666432;mso-wrap-distance-left:0;mso-wrap-distance-right:0;mso-position-horizontal-relative:page;mso-position-vertical-relative:page" coordsize="34880,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">
              <v:shape id="Graphic 22" o:spid="_x0000_s1027" style="position:absolute;left:30676;top:7361;width:4203;height:4680;visibility:visible;mso-wrap-style:square;v-text-anchor:top" coordsize="42037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" path="m,467543r419826,l419826,,,467543xe" fillcolor="#005790" stroked="f">
                <v:fill opacity="39321f"/>
                <v:path arrowok="t"/>
              </v:shape>
              <v:shape id="Graphic 23" o:spid="_x0000_s1028" style="position:absolute;left:20260;width:14618;height:12039;visibility:visible;mso-wrap-style:square;v-text-anchor:top" coordsize="146177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" path="m1219733,124714l1080846,,,1203706r250875,l1219733,124714xem1461401,693750r-457911,509956l1254366,1203706,1461401,973137r,-279387xem1461401,341706l1358620,249428,501738,1203706r250876,l1461401,414350r,-72644xe" fillcolor="#047dcc" stroked="f">
                <v:fill opacity="39321f"/>
                <v:path arrowok="t"/>
              </v:shape>
              <v:shape id="Graphic 24" o:spid="_x0000_s1029" style="position:absolute;top:133;width:23945;height:11906;visibility:visible;mso-wrap-style:square;v-text-anchor:top" coordsize="239458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" path="m,1190369r2394540,l1068869,,,1190369xe" fillcolor="#42b0f1" stroked="f">
                <v:fill opacity="39321f"/>
                <v:path arrowok="t"/>
              </v:shape>
              <w10:wrap anchorx="page" anchory="page"/>
            </v:group>
          </w:pict>
        </mc:Fallback>
      </mc:AlternateContent>
    </w:r>
    <w:r>
      <w:rPr>
        <w:noProof/>
      </w:rPr>
      <mc:AlternateContent>
        <mc:Choice Requires="wps">
          <w:drawing>
            <wp:anchor distT="0" distB="0" distL="0" distR="0" simplePos="0" relativeHeight="251665408" behindDoc="1" locked="0" layoutInCell="1" allowOverlap="1" wp14:anchorId="1D883F83" wp14:editId="0EF9402A">
              <wp:simplePos x="0" y="0"/>
              <wp:positionH relativeFrom="page">
                <wp:posOffset>755141</wp:posOffset>
              </wp:positionH>
              <wp:positionV relativeFrom="page">
                <wp:posOffset>9793834</wp:posOffset>
              </wp:positionV>
              <wp:extent cx="200660" cy="27432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74320"/>
                      </a:xfrm>
                      <a:prstGeom prst="rect">
                        <a:avLst/>
                      </a:prstGeom>
                    </wps:spPr>
                    <wps:txbx>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wps:txbx>
                    <wps:bodyPr wrap="square" lIns="0" tIns="0" rIns="0" bIns="0" rtlCol="0">
                      <a:noAutofit/>
                    </wps:bodyPr>
                  </wps:wsp>
                </a:graphicData>
              </a:graphic>
            </wp:anchor>
          </w:drawing>
        </mc:Choice>
        <mc:Fallback>
          <w:pict>
            <v:shapetype w14:anchorId="1D883F83" id="_x0000_t202" coordsize="21600,21600" o:spt="202" path="m,l,21600r21600,l21600,xe">
              <v:stroke joinstyle="miter"/>
              <v:path gradientshapeok="t" o:connecttype="rect"/>
            </v:shapetype>
            <v:shape id="Textbox 47" o:spid="_x0000_s1026" type="#_x0000_t202" style="position:absolute;margin-left:59.45pt;margin-top:771.15pt;width:15.8pt;height:21.6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" filled="f" stroked="f">
              <v:textbox inset="0,0,0,0">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F68FE" w14:textId="77777777" w:rsidR="006C6AFA" w:rsidRDefault="006C6AFA">
      <w:r>
        <w:separator/>
      </w:r>
    </w:p>
  </w:footnote>
  <w:footnote w:type="continuationSeparator" w:id="0">
    <w:p w14:paraId="6586DE8D" w14:textId="77777777" w:rsidR="006C6AFA" w:rsidRDefault="006C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3383" w14:textId="2DF2C110" w:rsidR="002C0EA3" w:rsidRDefault="002C0EA3">
    <w:pPr>
      <w:pStyle w:val="Header"/>
    </w:pPr>
  </w:p>
  <w:p w14:paraId="687450F6" w14:textId="77777777" w:rsidR="002C0EA3" w:rsidRDefault="002C0EA3">
    <w:pPr>
      <w:pStyle w:val="BodyText"/>
      <w:spacing w:line="14" w:lineRule="auto"/>
      <w:rPr>
        <w:sz w:val="16"/>
        <w:szCs w:val="22"/>
      </w:rPr>
    </w:pPr>
  </w:p>
  <w:p w14:paraId="57865B83" w14:textId="578C0494" w:rsidR="00671CD4" w:rsidRDefault="00671C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6.3pt;height:26.3pt;visibility:visible;mso-wrap-style:square" o:bullet="t">
        <v:imagedata r:id="rId1" o:title=""/>
        <o:lock v:ext="edit" aspectratio="f"/>
      </v:shape>
    </w:pict>
  </w:numPicBullet>
  <w:numPicBullet w:numPicBulletId="1">
    <w:pict>
      <v:shape id="_x0000_i1104" type="#_x0000_t75" style="width:30.45pt;height:20.1pt;visibility:visible;mso-wrap-style:square" o:bullet="t">
        <v:imagedata r:id="rId2" o:title=""/>
        <o:lock v:ext="edit" aspectratio="f"/>
      </v:shape>
    </w:pict>
  </w:numPicBullet>
  <w:abstractNum w:abstractNumId="0" w15:restartNumberingAfterBreak="0">
    <w:nsid w:val="02291BDA"/>
    <w:multiLevelType w:val="hybridMultilevel"/>
    <w:tmpl w:val="5A84D7CE"/>
    <w:lvl w:ilvl="0" w:tplc="7250FD7A">
      <w:start w:val="1"/>
      <w:numFmt w:val="decimal"/>
      <w:lvlText w:val="%1."/>
      <w:lvlJc w:val="left"/>
      <w:pPr>
        <w:ind w:left="1009"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554F092">
      <w:numFmt w:val="bullet"/>
      <w:lvlText w:val="•"/>
      <w:lvlJc w:val="left"/>
      <w:pPr>
        <w:ind w:left="1875" w:hanging="216"/>
      </w:pPr>
      <w:rPr>
        <w:rFonts w:hint="default"/>
        <w:lang w:val="en-US" w:eastAsia="en-US" w:bidi="ar-SA"/>
      </w:rPr>
    </w:lvl>
    <w:lvl w:ilvl="2" w:tplc="D7E85A64">
      <w:numFmt w:val="bullet"/>
      <w:lvlText w:val="•"/>
      <w:lvlJc w:val="left"/>
      <w:pPr>
        <w:ind w:left="2750" w:hanging="216"/>
      </w:pPr>
      <w:rPr>
        <w:rFonts w:hint="default"/>
        <w:lang w:val="en-US" w:eastAsia="en-US" w:bidi="ar-SA"/>
      </w:rPr>
    </w:lvl>
    <w:lvl w:ilvl="3" w:tplc="3098A1BA">
      <w:numFmt w:val="bullet"/>
      <w:lvlText w:val="•"/>
      <w:lvlJc w:val="left"/>
      <w:pPr>
        <w:ind w:left="3625" w:hanging="216"/>
      </w:pPr>
      <w:rPr>
        <w:rFonts w:hint="default"/>
        <w:lang w:val="en-US" w:eastAsia="en-US" w:bidi="ar-SA"/>
      </w:rPr>
    </w:lvl>
    <w:lvl w:ilvl="4" w:tplc="C8CCC046">
      <w:numFmt w:val="bullet"/>
      <w:lvlText w:val="•"/>
      <w:lvlJc w:val="left"/>
      <w:pPr>
        <w:ind w:left="4500" w:hanging="216"/>
      </w:pPr>
      <w:rPr>
        <w:rFonts w:hint="default"/>
        <w:lang w:val="en-US" w:eastAsia="en-US" w:bidi="ar-SA"/>
      </w:rPr>
    </w:lvl>
    <w:lvl w:ilvl="5" w:tplc="B5FAE076">
      <w:numFmt w:val="bullet"/>
      <w:lvlText w:val="•"/>
      <w:lvlJc w:val="left"/>
      <w:pPr>
        <w:ind w:left="5375" w:hanging="216"/>
      </w:pPr>
      <w:rPr>
        <w:rFonts w:hint="default"/>
        <w:lang w:val="en-US" w:eastAsia="en-US" w:bidi="ar-SA"/>
      </w:rPr>
    </w:lvl>
    <w:lvl w:ilvl="6" w:tplc="8D8A800A">
      <w:numFmt w:val="bullet"/>
      <w:lvlText w:val="•"/>
      <w:lvlJc w:val="left"/>
      <w:pPr>
        <w:ind w:left="6250" w:hanging="216"/>
      </w:pPr>
      <w:rPr>
        <w:rFonts w:hint="default"/>
        <w:lang w:val="en-US" w:eastAsia="en-US" w:bidi="ar-SA"/>
      </w:rPr>
    </w:lvl>
    <w:lvl w:ilvl="7" w:tplc="787825AA">
      <w:numFmt w:val="bullet"/>
      <w:lvlText w:val="•"/>
      <w:lvlJc w:val="left"/>
      <w:pPr>
        <w:ind w:left="7125" w:hanging="216"/>
      </w:pPr>
      <w:rPr>
        <w:rFonts w:hint="default"/>
        <w:lang w:val="en-US" w:eastAsia="en-US" w:bidi="ar-SA"/>
      </w:rPr>
    </w:lvl>
    <w:lvl w:ilvl="8" w:tplc="44AE419A">
      <w:numFmt w:val="bullet"/>
      <w:lvlText w:val="•"/>
      <w:lvlJc w:val="left"/>
      <w:pPr>
        <w:ind w:left="8000" w:hanging="216"/>
      </w:pPr>
      <w:rPr>
        <w:rFonts w:hint="default"/>
        <w:lang w:val="en-US" w:eastAsia="en-US" w:bidi="ar-SA"/>
      </w:rPr>
    </w:lvl>
  </w:abstractNum>
  <w:abstractNum w:abstractNumId="1" w15:restartNumberingAfterBreak="0">
    <w:nsid w:val="046E1907"/>
    <w:multiLevelType w:val="hybridMultilevel"/>
    <w:tmpl w:val="D332DEF8"/>
    <w:lvl w:ilvl="0" w:tplc="5948884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78E6940C">
      <w:numFmt w:val="bullet"/>
      <w:lvlText w:val="•"/>
      <w:lvlJc w:val="left"/>
      <w:pPr>
        <w:ind w:left="1281" w:hanging="224"/>
      </w:pPr>
      <w:rPr>
        <w:rFonts w:hint="default"/>
        <w:lang w:val="en-US" w:eastAsia="en-US" w:bidi="ar-SA"/>
      </w:rPr>
    </w:lvl>
    <w:lvl w:ilvl="2" w:tplc="14A09816">
      <w:numFmt w:val="bullet"/>
      <w:lvlText w:val="•"/>
      <w:lvlJc w:val="left"/>
      <w:pPr>
        <w:ind w:left="2222" w:hanging="224"/>
      </w:pPr>
      <w:rPr>
        <w:rFonts w:hint="default"/>
        <w:lang w:val="en-US" w:eastAsia="en-US" w:bidi="ar-SA"/>
      </w:rPr>
    </w:lvl>
    <w:lvl w:ilvl="3" w:tplc="0E540142">
      <w:numFmt w:val="bullet"/>
      <w:lvlText w:val="•"/>
      <w:lvlJc w:val="left"/>
      <w:pPr>
        <w:ind w:left="3163" w:hanging="224"/>
      </w:pPr>
      <w:rPr>
        <w:rFonts w:hint="default"/>
        <w:lang w:val="en-US" w:eastAsia="en-US" w:bidi="ar-SA"/>
      </w:rPr>
    </w:lvl>
    <w:lvl w:ilvl="4" w:tplc="B99659AA">
      <w:numFmt w:val="bullet"/>
      <w:lvlText w:val="•"/>
      <w:lvlJc w:val="left"/>
      <w:pPr>
        <w:ind w:left="4104" w:hanging="224"/>
      </w:pPr>
      <w:rPr>
        <w:rFonts w:hint="default"/>
        <w:lang w:val="en-US" w:eastAsia="en-US" w:bidi="ar-SA"/>
      </w:rPr>
    </w:lvl>
    <w:lvl w:ilvl="5" w:tplc="4FF0FB9E">
      <w:numFmt w:val="bullet"/>
      <w:lvlText w:val="•"/>
      <w:lvlJc w:val="left"/>
      <w:pPr>
        <w:ind w:left="5045" w:hanging="224"/>
      </w:pPr>
      <w:rPr>
        <w:rFonts w:hint="default"/>
        <w:lang w:val="en-US" w:eastAsia="en-US" w:bidi="ar-SA"/>
      </w:rPr>
    </w:lvl>
    <w:lvl w:ilvl="6" w:tplc="6D42E60E">
      <w:numFmt w:val="bullet"/>
      <w:lvlText w:val="•"/>
      <w:lvlJc w:val="left"/>
      <w:pPr>
        <w:ind w:left="5986" w:hanging="224"/>
      </w:pPr>
      <w:rPr>
        <w:rFonts w:hint="default"/>
        <w:lang w:val="en-US" w:eastAsia="en-US" w:bidi="ar-SA"/>
      </w:rPr>
    </w:lvl>
    <w:lvl w:ilvl="7" w:tplc="43207B44">
      <w:numFmt w:val="bullet"/>
      <w:lvlText w:val="•"/>
      <w:lvlJc w:val="left"/>
      <w:pPr>
        <w:ind w:left="6927" w:hanging="224"/>
      </w:pPr>
      <w:rPr>
        <w:rFonts w:hint="default"/>
        <w:lang w:val="en-US" w:eastAsia="en-US" w:bidi="ar-SA"/>
      </w:rPr>
    </w:lvl>
    <w:lvl w:ilvl="8" w:tplc="5CB02030">
      <w:numFmt w:val="bullet"/>
      <w:lvlText w:val="•"/>
      <w:lvlJc w:val="left"/>
      <w:pPr>
        <w:ind w:left="7868" w:hanging="224"/>
      </w:pPr>
      <w:rPr>
        <w:rFonts w:hint="default"/>
        <w:lang w:val="en-US" w:eastAsia="en-US" w:bidi="ar-SA"/>
      </w:rPr>
    </w:lvl>
  </w:abstractNum>
  <w:abstractNum w:abstractNumId="2" w15:restartNumberingAfterBreak="0">
    <w:nsid w:val="0642315F"/>
    <w:multiLevelType w:val="hybridMultilevel"/>
    <w:tmpl w:val="7AFE0666"/>
    <w:lvl w:ilvl="0" w:tplc="F8B0321E">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962B568">
      <w:numFmt w:val="bullet"/>
      <w:lvlText w:val="•"/>
      <w:lvlJc w:val="left"/>
      <w:pPr>
        <w:ind w:left="1281" w:hanging="224"/>
      </w:pPr>
      <w:rPr>
        <w:rFonts w:hint="default"/>
        <w:lang w:val="en-US" w:eastAsia="en-US" w:bidi="ar-SA"/>
      </w:rPr>
    </w:lvl>
    <w:lvl w:ilvl="2" w:tplc="D0DE500E">
      <w:numFmt w:val="bullet"/>
      <w:lvlText w:val="•"/>
      <w:lvlJc w:val="left"/>
      <w:pPr>
        <w:ind w:left="2222" w:hanging="224"/>
      </w:pPr>
      <w:rPr>
        <w:rFonts w:hint="default"/>
        <w:lang w:val="en-US" w:eastAsia="en-US" w:bidi="ar-SA"/>
      </w:rPr>
    </w:lvl>
    <w:lvl w:ilvl="3" w:tplc="A77E00C6">
      <w:numFmt w:val="bullet"/>
      <w:lvlText w:val="•"/>
      <w:lvlJc w:val="left"/>
      <w:pPr>
        <w:ind w:left="3163" w:hanging="224"/>
      </w:pPr>
      <w:rPr>
        <w:rFonts w:hint="default"/>
        <w:lang w:val="en-US" w:eastAsia="en-US" w:bidi="ar-SA"/>
      </w:rPr>
    </w:lvl>
    <w:lvl w:ilvl="4" w:tplc="FF760F5C">
      <w:numFmt w:val="bullet"/>
      <w:lvlText w:val="•"/>
      <w:lvlJc w:val="left"/>
      <w:pPr>
        <w:ind w:left="4104" w:hanging="224"/>
      </w:pPr>
      <w:rPr>
        <w:rFonts w:hint="default"/>
        <w:lang w:val="en-US" w:eastAsia="en-US" w:bidi="ar-SA"/>
      </w:rPr>
    </w:lvl>
    <w:lvl w:ilvl="5" w:tplc="AB80F7B4">
      <w:numFmt w:val="bullet"/>
      <w:lvlText w:val="•"/>
      <w:lvlJc w:val="left"/>
      <w:pPr>
        <w:ind w:left="5045" w:hanging="224"/>
      </w:pPr>
      <w:rPr>
        <w:rFonts w:hint="default"/>
        <w:lang w:val="en-US" w:eastAsia="en-US" w:bidi="ar-SA"/>
      </w:rPr>
    </w:lvl>
    <w:lvl w:ilvl="6" w:tplc="3C5C2232">
      <w:numFmt w:val="bullet"/>
      <w:lvlText w:val="•"/>
      <w:lvlJc w:val="left"/>
      <w:pPr>
        <w:ind w:left="5986" w:hanging="224"/>
      </w:pPr>
      <w:rPr>
        <w:rFonts w:hint="default"/>
        <w:lang w:val="en-US" w:eastAsia="en-US" w:bidi="ar-SA"/>
      </w:rPr>
    </w:lvl>
    <w:lvl w:ilvl="7" w:tplc="3170FC14">
      <w:numFmt w:val="bullet"/>
      <w:lvlText w:val="•"/>
      <w:lvlJc w:val="left"/>
      <w:pPr>
        <w:ind w:left="6927" w:hanging="224"/>
      </w:pPr>
      <w:rPr>
        <w:rFonts w:hint="default"/>
        <w:lang w:val="en-US" w:eastAsia="en-US" w:bidi="ar-SA"/>
      </w:rPr>
    </w:lvl>
    <w:lvl w:ilvl="8" w:tplc="455C5E82">
      <w:numFmt w:val="bullet"/>
      <w:lvlText w:val="•"/>
      <w:lvlJc w:val="left"/>
      <w:pPr>
        <w:ind w:left="7868" w:hanging="224"/>
      </w:pPr>
      <w:rPr>
        <w:rFonts w:hint="default"/>
        <w:lang w:val="en-US" w:eastAsia="en-US" w:bidi="ar-SA"/>
      </w:rPr>
    </w:lvl>
  </w:abstractNum>
  <w:abstractNum w:abstractNumId="3" w15:restartNumberingAfterBreak="0">
    <w:nsid w:val="0ADD0165"/>
    <w:multiLevelType w:val="hybridMultilevel"/>
    <w:tmpl w:val="3982AB5C"/>
    <w:lvl w:ilvl="0" w:tplc="953A35A8">
      <w:start w:val="1"/>
      <w:numFmt w:val="decimal"/>
      <w:lvlText w:val="%1."/>
      <w:lvlJc w:val="left"/>
      <w:pPr>
        <w:ind w:left="1008"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7A00F4E">
      <w:numFmt w:val="bullet"/>
      <w:lvlText w:val="•"/>
      <w:lvlJc w:val="left"/>
      <w:pPr>
        <w:ind w:left="1875" w:hanging="216"/>
      </w:pPr>
      <w:rPr>
        <w:rFonts w:hint="default"/>
        <w:lang w:val="en-US" w:eastAsia="en-US" w:bidi="ar-SA"/>
      </w:rPr>
    </w:lvl>
    <w:lvl w:ilvl="2" w:tplc="A664F402">
      <w:numFmt w:val="bullet"/>
      <w:lvlText w:val="•"/>
      <w:lvlJc w:val="left"/>
      <w:pPr>
        <w:ind w:left="2750" w:hanging="216"/>
      </w:pPr>
      <w:rPr>
        <w:rFonts w:hint="default"/>
        <w:lang w:val="en-US" w:eastAsia="en-US" w:bidi="ar-SA"/>
      </w:rPr>
    </w:lvl>
    <w:lvl w:ilvl="3" w:tplc="A9EE787E">
      <w:numFmt w:val="bullet"/>
      <w:lvlText w:val="•"/>
      <w:lvlJc w:val="left"/>
      <w:pPr>
        <w:ind w:left="3625" w:hanging="216"/>
      </w:pPr>
      <w:rPr>
        <w:rFonts w:hint="default"/>
        <w:lang w:val="en-US" w:eastAsia="en-US" w:bidi="ar-SA"/>
      </w:rPr>
    </w:lvl>
    <w:lvl w:ilvl="4" w:tplc="FFA8570A">
      <w:numFmt w:val="bullet"/>
      <w:lvlText w:val="•"/>
      <w:lvlJc w:val="left"/>
      <w:pPr>
        <w:ind w:left="4500" w:hanging="216"/>
      </w:pPr>
      <w:rPr>
        <w:rFonts w:hint="default"/>
        <w:lang w:val="en-US" w:eastAsia="en-US" w:bidi="ar-SA"/>
      </w:rPr>
    </w:lvl>
    <w:lvl w:ilvl="5" w:tplc="7B34FCB8">
      <w:numFmt w:val="bullet"/>
      <w:lvlText w:val="•"/>
      <w:lvlJc w:val="left"/>
      <w:pPr>
        <w:ind w:left="5375" w:hanging="216"/>
      </w:pPr>
      <w:rPr>
        <w:rFonts w:hint="default"/>
        <w:lang w:val="en-US" w:eastAsia="en-US" w:bidi="ar-SA"/>
      </w:rPr>
    </w:lvl>
    <w:lvl w:ilvl="6" w:tplc="D1B250C2">
      <w:numFmt w:val="bullet"/>
      <w:lvlText w:val="•"/>
      <w:lvlJc w:val="left"/>
      <w:pPr>
        <w:ind w:left="6250" w:hanging="216"/>
      </w:pPr>
      <w:rPr>
        <w:rFonts w:hint="default"/>
        <w:lang w:val="en-US" w:eastAsia="en-US" w:bidi="ar-SA"/>
      </w:rPr>
    </w:lvl>
    <w:lvl w:ilvl="7" w:tplc="A6AE0656">
      <w:numFmt w:val="bullet"/>
      <w:lvlText w:val="•"/>
      <w:lvlJc w:val="left"/>
      <w:pPr>
        <w:ind w:left="7125" w:hanging="216"/>
      </w:pPr>
      <w:rPr>
        <w:rFonts w:hint="default"/>
        <w:lang w:val="en-US" w:eastAsia="en-US" w:bidi="ar-SA"/>
      </w:rPr>
    </w:lvl>
    <w:lvl w:ilvl="8" w:tplc="6B064372">
      <w:numFmt w:val="bullet"/>
      <w:lvlText w:val="•"/>
      <w:lvlJc w:val="left"/>
      <w:pPr>
        <w:ind w:left="8000" w:hanging="216"/>
      </w:pPr>
      <w:rPr>
        <w:rFonts w:hint="default"/>
        <w:lang w:val="en-US" w:eastAsia="en-US" w:bidi="ar-SA"/>
      </w:rPr>
    </w:lvl>
  </w:abstractNum>
  <w:abstractNum w:abstractNumId="4" w15:restartNumberingAfterBreak="0">
    <w:nsid w:val="0AEA6D41"/>
    <w:multiLevelType w:val="hybridMultilevel"/>
    <w:tmpl w:val="56209E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31C16AF"/>
    <w:multiLevelType w:val="hybridMultilevel"/>
    <w:tmpl w:val="0E00592A"/>
    <w:lvl w:ilvl="0" w:tplc="0C4C0202">
      <w:start w:val="1"/>
      <w:numFmt w:val="bullet"/>
      <w:lvlText w:val=""/>
      <w:lvlPicBulletId w:val="1"/>
      <w:lvlJc w:val="left"/>
      <w:pPr>
        <w:tabs>
          <w:tab w:val="num" w:pos="720"/>
        </w:tabs>
        <w:ind w:left="720" w:hanging="360"/>
      </w:pPr>
      <w:rPr>
        <w:rFonts w:ascii="Symbol" w:hAnsi="Symbol" w:hint="default"/>
      </w:rPr>
    </w:lvl>
    <w:lvl w:ilvl="1" w:tplc="81D8A3F0" w:tentative="1">
      <w:start w:val="1"/>
      <w:numFmt w:val="bullet"/>
      <w:lvlText w:val=""/>
      <w:lvlJc w:val="left"/>
      <w:pPr>
        <w:tabs>
          <w:tab w:val="num" w:pos="1440"/>
        </w:tabs>
        <w:ind w:left="1440" w:hanging="360"/>
      </w:pPr>
      <w:rPr>
        <w:rFonts w:ascii="Symbol" w:hAnsi="Symbol" w:hint="default"/>
      </w:rPr>
    </w:lvl>
    <w:lvl w:ilvl="2" w:tplc="A2E0E1C4" w:tentative="1">
      <w:start w:val="1"/>
      <w:numFmt w:val="bullet"/>
      <w:lvlText w:val=""/>
      <w:lvlJc w:val="left"/>
      <w:pPr>
        <w:tabs>
          <w:tab w:val="num" w:pos="2160"/>
        </w:tabs>
        <w:ind w:left="2160" w:hanging="360"/>
      </w:pPr>
      <w:rPr>
        <w:rFonts w:ascii="Symbol" w:hAnsi="Symbol" w:hint="default"/>
      </w:rPr>
    </w:lvl>
    <w:lvl w:ilvl="3" w:tplc="C2EC933C" w:tentative="1">
      <w:start w:val="1"/>
      <w:numFmt w:val="bullet"/>
      <w:lvlText w:val=""/>
      <w:lvlJc w:val="left"/>
      <w:pPr>
        <w:tabs>
          <w:tab w:val="num" w:pos="2880"/>
        </w:tabs>
        <w:ind w:left="2880" w:hanging="360"/>
      </w:pPr>
      <w:rPr>
        <w:rFonts w:ascii="Symbol" w:hAnsi="Symbol" w:hint="default"/>
      </w:rPr>
    </w:lvl>
    <w:lvl w:ilvl="4" w:tplc="0584E978" w:tentative="1">
      <w:start w:val="1"/>
      <w:numFmt w:val="bullet"/>
      <w:lvlText w:val=""/>
      <w:lvlJc w:val="left"/>
      <w:pPr>
        <w:tabs>
          <w:tab w:val="num" w:pos="3600"/>
        </w:tabs>
        <w:ind w:left="3600" w:hanging="360"/>
      </w:pPr>
      <w:rPr>
        <w:rFonts w:ascii="Symbol" w:hAnsi="Symbol" w:hint="default"/>
      </w:rPr>
    </w:lvl>
    <w:lvl w:ilvl="5" w:tplc="48A8C186" w:tentative="1">
      <w:start w:val="1"/>
      <w:numFmt w:val="bullet"/>
      <w:lvlText w:val=""/>
      <w:lvlJc w:val="left"/>
      <w:pPr>
        <w:tabs>
          <w:tab w:val="num" w:pos="4320"/>
        </w:tabs>
        <w:ind w:left="4320" w:hanging="360"/>
      </w:pPr>
      <w:rPr>
        <w:rFonts w:ascii="Symbol" w:hAnsi="Symbol" w:hint="default"/>
      </w:rPr>
    </w:lvl>
    <w:lvl w:ilvl="6" w:tplc="C87E3762" w:tentative="1">
      <w:start w:val="1"/>
      <w:numFmt w:val="bullet"/>
      <w:lvlText w:val=""/>
      <w:lvlJc w:val="left"/>
      <w:pPr>
        <w:tabs>
          <w:tab w:val="num" w:pos="5040"/>
        </w:tabs>
        <w:ind w:left="5040" w:hanging="360"/>
      </w:pPr>
      <w:rPr>
        <w:rFonts w:ascii="Symbol" w:hAnsi="Symbol" w:hint="default"/>
      </w:rPr>
    </w:lvl>
    <w:lvl w:ilvl="7" w:tplc="29D8ACBE" w:tentative="1">
      <w:start w:val="1"/>
      <w:numFmt w:val="bullet"/>
      <w:lvlText w:val=""/>
      <w:lvlJc w:val="left"/>
      <w:pPr>
        <w:tabs>
          <w:tab w:val="num" w:pos="5760"/>
        </w:tabs>
        <w:ind w:left="5760" w:hanging="360"/>
      </w:pPr>
      <w:rPr>
        <w:rFonts w:ascii="Symbol" w:hAnsi="Symbol" w:hint="default"/>
      </w:rPr>
    </w:lvl>
    <w:lvl w:ilvl="8" w:tplc="A37200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75A5BFE"/>
    <w:multiLevelType w:val="hybridMultilevel"/>
    <w:tmpl w:val="D526B8DA"/>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35847"/>
    <w:multiLevelType w:val="hybridMultilevel"/>
    <w:tmpl w:val="E5521228"/>
    <w:lvl w:ilvl="0" w:tplc="0C09000F">
      <w:start w:val="1"/>
      <w:numFmt w:val="decimal"/>
      <w:lvlText w:val="%1."/>
      <w:lvlJc w:val="left"/>
      <w:pPr>
        <w:ind w:left="720" w:hanging="360"/>
      </w:p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7B3333"/>
    <w:multiLevelType w:val="hybridMultilevel"/>
    <w:tmpl w:val="EAAECF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27F4945"/>
    <w:multiLevelType w:val="hybridMultilevel"/>
    <w:tmpl w:val="466025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96859A8"/>
    <w:multiLevelType w:val="hybridMultilevel"/>
    <w:tmpl w:val="79A4F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511BDA"/>
    <w:multiLevelType w:val="hybridMultilevel"/>
    <w:tmpl w:val="56568E52"/>
    <w:lvl w:ilvl="0" w:tplc="1D6864D4">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050C2"/>
    <w:multiLevelType w:val="hybridMultilevel"/>
    <w:tmpl w:val="ED1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B315C"/>
    <w:multiLevelType w:val="hybridMultilevel"/>
    <w:tmpl w:val="A4C0004A"/>
    <w:lvl w:ilvl="0" w:tplc="6BAAD3C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F40BE1E">
      <w:numFmt w:val="bullet"/>
      <w:lvlText w:val="•"/>
      <w:lvlJc w:val="left"/>
      <w:pPr>
        <w:ind w:left="1281" w:hanging="224"/>
      </w:pPr>
      <w:rPr>
        <w:rFonts w:hint="default"/>
        <w:lang w:val="en-US" w:eastAsia="en-US" w:bidi="ar-SA"/>
      </w:rPr>
    </w:lvl>
    <w:lvl w:ilvl="2" w:tplc="25C68530">
      <w:numFmt w:val="bullet"/>
      <w:lvlText w:val="•"/>
      <w:lvlJc w:val="left"/>
      <w:pPr>
        <w:ind w:left="2222" w:hanging="224"/>
      </w:pPr>
      <w:rPr>
        <w:rFonts w:hint="default"/>
        <w:lang w:val="en-US" w:eastAsia="en-US" w:bidi="ar-SA"/>
      </w:rPr>
    </w:lvl>
    <w:lvl w:ilvl="3" w:tplc="F6689996">
      <w:numFmt w:val="bullet"/>
      <w:lvlText w:val="•"/>
      <w:lvlJc w:val="left"/>
      <w:pPr>
        <w:ind w:left="3163" w:hanging="224"/>
      </w:pPr>
      <w:rPr>
        <w:rFonts w:hint="default"/>
        <w:lang w:val="en-US" w:eastAsia="en-US" w:bidi="ar-SA"/>
      </w:rPr>
    </w:lvl>
    <w:lvl w:ilvl="4" w:tplc="A11E8A10">
      <w:numFmt w:val="bullet"/>
      <w:lvlText w:val="•"/>
      <w:lvlJc w:val="left"/>
      <w:pPr>
        <w:ind w:left="4104" w:hanging="224"/>
      </w:pPr>
      <w:rPr>
        <w:rFonts w:hint="default"/>
        <w:lang w:val="en-US" w:eastAsia="en-US" w:bidi="ar-SA"/>
      </w:rPr>
    </w:lvl>
    <w:lvl w:ilvl="5" w:tplc="EBAE3190">
      <w:numFmt w:val="bullet"/>
      <w:lvlText w:val="•"/>
      <w:lvlJc w:val="left"/>
      <w:pPr>
        <w:ind w:left="5045" w:hanging="224"/>
      </w:pPr>
      <w:rPr>
        <w:rFonts w:hint="default"/>
        <w:lang w:val="en-US" w:eastAsia="en-US" w:bidi="ar-SA"/>
      </w:rPr>
    </w:lvl>
    <w:lvl w:ilvl="6" w:tplc="B5B2F214">
      <w:numFmt w:val="bullet"/>
      <w:lvlText w:val="•"/>
      <w:lvlJc w:val="left"/>
      <w:pPr>
        <w:ind w:left="5986" w:hanging="224"/>
      </w:pPr>
      <w:rPr>
        <w:rFonts w:hint="default"/>
        <w:lang w:val="en-US" w:eastAsia="en-US" w:bidi="ar-SA"/>
      </w:rPr>
    </w:lvl>
    <w:lvl w:ilvl="7" w:tplc="8A4038B8">
      <w:numFmt w:val="bullet"/>
      <w:lvlText w:val="•"/>
      <w:lvlJc w:val="left"/>
      <w:pPr>
        <w:ind w:left="6927" w:hanging="224"/>
      </w:pPr>
      <w:rPr>
        <w:rFonts w:hint="default"/>
        <w:lang w:val="en-US" w:eastAsia="en-US" w:bidi="ar-SA"/>
      </w:rPr>
    </w:lvl>
    <w:lvl w:ilvl="8" w:tplc="63BEF5C2">
      <w:numFmt w:val="bullet"/>
      <w:lvlText w:val="•"/>
      <w:lvlJc w:val="left"/>
      <w:pPr>
        <w:ind w:left="7868" w:hanging="224"/>
      </w:pPr>
      <w:rPr>
        <w:rFonts w:hint="default"/>
        <w:lang w:val="en-US" w:eastAsia="en-US" w:bidi="ar-SA"/>
      </w:rPr>
    </w:lvl>
  </w:abstractNum>
  <w:abstractNum w:abstractNumId="14" w15:restartNumberingAfterBreak="0">
    <w:nsid w:val="63CA7574"/>
    <w:multiLevelType w:val="multilevel"/>
    <w:tmpl w:val="8DCEA96A"/>
    <w:lvl w:ilvl="0">
      <w:start w:val="1"/>
      <w:numFmt w:val="decimal"/>
      <w:lvlText w:val="%1."/>
      <w:lvlJc w:val="left"/>
      <w:pPr>
        <w:ind w:left="238" w:hanging="128"/>
      </w:pPr>
      <w:rPr>
        <w:rFonts w:ascii="Trebuchet MS" w:eastAsia="Trebuchet MS" w:hAnsi="Trebuchet MS" w:cs="Trebuchet MS" w:hint="default"/>
        <w:b w:val="0"/>
        <w:bCs w:val="0"/>
        <w:i w:val="0"/>
        <w:iCs w:val="0"/>
        <w:spacing w:val="0"/>
        <w:w w:val="57"/>
        <w:sz w:val="16"/>
        <w:szCs w:val="16"/>
        <w:lang w:val="en-US" w:eastAsia="en-US" w:bidi="ar-SA"/>
      </w:rPr>
    </w:lvl>
    <w:lvl w:ilvl="1">
      <w:start w:val="1"/>
      <w:numFmt w:val="decimal"/>
      <w:lvlText w:val="%1.%2"/>
      <w:lvlJc w:val="left"/>
      <w:pPr>
        <w:ind w:left="330" w:hanging="220"/>
      </w:pPr>
      <w:rPr>
        <w:rFonts w:ascii="Trebuchet MS" w:eastAsia="Trebuchet MS" w:hAnsi="Trebuchet MS" w:cs="Trebuchet MS" w:hint="default"/>
        <w:b w:val="0"/>
        <w:bCs w:val="0"/>
        <w:i w:val="0"/>
        <w:iCs w:val="0"/>
        <w:spacing w:val="0"/>
        <w:w w:val="57"/>
        <w:sz w:val="16"/>
        <w:szCs w:val="16"/>
        <w:lang w:val="en-US" w:eastAsia="en-US" w:bidi="ar-SA"/>
      </w:rPr>
    </w:lvl>
    <w:lvl w:ilvl="2">
      <w:numFmt w:val="bullet"/>
      <w:lvlText w:val="•"/>
      <w:lvlJc w:val="left"/>
      <w:pPr>
        <w:ind w:left="1385" w:hanging="220"/>
      </w:pPr>
      <w:rPr>
        <w:rFonts w:hint="default"/>
        <w:lang w:val="en-US" w:eastAsia="en-US" w:bidi="ar-SA"/>
      </w:rPr>
    </w:lvl>
    <w:lvl w:ilvl="3">
      <w:numFmt w:val="bullet"/>
      <w:lvlText w:val="•"/>
      <w:lvlJc w:val="left"/>
      <w:pPr>
        <w:ind w:left="2431" w:hanging="220"/>
      </w:pPr>
      <w:rPr>
        <w:rFonts w:hint="default"/>
        <w:lang w:val="en-US" w:eastAsia="en-US" w:bidi="ar-SA"/>
      </w:rPr>
    </w:lvl>
    <w:lvl w:ilvl="4">
      <w:numFmt w:val="bullet"/>
      <w:lvlText w:val="•"/>
      <w:lvlJc w:val="left"/>
      <w:pPr>
        <w:ind w:left="3476" w:hanging="220"/>
      </w:pPr>
      <w:rPr>
        <w:rFonts w:hint="default"/>
        <w:lang w:val="en-US" w:eastAsia="en-US" w:bidi="ar-SA"/>
      </w:rPr>
    </w:lvl>
    <w:lvl w:ilvl="5">
      <w:numFmt w:val="bullet"/>
      <w:lvlText w:val="•"/>
      <w:lvlJc w:val="left"/>
      <w:pPr>
        <w:ind w:left="4522" w:hanging="220"/>
      </w:pPr>
      <w:rPr>
        <w:rFonts w:hint="default"/>
        <w:lang w:val="en-US" w:eastAsia="en-US" w:bidi="ar-SA"/>
      </w:rPr>
    </w:lvl>
    <w:lvl w:ilvl="6">
      <w:numFmt w:val="bullet"/>
      <w:lvlText w:val="•"/>
      <w:lvlJc w:val="left"/>
      <w:pPr>
        <w:ind w:left="5567" w:hanging="220"/>
      </w:pPr>
      <w:rPr>
        <w:rFonts w:hint="default"/>
        <w:lang w:val="en-US" w:eastAsia="en-US" w:bidi="ar-SA"/>
      </w:rPr>
    </w:lvl>
    <w:lvl w:ilvl="7">
      <w:numFmt w:val="bullet"/>
      <w:lvlText w:val="•"/>
      <w:lvlJc w:val="left"/>
      <w:pPr>
        <w:ind w:left="6613" w:hanging="220"/>
      </w:pPr>
      <w:rPr>
        <w:rFonts w:hint="default"/>
        <w:lang w:val="en-US" w:eastAsia="en-US" w:bidi="ar-SA"/>
      </w:rPr>
    </w:lvl>
    <w:lvl w:ilvl="8">
      <w:numFmt w:val="bullet"/>
      <w:lvlText w:val="•"/>
      <w:lvlJc w:val="left"/>
      <w:pPr>
        <w:ind w:left="7658" w:hanging="220"/>
      </w:pPr>
      <w:rPr>
        <w:rFonts w:hint="default"/>
        <w:lang w:val="en-US" w:eastAsia="en-US" w:bidi="ar-SA"/>
      </w:rPr>
    </w:lvl>
  </w:abstractNum>
  <w:abstractNum w:abstractNumId="15" w15:restartNumberingAfterBreak="0">
    <w:nsid w:val="663257CE"/>
    <w:multiLevelType w:val="hybridMultilevel"/>
    <w:tmpl w:val="6EC4C25C"/>
    <w:lvl w:ilvl="0" w:tplc="D83C29F6">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17FC6758">
      <w:numFmt w:val="bullet"/>
      <w:lvlText w:val="•"/>
      <w:lvlJc w:val="left"/>
      <w:pPr>
        <w:ind w:left="1281" w:hanging="224"/>
      </w:pPr>
      <w:rPr>
        <w:rFonts w:hint="default"/>
        <w:lang w:val="en-US" w:eastAsia="en-US" w:bidi="ar-SA"/>
      </w:rPr>
    </w:lvl>
    <w:lvl w:ilvl="2" w:tplc="1FDEF042">
      <w:numFmt w:val="bullet"/>
      <w:lvlText w:val="•"/>
      <w:lvlJc w:val="left"/>
      <w:pPr>
        <w:ind w:left="2222" w:hanging="224"/>
      </w:pPr>
      <w:rPr>
        <w:rFonts w:hint="default"/>
        <w:lang w:val="en-US" w:eastAsia="en-US" w:bidi="ar-SA"/>
      </w:rPr>
    </w:lvl>
    <w:lvl w:ilvl="3" w:tplc="B0B49BBA">
      <w:numFmt w:val="bullet"/>
      <w:lvlText w:val="•"/>
      <w:lvlJc w:val="left"/>
      <w:pPr>
        <w:ind w:left="3163" w:hanging="224"/>
      </w:pPr>
      <w:rPr>
        <w:rFonts w:hint="default"/>
        <w:lang w:val="en-US" w:eastAsia="en-US" w:bidi="ar-SA"/>
      </w:rPr>
    </w:lvl>
    <w:lvl w:ilvl="4" w:tplc="BC6C19C4">
      <w:numFmt w:val="bullet"/>
      <w:lvlText w:val="•"/>
      <w:lvlJc w:val="left"/>
      <w:pPr>
        <w:ind w:left="4104" w:hanging="224"/>
      </w:pPr>
      <w:rPr>
        <w:rFonts w:hint="default"/>
        <w:lang w:val="en-US" w:eastAsia="en-US" w:bidi="ar-SA"/>
      </w:rPr>
    </w:lvl>
    <w:lvl w:ilvl="5" w:tplc="F7B80994">
      <w:numFmt w:val="bullet"/>
      <w:lvlText w:val="•"/>
      <w:lvlJc w:val="left"/>
      <w:pPr>
        <w:ind w:left="5045" w:hanging="224"/>
      </w:pPr>
      <w:rPr>
        <w:rFonts w:hint="default"/>
        <w:lang w:val="en-US" w:eastAsia="en-US" w:bidi="ar-SA"/>
      </w:rPr>
    </w:lvl>
    <w:lvl w:ilvl="6" w:tplc="D6702B1C">
      <w:numFmt w:val="bullet"/>
      <w:lvlText w:val="•"/>
      <w:lvlJc w:val="left"/>
      <w:pPr>
        <w:ind w:left="5986" w:hanging="224"/>
      </w:pPr>
      <w:rPr>
        <w:rFonts w:hint="default"/>
        <w:lang w:val="en-US" w:eastAsia="en-US" w:bidi="ar-SA"/>
      </w:rPr>
    </w:lvl>
    <w:lvl w:ilvl="7" w:tplc="4C5A6DD6">
      <w:numFmt w:val="bullet"/>
      <w:lvlText w:val="•"/>
      <w:lvlJc w:val="left"/>
      <w:pPr>
        <w:ind w:left="6927" w:hanging="224"/>
      </w:pPr>
      <w:rPr>
        <w:rFonts w:hint="default"/>
        <w:lang w:val="en-US" w:eastAsia="en-US" w:bidi="ar-SA"/>
      </w:rPr>
    </w:lvl>
    <w:lvl w:ilvl="8" w:tplc="13C84C6C">
      <w:numFmt w:val="bullet"/>
      <w:lvlText w:val="•"/>
      <w:lvlJc w:val="left"/>
      <w:pPr>
        <w:ind w:left="7868" w:hanging="224"/>
      </w:pPr>
      <w:rPr>
        <w:rFonts w:hint="default"/>
        <w:lang w:val="en-US" w:eastAsia="en-US" w:bidi="ar-SA"/>
      </w:rPr>
    </w:lvl>
  </w:abstractNum>
  <w:abstractNum w:abstractNumId="16" w15:restartNumberingAfterBreak="0">
    <w:nsid w:val="71157D46"/>
    <w:multiLevelType w:val="hybridMultilevel"/>
    <w:tmpl w:val="80CE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16CDF"/>
    <w:multiLevelType w:val="hybridMultilevel"/>
    <w:tmpl w:val="AFC00656"/>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7FBC19F3"/>
    <w:multiLevelType w:val="hybridMultilevel"/>
    <w:tmpl w:val="8236D592"/>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967071">
    <w:abstractNumId w:val="1"/>
  </w:num>
  <w:num w:numId="2" w16cid:durableId="151531644">
    <w:abstractNumId w:val="2"/>
  </w:num>
  <w:num w:numId="3" w16cid:durableId="1067999904">
    <w:abstractNumId w:val="15"/>
  </w:num>
  <w:num w:numId="4" w16cid:durableId="935091294">
    <w:abstractNumId w:val="13"/>
  </w:num>
  <w:num w:numId="5" w16cid:durableId="678048288">
    <w:abstractNumId w:val="14"/>
  </w:num>
  <w:num w:numId="6" w16cid:durableId="1829321560">
    <w:abstractNumId w:val="0"/>
  </w:num>
  <w:num w:numId="7" w16cid:durableId="1339650789">
    <w:abstractNumId w:val="3"/>
  </w:num>
  <w:num w:numId="8" w16cid:durableId="1693652367">
    <w:abstractNumId w:val="18"/>
  </w:num>
  <w:num w:numId="9" w16cid:durableId="750741340">
    <w:abstractNumId w:val="11"/>
  </w:num>
  <w:num w:numId="10" w16cid:durableId="1056244113">
    <w:abstractNumId w:val="8"/>
  </w:num>
  <w:num w:numId="11" w16cid:durableId="669679262">
    <w:abstractNumId w:val="6"/>
  </w:num>
  <w:num w:numId="12" w16cid:durableId="1226334176">
    <w:abstractNumId w:val="12"/>
  </w:num>
  <w:num w:numId="13" w16cid:durableId="284655034">
    <w:abstractNumId w:val="16"/>
  </w:num>
  <w:num w:numId="14" w16cid:durableId="1770270911">
    <w:abstractNumId w:val="9"/>
  </w:num>
  <w:num w:numId="15" w16cid:durableId="2133862433">
    <w:abstractNumId w:val="7"/>
  </w:num>
  <w:num w:numId="16" w16cid:durableId="1792625458">
    <w:abstractNumId w:val="17"/>
  </w:num>
  <w:num w:numId="17" w16cid:durableId="324211651">
    <w:abstractNumId w:val="10"/>
  </w:num>
  <w:num w:numId="18" w16cid:durableId="103421753">
    <w:abstractNumId w:val="4"/>
  </w:num>
  <w:num w:numId="19" w16cid:durableId="1322463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D4"/>
    <w:rsid w:val="000A1ED7"/>
    <w:rsid w:val="000E69EC"/>
    <w:rsid w:val="00140C17"/>
    <w:rsid w:val="001B7936"/>
    <w:rsid w:val="0020466A"/>
    <w:rsid w:val="002B2887"/>
    <w:rsid w:val="002C0EA3"/>
    <w:rsid w:val="00492646"/>
    <w:rsid w:val="004A026B"/>
    <w:rsid w:val="004D2735"/>
    <w:rsid w:val="00671CD4"/>
    <w:rsid w:val="006C6AFA"/>
    <w:rsid w:val="00703ABC"/>
    <w:rsid w:val="00892569"/>
    <w:rsid w:val="008F6E63"/>
    <w:rsid w:val="00957751"/>
    <w:rsid w:val="00AC3120"/>
    <w:rsid w:val="00B25974"/>
    <w:rsid w:val="00BC2944"/>
    <w:rsid w:val="00C32F75"/>
    <w:rsid w:val="00D51A07"/>
    <w:rsid w:val="00DB19FB"/>
    <w:rsid w:val="00DB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7FFCA"/>
  <w15:docId w15:val="{41D1EABF-94CD-4451-8A83-D7119807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257"/>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7"/>
      <w:ind w:left="1008" w:hanging="22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936"/>
    <w:rPr>
      <w:color w:val="0000FF" w:themeColor="hyperlink"/>
      <w:u w:val="single"/>
    </w:rPr>
  </w:style>
  <w:style w:type="character" w:styleId="UnresolvedMention">
    <w:name w:val="Unresolved Mention"/>
    <w:basedOn w:val="DefaultParagraphFont"/>
    <w:uiPriority w:val="99"/>
    <w:semiHidden/>
    <w:unhideWhenUsed/>
    <w:rsid w:val="001B7936"/>
    <w:rPr>
      <w:color w:val="605E5C"/>
      <w:shd w:val="clear" w:color="auto" w:fill="E1DFDD"/>
    </w:rPr>
  </w:style>
  <w:style w:type="paragraph" w:customStyle="1" w:styleId="LATOheading">
    <w:name w:val="LATO heading"/>
    <w:basedOn w:val="Normal"/>
    <w:autoRedefine/>
    <w:qFormat/>
    <w:rsid w:val="001B7936"/>
    <w:pPr>
      <w:widowControl/>
      <w:tabs>
        <w:tab w:val="left" w:pos="2016"/>
      </w:tabs>
      <w:autoSpaceDE/>
      <w:autoSpaceDN/>
      <w:spacing w:before="120" w:after="120" w:line="240" w:lineRule="atLeast"/>
    </w:pPr>
    <w:rPr>
      <w:rFonts w:ascii="Avenir Next LT Pro Light" w:eastAsia="Playfair Display" w:hAnsi="Avenir Next LT Pro Light" w:cs="Playfair Display"/>
      <w:sz w:val="20"/>
      <w:szCs w:val="20"/>
      <w:lang w:val="en-AU"/>
    </w:rPr>
  </w:style>
  <w:style w:type="paragraph" w:customStyle="1" w:styleId="LATOlightSubheading">
    <w:name w:val="LATO light Subheading"/>
    <w:basedOn w:val="Subtitle"/>
    <w:autoRedefine/>
    <w:qFormat/>
    <w:rsid w:val="001B7936"/>
    <w:pPr>
      <w:keepNext/>
      <w:keepLines/>
      <w:widowControl/>
      <w:numPr>
        <w:ilvl w:val="0"/>
      </w:numPr>
      <w:autoSpaceDE/>
      <w:autoSpaceDN/>
      <w:spacing w:before="160" w:line="240" w:lineRule="atLeast"/>
      <w:ind w:left="1135" w:hanging="1135"/>
      <w:jc w:val="both"/>
    </w:pPr>
    <w:rPr>
      <w:rFonts w:ascii="Avenir Light" w:eastAsia="Garamond" w:hAnsi="Avenir Light" w:cs="Calibri"/>
      <w:color w:val="000000" w:themeColor="text1"/>
      <w:spacing w:val="0"/>
      <w:sz w:val="20"/>
      <w:szCs w:val="20"/>
      <w:lang w:val="en-AU"/>
    </w:rPr>
  </w:style>
  <w:style w:type="table" w:styleId="TableGrid">
    <w:name w:val="Table Grid"/>
    <w:basedOn w:val="TableNormal"/>
    <w:uiPriority w:val="59"/>
    <w:rsid w:val="001B7936"/>
    <w:pPr>
      <w:widowControl/>
      <w:autoSpaceDE/>
      <w:autoSpaceDN/>
      <w:spacing w:after="120"/>
      <w:ind w:left="1135" w:hanging="284"/>
    </w:pPr>
    <w:rPr>
      <w:rFonts w:eastAsiaTheme="minorEastAsia"/>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B793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B7936"/>
    <w:rPr>
      <w:rFonts w:eastAsiaTheme="minorEastAsia"/>
      <w:color w:val="5A5A5A" w:themeColor="text1" w:themeTint="A5"/>
      <w:spacing w:val="15"/>
    </w:rPr>
  </w:style>
  <w:style w:type="paragraph" w:styleId="TOCHeading">
    <w:name w:val="TOC Heading"/>
    <w:basedOn w:val="Heading1"/>
    <w:next w:val="Normal"/>
    <w:uiPriority w:val="39"/>
    <w:unhideWhenUsed/>
    <w:qFormat/>
    <w:rsid w:val="001B793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semiHidden/>
    <w:unhideWhenUsed/>
    <w:rsid w:val="001B793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2C0EA3"/>
    <w:pPr>
      <w:tabs>
        <w:tab w:val="center" w:pos="4680"/>
        <w:tab w:val="right" w:pos="9360"/>
      </w:tabs>
    </w:pPr>
  </w:style>
  <w:style w:type="character" w:customStyle="1" w:styleId="HeaderChar">
    <w:name w:val="Header Char"/>
    <w:basedOn w:val="DefaultParagraphFont"/>
    <w:link w:val="Header"/>
    <w:uiPriority w:val="99"/>
    <w:rsid w:val="002C0EA3"/>
    <w:rPr>
      <w:rFonts w:ascii="Trebuchet MS" w:eastAsia="Trebuchet MS" w:hAnsi="Trebuchet MS" w:cs="Trebuchet MS"/>
    </w:rPr>
  </w:style>
  <w:style w:type="paragraph" w:styleId="Footer">
    <w:name w:val="footer"/>
    <w:basedOn w:val="Normal"/>
    <w:link w:val="FooterChar"/>
    <w:uiPriority w:val="99"/>
    <w:unhideWhenUsed/>
    <w:rsid w:val="002C0EA3"/>
    <w:pPr>
      <w:tabs>
        <w:tab w:val="center" w:pos="4680"/>
        <w:tab w:val="right" w:pos="9360"/>
      </w:tabs>
    </w:pPr>
  </w:style>
  <w:style w:type="character" w:customStyle="1" w:styleId="FooterChar">
    <w:name w:val="Footer Char"/>
    <w:basedOn w:val="DefaultParagraphFont"/>
    <w:link w:val="Footer"/>
    <w:uiPriority w:val="99"/>
    <w:rsid w:val="002C0EA3"/>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fca.org.a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mailto:info@checkyoursuper.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Copy of Grow Your Super PROPOSAL</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Grow Your Super PROPOSAL</dc:title>
  <dc:creator>mohammed Ali</dc:creator>
  <cp:keywords>DAGX1N5jUdU,BAFj-AAnJZw</cp:keywords>
  <cp:lastModifiedBy>Jonathan</cp:lastModifiedBy>
  <cp:revision>2</cp:revision>
  <dcterms:created xsi:type="dcterms:W3CDTF">2025-11-28T01:34:00Z</dcterms:created>
  <dcterms:modified xsi:type="dcterms:W3CDTF">2025-11-28T01:34:00Z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Canva</vt:lpwstr>
  </property>
  <property fmtid="{D5CDD505-2E9C-101B-9397-08002B2CF9AE}" pid="4" name="LastSaved">
    <vt:filetime>2024-12-02T00:00:00Z</vt:filetime>
  </property>
  <property fmtid="{D5CDD505-2E9C-101B-9397-08002B2CF9AE}" pid="5" name="Producer">
    <vt:lpwstr>3-Heights(TM) PDF Security Shell 4.8.25.2 (http://www.pdf-tools.com)</vt:lpwstr>
  </property>
</Properties>
</file>