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82"/>
        <w:tblW w:w="0" w:type="auto"/>
        <w:tblLook w:val="04A0" w:firstRow="1" w:lastRow="0" w:firstColumn="1" w:lastColumn="0" w:noHBand="0" w:noVBand="1"/>
      </w:tblPr>
      <w:tblGrid>
        <w:gridCol w:w="1342"/>
        <w:gridCol w:w="4350"/>
        <w:gridCol w:w="4765"/>
        <w:gridCol w:w="3717"/>
      </w:tblGrid>
      <w:tr w:rsidR="00BA4547" w:rsidRPr="00B4000D" w:rsidTr="00BA4547">
        <w:tc>
          <w:tcPr>
            <w:tcW w:w="988" w:type="dxa"/>
          </w:tcPr>
          <w:p w:rsidR="00BA4547" w:rsidRPr="00B4000D" w:rsidRDefault="00BA4547" w:rsidP="00815546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</w:tcPr>
          <w:p w:rsidR="00BA4547" w:rsidRPr="00B4000D" w:rsidRDefault="00BA4547" w:rsidP="00815546">
            <w:pPr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Autumn</w:t>
            </w:r>
          </w:p>
        </w:tc>
        <w:tc>
          <w:tcPr>
            <w:tcW w:w="4819" w:type="dxa"/>
          </w:tcPr>
          <w:p w:rsidR="00BA4547" w:rsidRPr="00B4000D" w:rsidRDefault="00BA4547" w:rsidP="00815546">
            <w:pPr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Spring</w:t>
            </w:r>
          </w:p>
        </w:tc>
        <w:tc>
          <w:tcPr>
            <w:tcW w:w="3747" w:type="dxa"/>
          </w:tcPr>
          <w:p w:rsidR="00BA4547" w:rsidRPr="00B4000D" w:rsidRDefault="00BA4547" w:rsidP="00815546">
            <w:pPr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Summer</w:t>
            </w:r>
          </w:p>
        </w:tc>
      </w:tr>
      <w:tr w:rsidR="00BA4547" w:rsidRPr="00B4000D" w:rsidTr="00BA4547">
        <w:tc>
          <w:tcPr>
            <w:tcW w:w="988" w:type="dxa"/>
          </w:tcPr>
          <w:p w:rsidR="00BA4547" w:rsidRPr="00B4000D" w:rsidRDefault="00BA4547" w:rsidP="00FF11AE">
            <w:pPr>
              <w:jc w:val="center"/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EY</w:t>
            </w:r>
          </w:p>
        </w:tc>
        <w:tc>
          <w:tcPr>
            <w:tcW w:w="12960" w:type="dxa"/>
            <w:gridSpan w:val="3"/>
          </w:tcPr>
          <w:p w:rsidR="00BA4547" w:rsidRPr="00460D35" w:rsidRDefault="00BA4547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 xml:space="preserve">In each termly topic, children explore ideas relating to history and the passing of time. For example;  </w:t>
            </w:r>
          </w:p>
          <w:p w:rsidR="00BA4547" w:rsidRPr="00914E90" w:rsidRDefault="00BA4547" w:rsidP="00914E90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914E90">
              <w:rPr>
                <w:rFonts w:ascii="Tahoma" w:hAnsi="Tahoma" w:cs="Tahoma"/>
                <w:sz w:val="20"/>
                <w:szCs w:val="20"/>
              </w:rPr>
              <w:t xml:space="preserve">All about me – looking at and ordering photographs of themselves and family </w:t>
            </w:r>
          </w:p>
          <w:p w:rsidR="00BA4547" w:rsidRPr="00914E90" w:rsidRDefault="00A26B88" w:rsidP="00914E90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914E90">
              <w:rPr>
                <w:rFonts w:ascii="Tahoma" w:hAnsi="Tahoma" w:cs="Tahoma"/>
                <w:sz w:val="20"/>
                <w:szCs w:val="20"/>
              </w:rPr>
              <w:t>Sequencing events in stories</w:t>
            </w:r>
          </w:p>
          <w:p w:rsidR="00BA4547" w:rsidRPr="00914E90" w:rsidRDefault="00BA4547" w:rsidP="00914E90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914E90">
              <w:rPr>
                <w:rFonts w:ascii="Tahoma" w:hAnsi="Tahoma" w:cs="Tahoma"/>
                <w:sz w:val="20"/>
                <w:szCs w:val="20"/>
              </w:rPr>
              <w:t xml:space="preserve">Understand the past through stories – </w:t>
            </w:r>
            <w:r w:rsidR="00A26B88" w:rsidRPr="00914E90">
              <w:rPr>
                <w:rFonts w:ascii="Tahoma" w:hAnsi="Tahoma" w:cs="Tahoma"/>
                <w:sz w:val="20"/>
                <w:szCs w:val="20"/>
              </w:rPr>
              <w:t>settings, characters and events</w:t>
            </w:r>
          </w:p>
          <w:p w:rsidR="00BA4547" w:rsidRPr="00914E90" w:rsidRDefault="00BA4547" w:rsidP="00914E90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914E90">
              <w:rPr>
                <w:rFonts w:ascii="Tahoma" w:hAnsi="Tahoma" w:cs="Tahoma"/>
                <w:sz w:val="20"/>
                <w:szCs w:val="20"/>
              </w:rPr>
              <w:t>Explore a range of old and new objects/materials</w:t>
            </w:r>
          </w:p>
          <w:p w:rsidR="00BA4547" w:rsidRPr="00914E90" w:rsidRDefault="00BA4547" w:rsidP="00914E90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914E90">
              <w:rPr>
                <w:rFonts w:ascii="Tahoma" w:hAnsi="Tahoma" w:cs="Tahoma"/>
                <w:sz w:val="20"/>
                <w:szCs w:val="20"/>
              </w:rPr>
              <w:t>Festivals and celebrations – learning about significant people and events such as birthdays and bonfire night</w:t>
            </w:r>
          </w:p>
          <w:p w:rsidR="00BA4547" w:rsidRPr="00914E90" w:rsidRDefault="00BA4547" w:rsidP="00914E90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914E90">
              <w:rPr>
                <w:rFonts w:ascii="Tahoma" w:hAnsi="Tahoma" w:cs="Tahoma"/>
                <w:sz w:val="20"/>
                <w:szCs w:val="20"/>
              </w:rPr>
              <w:t>‘News time’ – children discuss events in their own lives - what they did yesterday, last week, in the holidays</w:t>
            </w:r>
          </w:p>
        </w:tc>
      </w:tr>
      <w:tr w:rsidR="00BA4547" w:rsidRPr="00B4000D" w:rsidTr="00BA4547">
        <w:trPr>
          <w:trHeight w:val="690"/>
        </w:trPr>
        <w:tc>
          <w:tcPr>
            <w:tcW w:w="988" w:type="dxa"/>
          </w:tcPr>
          <w:p w:rsidR="00BA4547" w:rsidRPr="00B4000D" w:rsidRDefault="00BA4547" w:rsidP="00FF11AE">
            <w:pPr>
              <w:jc w:val="center"/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1</w:t>
            </w:r>
          </w:p>
        </w:tc>
        <w:tc>
          <w:tcPr>
            <w:tcW w:w="4394" w:type="dxa"/>
          </w:tcPr>
          <w:p w:rsidR="00BA4547" w:rsidRPr="00460D35" w:rsidRDefault="00BA4547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>From A to B</w:t>
            </w:r>
          </w:p>
          <w:p w:rsidR="00BA4547" w:rsidRDefault="00BA4547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has flight changed over time?</w:t>
            </w:r>
          </w:p>
          <w:p w:rsidR="00931266" w:rsidRPr="00460D35" w:rsidRDefault="00931266" w:rsidP="00815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*How did we learn to fly? - Kapow</w:t>
            </w:r>
          </w:p>
        </w:tc>
        <w:tc>
          <w:tcPr>
            <w:tcW w:w="4819" w:type="dxa"/>
          </w:tcPr>
          <w:p w:rsidR="00BA4547" w:rsidRPr="00460D35" w:rsidRDefault="00BA4547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 xml:space="preserve">Time Detectives </w:t>
            </w:r>
          </w:p>
          <w:p w:rsidR="00BA4547" w:rsidRPr="00460D35" w:rsidRDefault="00BA4547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can we find out about the past?</w:t>
            </w:r>
          </w:p>
        </w:tc>
        <w:tc>
          <w:tcPr>
            <w:tcW w:w="3747" w:type="dxa"/>
          </w:tcPr>
          <w:p w:rsidR="00BA4547" w:rsidRPr="00460D35" w:rsidRDefault="00BA4547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 xml:space="preserve">The Magic Toymaker </w:t>
            </w:r>
          </w:p>
          <w:p w:rsidR="00BA4547" w:rsidRDefault="00BA4547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are our lives different to those who lived in the past?</w:t>
            </w:r>
          </w:p>
          <w:p w:rsidR="00931266" w:rsidRPr="00460D35" w:rsidRDefault="00931266" w:rsidP="00815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 have toys changed? - Kapow</w:t>
            </w:r>
          </w:p>
        </w:tc>
      </w:tr>
      <w:tr w:rsidR="00AF22D0" w:rsidRPr="00B4000D" w:rsidTr="00BA4547">
        <w:trPr>
          <w:trHeight w:val="690"/>
        </w:trPr>
        <w:tc>
          <w:tcPr>
            <w:tcW w:w="988" w:type="dxa"/>
          </w:tcPr>
          <w:p w:rsidR="00AF22D0" w:rsidRPr="00B4000D" w:rsidRDefault="00AF22D0" w:rsidP="00FF11AE">
            <w:pPr>
              <w:jc w:val="center"/>
              <w:rPr>
                <w:rFonts w:ascii="Tahoma" w:hAnsi="Tahoma" w:cs="Tahoma"/>
              </w:rPr>
            </w:pPr>
            <w:r w:rsidRPr="00AF22D0">
              <w:rPr>
                <w:rFonts w:ascii="Tahoma" w:hAnsi="Tahoma" w:cs="Tahoma"/>
                <w:color w:val="FF0000"/>
              </w:rPr>
              <w:t>Unit outcomes</w:t>
            </w:r>
          </w:p>
        </w:tc>
        <w:tc>
          <w:tcPr>
            <w:tcW w:w="4394" w:type="dxa"/>
          </w:tcPr>
          <w:p w:rsidR="00450D86" w:rsidRPr="00450D86" w:rsidRDefault="00450D86" w:rsidP="00450D8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Pupils who are </w:t>
            </w:r>
            <w:r w:rsidRPr="00FF11A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secure </w:t>
            </w: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will be able to:</w:t>
            </w:r>
          </w:p>
          <w:p w:rsidR="00450D86" w:rsidRPr="00450D86" w:rsidRDefault="00450D86" w:rsidP="00450D86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50D86">
              <w:rPr>
                <w:rFonts w:ascii="Tahoma" w:hAnsi="Tahoma" w:cs="Tahoma"/>
                <w:color w:val="FF0000"/>
                <w:sz w:val="20"/>
                <w:szCs w:val="20"/>
              </w:rPr>
              <w:t xml:space="preserve">Know who The Wright Brothers and why they are famous. </w:t>
            </w:r>
          </w:p>
          <w:p w:rsidR="00450D86" w:rsidRPr="00450D86" w:rsidRDefault="00450D86" w:rsidP="00450D86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50D86">
              <w:rPr>
                <w:rFonts w:ascii="Tahoma" w:hAnsi="Tahoma" w:cs="Tahoma"/>
                <w:color w:val="FF0000"/>
                <w:sz w:val="20"/>
                <w:szCs w:val="20"/>
              </w:rPr>
              <w:t xml:space="preserve">Know when and where they lived </w:t>
            </w:r>
          </w:p>
          <w:p w:rsidR="00450D86" w:rsidRPr="00450D86" w:rsidRDefault="00450D86" w:rsidP="00450D86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50D86">
              <w:rPr>
                <w:rFonts w:ascii="Tahoma" w:hAnsi="Tahoma" w:cs="Tahoma"/>
                <w:color w:val="FF0000"/>
                <w:sz w:val="20"/>
                <w:szCs w:val="20"/>
              </w:rPr>
              <w:t xml:space="preserve">Understand how they become interested in flight. </w:t>
            </w:r>
          </w:p>
          <w:p w:rsidR="00AF22D0" w:rsidRPr="00450D86" w:rsidRDefault="00450D86" w:rsidP="00450D86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50D86">
              <w:rPr>
                <w:rFonts w:ascii="Tahoma" w:hAnsi="Tahoma" w:cs="Tahoma"/>
                <w:color w:val="FF0000"/>
                <w:sz w:val="20"/>
                <w:szCs w:val="20"/>
              </w:rPr>
              <w:t>Understand how did the wright brothers invented the first motorised airplane.</w:t>
            </w:r>
          </w:p>
          <w:p w:rsidR="00450D86" w:rsidRPr="00450D86" w:rsidRDefault="00450D86" w:rsidP="00450D86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50D86">
              <w:rPr>
                <w:rFonts w:ascii="Tahoma" w:hAnsi="Tahoma" w:cs="Tahoma"/>
                <w:color w:val="FF0000"/>
                <w:sz w:val="20"/>
                <w:szCs w:val="20"/>
              </w:rPr>
              <w:t xml:space="preserve">To know who Neil Armstrong was and what he did. </w:t>
            </w:r>
          </w:p>
          <w:p w:rsidR="00450D86" w:rsidRPr="00450D86" w:rsidRDefault="00450D86" w:rsidP="00450D86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50D86">
              <w:rPr>
                <w:rFonts w:ascii="Tahoma" w:hAnsi="Tahoma" w:cs="Tahoma"/>
                <w:color w:val="FF0000"/>
                <w:sz w:val="20"/>
                <w:szCs w:val="20"/>
              </w:rPr>
              <w:t xml:space="preserve">Know 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what the Apollo 11 mission was – Neil Armstrong was the first man to step on the moon. </w:t>
            </w:r>
          </w:p>
        </w:tc>
        <w:tc>
          <w:tcPr>
            <w:tcW w:w="4819" w:type="dxa"/>
          </w:tcPr>
          <w:p w:rsidR="00E379DC" w:rsidRPr="00E379DC" w:rsidRDefault="00E379DC" w:rsidP="00E379D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FF0000"/>
                <w:sz w:val="20"/>
                <w:szCs w:val="20"/>
              </w:rPr>
              <w:t>Pupils who are secure will be able to: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FF0000"/>
                <w:sz w:val="20"/>
                <w:szCs w:val="20"/>
              </w:rPr>
              <w:t>Be able to ask and answer questions about the past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FF0000"/>
                <w:sz w:val="20"/>
                <w:szCs w:val="20"/>
              </w:rPr>
              <w:t>Be able to use key words and phrases relating to the passing of time</w:t>
            </w:r>
          </w:p>
          <w:p w:rsidR="00AF22D0" w:rsidRPr="00E379DC" w:rsidRDefault="00E379DC" w:rsidP="00E379DC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379DC">
              <w:rPr>
                <w:rFonts w:ascii="Tahoma" w:hAnsi="Tahoma" w:cs="Tahoma"/>
                <w:color w:val="FF0000"/>
                <w:sz w:val="20"/>
                <w:szCs w:val="20"/>
              </w:rPr>
              <w:t>Be able to order events and objects into a sequence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FF0000"/>
                <w:sz w:val="20"/>
                <w:szCs w:val="20"/>
              </w:rPr>
              <w:t>Be able to find out about aspects of the past from a range of sources of information</w:t>
            </w:r>
          </w:p>
        </w:tc>
        <w:tc>
          <w:tcPr>
            <w:tcW w:w="3747" w:type="dxa"/>
          </w:tcPr>
          <w:p w:rsidR="00E379DC" w:rsidRPr="00450D86" w:rsidRDefault="00E379DC" w:rsidP="00E379D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Pupils who are </w:t>
            </w:r>
            <w:r w:rsidRPr="00FF11A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secure </w:t>
            </w: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will be able to:</w:t>
            </w:r>
          </w:p>
          <w:p w:rsidR="00AF22D0" w:rsidRPr="00E379DC" w:rsidRDefault="00E379DC" w:rsidP="00E379DC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FF0000"/>
                <w:sz w:val="20"/>
                <w:szCs w:val="20"/>
              </w:rPr>
              <w:t>Know that early toys were made from clay, stone and wood.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FF0000"/>
                <w:sz w:val="20"/>
                <w:szCs w:val="20"/>
              </w:rPr>
              <w:t>Know that early dolls were made from wood and rags.  Porcelain dolls followed.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FF0000"/>
                <w:sz w:val="20"/>
                <w:szCs w:val="20"/>
              </w:rPr>
              <w:t>Know that many modern toys are made from plastic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379DC">
              <w:rPr>
                <w:rFonts w:ascii="Tahoma" w:hAnsi="Tahoma" w:cs="Tahoma"/>
                <w:color w:val="FF0000"/>
                <w:sz w:val="20"/>
                <w:szCs w:val="20"/>
              </w:rPr>
              <w:t>Understand that batteries and then computer chips lead to the invention of electronic toys.</w:t>
            </w:r>
          </w:p>
        </w:tc>
      </w:tr>
      <w:tr w:rsidR="00AF22D0" w:rsidRPr="00B4000D" w:rsidTr="00BA4547">
        <w:trPr>
          <w:trHeight w:val="690"/>
        </w:trPr>
        <w:tc>
          <w:tcPr>
            <w:tcW w:w="988" w:type="dxa"/>
          </w:tcPr>
          <w:p w:rsidR="00AF22D0" w:rsidRPr="00AF22D0" w:rsidRDefault="00AF22D0" w:rsidP="00FF11AE">
            <w:pPr>
              <w:jc w:val="center"/>
              <w:rPr>
                <w:rFonts w:ascii="Tahoma" w:hAnsi="Tahoma" w:cs="Tahoma"/>
                <w:color w:val="FF0000"/>
              </w:rPr>
            </w:pPr>
            <w:r w:rsidRPr="00AF22D0">
              <w:rPr>
                <w:rFonts w:ascii="Tahoma" w:hAnsi="Tahoma" w:cs="Tahoma"/>
                <w:color w:val="0070C0"/>
              </w:rPr>
              <w:t>Key vocabulary</w:t>
            </w:r>
          </w:p>
        </w:tc>
        <w:tc>
          <w:tcPr>
            <w:tcW w:w="4394" w:type="dxa"/>
          </w:tcPr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>famous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flight 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motorised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glider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airplane/ aeroplane 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engine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 pilot 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aviation 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spacecraft 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mission 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rocket 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launch </w:t>
            </w:r>
          </w:p>
          <w:p w:rsidR="00AF22D0" w:rsidRPr="00942D0D" w:rsidRDefault="00942D0D" w:rsidP="00942D0D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>invention</w:t>
            </w:r>
          </w:p>
        </w:tc>
        <w:tc>
          <w:tcPr>
            <w:tcW w:w="4819" w:type="dxa"/>
          </w:tcPr>
          <w:p w:rsidR="00AF22D0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>timeline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past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events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present 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old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new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materials </w:t>
            </w:r>
          </w:p>
        </w:tc>
        <w:tc>
          <w:tcPr>
            <w:tcW w:w="3747" w:type="dxa"/>
          </w:tcPr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 xml:space="preserve">old </w:t>
            </w: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ab/>
            </w: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ab/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 xml:space="preserve">older </w:t>
            </w: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ab/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>oldest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 xml:space="preserve">new  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 xml:space="preserve">newer  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 xml:space="preserve">newest 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>artefacts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>similarities</w:t>
            </w: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ab/>
              <w:t xml:space="preserve">  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>differences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 xml:space="preserve">materials </w:t>
            </w:r>
          </w:p>
          <w:p w:rsidR="00E379DC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 xml:space="preserve"> condition  </w:t>
            </w:r>
          </w:p>
          <w:p w:rsidR="00AF22D0" w:rsidRPr="00E379DC" w:rsidRDefault="00E379DC" w:rsidP="00E379D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379DC">
              <w:rPr>
                <w:rFonts w:ascii="Tahoma" w:hAnsi="Tahoma" w:cs="Tahoma"/>
                <w:color w:val="0070C0"/>
                <w:sz w:val="20"/>
                <w:szCs w:val="20"/>
              </w:rPr>
              <w:t>museum</w:t>
            </w:r>
          </w:p>
        </w:tc>
      </w:tr>
      <w:tr w:rsidR="00BA4547" w:rsidRPr="00B4000D" w:rsidTr="00BA4547">
        <w:trPr>
          <w:trHeight w:val="1380"/>
        </w:trPr>
        <w:tc>
          <w:tcPr>
            <w:tcW w:w="988" w:type="dxa"/>
          </w:tcPr>
          <w:p w:rsidR="00BA4547" w:rsidRPr="00B4000D" w:rsidRDefault="00BA4547" w:rsidP="00FF11AE">
            <w:pPr>
              <w:jc w:val="center"/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2</w:t>
            </w:r>
          </w:p>
        </w:tc>
        <w:tc>
          <w:tcPr>
            <w:tcW w:w="4394" w:type="dxa"/>
          </w:tcPr>
          <w:p w:rsidR="00BA4547" w:rsidRPr="00460D35" w:rsidRDefault="00BA4547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>The Great Fire of London</w:t>
            </w:r>
          </w:p>
          <w:p w:rsidR="00BA4547" w:rsidRPr="00460D35" w:rsidRDefault="00BA4547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Why is The Great Fire of London important?</w:t>
            </w:r>
          </w:p>
          <w:p w:rsidR="00BA4547" w:rsidRPr="00460D35" w:rsidRDefault="00BA4547" w:rsidP="00C167A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819" w:type="dxa"/>
          </w:tcPr>
          <w:p w:rsidR="00BA4547" w:rsidRPr="00460D35" w:rsidRDefault="00BA4547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>Mary Seacole, Florence Nightingale</w:t>
            </w:r>
          </w:p>
          <w:p w:rsidR="00BA4547" w:rsidRPr="00460D35" w:rsidRDefault="00BA4547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Who was Florence Nightingale and what did she do?</w:t>
            </w:r>
          </w:p>
          <w:p w:rsidR="00BA4547" w:rsidRPr="00460D35" w:rsidRDefault="00BA4547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Who was Mary Seacole and what did she do?</w:t>
            </w:r>
          </w:p>
          <w:p w:rsidR="00BA4547" w:rsidRPr="00460D35" w:rsidRDefault="00BA4547" w:rsidP="0081554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747" w:type="dxa"/>
          </w:tcPr>
          <w:p w:rsidR="00BA4547" w:rsidRPr="00460D35" w:rsidRDefault="00607E15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Earth our</w:t>
            </w:r>
            <w:r w:rsidR="00BA4547" w:rsidRPr="00460D35">
              <w:rPr>
                <w:rFonts w:ascii="Tahoma" w:hAnsi="Tahoma" w:cs="Tahoma"/>
                <w:sz w:val="20"/>
                <w:szCs w:val="20"/>
                <w:u w:val="single"/>
              </w:rPr>
              <w:t xml:space="preserve"> home – Charles Darwin </w:t>
            </w:r>
          </w:p>
          <w:p w:rsidR="00BA4547" w:rsidRPr="00460D35" w:rsidRDefault="00BA4547" w:rsidP="00C167A8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Who was Charles Darwin and why was he important</w:t>
            </w:r>
            <w:r w:rsidR="00C167A8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</w:tr>
      <w:tr w:rsidR="00AF22D0" w:rsidRPr="00B4000D" w:rsidTr="00BA4547">
        <w:trPr>
          <w:trHeight w:val="1380"/>
        </w:trPr>
        <w:tc>
          <w:tcPr>
            <w:tcW w:w="988" w:type="dxa"/>
          </w:tcPr>
          <w:p w:rsidR="00AF22D0" w:rsidRPr="00B4000D" w:rsidRDefault="00AF22D0" w:rsidP="00FF11AE">
            <w:pPr>
              <w:jc w:val="center"/>
              <w:rPr>
                <w:rFonts w:ascii="Tahoma" w:hAnsi="Tahoma" w:cs="Tahoma"/>
              </w:rPr>
            </w:pPr>
            <w:r w:rsidRPr="00AF22D0">
              <w:rPr>
                <w:rFonts w:ascii="Tahoma" w:hAnsi="Tahoma" w:cs="Tahoma"/>
                <w:color w:val="FF0000"/>
              </w:rPr>
              <w:t>Unit outcomes</w:t>
            </w:r>
          </w:p>
        </w:tc>
        <w:tc>
          <w:tcPr>
            <w:tcW w:w="4394" w:type="dxa"/>
          </w:tcPr>
          <w:p w:rsidR="00450D86" w:rsidRPr="00450D86" w:rsidRDefault="00450D86" w:rsidP="00450D8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50D86">
              <w:rPr>
                <w:rFonts w:ascii="Tahoma" w:hAnsi="Tahoma" w:cs="Tahoma"/>
                <w:color w:val="FF0000"/>
                <w:sz w:val="20"/>
                <w:szCs w:val="20"/>
              </w:rPr>
              <w:t>Pupils who are secure will be able to: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942D0D">
              <w:rPr>
                <w:rFonts w:ascii="Tahoma" w:hAnsi="Tahoma" w:cs="Tahoma"/>
                <w:color w:val="FF0000"/>
                <w:sz w:val="20"/>
                <w:szCs w:val="20"/>
              </w:rPr>
              <w:t>know that buildings in London were built too close together at the top and made from materials that burned easily (wooden frames/thatched)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K</w:t>
            </w:r>
            <w:r w:rsidRPr="00942D0D">
              <w:rPr>
                <w:rFonts w:ascii="Tahoma" w:hAnsi="Tahoma" w:cs="Tahoma"/>
                <w:color w:val="FF0000"/>
                <w:sz w:val="20"/>
                <w:szCs w:val="20"/>
              </w:rPr>
              <w:t>now that The summer of 1666 was long, hot and dry and winds fanned the flames. The River Thames had less water than usual.</w:t>
            </w:r>
          </w:p>
          <w:p w:rsidR="00942D0D" w:rsidRDefault="00DF7E55" w:rsidP="00DF7E5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Understand the importance of Samuel Pepys and his diary </w:t>
            </w:r>
          </w:p>
          <w:p w:rsidR="00942D0D" w:rsidRPr="00DF7E55" w:rsidRDefault="00DF7E55" w:rsidP="00942D0D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Understand how London changed after the fire.</w:t>
            </w:r>
          </w:p>
          <w:p w:rsidR="00942D0D" w:rsidRPr="00DF7E55" w:rsidRDefault="00DF7E55" w:rsidP="00942D0D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Know that t</w:t>
            </w:r>
            <w:r w:rsidR="00942D0D" w:rsidRPr="00DF7E55">
              <w:rPr>
                <w:rFonts w:ascii="Tahoma" w:hAnsi="Tahoma" w:cs="Tahoma"/>
                <w:color w:val="FF0000"/>
                <w:sz w:val="20"/>
                <w:szCs w:val="20"/>
              </w:rPr>
              <w:t>he fire only lasted for five days b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ut many buildings were destroyed</w:t>
            </w:r>
          </w:p>
          <w:p w:rsidR="00AF22D0" w:rsidRPr="00DF7E55" w:rsidRDefault="00DF7E55" w:rsidP="00DF7E5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Know that t</w:t>
            </w:r>
            <w:r w:rsidR="00942D0D" w:rsidRPr="00DF7E55">
              <w:rPr>
                <w:rFonts w:ascii="Tahoma" w:hAnsi="Tahoma" w:cs="Tahoma"/>
                <w:color w:val="FF0000"/>
                <w:sz w:val="20"/>
                <w:szCs w:val="20"/>
              </w:rPr>
              <w:t>he Monument was built at the bottom of Pudding Lane to remind people of the Great Fire</w:t>
            </w:r>
          </w:p>
        </w:tc>
        <w:tc>
          <w:tcPr>
            <w:tcW w:w="4819" w:type="dxa"/>
          </w:tcPr>
          <w:p w:rsidR="00AF22D0" w:rsidRPr="008B0353" w:rsidRDefault="0067575A" w:rsidP="0081554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FF0000"/>
                <w:sz w:val="20"/>
                <w:szCs w:val="20"/>
              </w:rPr>
              <w:t>Pupils who are secure will be able to:</w:t>
            </w:r>
          </w:p>
          <w:p w:rsidR="0067575A" w:rsidRPr="008B0353" w:rsidRDefault="0067575A" w:rsidP="0067575A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FF0000"/>
                <w:sz w:val="20"/>
                <w:szCs w:val="20"/>
              </w:rPr>
              <w:t>Know who they were and why they were important.</w:t>
            </w:r>
          </w:p>
          <w:p w:rsidR="0067575A" w:rsidRPr="008B0353" w:rsidRDefault="0067575A" w:rsidP="0067575A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FF0000"/>
                <w:sz w:val="20"/>
                <w:szCs w:val="20"/>
              </w:rPr>
              <w:t xml:space="preserve">Make comparisons between them. </w:t>
            </w:r>
          </w:p>
          <w:p w:rsidR="0067575A" w:rsidRPr="008B0353" w:rsidRDefault="00A473D9" w:rsidP="00EC508A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FF0000"/>
                <w:sz w:val="20"/>
                <w:szCs w:val="20"/>
              </w:rPr>
              <w:t>Understand how people</w:t>
            </w:r>
            <w:r w:rsidR="00EC508A" w:rsidRPr="008B035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nursed changed forever with Florence Nightingale’s help and the work of other nurses around the world.</w:t>
            </w:r>
          </w:p>
          <w:p w:rsidR="00A473D9" w:rsidRPr="008B0353" w:rsidRDefault="00A473D9" w:rsidP="00A473D9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FF0000"/>
                <w:sz w:val="20"/>
                <w:szCs w:val="20"/>
              </w:rPr>
              <w:t>Know that Florence Nightingale became known as the Lady with the Lamp because she used to walk the hospital wards at night, checking on the soldiers.</w:t>
            </w:r>
          </w:p>
          <w:p w:rsidR="00237F29" w:rsidRPr="008B0353" w:rsidRDefault="00237F29" w:rsidP="00237F29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FF0000"/>
                <w:sz w:val="20"/>
                <w:szCs w:val="20"/>
              </w:rPr>
              <w:t>Know that she opened the Nightingale School of Nurses on 1860.</w:t>
            </w:r>
          </w:p>
          <w:p w:rsidR="00237F29" w:rsidRPr="008B0353" w:rsidRDefault="00237F29" w:rsidP="00237F29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FF0000"/>
                <w:sz w:val="20"/>
                <w:szCs w:val="20"/>
              </w:rPr>
              <w:t>Know that Mary Seacole</w:t>
            </w:r>
            <w:r w:rsidRPr="008B0353">
              <w:t xml:space="preserve"> </w:t>
            </w:r>
            <w:r w:rsidRPr="008B0353">
              <w:rPr>
                <w:rFonts w:ascii="Tahoma" w:hAnsi="Tahoma" w:cs="Tahoma"/>
                <w:color w:val="FF0000"/>
                <w:sz w:val="20"/>
                <w:szCs w:val="20"/>
              </w:rPr>
              <w:t xml:space="preserve">set up her own hospital, which she called the ‘British Hotel’, where she treated the injured soldiers. </w:t>
            </w:r>
          </w:p>
        </w:tc>
        <w:tc>
          <w:tcPr>
            <w:tcW w:w="3747" w:type="dxa"/>
          </w:tcPr>
          <w:p w:rsidR="00DD332A" w:rsidRPr="00DD332A" w:rsidRDefault="00DD332A" w:rsidP="00DD332A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D332A">
              <w:rPr>
                <w:rFonts w:ascii="Tahoma" w:hAnsi="Tahoma" w:cs="Tahoma"/>
                <w:color w:val="FF0000"/>
                <w:sz w:val="20"/>
                <w:szCs w:val="20"/>
              </w:rPr>
              <w:t>Pupils who are secure will be able to:</w:t>
            </w:r>
          </w:p>
          <w:p w:rsidR="00AF22D0" w:rsidRDefault="00DD332A" w:rsidP="00DD332A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Understand who Charles Darwin was and why he was important </w:t>
            </w:r>
          </w:p>
          <w:p w:rsidR="00DD332A" w:rsidRDefault="00DD332A" w:rsidP="00DD332A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Know that </w:t>
            </w:r>
            <w:r w:rsidRPr="00DD332A">
              <w:rPr>
                <w:rFonts w:ascii="Tahoma" w:hAnsi="Tahoma" w:cs="Tahoma"/>
                <w:color w:val="FF0000"/>
                <w:sz w:val="20"/>
                <w:szCs w:val="20"/>
              </w:rPr>
              <w:t>Charles Darwin was a famous naturalist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DD332A">
              <w:rPr>
                <w:rFonts w:ascii="Tahoma" w:hAnsi="Tahoma" w:cs="Tahoma"/>
                <w:color w:val="FF0000"/>
                <w:sz w:val="20"/>
                <w:szCs w:val="20"/>
              </w:rPr>
              <w:t>best known for his theory of evolution by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DD332A">
              <w:rPr>
                <w:rFonts w:ascii="Tahoma" w:hAnsi="Tahoma" w:cs="Tahoma"/>
                <w:color w:val="FF0000"/>
                <w:sz w:val="20"/>
                <w:szCs w:val="20"/>
              </w:rPr>
              <w:t>natural selection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</w:p>
          <w:p w:rsidR="00DD332A" w:rsidRPr="00DD332A" w:rsidRDefault="00DD332A" w:rsidP="00DD332A">
            <w:pPr>
              <w:ind w:left="36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AF22D0" w:rsidRPr="00B4000D" w:rsidTr="00BA4547">
        <w:trPr>
          <w:trHeight w:val="1380"/>
        </w:trPr>
        <w:tc>
          <w:tcPr>
            <w:tcW w:w="988" w:type="dxa"/>
          </w:tcPr>
          <w:p w:rsidR="00AF22D0" w:rsidRDefault="00AF22D0" w:rsidP="00FF11AE">
            <w:pPr>
              <w:jc w:val="center"/>
              <w:rPr>
                <w:rFonts w:ascii="Tahoma" w:hAnsi="Tahoma" w:cs="Tahoma"/>
              </w:rPr>
            </w:pPr>
            <w:r w:rsidRPr="00AF22D0">
              <w:rPr>
                <w:rFonts w:ascii="Tahoma" w:hAnsi="Tahoma" w:cs="Tahoma"/>
                <w:color w:val="0070C0"/>
              </w:rPr>
              <w:t>Key vocabulary</w:t>
            </w:r>
          </w:p>
        </w:tc>
        <w:tc>
          <w:tcPr>
            <w:tcW w:w="4394" w:type="dxa"/>
          </w:tcPr>
          <w:p w:rsidR="00942D0D" w:rsidRDefault="00942D0D" w:rsidP="00942D0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fire hook                     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 squirt</w:t>
            </w:r>
          </w:p>
          <w:p w:rsidR="00942D0D" w:rsidRDefault="00942D0D" w:rsidP="00942D0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plague                         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>disease</w:t>
            </w:r>
          </w:p>
          <w:p w:rsidR="00942D0D" w:rsidRDefault="00942D0D" w:rsidP="00942D0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tallow                           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>jetty</w:t>
            </w:r>
          </w:p>
          <w:p w:rsidR="00942D0D" w:rsidRDefault="00942D0D" w:rsidP="00942D0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leather buckets            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>diary</w:t>
            </w:r>
          </w:p>
          <w:p w:rsidR="00942D0D" w:rsidRPr="00942D0D" w:rsidRDefault="00942D0D" w:rsidP="00942D0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t xml:space="preserve">warehouses                 </w:t>
            </w:r>
          </w:p>
          <w:p w:rsidR="00AF22D0" w:rsidRPr="00942D0D" w:rsidRDefault="00942D0D" w:rsidP="00942D0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42D0D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 xml:space="preserve"> monument</w:t>
            </w:r>
          </w:p>
        </w:tc>
        <w:tc>
          <w:tcPr>
            <w:tcW w:w="4819" w:type="dxa"/>
          </w:tcPr>
          <w:p w:rsidR="00AF22D0" w:rsidRPr="008B0353" w:rsidRDefault="00A473D9" w:rsidP="00A473D9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>Nurse</w:t>
            </w:r>
          </w:p>
          <w:p w:rsidR="00A473D9" w:rsidRPr="008B0353" w:rsidRDefault="00A473D9" w:rsidP="00A473D9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0070C0"/>
                <w:sz w:val="20"/>
                <w:szCs w:val="20"/>
              </w:rPr>
              <w:t xml:space="preserve">Soldiers </w:t>
            </w:r>
          </w:p>
          <w:p w:rsidR="00A473D9" w:rsidRPr="008B0353" w:rsidRDefault="00A473D9" w:rsidP="00A473D9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0070C0"/>
                <w:sz w:val="20"/>
                <w:szCs w:val="20"/>
              </w:rPr>
              <w:t xml:space="preserve">War </w:t>
            </w:r>
          </w:p>
          <w:p w:rsidR="00A473D9" w:rsidRPr="008B0353" w:rsidRDefault="00A473D9" w:rsidP="00A473D9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0070C0"/>
                <w:sz w:val="20"/>
                <w:szCs w:val="20"/>
              </w:rPr>
              <w:t>Lady with the lamp</w:t>
            </w:r>
          </w:p>
          <w:p w:rsidR="00237F29" w:rsidRPr="008B0353" w:rsidRDefault="00237F29" w:rsidP="00A473D9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0070C0"/>
                <w:sz w:val="20"/>
                <w:szCs w:val="20"/>
              </w:rPr>
              <w:t xml:space="preserve">Yellow fever </w:t>
            </w:r>
          </w:p>
          <w:p w:rsidR="00237F29" w:rsidRPr="008B0353" w:rsidRDefault="00237F29" w:rsidP="00A473D9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B0353">
              <w:rPr>
                <w:rFonts w:ascii="Tahoma" w:hAnsi="Tahoma" w:cs="Tahoma"/>
                <w:color w:val="0070C0"/>
                <w:sz w:val="20"/>
                <w:szCs w:val="20"/>
              </w:rPr>
              <w:t xml:space="preserve">Crimean war </w:t>
            </w:r>
          </w:p>
        </w:tc>
        <w:tc>
          <w:tcPr>
            <w:tcW w:w="3747" w:type="dxa"/>
          </w:tcPr>
          <w:p w:rsidR="00AF22D0" w:rsidRDefault="0059356D" w:rsidP="0059356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Evolution </w:t>
            </w:r>
          </w:p>
          <w:p w:rsidR="0059356D" w:rsidRDefault="0059356D" w:rsidP="0059356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Species </w:t>
            </w:r>
          </w:p>
          <w:p w:rsidR="0059356D" w:rsidRDefault="0059356D" w:rsidP="0059356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Theory</w:t>
            </w:r>
          </w:p>
          <w:p w:rsidR="0059356D" w:rsidRDefault="00DD332A" w:rsidP="0059356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Shrewsbury </w:t>
            </w:r>
          </w:p>
          <w:p w:rsidR="00DD332A" w:rsidRDefault="00DD332A" w:rsidP="0059356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Natural selection </w:t>
            </w:r>
          </w:p>
          <w:p w:rsidR="00DD332A" w:rsidRDefault="00DD332A" w:rsidP="0059356D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Adapt </w:t>
            </w:r>
          </w:p>
          <w:p w:rsidR="00DD332A" w:rsidRPr="0059356D" w:rsidRDefault="00DD332A" w:rsidP="00DD332A">
            <w:pPr>
              <w:pStyle w:val="ListParagraph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B31D91" w:rsidRPr="00B4000D" w:rsidTr="00BA4547">
        <w:trPr>
          <w:trHeight w:val="1380"/>
        </w:trPr>
        <w:tc>
          <w:tcPr>
            <w:tcW w:w="988" w:type="dxa"/>
          </w:tcPr>
          <w:p w:rsidR="00B31D91" w:rsidRPr="00B31D91" w:rsidRDefault="00B31D91" w:rsidP="00FF11AE">
            <w:pPr>
              <w:jc w:val="center"/>
              <w:rPr>
                <w:rFonts w:ascii="Tahoma" w:hAnsi="Tahoma" w:cs="Tahoma"/>
                <w:color w:val="00B050"/>
              </w:rPr>
            </w:pPr>
            <w:r>
              <w:rPr>
                <w:rFonts w:ascii="Tahoma" w:hAnsi="Tahoma" w:cs="Tahoma"/>
                <w:color w:val="00B050"/>
              </w:rPr>
              <w:t>Substantive concepts</w:t>
            </w:r>
          </w:p>
        </w:tc>
        <w:tc>
          <w:tcPr>
            <w:tcW w:w="4394" w:type="dxa"/>
          </w:tcPr>
          <w:p w:rsid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Empire</w:t>
            </w:r>
          </w:p>
          <w:p w:rsid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Civilisation </w:t>
            </w:r>
          </w:p>
          <w:p w:rsid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Monarchy</w:t>
            </w:r>
          </w:p>
          <w:p w:rsidR="00B31D91" w:rsidRP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Government </w:t>
            </w:r>
          </w:p>
        </w:tc>
        <w:tc>
          <w:tcPr>
            <w:tcW w:w="4819" w:type="dxa"/>
          </w:tcPr>
          <w:p w:rsid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Civilisation </w:t>
            </w:r>
          </w:p>
          <w:p w:rsidR="00B31D91" w:rsidRP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War </w:t>
            </w:r>
          </w:p>
        </w:tc>
        <w:tc>
          <w:tcPr>
            <w:tcW w:w="3747" w:type="dxa"/>
          </w:tcPr>
          <w:p w:rsidR="00B31D91" w:rsidRP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Empire </w:t>
            </w:r>
          </w:p>
        </w:tc>
      </w:tr>
    </w:tbl>
    <w:p w:rsidR="00BC6524" w:rsidRDefault="00BC6524"/>
    <w:p w:rsidR="00AF22D0" w:rsidRDefault="00AF22D0"/>
    <w:tbl>
      <w:tblPr>
        <w:tblStyle w:val="TableGrid"/>
        <w:tblpPr w:leftFromText="180" w:rightFromText="180" w:vertAnchor="text" w:horzAnchor="margin" w:tblpY="-482"/>
        <w:tblW w:w="0" w:type="auto"/>
        <w:tblLook w:val="04A0" w:firstRow="1" w:lastRow="0" w:firstColumn="1" w:lastColumn="0" w:noHBand="0" w:noVBand="1"/>
      </w:tblPr>
      <w:tblGrid>
        <w:gridCol w:w="1342"/>
        <w:gridCol w:w="4271"/>
        <w:gridCol w:w="4447"/>
        <w:gridCol w:w="3888"/>
      </w:tblGrid>
      <w:tr w:rsidR="001B7205" w:rsidRPr="00460D35" w:rsidTr="00837FED">
        <w:tc>
          <w:tcPr>
            <w:tcW w:w="1342" w:type="dxa"/>
          </w:tcPr>
          <w:p w:rsidR="00BC6524" w:rsidRDefault="00BC6524" w:rsidP="00FF1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3/ 4</w:t>
            </w:r>
          </w:p>
          <w:p w:rsidR="00BC6524" w:rsidRPr="00B4000D" w:rsidRDefault="00BC6524" w:rsidP="00FF1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Cycle 1</w:t>
            </w:r>
          </w:p>
        </w:tc>
        <w:tc>
          <w:tcPr>
            <w:tcW w:w="4271" w:type="dxa"/>
          </w:tcPr>
          <w:p w:rsidR="00607E15" w:rsidRDefault="00607E15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07E15">
              <w:rPr>
                <w:rFonts w:ascii="Tahoma" w:hAnsi="Tahoma" w:cs="Tahoma"/>
                <w:sz w:val="20"/>
                <w:szCs w:val="20"/>
                <w:u w:val="single"/>
              </w:rPr>
              <w:t>Would you prefer to have lived in the Stone, Bronze or Iron Age?</w:t>
            </w:r>
          </w:p>
          <w:p w:rsidR="00BC6524" w:rsidRDefault="00BC6524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has human life evolved over time?</w:t>
            </w:r>
          </w:p>
          <w:p w:rsidR="00607E15" w:rsidRPr="00460D35" w:rsidRDefault="00607E15" w:rsidP="00815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*Kapow</w:t>
            </w:r>
          </w:p>
          <w:p w:rsidR="00BC6524" w:rsidRPr="00BA4547" w:rsidRDefault="00BC6524" w:rsidP="00815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BC6524" w:rsidRPr="00460D35" w:rsidRDefault="00BC6524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>Crime and Punishment</w:t>
            </w:r>
          </w:p>
          <w:p w:rsidR="00BC6524" w:rsidRPr="00460D35" w:rsidRDefault="00BC6524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were people punished for crimes they committed from the Romans to the 21</w:t>
            </w:r>
            <w:r w:rsidRPr="00460D3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460D35">
              <w:rPr>
                <w:rFonts w:ascii="Tahoma" w:hAnsi="Tahoma" w:cs="Tahoma"/>
                <w:sz w:val="20"/>
                <w:szCs w:val="20"/>
              </w:rPr>
              <w:t xml:space="preserve"> century?</w:t>
            </w:r>
          </w:p>
          <w:p w:rsidR="00BC6524" w:rsidRPr="00460D35" w:rsidRDefault="00BC6524" w:rsidP="00815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8" w:type="dxa"/>
          </w:tcPr>
          <w:p w:rsidR="00BC6524" w:rsidRDefault="00607E15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07E15">
              <w:rPr>
                <w:rFonts w:ascii="Tahoma" w:hAnsi="Tahoma" w:cs="Tahoma"/>
                <w:sz w:val="20"/>
                <w:szCs w:val="20"/>
                <w:u w:val="single"/>
              </w:rPr>
              <w:t>Egyptians</w:t>
            </w:r>
          </w:p>
          <w:p w:rsidR="00607E15" w:rsidRDefault="00607E15" w:rsidP="00815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did the Ancient Egyptians believe?</w:t>
            </w:r>
          </w:p>
          <w:p w:rsidR="00607E15" w:rsidRPr="00607E15" w:rsidRDefault="00607E15" w:rsidP="00815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*Kapow</w:t>
            </w:r>
          </w:p>
        </w:tc>
      </w:tr>
      <w:tr w:rsidR="001B7205" w:rsidRPr="00460D35" w:rsidTr="00837FED">
        <w:tc>
          <w:tcPr>
            <w:tcW w:w="1342" w:type="dxa"/>
          </w:tcPr>
          <w:p w:rsidR="00A26B88" w:rsidRDefault="00FF11AE" w:rsidP="00FF11AE">
            <w:pPr>
              <w:jc w:val="center"/>
              <w:rPr>
                <w:rFonts w:ascii="Tahoma" w:hAnsi="Tahoma" w:cs="Tahoma"/>
              </w:rPr>
            </w:pPr>
            <w:r w:rsidRPr="00FF11AE">
              <w:rPr>
                <w:rFonts w:ascii="Tahoma" w:hAnsi="Tahoma" w:cs="Tahoma"/>
                <w:color w:val="FF0000"/>
              </w:rPr>
              <w:t>Unit Outcomes</w:t>
            </w:r>
          </w:p>
        </w:tc>
        <w:tc>
          <w:tcPr>
            <w:tcW w:w="4271" w:type="dxa"/>
          </w:tcPr>
          <w:p w:rsidR="001B7205" w:rsidRDefault="001B7205" w:rsidP="001B720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Pupils who are </w:t>
            </w:r>
            <w:r w:rsidRPr="00FF11A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secure </w:t>
            </w: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will be able to:</w:t>
            </w:r>
          </w:p>
          <w:p w:rsidR="001B7205" w:rsidRPr="001B7205" w:rsidRDefault="001B7205" w:rsidP="001B7205">
            <w:pPr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Understand that prehistory was a long time ago.</w:t>
            </w:r>
          </w:p>
          <w:p w:rsidR="001B7205" w:rsidRPr="001B7205" w:rsidRDefault="001B7205" w:rsidP="001B7205">
            <w:pPr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Accurately place AD and BC on a timeline.</w:t>
            </w:r>
          </w:p>
          <w:p w:rsidR="001B7205" w:rsidRPr="001B7205" w:rsidRDefault="001B7205" w:rsidP="001B7205">
            <w:pPr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Identify conclusions that are certainties and possibilities based on archaeological evidence.</w:t>
            </w:r>
          </w:p>
          <w:p w:rsidR="001B7205" w:rsidRPr="001B7205" w:rsidRDefault="001B7205" w:rsidP="001B7205">
            <w:pPr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Explain the limitations of archaeological evidence.</w:t>
            </w:r>
          </w:p>
          <w:p w:rsidR="001B7205" w:rsidRPr="001B7205" w:rsidRDefault="001B7205" w:rsidP="001B7205">
            <w:pPr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Use artefacts to make deductions about the Amesbury Archer’s life.</w:t>
            </w:r>
          </w:p>
          <w:p w:rsidR="001B7205" w:rsidRPr="001B7205" w:rsidRDefault="001B7205" w:rsidP="001B7205">
            <w:pPr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Identify gaps in their knowledge of the Bronze Age.</w:t>
            </w:r>
          </w:p>
          <w:p w:rsidR="001B7205" w:rsidRPr="001B7205" w:rsidRDefault="001B7205" w:rsidP="001B7205">
            <w:pPr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Explain how bronze was better than stone and how it transformed farming.</w:t>
            </w:r>
          </w:p>
          <w:p w:rsidR="001B7205" w:rsidRPr="001B7205" w:rsidRDefault="001B7205" w:rsidP="001B7205">
            <w:pPr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Explain how trade increased during the Iron Age and why coins were needed.</w:t>
            </w:r>
          </w:p>
          <w:p w:rsidR="001B7205" w:rsidRPr="001B7205" w:rsidRDefault="001B7205" w:rsidP="001B7205">
            <w:pPr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Identify changes and continuities between the Neolithic and Iron Age periods.</w:t>
            </w:r>
          </w:p>
          <w:p w:rsidR="001B7205" w:rsidRPr="001B7205" w:rsidRDefault="001B7205" w:rsidP="001B7205">
            <w:pPr>
              <w:numPr>
                <w:ilvl w:val="0"/>
                <w:numId w:val="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Explain which period they would prefer to have lived in, providing evidence for their choice.</w:t>
            </w:r>
          </w:p>
          <w:p w:rsidR="00FF11AE" w:rsidRPr="00FF11AE" w:rsidRDefault="00FF11AE" w:rsidP="00FF11A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4447" w:type="dxa"/>
          </w:tcPr>
          <w:p w:rsidR="001B7205" w:rsidRDefault="001B7205" w:rsidP="001B720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Pupils who are </w:t>
            </w:r>
            <w:r w:rsidRPr="00FF11A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secure </w:t>
            </w: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will be able to:</w:t>
            </w:r>
          </w:p>
          <w:p w:rsidR="001B7205" w:rsidRPr="001B7205" w:rsidRDefault="001B7205" w:rsidP="001B720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Understand t</w:t>
            </w: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he Norman’s invaded Britain in 1066</w:t>
            </w:r>
          </w:p>
          <w:p w:rsidR="001B7205" w:rsidRPr="001B7205" w:rsidRDefault="001B7205" w:rsidP="001B720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Explain how </w:t>
            </w: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Guy Fawkes tried to blow up Parliament in 1605.</w:t>
            </w:r>
          </w:p>
          <w:p w:rsidR="001B7205" w:rsidRPr="001B7205" w:rsidRDefault="001B7205" w:rsidP="001B720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Understand how r</w:t>
            </w: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ebelling against the Emperor in Roman times will lead to crucifixion.</w:t>
            </w:r>
          </w:p>
          <w:p w:rsidR="001B7205" w:rsidRPr="001B7205" w:rsidRDefault="001B7205" w:rsidP="001B720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Know that a</w:t>
            </w:r>
            <w:r w:rsidRPr="001B7205">
              <w:rPr>
                <w:rFonts w:ascii="Tahoma" w:hAnsi="Tahoma" w:cs="Tahoma"/>
                <w:color w:val="FF0000"/>
                <w:sz w:val="20"/>
                <w:szCs w:val="20"/>
              </w:rPr>
              <w:t>ttacking someone in Saxon times would lead to the injured person getting paid Weregild.</w:t>
            </w:r>
          </w:p>
          <w:p w:rsidR="001B7205" w:rsidRPr="006C75A6" w:rsidRDefault="006C75A6" w:rsidP="006C75A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Know that s</w:t>
            </w:r>
            <w:r w:rsidR="001B7205" w:rsidRPr="006C75A6">
              <w:rPr>
                <w:rFonts w:ascii="Tahoma" w:hAnsi="Tahoma" w:cs="Tahoma"/>
                <w:color w:val="FF0000"/>
                <w:sz w:val="20"/>
                <w:szCs w:val="20"/>
              </w:rPr>
              <w:t xml:space="preserve">elling underweight bread in </w:t>
            </w:r>
            <w:r w:rsidRPr="006C75A6">
              <w:rPr>
                <w:rFonts w:ascii="Tahoma" w:hAnsi="Tahoma" w:cs="Tahoma"/>
                <w:color w:val="FF0000"/>
                <w:sz w:val="20"/>
                <w:szCs w:val="20"/>
              </w:rPr>
              <w:t>medieval</w:t>
            </w:r>
            <w:r w:rsidR="001B7205" w:rsidRPr="006C75A6">
              <w:rPr>
                <w:rFonts w:ascii="Tahoma" w:hAnsi="Tahoma" w:cs="Tahoma"/>
                <w:color w:val="FF0000"/>
                <w:sz w:val="20"/>
                <w:szCs w:val="20"/>
              </w:rPr>
              <w:t xml:space="preserve"> times would lead to a fine or time in the pillory.</w:t>
            </w:r>
          </w:p>
          <w:p w:rsidR="00FF11AE" w:rsidRPr="00FF11AE" w:rsidRDefault="00FF11AE" w:rsidP="006C75A6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88" w:type="dxa"/>
          </w:tcPr>
          <w:p w:rsidR="00837FED" w:rsidRPr="00837FED" w:rsidRDefault="00837FED" w:rsidP="00837FED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FF0000"/>
                <w:sz w:val="20"/>
                <w:szCs w:val="20"/>
              </w:rPr>
              <w:t>Pupils who are </w:t>
            </w:r>
            <w:r w:rsidRPr="00837FED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secure</w:t>
            </w:r>
            <w:r w:rsidRPr="00837FED">
              <w:rPr>
                <w:rFonts w:ascii="Tahoma" w:hAnsi="Tahoma" w:cs="Tahoma"/>
                <w:color w:val="FF0000"/>
                <w:sz w:val="20"/>
                <w:szCs w:val="20"/>
              </w:rPr>
              <w:t> will be able to:</w:t>
            </w:r>
          </w:p>
          <w:p w:rsidR="00837FED" w:rsidRPr="00837FED" w:rsidRDefault="00837FED" w:rsidP="00837FED">
            <w:pPr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FF0000"/>
                <w:sz w:val="20"/>
                <w:szCs w:val="20"/>
              </w:rPr>
              <w:t>Identify the ancient civilisations and key periods in ancient Egypt.</w:t>
            </w:r>
          </w:p>
          <w:p w:rsidR="00837FED" w:rsidRPr="00837FED" w:rsidRDefault="00837FED" w:rsidP="00837FED">
            <w:pPr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FF0000"/>
                <w:sz w:val="20"/>
                <w:szCs w:val="20"/>
              </w:rPr>
              <w:t>Describe the physical features of Egypt.</w:t>
            </w:r>
          </w:p>
          <w:p w:rsidR="00837FED" w:rsidRPr="00837FED" w:rsidRDefault="00837FED" w:rsidP="00837FED">
            <w:pPr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FF0000"/>
                <w:sz w:val="20"/>
                <w:szCs w:val="20"/>
              </w:rPr>
              <w:t>Explain the Egyptian creation story.</w:t>
            </w:r>
          </w:p>
          <w:p w:rsidR="00837FED" w:rsidRPr="00837FED" w:rsidRDefault="00837FED" w:rsidP="00837FED">
            <w:pPr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FF0000"/>
                <w:sz w:val="20"/>
                <w:szCs w:val="20"/>
              </w:rPr>
              <w:t>Identify the characteristics of important gods or goddesses.</w:t>
            </w:r>
          </w:p>
          <w:p w:rsidR="00837FED" w:rsidRPr="00837FED" w:rsidRDefault="00837FED" w:rsidP="00837FED">
            <w:pPr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FF0000"/>
                <w:sz w:val="20"/>
                <w:szCs w:val="20"/>
              </w:rPr>
              <w:t>Explain why the pyramids were built.</w:t>
            </w:r>
          </w:p>
          <w:p w:rsidR="00837FED" w:rsidRPr="00837FED" w:rsidRDefault="00837FED" w:rsidP="00837FED">
            <w:pPr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FF0000"/>
                <w:sz w:val="20"/>
                <w:szCs w:val="20"/>
              </w:rPr>
              <w:t>Identify the stages and challenges of building a pyramid.</w:t>
            </w:r>
          </w:p>
          <w:p w:rsidR="00837FED" w:rsidRPr="00837FED" w:rsidRDefault="00837FED" w:rsidP="00837FED">
            <w:pPr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FF0000"/>
                <w:sz w:val="20"/>
                <w:szCs w:val="20"/>
              </w:rPr>
              <w:t>Explain the links between ancient Egyptian beliefs and mummification.</w:t>
            </w:r>
          </w:p>
          <w:p w:rsidR="00837FED" w:rsidRPr="00837FED" w:rsidRDefault="00837FED" w:rsidP="00837FED">
            <w:pPr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FF0000"/>
                <w:sz w:val="20"/>
                <w:szCs w:val="20"/>
              </w:rPr>
              <w:t>Name sources that can be used to find out about ancient Egyptian beliefs.</w:t>
            </w:r>
          </w:p>
          <w:p w:rsidR="00837FED" w:rsidRPr="00837FED" w:rsidRDefault="00837FED" w:rsidP="00837FED">
            <w:pPr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FF0000"/>
                <w:sz w:val="20"/>
                <w:szCs w:val="20"/>
              </w:rPr>
              <w:t>Explain some Egyptian beliefs about the afterlife.</w:t>
            </w:r>
          </w:p>
          <w:p w:rsidR="00A26B88" w:rsidRPr="00837FED" w:rsidRDefault="00A26B88" w:rsidP="00837FED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1B7205" w:rsidRPr="00460D35" w:rsidTr="00837FED">
        <w:tc>
          <w:tcPr>
            <w:tcW w:w="1342" w:type="dxa"/>
          </w:tcPr>
          <w:p w:rsidR="00A26B88" w:rsidRDefault="00FF11AE" w:rsidP="00FF11AE">
            <w:pPr>
              <w:jc w:val="center"/>
              <w:rPr>
                <w:rFonts w:ascii="Tahoma" w:hAnsi="Tahoma" w:cs="Tahoma"/>
              </w:rPr>
            </w:pPr>
            <w:r w:rsidRPr="00FF11AE">
              <w:rPr>
                <w:rFonts w:ascii="Tahoma" w:hAnsi="Tahoma" w:cs="Tahoma"/>
                <w:color w:val="0070C0"/>
              </w:rPr>
              <w:t>Key Vocabulary</w:t>
            </w:r>
          </w:p>
        </w:tc>
        <w:tc>
          <w:tcPr>
            <w:tcW w:w="4271" w:type="dxa"/>
          </w:tcPr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AD (Anno Domini)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age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barter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BC (Before Christ)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date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evidence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export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>historian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import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prehistory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primary source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reconstruction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secondary source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settlement</w:t>
            </w:r>
          </w:p>
          <w:p w:rsidR="001B7205" w:rsidRPr="006C75A6" w:rsidRDefault="001B7205" w:rsidP="001B7205">
            <w:pPr>
              <w:numPr>
                <w:ilvl w:val="0"/>
                <w:numId w:val="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trade</w:t>
            </w:r>
          </w:p>
          <w:p w:rsidR="00FF11AE" w:rsidRPr="00FF11AE" w:rsidRDefault="00FF11AE" w:rsidP="00FF11AE">
            <w:pPr>
              <w:rPr>
                <w:rFonts w:ascii="Tahoma" w:hAnsi="Tahoma" w:cs="Tahoma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4447" w:type="dxa"/>
          </w:tcPr>
          <w:p w:rsidR="006C75A6" w:rsidRPr="006C75A6" w:rsidRDefault="006C75A6" w:rsidP="006C75A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>Perpetrator</w:t>
            </w:r>
          </w:p>
          <w:p w:rsidR="006C75A6" w:rsidRPr="006C75A6" w:rsidRDefault="006C75A6" w:rsidP="006C75A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Pillory</w:t>
            </w:r>
          </w:p>
          <w:p w:rsidR="006C75A6" w:rsidRPr="006C75A6" w:rsidRDefault="006C75A6" w:rsidP="006C75A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Arrest</w:t>
            </w:r>
          </w:p>
          <w:p w:rsidR="006C75A6" w:rsidRPr="006C75A6" w:rsidRDefault="006C75A6" w:rsidP="006C75A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 xml:space="preserve">Weregild  </w:t>
            </w:r>
          </w:p>
          <w:p w:rsidR="006C75A6" w:rsidRPr="006C75A6" w:rsidRDefault="006C75A6" w:rsidP="006C75A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Arson</w:t>
            </w:r>
          </w:p>
          <w:p w:rsidR="006C75A6" w:rsidRPr="006C75A6" w:rsidRDefault="006C75A6" w:rsidP="006C75A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Treason</w:t>
            </w:r>
          </w:p>
          <w:p w:rsidR="006C75A6" w:rsidRPr="006C75A6" w:rsidRDefault="006C75A6" w:rsidP="006C75A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t>Beadle</w:t>
            </w:r>
          </w:p>
          <w:p w:rsidR="00A26B88" w:rsidRPr="006C75A6" w:rsidRDefault="006C75A6" w:rsidP="006C75A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  <w:u w:val="single"/>
              </w:rPr>
            </w:pPr>
            <w:r w:rsidRPr="006C75A6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>Tithingman</w:t>
            </w:r>
            <w:r w:rsidRPr="006C75A6">
              <w:rPr>
                <w:rFonts w:ascii="Tahoma" w:hAnsi="Tahoma" w:cs="Tahoma"/>
                <w:color w:val="0070C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888" w:type="dxa"/>
          </w:tcPr>
          <w:p w:rsidR="00837FED" w:rsidRPr="00837FED" w:rsidRDefault="00837FED" w:rsidP="00837FE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>afterlife</w:t>
            </w:r>
          </w:p>
          <w:p w:rsidR="00837FED" w:rsidRPr="00837FED" w:rsidRDefault="00837FED" w:rsidP="00837FE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0070C0"/>
                <w:sz w:val="20"/>
                <w:szCs w:val="20"/>
              </w:rPr>
              <w:t>Book of the Dead</w:t>
            </w:r>
          </w:p>
          <w:p w:rsidR="00837FED" w:rsidRPr="00837FED" w:rsidRDefault="00837FED" w:rsidP="00837FE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0070C0"/>
                <w:sz w:val="20"/>
                <w:szCs w:val="20"/>
              </w:rPr>
              <w:t>civilisation</w:t>
            </w:r>
          </w:p>
          <w:p w:rsidR="00837FED" w:rsidRPr="00837FED" w:rsidRDefault="00837FED" w:rsidP="00837FE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0070C0"/>
                <w:sz w:val="20"/>
                <w:szCs w:val="20"/>
              </w:rPr>
              <w:t>historically significant</w:t>
            </w:r>
          </w:p>
          <w:p w:rsidR="00837FED" w:rsidRPr="00837FED" w:rsidRDefault="00837FED" w:rsidP="00837FE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0070C0"/>
                <w:sz w:val="20"/>
                <w:szCs w:val="20"/>
              </w:rPr>
              <w:t>immortal</w:t>
            </w:r>
          </w:p>
          <w:p w:rsidR="00837FED" w:rsidRPr="00837FED" w:rsidRDefault="00837FED" w:rsidP="00837FE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0070C0"/>
                <w:sz w:val="20"/>
                <w:szCs w:val="20"/>
              </w:rPr>
              <w:t>mummification</w:t>
            </w:r>
          </w:p>
          <w:p w:rsidR="00837FED" w:rsidRPr="00837FED" w:rsidRDefault="00837FED" w:rsidP="00837FED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  <w:p w:rsidR="00837FED" w:rsidRPr="00837FED" w:rsidRDefault="00837FED" w:rsidP="00837FE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>preserve</w:t>
            </w:r>
          </w:p>
          <w:p w:rsidR="00837FED" w:rsidRPr="00837FED" w:rsidRDefault="00837FED" w:rsidP="00837FE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0070C0"/>
                <w:sz w:val="20"/>
                <w:szCs w:val="20"/>
              </w:rPr>
              <w:t>Ra</w:t>
            </w:r>
          </w:p>
          <w:p w:rsidR="00837FED" w:rsidRPr="00837FED" w:rsidRDefault="00837FED" w:rsidP="00837FE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37FED">
              <w:rPr>
                <w:rFonts w:ascii="Tahoma" w:hAnsi="Tahoma" w:cs="Tahoma"/>
                <w:color w:val="0070C0"/>
                <w:sz w:val="20"/>
                <w:szCs w:val="20"/>
              </w:rPr>
              <w:t>River Nile</w:t>
            </w:r>
          </w:p>
          <w:p w:rsidR="00A26B88" w:rsidRPr="00837FED" w:rsidRDefault="00837FED" w:rsidP="00837FE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70C0"/>
                <w:sz w:val="20"/>
                <w:szCs w:val="20"/>
                <w:u w:val="single"/>
              </w:rPr>
            </w:pPr>
            <w:r w:rsidRPr="00837FED">
              <w:rPr>
                <w:rFonts w:ascii="Tahoma" w:hAnsi="Tahoma" w:cs="Tahoma"/>
                <w:color w:val="0070C0"/>
                <w:sz w:val="20"/>
                <w:szCs w:val="20"/>
              </w:rPr>
              <w:t>sarcophagus</w:t>
            </w:r>
          </w:p>
        </w:tc>
      </w:tr>
      <w:tr w:rsidR="00837FED" w:rsidRPr="00460D35" w:rsidTr="00837FED">
        <w:tc>
          <w:tcPr>
            <w:tcW w:w="1342" w:type="dxa"/>
          </w:tcPr>
          <w:p w:rsidR="00FF11AE" w:rsidRPr="00FF11AE" w:rsidRDefault="00FF11AE" w:rsidP="00FF11AE">
            <w:pPr>
              <w:jc w:val="center"/>
              <w:rPr>
                <w:rFonts w:ascii="Tahoma" w:hAnsi="Tahoma" w:cs="Tahoma"/>
                <w:color w:val="0070C0"/>
              </w:rPr>
            </w:pPr>
            <w:r>
              <w:rPr>
                <w:rFonts w:ascii="Tahoma" w:hAnsi="Tahoma" w:cs="Tahoma"/>
                <w:color w:val="00B050"/>
              </w:rPr>
              <w:lastRenderedPageBreak/>
              <w:t xml:space="preserve">Substantive </w:t>
            </w:r>
            <w:r w:rsidRPr="00FF11AE">
              <w:rPr>
                <w:rFonts w:ascii="Tahoma" w:hAnsi="Tahoma" w:cs="Tahoma"/>
                <w:color w:val="00B050"/>
              </w:rPr>
              <w:t>Concepts</w:t>
            </w:r>
          </w:p>
        </w:tc>
        <w:tc>
          <w:tcPr>
            <w:tcW w:w="4271" w:type="dxa"/>
          </w:tcPr>
          <w:p w:rsidR="00FF11AE" w:rsidRDefault="00BF495E" w:rsidP="00FF11AE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Civilisation </w:t>
            </w:r>
          </w:p>
          <w:p w:rsidR="00BF495E" w:rsidRDefault="00BF495E" w:rsidP="00FF11AE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Religion</w:t>
            </w:r>
          </w:p>
          <w:p w:rsidR="00BF495E" w:rsidRPr="00BF495E" w:rsidRDefault="00BF495E" w:rsidP="00FF11AE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Trade </w:t>
            </w:r>
          </w:p>
        </w:tc>
        <w:tc>
          <w:tcPr>
            <w:tcW w:w="4447" w:type="dxa"/>
          </w:tcPr>
          <w:p w:rsidR="00FF11AE" w:rsidRDefault="00BF495E" w:rsidP="00BF495E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Monarchy</w:t>
            </w:r>
          </w:p>
          <w:p w:rsidR="00BF495E" w:rsidRDefault="00BF495E" w:rsidP="00BF495E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Civilisation </w:t>
            </w:r>
          </w:p>
          <w:p w:rsidR="00BF495E" w:rsidRDefault="00BF495E" w:rsidP="00BF495E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Empire</w:t>
            </w:r>
          </w:p>
          <w:p w:rsidR="00BF495E" w:rsidRDefault="00BF495E" w:rsidP="00BF495E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Religion </w:t>
            </w:r>
          </w:p>
          <w:p w:rsidR="00BF495E" w:rsidRDefault="00BF495E" w:rsidP="00BF495E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War</w:t>
            </w:r>
          </w:p>
          <w:p w:rsidR="00BF495E" w:rsidRPr="00BF495E" w:rsidRDefault="00BF495E" w:rsidP="00BF495E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Government </w:t>
            </w:r>
          </w:p>
        </w:tc>
        <w:tc>
          <w:tcPr>
            <w:tcW w:w="3888" w:type="dxa"/>
          </w:tcPr>
          <w:p w:rsidR="00FF11AE" w:rsidRDefault="0049533A" w:rsidP="0049533A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Trade</w:t>
            </w:r>
          </w:p>
          <w:p w:rsidR="0049533A" w:rsidRDefault="0049533A" w:rsidP="0049533A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Civilisation</w:t>
            </w:r>
          </w:p>
          <w:p w:rsidR="0049533A" w:rsidRPr="0049533A" w:rsidRDefault="0049533A" w:rsidP="0049533A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Religion </w:t>
            </w:r>
          </w:p>
        </w:tc>
      </w:tr>
      <w:tr w:rsidR="001B7205" w:rsidRPr="00BC6524" w:rsidTr="00837FED">
        <w:tc>
          <w:tcPr>
            <w:tcW w:w="1342" w:type="dxa"/>
          </w:tcPr>
          <w:p w:rsidR="00BC6524" w:rsidRDefault="00BC6524" w:rsidP="00FF1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/4</w:t>
            </w:r>
          </w:p>
          <w:p w:rsidR="00BC6524" w:rsidRPr="00B4000D" w:rsidRDefault="00BC6524" w:rsidP="00FF1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Cycle 2</w:t>
            </w:r>
          </w:p>
        </w:tc>
        <w:tc>
          <w:tcPr>
            <w:tcW w:w="4271" w:type="dxa"/>
          </w:tcPr>
          <w:p w:rsidR="00BC6524" w:rsidRDefault="00BC6524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C6524">
              <w:rPr>
                <w:rFonts w:ascii="Tahoma" w:hAnsi="Tahoma" w:cs="Tahoma"/>
                <w:sz w:val="20"/>
                <w:szCs w:val="20"/>
                <w:u w:val="single"/>
              </w:rPr>
              <w:t>Anglo-Saxons</w:t>
            </w:r>
          </w:p>
          <w:p w:rsidR="00607E15" w:rsidRPr="00607E15" w:rsidRDefault="00931266" w:rsidP="009312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Who were they and what was their way of life?</w:t>
            </w:r>
            <w:r w:rsidR="00EB1A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1A05">
              <w:t xml:space="preserve"> </w:t>
            </w:r>
            <w:r w:rsidR="00EB1A05" w:rsidRPr="00EB1A05">
              <w:rPr>
                <w:rFonts w:ascii="Tahoma" w:hAnsi="Tahoma" w:cs="Tahoma"/>
                <w:sz w:val="20"/>
                <w:szCs w:val="20"/>
              </w:rPr>
              <w:t>How do we know about life in Anglo-Saxon England?</w:t>
            </w:r>
          </w:p>
        </w:tc>
        <w:tc>
          <w:tcPr>
            <w:tcW w:w="4447" w:type="dxa"/>
          </w:tcPr>
          <w:p w:rsidR="00BC6524" w:rsidRDefault="00BC6524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C6524">
              <w:rPr>
                <w:rFonts w:ascii="Tahoma" w:hAnsi="Tahoma" w:cs="Tahoma"/>
                <w:sz w:val="20"/>
                <w:szCs w:val="20"/>
                <w:u w:val="single"/>
              </w:rPr>
              <w:t xml:space="preserve">Local history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–</w:t>
            </w:r>
            <w:r w:rsidRPr="00BC6524">
              <w:rPr>
                <w:rFonts w:ascii="Tahoma" w:hAnsi="Tahoma" w:cs="Tahoma"/>
                <w:sz w:val="20"/>
                <w:szCs w:val="20"/>
                <w:u w:val="single"/>
              </w:rPr>
              <w:t xml:space="preserve"> Transport</w:t>
            </w:r>
          </w:p>
          <w:p w:rsidR="00BC6524" w:rsidRPr="00460D35" w:rsidRDefault="00BC6524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were the first railways a significant turning point in British history?</w:t>
            </w:r>
          </w:p>
          <w:p w:rsidR="00BC6524" w:rsidRPr="00BC6524" w:rsidRDefault="00BC6524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3888" w:type="dxa"/>
          </w:tcPr>
          <w:p w:rsidR="00BC6524" w:rsidRPr="00BC6524" w:rsidRDefault="00BC6524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C6524">
              <w:rPr>
                <w:rFonts w:ascii="Tahoma" w:hAnsi="Tahoma" w:cs="Tahoma"/>
                <w:sz w:val="20"/>
                <w:szCs w:val="20"/>
                <w:u w:val="single"/>
              </w:rPr>
              <w:t>The Shang Dynasty of Ancient China</w:t>
            </w:r>
          </w:p>
        </w:tc>
      </w:tr>
      <w:tr w:rsidR="00837FED" w:rsidRPr="00BC6524" w:rsidTr="00837FED">
        <w:tc>
          <w:tcPr>
            <w:tcW w:w="1342" w:type="dxa"/>
          </w:tcPr>
          <w:p w:rsidR="00837FED" w:rsidRDefault="00837FED" w:rsidP="00FF11AE">
            <w:pPr>
              <w:jc w:val="center"/>
              <w:rPr>
                <w:rFonts w:ascii="Tahoma" w:hAnsi="Tahoma" w:cs="Tahoma"/>
              </w:rPr>
            </w:pPr>
            <w:r w:rsidRPr="00FF11AE">
              <w:rPr>
                <w:rFonts w:ascii="Tahoma" w:hAnsi="Tahoma" w:cs="Tahoma"/>
                <w:color w:val="FF0000"/>
              </w:rPr>
              <w:t>Unit Outcomes</w:t>
            </w:r>
          </w:p>
        </w:tc>
        <w:tc>
          <w:tcPr>
            <w:tcW w:w="4271" w:type="dxa"/>
          </w:tcPr>
          <w:p w:rsidR="00837FED" w:rsidRPr="00EB1A05" w:rsidRDefault="00EB1A05" w:rsidP="00EB1A0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B1A05">
              <w:rPr>
                <w:rFonts w:ascii="Tahoma" w:hAnsi="Tahoma" w:cs="Tahoma"/>
                <w:color w:val="FF0000"/>
                <w:sz w:val="20"/>
                <w:szCs w:val="20"/>
              </w:rPr>
              <w:t>Explain how archaeologists have used grave goods to make inferences about Anglo-Saxon Britain.</w:t>
            </w:r>
          </w:p>
          <w:p w:rsidR="00EB1A05" w:rsidRPr="00EB1A05" w:rsidRDefault="00EB1A05" w:rsidP="00EB1A0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B1A05">
              <w:rPr>
                <w:rFonts w:ascii="Tahoma" w:hAnsi="Tahoma" w:cs="Tahoma"/>
                <w:color w:val="FF0000"/>
                <w:sz w:val="20"/>
                <w:szCs w:val="20"/>
              </w:rPr>
              <w:t>Understand some of the different roles women had in Anglo-Saxon society and how historians know about these.</w:t>
            </w:r>
          </w:p>
          <w:p w:rsidR="00EB1A05" w:rsidRPr="00EB1A05" w:rsidRDefault="00EB1A05" w:rsidP="00EB1A0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B1A05">
              <w:rPr>
                <w:rFonts w:ascii="Tahoma" w:hAnsi="Tahoma" w:cs="Tahoma"/>
                <w:color w:val="FF0000"/>
                <w:sz w:val="20"/>
                <w:szCs w:val="20"/>
              </w:rPr>
              <w:t>Explain how archaeologists and historians have used Anglo-Saxon coins to infer things about life in Anglo-Saxon Britain.</w:t>
            </w:r>
          </w:p>
          <w:p w:rsidR="00EB1A05" w:rsidRPr="00EB1A05" w:rsidRDefault="00EB1A05" w:rsidP="00EB1A0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B1A05">
              <w:rPr>
                <w:rFonts w:ascii="Tahoma" w:hAnsi="Tahoma" w:cs="Tahoma"/>
                <w:color w:val="FF0000"/>
                <w:sz w:val="20"/>
                <w:szCs w:val="20"/>
              </w:rPr>
              <w:t>Describe one of the written sources from the Anglo-Saxon period and what historians have inferred from them.</w:t>
            </w:r>
          </w:p>
          <w:p w:rsidR="00EB1A05" w:rsidRPr="00EB1A05" w:rsidRDefault="00EB1A05" w:rsidP="00EB1A0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B1A05">
              <w:rPr>
                <w:rFonts w:ascii="Tahoma" w:hAnsi="Tahoma" w:cs="Tahoma"/>
                <w:color w:val="FF0000"/>
                <w:sz w:val="20"/>
                <w:szCs w:val="20"/>
              </w:rPr>
              <w:t xml:space="preserve">Explain what archaeologists and historians think they have found out about Christianity in Anglo-Saxon </w:t>
            </w:r>
            <w:r w:rsidRPr="00EB1A05"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Britain from buildings and artefacts.</w:t>
            </w:r>
          </w:p>
          <w:p w:rsidR="00EB1A05" w:rsidRPr="00EB1A05" w:rsidRDefault="00EB1A05" w:rsidP="00EB1A0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B1A05">
              <w:rPr>
                <w:rFonts w:ascii="Tahoma" w:hAnsi="Tahoma" w:cs="Tahoma"/>
                <w:color w:val="FF0000"/>
                <w:sz w:val="20"/>
                <w:szCs w:val="20"/>
              </w:rPr>
              <w:t>Describe the different sources of evidence that historians have used to uncover life in Anglo-Saxon Britain.</w:t>
            </w:r>
          </w:p>
        </w:tc>
        <w:tc>
          <w:tcPr>
            <w:tcW w:w="4447" w:type="dxa"/>
          </w:tcPr>
          <w:p w:rsidR="00837FED" w:rsidRPr="00BC6524" w:rsidRDefault="00837FED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3888" w:type="dxa"/>
          </w:tcPr>
          <w:p w:rsidR="00AF22D0" w:rsidRPr="00AF22D0" w:rsidRDefault="00AF22D0" w:rsidP="00AF22D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To know when the Shang Dynasty existed and where the Shang Dynasty was.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To know Who the first leader of the Shang was.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Understand how the Shang civilisation developed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</w:p>
          <w:p w:rsidR="00837FED" w:rsidRPr="00AF22D0" w:rsidRDefault="00AF22D0" w:rsidP="00AF22D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Understand the social order of the Shang, including the nobility and peasantry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Understand the religions of the Shang people and the importance of ancestors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To place Shang religion in the context of the other world religions.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To understand the role that Fu Hao played in the Shang 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Dynasty.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To know the achievements of the Shang Dynasty.</w:t>
            </w:r>
          </w:p>
          <w:p w:rsidR="00BC3E17" w:rsidRPr="00BC3E17" w:rsidRDefault="00AF22D0" w:rsidP="00BC3E17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Understand the role of King </w:t>
            </w:r>
            <w:r w:rsidR="00BC3E17">
              <w:rPr>
                <w:rFonts w:ascii="Tahoma" w:hAnsi="Tahoma" w:cs="Tahoma"/>
                <w:color w:val="FF0000"/>
                <w:sz w:val="20"/>
                <w:szCs w:val="20"/>
              </w:rPr>
              <w:t>Zhou in the end of the Shang Dynasty.</w:t>
            </w:r>
          </w:p>
        </w:tc>
      </w:tr>
      <w:tr w:rsidR="00837FED" w:rsidRPr="00BC6524" w:rsidTr="00837FED">
        <w:tc>
          <w:tcPr>
            <w:tcW w:w="1342" w:type="dxa"/>
          </w:tcPr>
          <w:p w:rsidR="00837FED" w:rsidRDefault="00837FED" w:rsidP="00FF11AE">
            <w:pPr>
              <w:jc w:val="center"/>
              <w:rPr>
                <w:rFonts w:ascii="Tahoma" w:hAnsi="Tahoma" w:cs="Tahoma"/>
              </w:rPr>
            </w:pPr>
            <w:r w:rsidRPr="00FF11AE">
              <w:rPr>
                <w:rFonts w:ascii="Tahoma" w:hAnsi="Tahoma" w:cs="Tahoma"/>
                <w:color w:val="0070C0"/>
              </w:rPr>
              <w:lastRenderedPageBreak/>
              <w:t>Key Vocabulary</w:t>
            </w:r>
          </w:p>
        </w:tc>
        <w:tc>
          <w:tcPr>
            <w:tcW w:w="4271" w:type="dxa"/>
          </w:tcPr>
          <w:p w:rsidR="00837FED" w:rsidRPr="00A875B4" w:rsidRDefault="00EB1A05" w:rsidP="00EB1A0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875B4">
              <w:rPr>
                <w:rFonts w:ascii="Tahoma" w:hAnsi="Tahoma" w:cs="Tahoma"/>
                <w:color w:val="0070C0"/>
                <w:sz w:val="20"/>
                <w:szCs w:val="20"/>
              </w:rPr>
              <w:t>grave goods</w:t>
            </w:r>
          </w:p>
          <w:p w:rsidR="00EB1A05" w:rsidRPr="00A875B4" w:rsidRDefault="00EB1A05" w:rsidP="00EB1A0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875B4">
              <w:rPr>
                <w:rFonts w:ascii="Tahoma" w:hAnsi="Tahoma" w:cs="Tahoma"/>
                <w:color w:val="0070C0"/>
                <w:sz w:val="20"/>
                <w:szCs w:val="20"/>
              </w:rPr>
              <w:t xml:space="preserve">artisan </w:t>
            </w:r>
          </w:p>
          <w:p w:rsidR="00EB1A05" w:rsidRPr="00A875B4" w:rsidRDefault="00EB1A05" w:rsidP="00EB1A0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875B4">
              <w:rPr>
                <w:rFonts w:ascii="Tahoma" w:hAnsi="Tahoma" w:cs="Tahoma"/>
                <w:color w:val="0070C0"/>
                <w:sz w:val="20"/>
                <w:szCs w:val="20"/>
              </w:rPr>
              <w:t>girdle</w:t>
            </w:r>
          </w:p>
          <w:p w:rsidR="00EB1A05" w:rsidRPr="00A875B4" w:rsidRDefault="00EB1A05" w:rsidP="00EB1A0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875B4">
              <w:rPr>
                <w:rFonts w:ascii="Tahoma" w:hAnsi="Tahoma" w:cs="Tahoma"/>
                <w:color w:val="0070C0"/>
                <w:sz w:val="20"/>
                <w:szCs w:val="20"/>
              </w:rPr>
              <w:t>domestic</w:t>
            </w:r>
          </w:p>
          <w:p w:rsidR="00EB1A05" w:rsidRPr="00A875B4" w:rsidRDefault="00EB1A05" w:rsidP="00EB1A0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875B4">
              <w:rPr>
                <w:rFonts w:ascii="Tahoma" w:hAnsi="Tahoma" w:cs="Tahoma"/>
                <w:color w:val="0070C0"/>
                <w:sz w:val="20"/>
                <w:szCs w:val="20"/>
              </w:rPr>
              <w:t>law</w:t>
            </w:r>
          </w:p>
          <w:p w:rsidR="00EB1A05" w:rsidRPr="00A875B4" w:rsidRDefault="00A875B4" w:rsidP="00EB1A0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875B4">
              <w:rPr>
                <w:rFonts w:ascii="Tahoma" w:hAnsi="Tahoma" w:cs="Tahoma"/>
                <w:color w:val="0070C0"/>
                <w:sz w:val="20"/>
                <w:szCs w:val="20"/>
              </w:rPr>
              <w:t>pagan</w:t>
            </w:r>
          </w:p>
          <w:p w:rsidR="00A875B4" w:rsidRPr="00A875B4" w:rsidRDefault="00A875B4" w:rsidP="00EB1A0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875B4">
              <w:rPr>
                <w:rFonts w:ascii="Tahoma" w:hAnsi="Tahoma" w:cs="Tahoma"/>
                <w:color w:val="0070C0"/>
                <w:sz w:val="20"/>
                <w:szCs w:val="20"/>
              </w:rPr>
              <w:t>monastery</w:t>
            </w:r>
          </w:p>
          <w:p w:rsidR="00A875B4" w:rsidRPr="00A875B4" w:rsidRDefault="00A875B4" w:rsidP="00EB1A0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875B4">
              <w:rPr>
                <w:rFonts w:ascii="Tahoma" w:hAnsi="Tahoma" w:cs="Tahoma"/>
                <w:color w:val="0070C0"/>
                <w:sz w:val="20"/>
                <w:szCs w:val="20"/>
              </w:rPr>
              <w:t>manuscript</w:t>
            </w:r>
          </w:p>
          <w:p w:rsidR="00A875B4" w:rsidRPr="00A875B4" w:rsidRDefault="00A875B4" w:rsidP="00EB1A0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875B4">
              <w:rPr>
                <w:rFonts w:ascii="Tahoma" w:hAnsi="Tahoma" w:cs="Tahoma"/>
                <w:color w:val="0070C0"/>
                <w:sz w:val="20"/>
                <w:szCs w:val="20"/>
              </w:rPr>
              <w:t>enquiry</w:t>
            </w:r>
          </w:p>
          <w:p w:rsidR="00A875B4" w:rsidRPr="00A875B4" w:rsidRDefault="00A875B4" w:rsidP="00A875B4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875B4">
              <w:rPr>
                <w:rFonts w:ascii="Tahoma" w:hAnsi="Tahoma" w:cs="Tahoma"/>
                <w:color w:val="0070C0"/>
                <w:sz w:val="20"/>
                <w:szCs w:val="20"/>
              </w:rPr>
              <w:t>insight</w:t>
            </w:r>
          </w:p>
        </w:tc>
        <w:tc>
          <w:tcPr>
            <w:tcW w:w="4447" w:type="dxa"/>
          </w:tcPr>
          <w:p w:rsidR="00837FED" w:rsidRPr="00BC6524" w:rsidRDefault="00837FED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3888" w:type="dxa"/>
          </w:tcPr>
          <w:p w:rsidR="00837FED" w:rsidRDefault="00BC3E17" w:rsidP="00BC3E1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C3E17">
              <w:rPr>
                <w:rFonts w:ascii="Tahoma" w:hAnsi="Tahoma" w:cs="Tahoma"/>
                <w:color w:val="0070C0"/>
                <w:sz w:val="20"/>
                <w:szCs w:val="20"/>
              </w:rPr>
              <w:t>dynasty</w:t>
            </w:r>
          </w:p>
          <w:p w:rsidR="00BC3E17" w:rsidRDefault="00BC3E17" w:rsidP="00BC3E1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emperor</w:t>
            </w:r>
          </w:p>
          <w:p w:rsidR="00BC3E17" w:rsidRDefault="00BC3E17" w:rsidP="00BC3E1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revolt</w:t>
            </w:r>
          </w:p>
          <w:p w:rsidR="00BC3E17" w:rsidRDefault="00BC3E17" w:rsidP="00BC3E1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archaeology</w:t>
            </w:r>
          </w:p>
          <w:p w:rsidR="00BC3E17" w:rsidRDefault="00BC3E17" w:rsidP="00BC3E1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artefact</w:t>
            </w:r>
          </w:p>
          <w:p w:rsidR="00BC3E17" w:rsidRDefault="00BC3E17" w:rsidP="00BC3E1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ancestors</w:t>
            </w:r>
          </w:p>
          <w:p w:rsidR="00BC3E17" w:rsidRDefault="00BC3E17" w:rsidP="00BC3E1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Fu Hao</w:t>
            </w:r>
          </w:p>
          <w:p w:rsidR="00BC3E17" w:rsidRPr="00BC3E17" w:rsidRDefault="00BC3E17" w:rsidP="00BC3E1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Oracle bones </w:t>
            </w:r>
          </w:p>
        </w:tc>
      </w:tr>
      <w:tr w:rsidR="00837FED" w:rsidRPr="00BC6524" w:rsidTr="00837FED">
        <w:tc>
          <w:tcPr>
            <w:tcW w:w="1342" w:type="dxa"/>
          </w:tcPr>
          <w:p w:rsidR="00837FED" w:rsidRDefault="00837FED" w:rsidP="00FF1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B050"/>
              </w:rPr>
              <w:t xml:space="preserve">Substantive </w:t>
            </w:r>
            <w:r w:rsidRPr="00FF11AE">
              <w:rPr>
                <w:rFonts w:ascii="Tahoma" w:hAnsi="Tahoma" w:cs="Tahoma"/>
                <w:color w:val="00B050"/>
              </w:rPr>
              <w:t>Concepts</w:t>
            </w:r>
          </w:p>
        </w:tc>
        <w:tc>
          <w:tcPr>
            <w:tcW w:w="4271" w:type="dxa"/>
          </w:tcPr>
          <w:p w:rsidR="00837FED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War</w:t>
            </w:r>
          </w:p>
          <w:p w:rsid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Trade </w:t>
            </w:r>
          </w:p>
          <w:p w:rsid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Religion </w:t>
            </w:r>
          </w:p>
          <w:p w:rsid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Government </w:t>
            </w:r>
          </w:p>
          <w:p w:rsid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Civilisation</w:t>
            </w:r>
          </w:p>
          <w:p w:rsidR="00B31D91" w:rsidRP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Empire  </w:t>
            </w:r>
          </w:p>
        </w:tc>
        <w:tc>
          <w:tcPr>
            <w:tcW w:w="4447" w:type="dxa"/>
          </w:tcPr>
          <w:p w:rsidR="00837FED" w:rsidRDefault="004742FE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Civilisation </w:t>
            </w:r>
          </w:p>
          <w:p w:rsidR="004742FE" w:rsidRPr="004742FE" w:rsidRDefault="004742FE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Trade </w:t>
            </w:r>
          </w:p>
        </w:tc>
        <w:tc>
          <w:tcPr>
            <w:tcW w:w="3888" w:type="dxa"/>
          </w:tcPr>
          <w:p w:rsid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Empire</w:t>
            </w:r>
          </w:p>
          <w:p w:rsid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Religion </w:t>
            </w:r>
          </w:p>
          <w:p w:rsidR="00B31D91" w:rsidRPr="00B31D91" w:rsidRDefault="00B31D91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Monarchy </w:t>
            </w:r>
          </w:p>
        </w:tc>
      </w:tr>
      <w:tr w:rsidR="001B7205" w:rsidRPr="00460D35" w:rsidTr="00837FED">
        <w:tc>
          <w:tcPr>
            <w:tcW w:w="1342" w:type="dxa"/>
          </w:tcPr>
          <w:p w:rsidR="00BC6524" w:rsidRDefault="00BC6524" w:rsidP="00FF11AE">
            <w:pPr>
              <w:jc w:val="center"/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/5</w:t>
            </w:r>
          </w:p>
          <w:p w:rsidR="00BC6524" w:rsidRPr="00B4000D" w:rsidRDefault="00BC6524" w:rsidP="00FF1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Cycle 1</w:t>
            </w:r>
          </w:p>
        </w:tc>
        <w:tc>
          <w:tcPr>
            <w:tcW w:w="4271" w:type="dxa"/>
          </w:tcPr>
          <w:p w:rsidR="00BC6524" w:rsidRDefault="001310E5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1310E5">
              <w:rPr>
                <w:rFonts w:ascii="Tahoma" w:hAnsi="Tahoma" w:cs="Tahoma"/>
                <w:sz w:val="20"/>
                <w:szCs w:val="20"/>
                <w:u w:val="single"/>
              </w:rPr>
              <w:t>How hard was it to invade &amp; settle in Britain?</w:t>
            </w:r>
          </w:p>
          <w:p w:rsidR="007A0BC8" w:rsidRDefault="00931266" w:rsidP="00815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*Kapow</w:t>
            </w:r>
          </w:p>
          <w:p w:rsidR="007A0BC8" w:rsidRPr="001310E5" w:rsidRDefault="007A0BC8" w:rsidP="0081554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47" w:type="dxa"/>
          </w:tcPr>
          <w:p w:rsidR="004857E3" w:rsidRDefault="007A0BC8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What can the census tell us about local areas?</w:t>
            </w:r>
          </w:p>
          <w:p w:rsidR="00607E15" w:rsidRPr="00607E15" w:rsidRDefault="00607E15" w:rsidP="0081554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0"/>
                <w:szCs w:val="20"/>
              </w:rPr>
              <w:t>*Kapow</w:t>
            </w:r>
          </w:p>
        </w:tc>
        <w:tc>
          <w:tcPr>
            <w:tcW w:w="3888" w:type="dxa"/>
          </w:tcPr>
          <w:p w:rsidR="00BC6524" w:rsidRPr="00C167A8" w:rsidRDefault="00C167A8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C167A8">
              <w:rPr>
                <w:rFonts w:ascii="Tahoma" w:hAnsi="Tahoma" w:cs="Tahoma"/>
                <w:sz w:val="20"/>
                <w:szCs w:val="20"/>
                <w:u w:val="single"/>
              </w:rPr>
              <w:t xml:space="preserve">Tudors </w:t>
            </w:r>
          </w:p>
          <w:p w:rsidR="00C167A8" w:rsidRDefault="00C167A8" w:rsidP="00815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was life like in Tudor England?</w:t>
            </w:r>
          </w:p>
          <w:p w:rsidR="00607E15" w:rsidRPr="00C167A8" w:rsidRDefault="00607E15" w:rsidP="00815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*Kapow</w:t>
            </w:r>
          </w:p>
        </w:tc>
      </w:tr>
      <w:tr w:rsidR="00B2379C" w:rsidRPr="00460D35" w:rsidTr="00837FED">
        <w:tc>
          <w:tcPr>
            <w:tcW w:w="1342" w:type="dxa"/>
          </w:tcPr>
          <w:p w:rsidR="00B2379C" w:rsidRPr="00B2379C" w:rsidRDefault="00B2379C" w:rsidP="00FF11AE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Unit outcomes</w:t>
            </w:r>
          </w:p>
        </w:tc>
        <w:tc>
          <w:tcPr>
            <w:tcW w:w="4271" w:type="dxa"/>
          </w:tcPr>
          <w:p w:rsidR="00B2379C" w:rsidRPr="00B2379C" w:rsidRDefault="00B2379C" w:rsidP="00B2379C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  <w:t>Pupils who are secure will be able to:</w:t>
            </w:r>
          </w:p>
          <w:p w:rsidR="00B2379C" w:rsidRPr="00B2379C" w:rsidRDefault="00B2379C" w:rsidP="00B2379C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Explain how the Britons felt when the Romans left Britain.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Suggest reasons for the Anglo-Saxon invasion of Britain.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Name the key features of Anglo-Saxon settlements.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Identify changes and continuities in settlements from prehistoric Britain.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Make inferences about artefacts.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 xml:space="preserve">Describe how Anglo-Saxon beliefs </w:t>
            </w: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changed.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Explain how missionaries spread Christianity.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Explain the threat the Vikings posed to the Anglo-Saxons.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Identify the qualities needed to be a monarch in 1066.</w:t>
            </w:r>
          </w:p>
        </w:tc>
        <w:tc>
          <w:tcPr>
            <w:tcW w:w="4447" w:type="dxa"/>
          </w:tcPr>
          <w:p w:rsidR="00B2379C" w:rsidRPr="00B2379C" w:rsidRDefault="00B2379C" w:rsidP="00B2379C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  <w:lastRenderedPageBreak/>
              <w:t>Pupils who are secure will be able to:</w:t>
            </w:r>
          </w:p>
          <w:p w:rsidR="00B2379C" w:rsidRPr="00B2379C" w:rsidRDefault="00B2379C" w:rsidP="00B2379C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Identify the type of information the census gives about people.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Use the census to make inferences about people from the past.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Create questions about Victorian working conditions and the thoughts and feelings of a Victorian working child.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 xml:space="preserve">Identify and describe the changes between periods of time using the </w:t>
            </w: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census.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Use other primary and secondary sources to verify the data in a census.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Use a range of sources, including the census, to build an understanding of a period.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Describe the changes in the 1921 census.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Plan a local history enquiry using the census</w:t>
            </w:r>
          </w:p>
        </w:tc>
        <w:tc>
          <w:tcPr>
            <w:tcW w:w="3888" w:type="dxa"/>
          </w:tcPr>
          <w:p w:rsidR="00B2379C" w:rsidRPr="00B2379C" w:rsidRDefault="00B2379C" w:rsidP="00B2379C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  <w:lastRenderedPageBreak/>
              <w:t>Pupils who are secure will be able to:</w:t>
            </w:r>
          </w:p>
          <w:p w:rsidR="00B2379C" w:rsidRPr="00B2379C" w:rsidRDefault="00B2379C" w:rsidP="00B2379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Extract information about Henry VIII from portraits and written records.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Justify their interpretation of Henry VIII using evidence from sources.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 xml:space="preserve">Use sources to make deductions about Henry VIII’s wives and use evidence to support deductions, evaluating his marriage </w:t>
            </w: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requirements in the context of the Tudor period.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Make deductions from a range of sources about marriage, power and punishment.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Identify primary and secondary sources, and begin to explore their reliability.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Select the relevant evidence required from sources and write an eyewitness account of Elizabeth I’s Worcester Progress.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Make deductions using inventories about the wealth and position of an ordinary Tudor person.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Explain how inventories are useful to historians.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Use their knowledge of inventories, to create a realistic Tudor inventory.</w:t>
            </w:r>
          </w:p>
        </w:tc>
      </w:tr>
      <w:tr w:rsidR="00B2379C" w:rsidRPr="00460D35" w:rsidTr="00837FED">
        <w:tc>
          <w:tcPr>
            <w:tcW w:w="1342" w:type="dxa"/>
          </w:tcPr>
          <w:p w:rsidR="00B2379C" w:rsidRDefault="00B2379C" w:rsidP="00FF11AE">
            <w:pPr>
              <w:jc w:val="center"/>
              <w:rPr>
                <w:rFonts w:ascii="Tahoma" w:hAnsi="Tahoma" w:cs="Tahoma"/>
                <w:color w:val="FF0000"/>
              </w:rPr>
            </w:pPr>
            <w:r w:rsidRPr="00B2379C">
              <w:rPr>
                <w:rFonts w:ascii="Tahoma" w:hAnsi="Tahoma" w:cs="Tahoma"/>
                <w:color w:val="0070C0"/>
              </w:rPr>
              <w:lastRenderedPageBreak/>
              <w:t xml:space="preserve">Key vocabulary </w:t>
            </w:r>
          </w:p>
        </w:tc>
        <w:tc>
          <w:tcPr>
            <w:tcW w:w="4271" w:type="dxa"/>
          </w:tcPr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cause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change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consequence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continuity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evidence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invasion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primary source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secondary source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settlement</w:t>
            </w:r>
          </w:p>
        </w:tc>
        <w:tc>
          <w:tcPr>
            <w:tcW w:w="4447" w:type="dxa"/>
          </w:tcPr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decade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historical enquiry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occupation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politics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reliable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suffrage</w:t>
            </w:r>
          </w:p>
        </w:tc>
        <w:tc>
          <w:tcPr>
            <w:tcW w:w="3888" w:type="dxa"/>
          </w:tcPr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bias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democracy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enslaved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enslaver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heir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merchant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parliament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perspective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propaganda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sovereign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state</w:t>
            </w:r>
          </w:p>
          <w:p w:rsidR="00B2379C" w:rsidRPr="00B2379C" w:rsidRDefault="00B2379C" w:rsidP="00B2379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tyrant</w:t>
            </w:r>
          </w:p>
        </w:tc>
      </w:tr>
      <w:tr w:rsidR="00B2379C" w:rsidRPr="00460D35" w:rsidTr="00837FED">
        <w:tc>
          <w:tcPr>
            <w:tcW w:w="1342" w:type="dxa"/>
          </w:tcPr>
          <w:p w:rsidR="00B2379C" w:rsidRDefault="00B2379C" w:rsidP="00FF11AE">
            <w:pPr>
              <w:jc w:val="center"/>
              <w:rPr>
                <w:rFonts w:ascii="Tahoma" w:hAnsi="Tahoma" w:cs="Tahoma"/>
                <w:color w:val="FF0000"/>
              </w:rPr>
            </w:pPr>
            <w:r w:rsidRPr="00B2379C">
              <w:rPr>
                <w:rFonts w:ascii="Tahoma" w:hAnsi="Tahoma" w:cs="Tahoma"/>
                <w:color w:val="00B050"/>
              </w:rPr>
              <w:t>Substantive concepts</w:t>
            </w:r>
          </w:p>
        </w:tc>
        <w:tc>
          <w:tcPr>
            <w:tcW w:w="4271" w:type="dxa"/>
          </w:tcPr>
          <w:p w:rsidR="00B2379C" w:rsidRPr="00B2379C" w:rsidRDefault="00B2379C" w:rsidP="00B2379C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447" w:type="dxa"/>
          </w:tcPr>
          <w:p w:rsidR="00B2379C" w:rsidRDefault="00B2379C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3888" w:type="dxa"/>
          </w:tcPr>
          <w:p w:rsidR="00B2379C" w:rsidRPr="00C167A8" w:rsidRDefault="00B2379C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1B7205" w:rsidRPr="00460D35" w:rsidTr="00837FED">
        <w:tc>
          <w:tcPr>
            <w:tcW w:w="1342" w:type="dxa"/>
          </w:tcPr>
          <w:p w:rsidR="00BC6524" w:rsidRDefault="00BC6524" w:rsidP="00FF1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4/5</w:t>
            </w:r>
          </w:p>
          <w:p w:rsidR="00BC6524" w:rsidRPr="00B4000D" w:rsidRDefault="00BC6524" w:rsidP="00FF1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Cycle 2</w:t>
            </w:r>
          </w:p>
        </w:tc>
        <w:tc>
          <w:tcPr>
            <w:tcW w:w="4271" w:type="dxa"/>
          </w:tcPr>
          <w:p w:rsidR="00BC6524" w:rsidRPr="007A0BC8" w:rsidRDefault="004857E3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0BC8">
              <w:rPr>
                <w:rFonts w:ascii="Tahoma" w:hAnsi="Tahoma" w:cs="Tahoma"/>
                <w:sz w:val="20"/>
                <w:szCs w:val="20"/>
                <w:u w:val="single"/>
              </w:rPr>
              <w:lastRenderedPageBreak/>
              <w:t>A local history study – The Flaxmill</w:t>
            </w:r>
          </w:p>
        </w:tc>
        <w:tc>
          <w:tcPr>
            <w:tcW w:w="4447" w:type="dxa"/>
          </w:tcPr>
          <w:p w:rsidR="00BC6524" w:rsidRPr="004857E3" w:rsidRDefault="004857E3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857E3">
              <w:rPr>
                <w:rFonts w:ascii="Tahoma" w:hAnsi="Tahoma" w:cs="Tahoma"/>
                <w:sz w:val="20"/>
                <w:szCs w:val="20"/>
                <w:u w:val="single"/>
              </w:rPr>
              <w:t>Ancient Greece</w:t>
            </w:r>
          </w:p>
          <w:p w:rsidR="004857E3" w:rsidRDefault="007A0BC8" w:rsidP="007A0BC8">
            <w:pPr>
              <w:rPr>
                <w:rFonts w:ascii="Tahoma" w:hAnsi="Tahoma" w:cs="Tahoma"/>
                <w:sz w:val="20"/>
                <w:szCs w:val="20"/>
              </w:rPr>
            </w:pPr>
            <w:r w:rsidRPr="007A0BC8">
              <w:rPr>
                <w:rFonts w:ascii="Tahoma" w:hAnsi="Tahoma" w:cs="Tahoma"/>
                <w:sz w:val="20"/>
                <w:szCs w:val="20"/>
              </w:rPr>
              <w:lastRenderedPageBreak/>
              <w:t>What did the Greeks ever do for us?</w:t>
            </w:r>
          </w:p>
          <w:p w:rsidR="00607E15" w:rsidRPr="007A0BC8" w:rsidRDefault="00607E15" w:rsidP="007A0B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*Kapow</w:t>
            </w:r>
          </w:p>
        </w:tc>
        <w:tc>
          <w:tcPr>
            <w:tcW w:w="3888" w:type="dxa"/>
          </w:tcPr>
          <w:p w:rsidR="00BC6524" w:rsidRDefault="00C167A8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C167A8">
              <w:rPr>
                <w:rFonts w:ascii="Tahoma" w:hAnsi="Tahoma" w:cs="Tahoma"/>
                <w:sz w:val="20"/>
                <w:szCs w:val="20"/>
                <w:u w:val="single"/>
              </w:rPr>
              <w:lastRenderedPageBreak/>
              <w:t>How have children’s lives changed?</w:t>
            </w:r>
          </w:p>
          <w:p w:rsidR="00607E15" w:rsidRPr="00607E15" w:rsidRDefault="00607E15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607E15">
              <w:rPr>
                <w:rFonts w:ascii="Tahoma" w:hAnsi="Tahoma" w:cs="Tahoma"/>
                <w:sz w:val="20"/>
                <w:szCs w:val="20"/>
              </w:rPr>
              <w:lastRenderedPageBreak/>
              <w:t>*Kapow</w:t>
            </w:r>
          </w:p>
        </w:tc>
      </w:tr>
      <w:tr w:rsidR="001B7205" w:rsidRPr="00460D35" w:rsidTr="00837FED">
        <w:tc>
          <w:tcPr>
            <w:tcW w:w="1342" w:type="dxa"/>
          </w:tcPr>
          <w:p w:rsidR="00FF11AE" w:rsidRDefault="00FF11AE" w:rsidP="00FF11AE">
            <w:pPr>
              <w:jc w:val="center"/>
              <w:rPr>
                <w:rFonts w:ascii="Tahoma" w:hAnsi="Tahoma" w:cs="Tahoma"/>
              </w:rPr>
            </w:pPr>
            <w:r w:rsidRPr="00FF11AE">
              <w:rPr>
                <w:rFonts w:ascii="Tahoma" w:hAnsi="Tahoma" w:cs="Tahoma"/>
                <w:color w:val="FF0000"/>
              </w:rPr>
              <w:lastRenderedPageBreak/>
              <w:t>Unit Outcomes</w:t>
            </w:r>
          </w:p>
        </w:tc>
        <w:tc>
          <w:tcPr>
            <w:tcW w:w="4271" w:type="dxa"/>
          </w:tcPr>
          <w:p w:rsidR="00153880" w:rsidRPr="005A7E57" w:rsidRDefault="00153880" w:rsidP="0081554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A7E57">
              <w:rPr>
                <w:rFonts w:ascii="Tahoma" w:hAnsi="Tahoma" w:cs="Tahoma"/>
                <w:color w:val="FF0000"/>
                <w:sz w:val="20"/>
                <w:szCs w:val="20"/>
              </w:rPr>
              <w:t>Pupils who are secure will be able to:</w:t>
            </w:r>
          </w:p>
          <w:p w:rsidR="00153880" w:rsidRPr="005A7E57" w:rsidRDefault="00153880" w:rsidP="005A7E57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A7E57">
              <w:rPr>
                <w:rFonts w:ascii="Tahoma" w:hAnsi="Tahoma" w:cs="Tahoma"/>
                <w:color w:val="FF0000"/>
                <w:sz w:val="20"/>
                <w:szCs w:val="20"/>
              </w:rPr>
              <w:t xml:space="preserve">Know that Shrewsbury's pioneering flax mill opened in 1797. </w:t>
            </w:r>
          </w:p>
          <w:p w:rsidR="005A7E57" w:rsidRPr="005A7E57" w:rsidRDefault="00153880" w:rsidP="005A7E57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A7E57">
              <w:rPr>
                <w:rFonts w:ascii="Tahoma" w:hAnsi="Tahoma" w:cs="Tahoma"/>
                <w:color w:val="FF0000"/>
                <w:sz w:val="20"/>
                <w:szCs w:val="20"/>
              </w:rPr>
              <w:t xml:space="preserve">Understand that for nearly a century the site operated as a state-of-the-art steam-powered flax mill. </w:t>
            </w:r>
          </w:p>
          <w:p w:rsidR="00FF11AE" w:rsidRPr="00836096" w:rsidRDefault="005A7E57" w:rsidP="005A7E57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A7E57">
              <w:rPr>
                <w:rFonts w:ascii="Tahoma" w:hAnsi="Tahoma" w:cs="Tahoma"/>
                <w:color w:val="FF0000"/>
                <w:sz w:val="20"/>
                <w:szCs w:val="20"/>
              </w:rPr>
              <w:t>Know that i</w:t>
            </w:r>
            <w:r w:rsidR="00153880" w:rsidRPr="005A7E57">
              <w:rPr>
                <w:rFonts w:ascii="Tahoma" w:hAnsi="Tahoma" w:cs="Tahoma"/>
                <w:color w:val="FF0000"/>
                <w:sz w:val="20"/>
                <w:szCs w:val="20"/>
              </w:rPr>
              <w:t xml:space="preserve">ts main purpose was to spin linen thread from flax. The flax </w:t>
            </w:r>
            <w:r w:rsidR="00153880" w:rsidRPr="00836096">
              <w:rPr>
                <w:rFonts w:ascii="Tahoma" w:hAnsi="Tahoma" w:cs="Tahoma"/>
                <w:color w:val="FF0000"/>
                <w:sz w:val="20"/>
                <w:szCs w:val="20"/>
              </w:rPr>
              <w:t>business thrived and the mill was a success</w:t>
            </w:r>
          </w:p>
          <w:p w:rsidR="00836096" w:rsidRPr="005A7E57" w:rsidRDefault="00836096" w:rsidP="00836096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36096">
              <w:rPr>
                <w:rFonts w:ascii="Tahoma" w:hAnsi="Tahoma" w:cs="Tahoma"/>
                <w:color w:val="FF0000"/>
                <w:sz w:val="20"/>
                <w:szCs w:val="20"/>
              </w:rPr>
              <w:t>Understand that as textile markets changed towards the end of the 19th century and linen fell in popularity, the mill closed in 1887,</w:t>
            </w:r>
          </w:p>
        </w:tc>
        <w:tc>
          <w:tcPr>
            <w:tcW w:w="4447" w:type="dxa"/>
          </w:tcPr>
          <w:p w:rsidR="00FF11AE" w:rsidRPr="00FF11AE" w:rsidRDefault="00FF11AE" w:rsidP="00FF11A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Pupils who are </w:t>
            </w:r>
            <w:r w:rsidRPr="00FF11A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secure </w:t>
            </w: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will be able to:</w:t>
            </w:r>
          </w:p>
          <w:p w:rsidR="00FF11AE" w:rsidRPr="00FF11AE" w:rsidRDefault="00FF11AE" w:rsidP="00FF11AE">
            <w:pPr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Describe the features of ancient Greece.</w:t>
            </w:r>
          </w:p>
          <w:p w:rsidR="00FF11AE" w:rsidRPr="00FF11AE" w:rsidRDefault="00FF11AE" w:rsidP="00FF11AE">
            <w:pPr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Identify the key periods in the ancient Greek civilisation.</w:t>
            </w:r>
          </w:p>
          <w:p w:rsidR="00FF11AE" w:rsidRPr="00FF11AE" w:rsidRDefault="00FF11AE" w:rsidP="00FF11AE">
            <w:pPr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Make inferences about Greek gods.</w:t>
            </w:r>
          </w:p>
          <w:p w:rsidR="00FF11AE" w:rsidRPr="00FF11AE" w:rsidRDefault="00FF11AE" w:rsidP="00FF11AE">
            <w:pPr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Research a Greek god.</w:t>
            </w:r>
          </w:p>
          <w:p w:rsidR="00FF11AE" w:rsidRPr="00FF11AE" w:rsidRDefault="00FF11AE" w:rsidP="00FF11AE">
            <w:pPr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Compare Athens and Sparta.</w:t>
            </w:r>
          </w:p>
          <w:p w:rsidR="00FF11AE" w:rsidRPr="00FF11AE" w:rsidRDefault="00FF11AE" w:rsidP="00FF11AE">
            <w:pPr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Understand the different types of democracy.</w:t>
            </w:r>
          </w:p>
          <w:p w:rsidR="00FF11AE" w:rsidRPr="00FF11AE" w:rsidRDefault="00FF11AE" w:rsidP="00FF11AE">
            <w:pPr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Explain how Athenian democracy worked.</w:t>
            </w:r>
          </w:p>
          <w:p w:rsidR="00FF11AE" w:rsidRPr="00FF11AE" w:rsidRDefault="00FF11AE" w:rsidP="00FF11AE">
            <w:pPr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Explain what philosophy is.</w:t>
            </w:r>
          </w:p>
          <w:p w:rsidR="00FF11AE" w:rsidRPr="00FF11AE" w:rsidRDefault="00FF11AE" w:rsidP="00FF11AE">
            <w:pPr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Identify the achievements of the ancient Greek philosophers.</w:t>
            </w:r>
          </w:p>
          <w:p w:rsidR="00FF11AE" w:rsidRPr="00FF11AE" w:rsidRDefault="00FF11AE" w:rsidP="00FF11AE">
            <w:pPr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11AE">
              <w:rPr>
                <w:rFonts w:ascii="Tahoma" w:hAnsi="Tahoma" w:cs="Tahoma"/>
                <w:color w:val="FF0000"/>
                <w:sz w:val="20"/>
                <w:szCs w:val="20"/>
              </w:rPr>
              <w:t>Identify the ancient Greeks’ legacies and their impact</w:t>
            </w:r>
          </w:p>
          <w:p w:rsidR="00FF11AE" w:rsidRPr="004857E3" w:rsidRDefault="00FF11AE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3888" w:type="dxa"/>
          </w:tcPr>
          <w:p w:rsidR="00A05DAC" w:rsidRPr="00A05DAC" w:rsidRDefault="00A05DAC" w:rsidP="00A05DAC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A05DAC"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  <w:t>Pupils who are secure will be able to:</w:t>
            </w:r>
          </w:p>
          <w:p w:rsidR="00A05DAC" w:rsidRPr="00A05DAC" w:rsidRDefault="00A05DAC" w:rsidP="00A05DAC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FF0000"/>
                <w:sz w:val="20"/>
                <w:szCs w:val="20"/>
              </w:rPr>
              <w:t>Make inferences and deductions from primary and secondary sources.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FF0000"/>
                <w:sz w:val="20"/>
                <w:szCs w:val="20"/>
              </w:rPr>
              <w:t>Explain why children needed to work.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FF0000"/>
                <w:sz w:val="20"/>
                <w:szCs w:val="20"/>
              </w:rPr>
              <w:t>Identify the jobs Tudor and Victorian children had.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FF0000"/>
                <w:sz w:val="20"/>
                <w:szCs w:val="20"/>
              </w:rPr>
              <w:t>Describe the working conditions of Tudor and Victorian children.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FF0000"/>
                <w:sz w:val="20"/>
                <w:szCs w:val="20"/>
              </w:rPr>
              <w:t>Identify how Lord Shaftesbury changed the lives of children and evaluate the impact of his work.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FF0000"/>
                <w:sz w:val="20"/>
                <w:szCs w:val="20"/>
              </w:rPr>
              <w:t>Use sources to identify leisure activities and compare them over time.</w:t>
            </w:r>
          </w:p>
          <w:p w:rsidR="00FF11AE" w:rsidRPr="00A05DAC" w:rsidRDefault="00A05DAC" w:rsidP="00A05DAC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A05DAC">
              <w:rPr>
                <w:rFonts w:ascii="Tahoma" w:hAnsi="Tahoma" w:cs="Tahoma"/>
                <w:color w:val="FF0000"/>
                <w:sz w:val="20"/>
                <w:szCs w:val="20"/>
              </w:rPr>
              <w:t>Identify diseases past children suffered from and discuss how effective the treatments were</w:t>
            </w:r>
          </w:p>
        </w:tc>
      </w:tr>
      <w:tr w:rsidR="001B7205" w:rsidRPr="00460D35" w:rsidTr="00837FED">
        <w:tc>
          <w:tcPr>
            <w:tcW w:w="1342" w:type="dxa"/>
          </w:tcPr>
          <w:p w:rsidR="00FF11AE" w:rsidRDefault="00FF11AE" w:rsidP="00FF11AE">
            <w:pPr>
              <w:jc w:val="center"/>
              <w:rPr>
                <w:rFonts w:ascii="Tahoma" w:hAnsi="Tahoma" w:cs="Tahoma"/>
              </w:rPr>
            </w:pPr>
            <w:r w:rsidRPr="00FF11AE">
              <w:rPr>
                <w:rFonts w:ascii="Tahoma" w:hAnsi="Tahoma" w:cs="Tahoma"/>
                <w:color w:val="0070C0"/>
              </w:rPr>
              <w:t>Key Vocabulary</w:t>
            </w:r>
          </w:p>
        </w:tc>
        <w:tc>
          <w:tcPr>
            <w:tcW w:w="4271" w:type="dxa"/>
          </w:tcPr>
          <w:p w:rsidR="00FF11AE" w:rsidRPr="005A7E57" w:rsidRDefault="005A7E57" w:rsidP="005A7E57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A7E57">
              <w:rPr>
                <w:rFonts w:ascii="Tahoma" w:hAnsi="Tahoma" w:cs="Tahoma"/>
                <w:color w:val="0070C0"/>
                <w:sz w:val="20"/>
                <w:szCs w:val="20"/>
              </w:rPr>
              <w:t xml:space="preserve">Shrewsbury </w:t>
            </w:r>
          </w:p>
          <w:p w:rsidR="005A7E57" w:rsidRDefault="005A7E57" w:rsidP="005A7E57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A7E57">
              <w:rPr>
                <w:rFonts w:ascii="Tahoma" w:hAnsi="Tahoma" w:cs="Tahoma"/>
                <w:color w:val="0070C0"/>
                <w:sz w:val="20"/>
                <w:szCs w:val="20"/>
              </w:rPr>
              <w:t>Flax</w:t>
            </w:r>
          </w:p>
          <w:p w:rsidR="005A7E57" w:rsidRPr="005A7E57" w:rsidRDefault="005A7E57" w:rsidP="005A7E57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Mill</w:t>
            </w:r>
          </w:p>
          <w:p w:rsidR="005A7E57" w:rsidRPr="005A7E57" w:rsidRDefault="005A7E57" w:rsidP="005A7E57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A7E57">
              <w:rPr>
                <w:rFonts w:ascii="Tahoma" w:hAnsi="Tahoma" w:cs="Tahoma"/>
                <w:color w:val="0070C0"/>
                <w:sz w:val="20"/>
                <w:szCs w:val="20"/>
              </w:rPr>
              <w:t xml:space="preserve">Thread </w:t>
            </w:r>
          </w:p>
          <w:p w:rsidR="005A7E57" w:rsidRPr="005A7E57" w:rsidRDefault="005A7E57" w:rsidP="005A7E57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A7E57">
              <w:rPr>
                <w:rFonts w:ascii="Tahoma" w:hAnsi="Tahoma" w:cs="Tahoma"/>
                <w:color w:val="0070C0"/>
                <w:sz w:val="20"/>
                <w:szCs w:val="20"/>
              </w:rPr>
              <w:t xml:space="preserve">Business </w:t>
            </w:r>
          </w:p>
          <w:p w:rsidR="005A7E57" w:rsidRPr="005A7E57" w:rsidRDefault="005A7E57" w:rsidP="005A7E57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color w:val="0070C0"/>
                <w:sz w:val="20"/>
                <w:szCs w:val="20"/>
                <w:u w:val="single"/>
              </w:rPr>
            </w:pPr>
            <w:r w:rsidRPr="005A7E57">
              <w:rPr>
                <w:rFonts w:ascii="Tahoma" w:hAnsi="Tahoma" w:cs="Tahoma"/>
                <w:color w:val="0070C0"/>
                <w:sz w:val="20"/>
                <w:szCs w:val="20"/>
              </w:rPr>
              <w:t>Machine</w:t>
            </w:r>
          </w:p>
          <w:p w:rsidR="005A7E57" w:rsidRPr="005A7E57" w:rsidRDefault="005A7E57" w:rsidP="005A7E57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color w:val="0070C0"/>
                <w:sz w:val="20"/>
                <w:szCs w:val="20"/>
                <w:u w:val="single"/>
              </w:rPr>
            </w:pPr>
            <w:r w:rsidRPr="005A7E57">
              <w:rPr>
                <w:rFonts w:ascii="Tahoma" w:hAnsi="Tahoma" w:cs="Tahoma"/>
                <w:color w:val="0070C0"/>
                <w:sz w:val="20"/>
                <w:szCs w:val="20"/>
              </w:rPr>
              <w:t xml:space="preserve">Textile </w:t>
            </w:r>
          </w:p>
          <w:p w:rsidR="005A7E57" w:rsidRPr="005A7E57" w:rsidRDefault="005A7E57" w:rsidP="005A7E57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5A7E57">
              <w:rPr>
                <w:rFonts w:ascii="Tahoma" w:hAnsi="Tahoma" w:cs="Tahoma"/>
                <w:color w:val="0070C0"/>
                <w:sz w:val="20"/>
                <w:szCs w:val="20"/>
              </w:rPr>
              <w:t xml:space="preserve">Markets </w:t>
            </w:r>
            <w:r w:rsidRPr="005A7E57">
              <w:rPr>
                <w:rFonts w:ascii="Tahoma" w:hAnsi="Tahoma" w:cs="Tahoma"/>
                <w:color w:val="0070C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447" w:type="dxa"/>
          </w:tcPr>
          <w:p w:rsidR="00FB61B0" w:rsidRPr="00A05DAC" w:rsidRDefault="00FB61B0" w:rsidP="00A05DAC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assembly</w:t>
            </w:r>
          </w:p>
          <w:p w:rsidR="00FB61B0" w:rsidRPr="00A05DAC" w:rsidRDefault="00FB61B0" w:rsidP="00A05DAC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constitutional monarchy</w:t>
            </w:r>
          </w:p>
          <w:p w:rsidR="00FB61B0" w:rsidRPr="00A05DAC" w:rsidRDefault="00FB61B0" w:rsidP="00A05DAC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democracy</w:t>
            </w:r>
          </w:p>
          <w:p w:rsidR="00FB61B0" w:rsidRPr="00A05DAC" w:rsidRDefault="00FB61B0" w:rsidP="00A05DAC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direct democracy</w:t>
            </w:r>
          </w:p>
          <w:p w:rsidR="00FB61B0" w:rsidRPr="00A05DAC" w:rsidRDefault="00FB61B0" w:rsidP="00A05DAC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ethics</w:t>
            </w:r>
          </w:p>
          <w:p w:rsidR="00FB61B0" w:rsidRPr="00A05DAC" w:rsidRDefault="00FB61B0" w:rsidP="00A05DAC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government</w:t>
            </w:r>
          </w:p>
          <w:p w:rsidR="00FB61B0" w:rsidRPr="00A05DAC" w:rsidRDefault="00FB61B0" w:rsidP="00A05DAC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period</w:t>
            </w:r>
          </w:p>
          <w:p w:rsidR="00FB61B0" w:rsidRPr="005A7E57" w:rsidRDefault="00FB61B0" w:rsidP="00A05DAC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A7E57">
              <w:rPr>
                <w:rFonts w:ascii="Tahoma" w:hAnsi="Tahoma" w:cs="Tahoma"/>
                <w:color w:val="0070C0"/>
                <w:sz w:val="20"/>
                <w:szCs w:val="20"/>
              </w:rPr>
              <w:t>philosophy</w:t>
            </w:r>
          </w:p>
          <w:p w:rsidR="00FB61B0" w:rsidRPr="005A7E57" w:rsidRDefault="00FB61B0" w:rsidP="00A05DAC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5A7E57">
              <w:rPr>
                <w:rFonts w:ascii="Tahoma" w:hAnsi="Tahoma" w:cs="Tahoma"/>
                <w:color w:val="0070C0"/>
                <w:sz w:val="20"/>
                <w:szCs w:val="20"/>
              </w:rPr>
              <w:t>oligarchy</w:t>
            </w:r>
          </w:p>
          <w:p w:rsidR="00FF11AE" w:rsidRPr="00A05DAC" w:rsidRDefault="00FB61B0" w:rsidP="00A05DAC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5A7E57">
              <w:rPr>
                <w:rFonts w:ascii="Tahoma" w:hAnsi="Tahoma" w:cs="Tahoma"/>
                <w:color w:val="0070C0"/>
                <w:sz w:val="20"/>
                <w:szCs w:val="20"/>
              </w:rPr>
              <w:t>representative democracy</w:t>
            </w:r>
          </w:p>
        </w:tc>
        <w:tc>
          <w:tcPr>
            <w:tcW w:w="3888" w:type="dxa"/>
          </w:tcPr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apprentice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childhood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continuity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class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deduction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law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master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modern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poorer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poverty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servant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significance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wealthier</w:t>
            </w:r>
          </w:p>
          <w:p w:rsidR="00A05DAC" w:rsidRPr="00A05DAC" w:rsidRDefault="00A05DAC" w:rsidP="00A05DA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05DAC">
              <w:rPr>
                <w:rFonts w:ascii="Tahoma" w:hAnsi="Tahoma" w:cs="Tahoma"/>
                <w:color w:val="0070C0"/>
                <w:sz w:val="20"/>
                <w:szCs w:val="20"/>
              </w:rPr>
              <w:t>working conditions</w:t>
            </w:r>
          </w:p>
          <w:p w:rsidR="00FF11AE" w:rsidRPr="00C167A8" w:rsidRDefault="00FF11AE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FF11AE" w:rsidRPr="00460D35" w:rsidTr="00837FED">
        <w:tc>
          <w:tcPr>
            <w:tcW w:w="1342" w:type="dxa"/>
          </w:tcPr>
          <w:p w:rsidR="00FF11AE" w:rsidRPr="00FF11AE" w:rsidRDefault="00FF11AE" w:rsidP="00FF11AE">
            <w:pPr>
              <w:jc w:val="center"/>
              <w:rPr>
                <w:rFonts w:ascii="Tahoma" w:hAnsi="Tahoma" w:cs="Tahoma"/>
                <w:color w:val="0070C0"/>
              </w:rPr>
            </w:pPr>
            <w:r>
              <w:rPr>
                <w:rFonts w:ascii="Tahoma" w:hAnsi="Tahoma" w:cs="Tahoma"/>
                <w:color w:val="00B050"/>
              </w:rPr>
              <w:lastRenderedPageBreak/>
              <w:t xml:space="preserve">Substantive </w:t>
            </w:r>
            <w:r w:rsidRPr="00FF11AE">
              <w:rPr>
                <w:rFonts w:ascii="Tahoma" w:hAnsi="Tahoma" w:cs="Tahoma"/>
                <w:color w:val="00B050"/>
              </w:rPr>
              <w:t>Concepts</w:t>
            </w:r>
          </w:p>
        </w:tc>
        <w:tc>
          <w:tcPr>
            <w:tcW w:w="4271" w:type="dxa"/>
          </w:tcPr>
          <w:p w:rsidR="00FF11AE" w:rsidRDefault="00BF495E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Trade</w:t>
            </w:r>
          </w:p>
          <w:p w:rsidR="00BF495E" w:rsidRDefault="00BF495E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Civilisation </w:t>
            </w:r>
          </w:p>
          <w:p w:rsidR="00BF495E" w:rsidRPr="00BF495E" w:rsidRDefault="00BF495E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Government </w:t>
            </w:r>
          </w:p>
        </w:tc>
        <w:tc>
          <w:tcPr>
            <w:tcW w:w="4447" w:type="dxa"/>
          </w:tcPr>
          <w:p w:rsidR="00FF11AE" w:rsidRDefault="001C5595" w:rsidP="001C5595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Religion </w:t>
            </w:r>
          </w:p>
          <w:p w:rsidR="001C5595" w:rsidRDefault="001C5595" w:rsidP="001C5595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Government </w:t>
            </w:r>
          </w:p>
          <w:p w:rsidR="001C5595" w:rsidRDefault="001C5595" w:rsidP="001C5595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Empire </w:t>
            </w:r>
          </w:p>
          <w:p w:rsidR="001C5595" w:rsidRPr="001C5595" w:rsidRDefault="001C5595" w:rsidP="001C5595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Monarchy </w:t>
            </w:r>
          </w:p>
        </w:tc>
        <w:tc>
          <w:tcPr>
            <w:tcW w:w="3888" w:type="dxa"/>
          </w:tcPr>
          <w:p w:rsidR="00FF11AE" w:rsidRPr="005B0913" w:rsidRDefault="005B0913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Civilisation </w:t>
            </w:r>
          </w:p>
        </w:tc>
      </w:tr>
      <w:tr w:rsidR="001B7205" w:rsidRPr="00460D35" w:rsidTr="00837FED">
        <w:trPr>
          <w:trHeight w:val="1702"/>
        </w:trPr>
        <w:tc>
          <w:tcPr>
            <w:tcW w:w="1342" w:type="dxa"/>
          </w:tcPr>
          <w:p w:rsidR="00BC6524" w:rsidRDefault="00BC6524" w:rsidP="00FF11AE">
            <w:pPr>
              <w:jc w:val="center"/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/6</w:t>
            </w:r>
          </w:p>
          <w:p w:rsidR="00BC6524" w:rsidRPr="00B4000D" w:rsidRDefault="00BC6524" w:rsidP="00FF1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Cycle 1</w:t>
            </w:r>
          </w:p>
        </w:tc>
        <w:tc>
          <w:tcPr>
            <w:tcW w:w="4271" w:type="dxa"/>
          </w:tcPr>
          <w:p w:rsidR="00607E15" w:rsidRDefault="00607E15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07E15">
              <w:rPr>
                <w:rFonts w:ascii="Tahoma" w:hAnsi="Tahoma" w:cs="Tahoma"/>
                <w:sz w:val="20"/>
                <w:szCs w:val="20"/>
                <w:u w:val="single"/>
              </w:rPr>
              <w:t>What was the impact of WW2 on British people?</w:t>
            </w:r>
          </w:p>
          <w:p w:rsidR="00BC6524" w:rsidRDefault="004857E3" w:rsidP="00815546">
            <w:pPr>
              <w:rPr>
                <w:rFonts w:ascii="Tahoma" w:hAnsi="Tahoma" w:cs="Tahoma"/>
                <w:sz w:val="20"/>
                <w:szCs w:val="20"/>
              </w:rPr>
            </w:pPr>
            <w:r w:rsidRPr="00607E15">
              <w:rPr>
                <w:rFonts w:ascii="Tahoma" w:hAnsi="Tahoma" w:cs="Tahoma"/>
                <w:sz w:val="20"/>
                <w:szCs w:val="20"/>
              </w:rPr>
              <w:t xml:space="preserve">The Blitz – All we need to know about World War Two </w:t>
            </w:r>
          </w:p>
          <w:p w:rsidR="00607E15" w:rsidRPr="00607E15" w:rsidRDefault="00607E15" w:rsidP="00815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*Kapow</w:t>
            </w:r>
          </w:p>
        </w:tc>
        <w:tc>
          <w:tcPr>
            <w:tcW w:w="4447" w:type="dxa"/>
          </w:tcPr>
          <w:p w:rsidR="00BC6524" w:rsidRDefault="007A0BC8" w:rsidP="004857E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0BC8">
              <w:rPr>
                <w:rFonts w:ascii="Tahoma" w:hAnsi="Tahoma" w:cs="Tahoma"/>
                <w:sz w:val="20"/>
                <w:szCs w:val="20"/>
                <w:u w:val="single"/>
              </w:rPr>
              <w:t>Were the Vikings traders, raiders or something else?</w:t>
            </w:r>
          </w:p>
          <w:p w:rsidR="00607E15" w:rsidRPr="00607E15" w:rsidRDefault="00607E15" w:rsidP="004857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607E15">
              <w:rPr>
                <w:rFonts w:ascii="Tahoma" w:hAnsi="Tahoma" w:cs="Tahoma"/>
                <w:sz w:val="20"/>
                <w:szCs w:val="20"/>
              </w:rPr>
              <w:t>Kapow</w:t>
            </w:r>
          </w:p>
        </w:tc>
        <w:tc>
          <w:tcPr>
            <w:tcW w:w="3888" w:type="dxa"/>
          </w:tcPr>
          <w:p w:rsidR="00BC6524" w:rsidRPr="004857E3" w:rsidRDefault="004857E3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857E3">
              <w:rPr>
                <w:rFonts w:ascii="Tahoma" w:hAnsi="Tahoma" w:cs="Tahoma"/>
                <w:sz w:val="20"/>
                <w:szCs w:val="20"/>
                <w:u w:val="single"/>
              </w:rPr>
              <w:t>Study of B</w:t>
            </w:r>
            <w:r w:rsidR="00931266">
              <w:rPr>
                <w:rFonts w:ascii="Tahoma" w:hAnsi="Tahoma" w:cs="Tahoma"/>
                <w:sz w:val="20"/>
                <w:szCs w:val="20"/>
                <w:u w:val="single"/>
              </w:rPr>
              <w:t>enin</w:t>
            </w:r>
            <w:r w:rsidRPr="004857E3">
              <w:rPr>
                <w:rFonts w:ascii="Tahoma" w:hAnsi="Tahoma" w:cs="Tahoma"/>
                <w:sz w:val="20"/>
                <w:szCs w:val="20"/>
                <w:u w:val="single"/>
              </w:rPr>
              <w:t xml:space="preserve"> c. AD 900</w:t>
            </w:r>
          </w:p>
          <w:p w:rsidR="004857E3" w:rsidRPr="00460D35" w:rsidRDefault="004857E3" w:rsidP="00815546">
            <w:pPr>
              <w:rPr>
                <w:rFonts w:ascii="Tahoma" w:hAnsi="Tahoma" w:cs="Tahoma"/>
                <w:sz w:val="28"/>
                <w:szCs w:val="28"/>
              </w:rPr>
            </w:pPr>
            <w:r w:rsidRPr="004857E3">
              <w:rPr>
                <w:rFonts w:ascii="Tahoma" w:hAnsi="Tahoma" w:cs="Tahoma"/>
                <w:sz w:val="20"/>
                <w:szCs w:val="20"/>
              </w:rPr>
              <w:t>A non-European society that provides contrasts with British history</w:t>
            </w:r>
          </w:p>
        </w:tc>
      </w:tr>
      <w:tr w:rsidR="00FB61B0" w:rsidRPr="00460D35" w:rsidTr="00837FED">
        <w:trPr>
          <w:trHeight w:val="1702"/>
        </w:trPr>
        <w:tc>
          <w:tcPr>
            <w:tcW w:w="1342" w:type="dxa"/>
          </w:tcPr>
          <w:p w:rsidR="00FB61B0" w:rsidRPr="00B4000D" w:rsidRDefault="00FB61B0" w:rsidP="00FF11AE">
            <w:pPr>
              <w:jc w:val="center"/>
              <w:rPr>
                <w:rFonts w:ascii="Tahoma" w:hAnsi="Tahoma" w:cs="Tahoma"/>
              </w:rPr>
            </w:pPr>
            <w:r w:rsidRPr="00FB61B0">
              <w:rPr>
                <w:rFonts w:ascii="Tahoma" w:hAnsi="Tahoma" w:cs="Tahoma"/>
                <w:color w:val="FF0000"/>
              </w:rPr>
              <w:t xml:space="preserve">Unit outcomes </w:t>
            </w:r>
          </w:p>
        </w:tc>
        <w:tc>
          <w:tcPr>
            <w:tcW w:w="4271" w:type="dxa"/>
          </w:tcPr>
          <w:p w:rsidR="00FB61B0" w:rsidRPr="00FB61B0" w:rsidRDefault="00FB61B0" w:rsidP="00FB61B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B61B0">
              <w:rPr>
                <w:rFonts w:ascii="Tahoma" w:hAnsi="Tahoma" w:cs="Tahoma"/>
                <w:color w:val="FF0000"/>
                <w:sz w:val="20"/>
                <w:szCs w:val="20"/>
              </w:rPr>
              <w:t>Pupils who are secure will be able to:</w:t>
            </w:r>
          </w:p>
          <w:p w:rsidR="00FB61B0" w:rsidRPr="00FB61B0" w:rsidRDefault="00FB61B0" w:rsidP="00FB61B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Identify the causes of World War 2.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Identify the different phases in the Battle of Britain.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Make inferences and deductions about a photograph.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Describe how children may have felt when evacuated.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Evaluate the accuracy and reliability of sources.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Describe the impact WW2 had on women’s lives</w:t>
            </w:r>
          </w:p>
        </w:tc>
        <w:tc>
          <w:tcPr>
            <w:tcW w:w="4447" w:type="dxa"/>
          </w:tcPr>
          <w:p w:rsidR="00FB61B0" w:rsidRPr="00FB61B0" w:rsidRDefault="00FB61B0" w:rsidP="00FB61B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B61B0">
              <w:rPr>
                <w:rFonts w:ascii="Tahoma" w:hAnsi="Tahoma" w:cs="Tahoma"/>
                <w:color w:val="FF0000"/>
                <w:sz w:val="20"/>
                <w:szCs w:val="20"/>
              </w:rPr>
              <w:t>Pupils who are secure will be able to:</w:t>
            </w:r>
          </w:p>
          <w:p w:rsidR="00FB61B0" w:rsidRDefault="00FB61B0" w:rsidP="00FB61B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Identify the different reasons for migration to Britain.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Sequence events according to their significance for groups of people.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Explain where the Vikings came from and why they came to Britain.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Make inferences from sources.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Explain how sources can be biased.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Find evidence within a source to support their reasoning.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Describe the parts of a longboat.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Design and creating a longboat.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Describe what the Vikings traded.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Identify Viking trading routes.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Explain whether the Vikings were traders or raiders and providing supporting evidence.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Identify important events in the Anglo-Saxon and Viking struggle for Britain.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Explain the meaning of cause and consequence.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>Suggest the cause and consequences of events.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t xml:space="preserve">Make observations and deductions </w:t>
            </w:r>
            <w:r w:rsidRPr="00B2379C"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about artefacts.</w:t>
            </w:r>
          </w:p>
        </w:tc>
        <w:tc>
          <w:tcPr>
            <w:tcW w:w="3888" w:type="dxa"/>
          </w:tcPr>
          <w:p w:rsidR="00FB61B0" w:rsidRPr="00815546" w:rsidRDefault="00815546" w:rsidP="0081554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Use a range of sources to find out about Africa’s past.</w:t>
            </w:r>
          </w:p>
          <w:p w:rsidR="00815546" w:rsidRPr="00815546" w:rsidRDefault="00815546" w:rsidP="0081554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Understand some of the main events in Africa’s past. </w:t>
            </w:r>
          </w:p>
          <w:p w:rsidR="00815546" w:rsidRDefault="00815546" w:rsidP="0081554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To select information</w:t>
            </w:r>
            <w:r>
              <w:t xml:space="preserve"> 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about Africa’s past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 xml:space="preserve">and justify what they consider were its most significant 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events.</w:t>
            </w:r>
          </w:p>
          <w:p w:rsidR="00815546" w:rsidRDefault="00815546" w:rsidP="0081554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Find out about Benin from its bronzes.</w:t>
            </w:r>
          </w:p>
          <w:p w:rsidR="00815546" w:rsidRDefault="00815546" w:rsidP="0081554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Explain what causes Benin to lose its bronzes.</w:t>
            </w:r>
          </w:p>
          <w:p w:rsidR="00815546" w:rsidRPr="00815546" w:rsidRDefault="00815546" w:rsidP="0081554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M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ake a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comparison between Tudor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Britain and Benin?</w:t>
            </w:r>
          </w:p>
          <w:p w:rsidR="00815546" w:rsidRDefault="00815546" w:rsidP="0081554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Understand 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why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European sailors went to Benin?</w:t>
            </w:r>
          </w:p>
          <w:p w:rsidR="00815546" w:rsidRDefault="00815546" w:rsidP="0081554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C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ompare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Eweka’s Benin with Saxon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and Norman Britain.</w:t>
            </w:r>
          </w:p>
          <w:p w:rsidR="00815546" w:rsidRDefault="00815546" w:rsidP="0081554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U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nderstand how and why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there are different versions of Eweka’s story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</w:p>
          <w:p w:rsidR="00815546" w:rsidRPr="00815546" w:rsidRDefault="00815546" w:rsidP="0081554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Decide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15546">
              <w:rPr>
                <w:rFonts w:ascii="Tahoma" w:hAnsi="Tahoma" w:cs="Tahoma"/>
                <w:color w:val="FF0000"/>
                <w:sz w:val="20"/>
                <w:szCs w:val="20"/>
              </w:rPr>
              <w:t>how important Eweka’s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story is in Benin’s past.</w:t>
            </w:r>
          </w:p>
        </w:tc>
      </w:tr>
      <w:tr w:rsidR="00FB61B0" w:rsidRPr="00460D35" w:rsidTr="00FB61B0">
        <w:trPr>
          <w:trHeight w:val="2565"/>
        </w:trPr>
        <w:tc>
          <w:tcPr>
            <w:tcW w:w="1342" w:type="dxa"/>
          </w:tcPr>
          <w:p w:rsidR="00FB61B0" w:rsidRPr="00FB61B0" w:rsidRDefault="00FB61B0" w:rsidP="00FF11AE">
            <w:pPr>
              <w:jc w:val="center"/>
              <w:rPr>
                <w:rFonts w:ascii="Tahoma" w:hAnsi="Tahoma" w:cs="Tahoma"/>
                <w:color w:val="FF0000"/>
              </w:rPr>
            </w:pPr>
            <w:r w:rsidRPr="00FB61B0">
              <w:rPr>
                <w:rFonts w:ascii="Tahoma" w:hAnsi="Tahoma" w:cs="Tahoma"/>
                <w:color w:val="0070C0"/>
              </w:rPr>
              <w:t xml:space="preserve">Key Vocabulary </w:t>
            </w:r>
          </w:p>
        </w:tc>
        <w:tc>
          <w:tcPr>
            <w:tcW w:w="4271" w:type="dxa"/>
          </w:tcPr>
          <w:p w:rsidR="00FB61B0" w:rsidRPr="00B2379C" w:rsidRDefault="00FB61B0" w:rsidP="00B237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accuracy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air raid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Battle of Britain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bias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The Blitz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evacuation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evacuee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impact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propaganda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purpose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reliability</w:t>
            </w:r>
          </w:p>
        </w:tc>
        <w:tc>
          <w:tcPr>
            <w:tcW w:w="4447" w:type="dxa"/>
          </w:tcPr>
          <w:p w:rsidR="00FB61B0" w:rsidRPr="00B2379C" w:rsidRDefault="00FB61B0" w:rsidP="00B237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Anglo-Saxon Chronicle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balanced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bias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cause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consequence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Danelaw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event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longboat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one-sided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perspective</w:t>
            </w:r>
          </w:p>
          <w:p w:rsidR="00FB61B0" w:rsidRPr="00B2379C" w:rsidRDefault="00FB61B0" w:rsidP="00B2379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2379C">
              <w:rPr>
                <w:rFonts w:ascii="Tahoma" w:hAnsi="Tahoma" w:cs="Tahoma"/>
                <w:color w:val="0070C0"/>
                <w:sz w:val="20"/>
                <w:szCs w:val="20"/>
              </w:rPr>
              <w:t>Viking</w:t>
            </w:r>
          </w:p>
        </w:tc>
        <w:tc>
          <w:tcPr>
            <w:tcW w:w="3888" w:type="dxa"/>
          </w:tcPr>
          <w:p w:rsidR="00FB61B0" w:rsidRDefault="00815546" w:rsidP="0081554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Discovery </w:t>
            </w:r>
          </w:p>
          <w:p w:rsidR="00815546" w:rsidRDefault="00815546" w:rsidP="0081554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Encounter</w:t>
            </w:r>
          </w:p>
          <w:p w:rsidR="00815546" w:rsidRDefault="00815546" w:rsidP="0081554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Oba</w:t>
            </w:r>
          </w:p>
          <w:p w:rsidR="00815546" w:rsidRDefault="00815546" w:rsidP="0081554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Eweka</w:t>
            </w:r>
          </w:p>
          <w:p w:rsidR="00815546" w:rsidRDefault="00815546" w:rsidP="0081554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Edo</w:t>
            </w:r>
          </w:p>
          <w:p w:rsidR="00815546" w:rsidRPr="00815546" w:rsidRDefault="00815546" w:rsidP="00815546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Bronzes </w:t>
            </w:r>
          </w:p>
        </w:tc>
      </w:tr>
      <w:tr w:rsidR="00FB61B0" w:rsidRPr="00460D35" w:rsidTr="00837FED">
        <w:trPr>
          <w:trHeight w:val="1702"/>
        </w:trPr>
        <w:tc>
          <w:tcPr>
            <w:tcW w:w="1342" w:type="dxa"/>
          </w:tcPr>
          <w:p w:rsidR="00FB61B0" w:rsidRPr="00FB61B0" w:rsidRDefault="00FB61B0" w:rsidP="00FF11AE">
            <w:pPr>
              <w:jc w:val="center"/>
              <w:rPr>
                <w:rFonts w:ascii="Tahoma" w:hAnsi="Tahoma" w:cs="Tahoma"/>
                <w:color w:val="0070C0"/>
              </w:rPr>
            </w:pPr>
            <w:r w:rsidRPr="00FB61B0">
              <w:rPr>
                <w:rFonts w:ascii="Tahoma" w:hAnsi="Tahoma" w:cs="Tahoma"/>
                <w:color w:val="00B050"/>
              </w:rPr>
              <w:t xml:space="preserve">Substantive concepts </w:t>
            </w:r>
          </w:p>
        </w:tc>
        <w:tc>
          <w:tcPr>
            <w:tcW w:w="4271" w:type="dxa"/>
          </w:tcPr>
          <w:p w:rsidR="00FB61B0" w:rsidRDefault="005B0913" w:rsidP="00FB61B0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War </w:t>
            </w:r>
          </w:p>
          <w:p w:rsidR="005B0913" w:rsidRPr="005B0913" w:rsidRDefault="005B0913" w:rsidP="00FB61B0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4447" w:type="dxa"/>
          </w:tcPr>
          <w:p w:rsidR="00FB61B0" w:rsidRDefault="00D71687" w:rsidP="004857E3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Trade </w:t>
            </w:r>
          </w:p>
          <w:p w:rsidR="00D71687" w:rsidRDefault="00D71687" w:rsidP="004857E3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Civilisation </w:t>
            </w:r>
          </w:p>
          <w:p w:rsidR="00D71687" w:rsidRPr="00D71687" w:rsidRDefault="00D71687" w:rsidP="004857E3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War </w:t>
            </w:r>
          </w:p>
        </w:tc>
        <w:tc>
          <w:tcPr>
            <w:tcW w:w="3888" w:type="dxa"/>
          </w:tcPr>
          <w:p w:rsidR="00FB61B0" w:rsidRPr="00815546" w:rsidRDefault="00815546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Civilisation </w:t>
            </w:r>
          </w:p>
        </w:tc>
      </w:tr>
      <w:tr w:rsidR="001B7205" w:rsidRPr="00460D35" w:rsidTr="00837FED">
        <w:trPr>
          <w:trHeight w:val="961"/>
        </w:trPr>
        <w:tc>
          <w:tcPr>
            <w:tcW w:w="1342" w:type="dxa"/>
          </w:tcPr>
          <w:p w:rsidR="00BC6524" w:rsidRDefault="00BC6524" w:rsidP="00FF1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5/6</w:t>
            </w:r>
          </w:p>
          <w:p w:rsidR="00BC6524" w:rsidRPr="00B4000D" w:rsidRDefault="00BC6524" w:rsidP="00FF1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Cycle 2</w:t>
            </w:r>
          </w:p>
        </w:tc>
        <w:tc>
          <w:tcPr>
            <w:tcW w:w="4271" w:type="dxa"/>
          </w:tcPr>
          <w:p w:rsidR="00BC6524" w:rsidRDefault="004857E3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857E3">
              <w:rPr>
                <w:rFonts w:ascii="Tahoma" w:hAnsi="Tahoma" w:cs="Tahoma"/>
                <w:sz w:val="20"/>
                <w:szCs w:val="20"/>
                <w:u w:val="single"/>
              </w:rPr>
              <w:t xml:space="preserve">The Roman Empire and its impact on Britain </w:t>
            </w:r>
          </w:p>
          <w:p w:rsidR="004857E3" w:rsidRDefault="00931266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Why did they Romans settle in Britain?</w:t>
            </w:r>
          </w:p>
          <w:p w:rsidR="00931266" w:rsidRPr="00931266" w:rsidRDefault="00931266" w:rsidP="00815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*kapow </w:t>
            </w:r>
          </w:p>
        </w:tc>
        <w:tc>
          <w:tcPr>
            <w:tcW w:w="4447" w:type="dxa"/>
          </w:tcPr>
          <w:p w:rsidR="004857E3" w:rsidRPr="00460D35" w:rsidRDefault="004857E3" w:rsidP="004857E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>The Story of English</w:t>
            </w:r>
          </w:p>
          <w:p w:rsidR="004857E3" w:rsidRDefault="004857E3" w:rsidP="004857E3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has the English language changed over time?</w:t>
            </w:r>
          </w:p>
          <w:p w:rsidR="00BC6524" w:rsidRPr="00460D35" w:rsidRDefault="00BC6524" w:rsidP="004857E3">
            <w:pPr>
              <w:tabs>
                <w:tab w:val="left" w:pos="341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8" w:type="dxa"/>
          </w:tcPr>
          <w:p w:rsidR="00BC6524" w:rsidRPr="004857E3" w:rsidRDefault="004857E3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857E3">
              <w:rPr>
                <w:rFonts w:ascii="Tahoma" w:hAnsi="Tahoma" w:cs="Tahoma"/>
                <w:sz w:val="20"/>
                <w:szCs w:val="20"/>
                <w:u w:val="single"/>
              </w:rPr>
              <w:t xml:space="preserve">Mayan civilisation </w:t>
            </w:r>
          </w:p>
          <w:p w:rsidR="004857E3" w:rsidRDefault="004857E3" w:rsidP="004857E3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 xml:space="preserve">What held the Mayan Empire together and why did they ‘disappear’? </w:t>
            </w:r>
          </w:p>
          <w:p w:rsidR="004857E3" w:rsidRPr="00931266" w:rsidRDefault="00931266" w:rsidP="004857E3">
            <w:pPr>
              <w:rPr>
                <w:rFonts w:ascii="Tahoma" w:hAnsi="Tahoma" w:cs="Tahoma"/>
                <w:sz w:val="20"/>
                <w:szCs w:val="20"/>
              </w:rPr>
            </w:pPr>
            <w:r w:rsidRPr="00931266">
              <w:rPr>
                <w:rFonts w:ascii="Tahoma" w:hAnsi="Tahoma" w:cs="Tahoma"/>
                <w:sz w:val="20"/>
                <w:szCs w:val="20"/>
              </w:rPr>
              <w:t>*Kapow</w:t>
            </w:r>
          </w:p>
        </w:tc>
      </w:tr>
      <w:tr w:rsidR="00FB61B0" w:rsidRPr="00460D35" w:rsidTr="00837FED">
        <w:trPr>
          <w:trHeight w:val="961"/>
        </w:trPr>
        <w:tc>
          <w:tcPr>
            <w:tcW w:w="1342" w:type="dxa"/>
          </w:tcPr>
          <w:p w:rsidR="00FB61B0" w:rsidRDefault="00FB61B0" w:rsidP="00FF11AE">
            <w:pPr>
              <w:jc w:val="center"/>
              <w:rPr>
                <w:rFonts w:ascii="Tahoma" w:hAnsi="Tahoma" w:cs="Tahoma"/>
              </w:rPr>
            </w:pPr>
            <w:r w:rsidRPr="00FB61B0">
              <w:rPr>
                <w:rFonts w:ascii="Tahoma" w:hAnsi="Tahoma" w:cs="Tahoma"/>
                <w:color w:val="FF0000"/>
              </w:rPr>
              <w:t>Unit outcomes</w:t>
            </w:r>
          </w:p>
        </w:tc>
        <w:tc>
          <w:tcPr>
            <w:tcW w:w="4271" w:type="dxa"/>
          </w:tcPr>
          <w:p w:rsidR="00FB2A27" w:rsidRPr="00FB2A27" w:rsidRDefault="00FB2A27" w:rsidP="00FB2A27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FB2A27"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  <w:t>Pupils who are secure will be able to:</w:t>
            </w:r>
          </w:p>
          <w:p w:rsidR="00FB2A27" w:rsidRPr="00FB2A27" w:rsidRDefault="00FB2A27" w:rsidP="00FB2A27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FF0000"/>
                <w:sz w:val="20"/>
                <w:szCs w:val="20"/>
              </w:rPr>
              <w:t>Explain what was important to people in Ancient Rome.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FF0000"/>
                <w:sz w:val="20"/>
                <w:szCs w:val="20"/>
              </w:rPr>
              <w:t>Explain the meaning of the words ’empire’, ‘invasion’ and ‘settlement’.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FF0000"/>
                <w:sz w:val="20"/>
                <w:szCs w:val="20"/>
              </w:rPr>
              <w:t xml:space="preserve">Analyse the different reasons for the </w:t>
            </w:r>
            <w:r w:rsidRPr="00FB2A27"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Roman invasion of Britain.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FF0000"/>
                <w:sz w:val="20"/>
                <w:szCs w:val="20"/>
              </w:rPr>
              <w:t>Explain how the Celts responded to the Roman invasion.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FF0000"/>
                <w:sz w:val="20"/>
                <w:szCs w:val="20"/>
              </w:rPr>
              <w:t>Explain how the Roman army’s structure, discipline and equipment made it so successful.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FF0000"/>
                <w:sz w:val="20"/>
                <w:szCs w:val="20"/>
              </w:rPr>
              <w:t>Use artefacts to make deductions about the lives of Roman soldiers in Britain.</w:t>
            </w:r>
          </w:p>
          <w:p w:rsidR="00FB61B0" w:rsidRPr="00FB2A27" w:rsidRDefault="00FB2A27" w:rsidP="00FB2A27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B2A27">
              <w:rPr>
                <w:rFonts w:ascii="Tahoma" w:hAnsi="Tahoma" w:cs="Tahoma"/>
                <w:color w:val="FF0000"/>
                <w:sz w:val="20"/>
                <w:szCs w:val="20"/>
              </w:rPr>
              <w:t>Explain the meaning of legacy, identifying how the Romans changed Britain and ordering legacies by their significance.</w:t>
            </w:r>
          </w:p>
        </w:tc>
        <w:tc>
          <w:tcPr>
            <w:tcW w:w="4447" w:type="dxa"/>
          </w:tcPr>
          <w:p w:rsidR="00DB1BA3" w:rsidRPr="00DB1BA3" w:rsidRDefault="00DB1BA3" w:rsidP="00DB1BA3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DB1BA3"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  <w:lastRenderedPageBreak/>
              <w:t>Pupils who are secure will be able to:</w:t>
            </w:r>
          </w:p>
          <w:p w:rsidR="00DB1BA3" w:rsidRPr="00DB1BA3" w:rsidRDefault="00DB1BA3" w:rsidP="00DB1BA3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</w:p>
          <w:p w:rsidR="00DB1BA3" w:rsidRPr="00DB1BA3" w:rsidRDefault="00DB1BA3" w:rsidP="00DB1BA3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</w:p>
          <w:p w:rsidR="00DB1BA3" w:rsidRPr="00DB1BA3" w:rsidRDefault="00DB1BA3" w:rsidP="00DB1BA3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>Understand that w</w:t>
            </w: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 xml:space="preserve">hen the Romans invaded, they </w:t>
            </w:r>
          </w:p>
          <w:p w:rsidR="00DB1BA3" w:rsidRPr="00DB1BA3" w:rsidRDefault="00DB1BA3" w:rsidP="00DB1BA3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          </w:t>
            </w: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>brought Latin with them.</w:t>
            </w:r>
          </w:p>
          <w:p w:rsidR="00DB1BA3" w:rsidRPr="00DB1BA3" w:rsidRDefault="00DB1BA3" w:rsidP="00DB1BA3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>Know that t</w:t>
            </w: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 xml:space="preserve">he Anglo-Saxons were </w:t>
            </w: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mostly illiterate and relied on story telling. They had a writing system involving an alphabet called runes.</w:t>
            </w:r>
          </w:p>
          <w:p w:rsidR="00DB1BA3" w:rsidRPr="00DB1BA3" w:rsidRDefault="00DB1BA3" w:rsidP="00DB1BA3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>Know that the t</w:t>
            </w: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>hree languages were spoken in England in medieval times – Norman French, English &amp; Latin.</w:t>
            </w:r>
          </w:p>
          <w:p w:rsidR="00DB1BA3" w:rsidRPr="00DB1BA3" w:rsidRDefault="00DB1BA3" w:rsidP="00DB1BA3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 xml:space="preserve">Understand that </w:t>
            </w: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>William Shakespeare added 2000 words and phrases to the English language.</w:t>
            </w:r>
          </w:p>
          <w:p w:rsidR="00FB61B0" w:rsidRPr="00DB1BA3" w:rsidRDefault="00DB1BA3" w:rsidP="00DB1BA3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>Explain that d</w:t>
            </w:r>
            <w:r w:rsidRPr="00DB1BA3">
              <w:rPr>
                <w:rFonts w:ascii="Tahoma" w:hAnsi="Tahoma" w:cs="Tahoma"/>
                <w:color w:val="FF0000"/>
                <w:sz w:val="20"/>
                <w:szCs w:val="20"/>
              </w:rPr>
              <w:t>uring the 17th century, many discoveries meant that scientists had to invent new words.</w:t>
            </w:r>
          </w:p>
        </w:tc>
        <w:tc>
          <w:tcPr>
            <w:tcW w:w="3888" w:type="dxa"/>
          </w:tcPr>
          <w:p w:rsidR="00AF22D0" w:rsidRPr="00AF22D0" w:rsidRDefault="00AF22D0" w:rsidP="00AF22D0">
            <w:pPr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  <w:lastRenderedPageBreak/>
              <w:t>Pupils who are </w:t>
            </w:r>
            <w:r w:rsidRPr="00AF22D0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u w:val="single"/>
              </w:rPr>
              <w:t>secure</w:t>
            </w:r>
            <w:r w:rsidRPr="00AF22D0"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  <w:t> will be able to: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Describe the key physical features of the Maya civilisation.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Sequence the key periods in the Maya civilisation.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 xml:space="preserve">Identifying periods that were happening in Britain at the same </w:t>
            </w: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time.</w:t>
            </w:r>
            <w:bookmarkStart w:id="0" w:name="_GoBack"/>
            <w:bookmarkEnd w:id="0"/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Name the features of the rainforest.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Explain the challenges facing the Maya in the rainforest.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Explain how the Maya settled in the rainforest.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Name the features of Maya</w:t>
            </w:r>
            <w:r w:rsidRPr="00AF22D0"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  <w:t xml:space="preserve"> </w:t>
            </w: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houses.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Identify the similarities and differences between Maya and Anglo-Saxon houses.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Explain the Maya creation story.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Identify the characteristics of important gods or goddesses.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Make deductions about cities.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Name the features of Maya cities.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Create a plan of a Maya city, including the main features.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Explain the reasons for the decline of the Maya civilisation.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Evaluate the reasons for the decline of the Maya civilisation.</w:t>
            </w:r>
          </w:p>
          <w:p w:rsidR="00AF22D0" w:rsidRPr="00AF22D0" w:rsidRDefault="00AF22D0" w:rsidP="00AF22D0">
            <w:pPr>
              <w:numPr>
                <w:ilvl w:val="0"/>
                <w:numId w:val="22"/>
              </w:num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FF0000"/>
                <w:sz w:val="20"/>
                <w:szCs w:val="20"/>
              </w:rPr>
              <w:t>Identify similarities and differences between the Maya civilisation and the Anglo-Saxons.</w:t>
            </w:r>
          </w:p>
          <w:p w:rsidR="00FB61B0" w:rsidRPr="004857E3" w:rsidRDefault="00FB61B0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FB61B0" w:rsidRPr="00460D35" w:rsidTr="00837FED">
        <w:trPr>
          <w:trHeight w:val="961"/>
        </w:trPr>
        <w:tc>
          <w:tcPr>
            <w:tcW w:w="1342" w:type="dxa"/>
          </w:tcPr>
          <w:p w:rsidR="00FB61B0" w:rsidRDefault="00FB61B0" w:rsidP="00FF11AE">
            <w:pPr>
              <w:jc w:val="center"/>
              <w:rPr>
                <w:rFonts w:ascii="Tahoma" w:hAnsi="Tahoma" w:cs="Tahoma"/>
              </w:rPr>
            </w:pPr>
            <w:r w:rsidRPr="00FB61B0">
              <w:rPr>
                <w:rFonts w:ascii="Tahoma" w:hAnsi="Tahoma" w:cs="Tahoma"/>
                <w:color w:val="0070C0"/>
              </w:rPr>
              <w:lastRenderedPageBreak/>
              <w:t>Key Vocabulary</w:t>
            </w:r>
          </w:p>
        </w:tc>
        <w:tc>
          <w:tcPr>
            <w:tcW w:w="4271" w:type="dxa"/>
          </w:tcPr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archaeology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border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chronology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civilisation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conquer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emperor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empire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expand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>government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hygiene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impact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invasion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legacy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leisure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myth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primary source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secondary source</w:t>
            </w:r>
          </w:p>
          <w:p w:rsidR="00FB2A27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sequence</w:t>
            </w:r>
          </w:p>
          <w:p w:rsidR="00FB61B0" w:rsidRPr="00FB2A27" w:rsidRDefault="00FB2A27" w:rsidP="00FB2A27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B2A27">
              <w:rPr>
                <w:rFonts w:ascii="Tahoma" w:hAnsi="Tahoma" w:cs="Tahoma"/>
                <w:color w:val="0070C0"/>
                <w:sz w:val="20"/>
                <w:szCs w:val="20"/>
              </w:rPr>
              <w:t>settlement</w:t>
            </w:r>
          </w:p>
        </w:tc>
        <w:tc>
          <w:tcPr>
            <w:tcW w:w="4447" w:type="dxa"/>
          </w:tcPr>
          <w:p w:rsidR="00716830" w:rsidRPr="00716830" w:rsidRDefault="00716830" w:rsidP="00716830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716830">
              <w:rPr>
                <w:rFonts w:ascii="Tahoma" w:hAnsi="Tahoma" w:cs="Tahoma"/>
                <w:color w:val="4472C4" w:themeColor="accent5"/>
                <w:sz w:val="20"/>
                <w:szCs w:val="20"/>
              </w:rPr>
              <w:lastRenderedPageBreak/>
              <w:t xml:space="preserve">illiterate </w:t>
            </w:r>
          </w:p>
          <w:p w:rsidR="00716830" w:rsidRPr="00716830" w:rsidRDefault="00716830" w:rsidP="00716830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716830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runes </w:t>
            </w:r>
          </w:p>
          <w:p w:rsidR="00716830" w:rsidRPr="00716830" w:rsidRDefault="00716830" w:rsidP="00716830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716830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Latin </w:t>
            </w:r>
          </w:p>
          <w:p w:rsidR="00716830" w:rsidRPr="00716830" w:rsidRDefault="00716830" w:rsidP="00716830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716830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manuscript </w:t>
            </w:r>
          </w:p>
          <w:p w:rsidR="00FB61B0" w:rsidRPr="00716830" w:rsidRDefault="00716830" w:rsidP="00716830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16830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feudalism </w:t>
            </w:r>
          </w:p>
        </w:tc>
        <w:tc>
          <w:tcPr>
            <w:tcW w:w="3888" w:type="dxa"/>
          </w:tcPr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t>abandon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t>city-state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t>Classic period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t>creation story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t>decline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t>deforestation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t>drought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t>hieroglyphics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>pyramid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t>rainforest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t>slash and burn</w:t>
            </w:r>
          </w:p>
          <w:p w:rsidR="00AF22D0" w:rsidRPr="00AF22D0" w:rsidRDefault="00AF22D0" w:rsidP="00AF22D0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F22D0">
              <w:rPr>
                <w:rFonts w:ascii="Tahoma" w:hAnsi="Tahoma" w:cs="Tahoma"/>
                <w:color w:val="0070C0"/>
                <w:sz w:val="20"/>
                <w:szCs w:val="20"/>
              </w:rPr>
              <w:t>tropical rainforest</w:t>
            </w:r>
          </w:p>
          <w:p w:rsidR="00FB61B0" w:rsidRPr="004857E3" w:rsidRDefault="00FB61B0" w:rsidP="0081554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FB61B0" w:rsidRPr="00460D35" w:rsidTr="00837FED">
        <w:trPr>
          <w:trHeight w:val="961"/>
        </w:trPr>
        <w:tc>
          <w:tcPr>
            <w:tcW w:w="1342" w:type="dxa"/>
          </w:tcPr>
          <w:p w:rsidR="00FB61B0" w:rsidRDefault="00FB61B0" w:rsidP="00FF11AE">
            <w:pPr>
              <w:jc w:val="center"/>
              <w:rPr>
                <w:rFonts w:ascii="Tahoma" w:hAnsi="Tahoma" w:cs="Tahoma"/>
              </w:rPr>
            </w:pPr>
            <w:r w:rsidRPr="00FB61B0">
              <w:rPr>
                <w:rFonts w:ascii="Tahoma" w:hAnsi="Tahoma" w:cs="Tahoma"/>
                <w:color w:val="00B050"/>
              </w:rPr>
              <w:lastRenderedPageBreak/>
              <w:t>Substantive concepts</w:t>
            </w:r>
          </w:p>
        </w:tc>
        <w:tc>
          <w:tcPr>
            <w:tcW w:w="4271" w:type="dxa"/>
          </w:tcPr>
          <w:p w:rsidR="00FB61B0" w:rsidRDefault="00D71687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Empire</w:t>
            </w:r>
          </w:p>
          <w:p w:rsidR="00D71687" w:rsidRDefault="00D71687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War</w:t>
            </w:r>
          </w:p>
          <w:p w:rsidR="00D71687" w:rsidRPr="00D71687" w:rsidRDefault="00D71687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Government </w:t>
            </w:r>
          </w:p>
        </w:tc>
        <w:tc>
          <w:tcPr>
            <w:tcW w:w="4447" w:type="dxa"/>
          </w:tcPr>
          <w:p w:rsidR="00BF495E" w:rsidRDefault="00716830" w:rsidP="004857E3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Religion </w:t>
            </w:r>
          </w:p>
          <w:p w:rsidR="00716830" w:rsidRDefault="00716830" w:rsidP="004857E3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Civilisation</w:t>
            </w:r>
          </w:p>
          <w:p w:rsidR="00716830" w:rsidRPr="00BF495E" w:rsidRDefault="00716830" w:rsidP="004857E3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Empire </w:t>
            </w:r>
          </w:p>
        </w:tc>
        <w:tc>
          <w:tcPr>
            <w:tcW w:w="3888" w:type="dxa"/>
          </w:tcPr>
          <w:p w:rsidR="00FB61B0" w:rsidRDefault="00BF495E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Trade</w:t>
            </w:r>
          </w:p>
          <w:p w:rsidR="00BF495E" w:rsidRDefault="00BF495E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Civilisation </w:t>
            </w:r>
          </w:p>
          <w:p w:rsidR="00BF495E" w:rsidRDefault="00BF495E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 xml:space="preserve">Religion </w:t>
            </w:r>
          </w:p>
          <w:p w:rsidR="00BF495E" w:rsidRPr="00BF495E" w:rsidRDefault="00BF495E" w:rsidP="00815546">
            <w:pPr>
              <w:rPr>
                <w:rFonts w:ascii="Tahoma" w:hAnsi="Tahoma" w:cs="Tahoma"/>
                <w:color w:val="00B050"/>
                <w:sz w:val="20"/>
                <w:szCs w:val="20"/>
              </w:rPr>
            </w:pPr>
            <w:r>
              <w:rPr>
                <w:rFonts w:ascii="Tahoma" w:hAnsi="Tahoma" w:cs="Tahoma"/>
                <w:color w:val="00B050"/>
                <w:sz w:val="20"/>
                <w:szCs w:val="20"/>
              </w:rPr>
              <w:t>Empire</w:t>
            </w:r>
          </w:p>
        </w:tc>
      </w:tr>
    </w:tbl>
    <w:p w:rsidR="00BC6524" w:rsidRDefault="00BC6524"/>
    <w:p w:rsidR="00BC6524" w:rsidRDefault="00BF495E">
      <w:r w:rsidRPr="00BF495E">
        <w:t>Substantive Concepts – Trade, Monarchy, Empire, Religion, War, Government, Civilisation</w:t>
      </w:r>
    </w:p>
    <w:p w:rsidR="00BC6524" w:rsidRDefault="00BC6524"/>
    <w:p w:rsidR="00BC6524" w:rsidRDefault="00BC6524"/>
    <w:p w:rsidR="00BC6524" w:rsidRDefault="00BC6524"/>
    <w:p w:rsidR="00BC6524" w:rsidRDefault="00BC6524"/>
    <w:p w:rsidR="00BC6524" w:rsidRDefault="00BC6524"/>
    <w:sectPr w:rsidR="00BC6524" w:rsidSect="00BA45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30" w:rsidRDefault="00716830" w:rsidP="00C47B0F">
      <w:pPr>
        <w:spacing w:after="0" w:line="240" w:lineRule="auto"/>
      </w:pPr>
      <w:r>
        <w:separator/>
      </w:r>
    </w:p>
  </w:endnote>
  <w:endnote w:type="continuationSeparator" w:id="0">
    <w:p w:rsidR="00716830" w:rsidRDefault="00716830" w:rsidP="00C4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30" w:rsidRDefault="00716830" w:rsidP="00C47B0F">
      <w:pPr>
        <w:spacing w:after="0" w:line="240" w:lineRule="auto"/>
      </w:pPr>
      <w:r>
        <w:separator/>
      </w:r>
    </w:p>
  </w:footnote>
  <w:footnote w:type="continuationSeparator" w:id="0">
    <w:p w:rsidR="00716830" w:rsidRDefault="00716830" w:rsidP="00C4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073"/>
    <w:multiLevelType w:val="hybridMultilevel"/>
    <w:tmpl w:val="5384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C7F9A"/>
    <w:multiLevelType w:val="hybridMultilevel"/>
    <w:tmpl w:val="1F18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67B1"/>
    <w:multiLevelType w:val="hybridMultilevel"/>
    <w:tmpl w:val="8170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16E8"/>
    <w:multiLevelType w:val="hybridMultilevel"/>
    <w:tmpl w:val="CF12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7974"/>
    <w:multiLevelType w:val="hybridMultilevel"/>
    <w:tmpl w:val="65BC6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E4012"/>
    <w:multiLevelType w:val="hybridMultilevel"/>
    <w:tmpl w:val="6C0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F8F"/>
    <w:multiLevelType w:val="hybridMultilevel"/>
    <w:tmpl w:val="5BE6D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275D6"/>
    <w:multiLevelType w:val="hybridMultilevel"/>
    <w:tmpl w:val="A45E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DC7"/>
    <w:multiLevelType w:val="hybridMultilevel"/>
    <w:tmpl w:val="68D2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64123"/>
    <w:multiLevelType w:val="hybridMultilevel"/>
    <w:tmpl w:val="FF4C9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05F1C"/>
    <w:multiLevelType w:val="hybridMultilevel"/>
    <w:tmpl w:val="FF3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B26E0"/>
    <w:multiLevelType w:val="hybridMultilevel"/>
    <w:tmpl w:val="742C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80F1C"/>
    <w:multiLevelType w:val="hybridMultilevel"/>
    <w:tmpl w:val="7B108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43F5B"/>
    <w:multiLevelType w:val="hybridMultilevel"/>
    <w:tmpl w:val="7B2CC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21CC"/>
    <w:multiLevelType w:val="hybridMultilevel"/>
    <w:tmpl w:val="AB4AB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25895"/>
    <w:multiLevelType w:val="multilevel"/>
    <w:tmpl w:val="4A4C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A2489"/>
    <w:multiLevelType w:val="hybridMultilevel"/>
    <w:tmpl w:val="B55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10F3"/>
    <w:multiLevelType w:val="hybridMultilevel"/>
    <w:tmpl w:val="FE6C4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F5BCE"/>
    <w:multiLevelType w:val="hybridMultilevel"/>
    <w:tmpl w:val="EF08A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02532"/>
    <w:multiLevelType w:val="hybridMultilevel"/>
    <w:tmpl w:val="3058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655F8"/>
    <w:multiLevelType w:val="hybridMultilevel"/>
    <w:tmpl w:val="B852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43465"/>
    <w:multiLevelType w:val="hybridMultilevel"/>
    <w:tmpl w:val="66924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43ADB"/>
    <w:multiLevelType w:val="hybridMultilevel"/>
    <w:tmpl w:val="3206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A30FF"/>
    <w:multiLevelType w:val="hybridMultilevel"/>
    <w:tmpl w:val="81AE7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91B2E"/>
    <w:multiLevelType w:val="multilevel"/>
    <w:tmpl w:val="EA38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529C9"/>
    <w:multiLevelType w:val="hybridMultilevel"/>
    <w:tmpl w:val="5DD6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3AA"/>
    <w:multiLevelType w:val="multilevel"/>
    <w:tmpl w:val="381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44729B"/>
    <w:multiLevelType w:val="multilevel"/>
    <w:tmpl w:val="C85E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3175DA"/>
    <w:multiLevelType w:val="multilevel"/>
    <w:tmpl w:val="03D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6B0CFA"/>
    <w:multiLevelType w:val="hybridMultilevel"/>
    <w:tmpl w:val="0E30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B3352"/>
    <w:multiLevelType w:val="hybridMultilevel"/>
    <w:tmpl w:val="7B26C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228E1"/>
    <w:multiLevelType w:val="multilevel"/>
    <w:tmpl w:val="E032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D39C0"/>
    <w:multiLevelType w:val="hybridMultilevel"/>
    <w:tmpl w:val="6B96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16AD5"/>
    <w:multiLevelType w:val="hybridMultilevel"/>
    <w:tmpl w:val="14789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66393"/>
    <w:multiLevelType w:val="hybridMultilevel"/>
    <w:tmpl w:val="29085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7"/>
  </w:num>
  <w:num w:numId="4">
    <w:abstractNumId w:val="28"/>
  </w:num>
  <w:num w:numId="5">
    <w:abstractNumId w:val="23"/>
  </w:num>
  <w:num w:numId="6">
    <w:abstractNumId w:val="12"/>
  </w:num>
  <w:num w:numId="7">
    <w:abstractNumId w:val="31"/>
  </w:num>
  <w:num w:numId="8">
    <w:abstractNumId w:val="1"/>
  </w:num>
  <w:num w:numId="9">
    <w:abstractNumId w:val="6"/>
  </w:num>
  <w:num w:numId="10">
    <w:abstractNumId w:val="30"/>
  </w:num>
  <w:num w:numId="11">
    <w:abstractNumId w:val="0"/>
  </w:num>
  <w:num w:numId="12">
    <w:abstractNumId w:val="29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3"/>
  </w:num>
  <w:num w:numId="18">
    <w:abstractNumId w:val="20"/>
  </w:num>
  <w:num w:numId="19">
    <w:abstractNumId w:val="13"/>
  </w:num>
  <w:num w:numId="20">
    <w:abstractNumId w:val="19"/>
  </w:num>
  <w:num w:numId="21">
    <w:abstractNumId w:val="21"/>
  </w:num>
  <w:num w:numId="22">
    <w:abstractNumId w:val="15"/>
  </w:num>
  <w:num w:numId="23">
    <w:abstractNumId w:val="16"/>
  </w:num>
  <w:num w:numId="24">
    <w:abstractNumId w:val="8"/>
  </w:num>
  <w:num w:numId="25">
    <w:abstractNumId w:val="32"/>
  </w:num>
  <w:num w:numId="26">
    <w:abstractNumId w:val="18"/>
  </w:num>
  <w:num w:numId="27">
    <w:abstractNumId w:val="4"/>
  </w:num>
  <w:num w:numId="28">
    <w:abstractNumId w:val="25"/>
  </w:num>
  <w:num w:numId="29">
    <w:abstractNumId w:val="9"/>
  </w:num>
  <w:num w:numId="30">
    <w:abstractNumId w:val="33"/>
  </w:num>
  <w:num w:numId="31">
    <w:abstractNumId w:val="5"/>
  </w:num>
  <w:num w:numId="32">
    <w:abstractNumId w:val="17"/>
  </w:num>
  <w:num w:numId="33">
    <w:abstractNumId w:val="22"/>
  </w:num>
  <w:num w:numId="34">
    <w:abstractNumId w:val="1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47"/>
    <w:rsid w:val="001310E5"/>
    <w:rsid w:val="00153880"/>
    <w:rsid w:val="001729CC"/>
    <w:rsid w:val="001B7205"/>
    <w:rsid w:val="001C5595"/>
    <w:rsid w:val="00237F29"/>
    <w:rsid w:val="00450D86"/>
    <w:rsid w:val="004742FE"/>
    <w:rsid w:val="004857E3"/>
    <w:rsid w:val="0049533A"/>
    <w:rsid w:val="0059356D"/>
    <w:rsid w:val="005A7E57"/>
    <w:rsid w:val="005B0913"/>
    <w:rsid w:val="00607E15"/>
    <w:rsid w:val="0067575A"/>
    <w:rsid w:val="006A03AF"/>
    <w:rsid w:val="006C75A6"/>
    <w:rsid w:val="00716830"/>
    <w:rsid w:val="007A0BC8"/>
    <w:rsid w:val="00815546"/>
    <w:rsid w:val="00836096"/>
    <w:rsid w:val="00837FED"/>
    <w:rsid w:val="008B0353"/>
    <w:rsid w:val="00914E90"/>
    <w:rsid w:val="00931266"/>
    <w:rsid w:val="00942D0D"/>
    <w:rsid w:val="00982782"/>
    <w:rsid w:val="00A05DAC"/>
    <w:rsid w:val="00A26B88"/>
    <w:rsid w:val="00A473D9"/>
    <w:rsid w:val="00A875B4"/>
    <w:rsid w:val="00AF22D0"/>
    <w:rsid w:val="00B03AE9"/>
    <w:rsid w:val="00B2379C"/>
    <w:rsid w:val="00B31D91"/>
    <w:rsid w:val="00BA4547"/>
    <w:rsid w:val="00BC3E17"/>
    <w:rsid w:val="00BC6524"/>
    <w:rsid w:val="00BF495E"/>
    <w:rsid w:val="00C167A8"/>
    <w:rsid w:val="00C47B0F"/>
    <w:rsid w:val="00D71687"/>
    <w:rsid w:val="00DB1BA3"/>
    <w:rsid w:val="00DD332A"/>
    <w:rsid w:val="00DF7E55"/>
    <w:rsid w:val="00E379DC"/>
    <w:rsid w:val="00EB1A05"/>
    <w:rsid w:val="00EC508A"/>
    <w:rsid w:val="00F117B7"/>
    <w:rsid w:val="00FB2A27"/>
    <w:rsid w:val="00FB61B0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5E14"/>
  <w15:docId w15:val="{78108AA7-6E24-4219-9329-9A7754D6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0F"/>
  </w:style>
  <w:style w:type="paragraph" w:styleId="Footer">
    <w:name w:val="footer"/>
    <w:basedOn w:val="Normal"/>
    <w:link w:val="FooterChar"/>
    <w:uiPriority w:val="99"/>
    <w:unhideWhenUsed/>
    <w:rsid w:val="00C47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0F"/>
  </w:style>
  <w:style w:type="paragraph" w:styleId="BalloonText">
    <w:name w:val="Balloon Text"/>
    <w:basedOn w:val="Normal"/>
    <w:link w:val="BalloonTextChar"/>
    <w:uiPriority w:val="99"/>
    <w:semiHidden/>
    <w:unhideWhenUsed/>
    <w:rsid w:val="00C47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2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23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EYC Staff</dc:creator>
  <cp:keywords/>
  <dc:description/>
  <cp:lastModifiedBy>Hannah Elkes</cp:lastModifiedBy>
  <cp:revision>30</cp:revision>
  <cp:lastPrinted>2024-11-04T15:18:00Z</cp:lastPrinted>
  <dcterms:created xsi:type="dcterms:W3CDTF">2024-11-25T14:15:00Z</dcterms:created>
  <dcterms:modified xsi:type="dcterms:W3CDTF">2025-01-06T09:15:00Z</dcterms:modified>
</cp:coreProperties>
</file>