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4F19" w14:textId="77777777" w:rsidR="007C4A1D" w:rsidRDefault="007C4A1D" w:rsidP="007C4A1D">
      <w:pPr>
        <w:spacing w:after="0"/>
        <w:jc w:val="center"/>
      </w:pPr>
      <w:r w:rsidRPr="007C4A1D">
        <w:rPr>
          <w:b/>
          <w:bCs/>
          <w:sz w:val="32"/>
          <w:szCs w:val="32"/>
        </w:rPr>
        <w:t>SABN AGM</w:t>
      </w:r>
      <w:r>
        <w:t xml:space="preserve"> </w:t>
      </w:r>
    </w:p>
    <w:p w14:paraId="6E185F4A" w14:textId="106C31C7" w:rsidR="00881D1C" w:rsidRDefault="007C4A1D" w:rsidP="007C4A1D">
      <w:pPr>
        <w:jc w:val="center"/>
        <w:rPr>
          <w:b/>
          <w:bCs/>
          <w:sz w:val="28"/>
          <w:szCs w:val="28"/>
        </w:rPr>
      </w:pPr>
      <w:r w:rsidRPr="007C4A1D">
        <w:rPr>
          <w:b/>
          <w:bCs/>
          <w:sz w:val="28"/>
          <w:szCs w:val="28"/>
        </w:rPr>
        <w:t>March 9, 2024</w:t>
      </w:r>
    </w:p>
    <w:p w14:paraId="4904CD92" w14:textId="6F57B757" w:rsidR="007C4A1D" w:rsidRPr="005B5CB0" w:rsidRDefault="007C4A1D" w:rsidP="007C4A1D">
      <w:r w:rsidRPr="005B5CB0">
        <w:rPr>
          <w:b/>
          <w:bCs/>
        </w:rPr>
        <w:t>Attendance</w:t>
      </w:r>
      <w:r w:rsidRPr="005B5CB0">
        <w:t>: Cathy Merley, Trudy McCall, Carol Poole, Kelly Kokoski, Rachel Vos, Bruce &amp; Loretta Peters, Diane Unruh, Morgan Evans, Glenda Shotter, and Tamsyn Ament</w:t>
      </w:r>
    </w:p>
    <w:p w14:paraId="06A50C5E" w14:textId="2482552E" w:rsidR="007C4A1D" w:rsidRPr="005B5CB0" w:rsidRDefault="007C4A1D" w:rsidP="007C4A1D">
      <w:r w:rsidRPr="005B5CB0">
        <w:t>Meeting was brought to order at 12:55</w:t>
      </w:r>
    </w:p>
    <w:p w14:paraId="29FFDF48" w14:textId="1BCB289D" w:rsidR="007C4A1D" w:rsidRPr="005B5CB0" w:rsidRDefault="007C4A1D" w:rsidP="007C4A1D">
      <w:pPr>
        <w:pStyle w:val="ListParagraph"/>
        <w:numPr>
          <w:ilvl w:val="0"/>
          <w:numId w:val="1"/>
        </w:numPr>
      </w:pPr>
      <w:r w:rsidRPr="005B5CB0">
        <w:t xml:space="preserve">President’s address: Kelly welcomed everyone and thanked everyone for attending and </w:t>
      </w:r>
      <w:r w:rsidR="005B5CB0">
        <w:t>that</w:t>
      </w:r>
      <w:r w:rsidRPr="005B5CB0">
        <w:t xml:space="preserve"> its good to have a meeting in person again. Talked about SABN doing more networking</w:t>
      </w:r>
      <w:r w:rsidR="00F26113" w:rsidRPr="005B5CB0">
        <w:t xml:space="preserve"> this year</w:t>
      </w:r>
      <w:r w:rsidRPr="005B5CB0">
        <w:t xml:space="preserve"> possibly at Agribition</w:t>
      </w:r>
      <w:r w:rsidR="005B5CB0">
        <w:t>,</w:t>
      </w:r>
      <w:r w:rsidRPr="005B5CB0">
        <w:t xml:space="preserve"> </w:t>
      </w:r>
      <w:r w:rsidR="00F26113" w:rsidRPr="005B5CB0">
        <w:t xml:space="preserve">on </w:t>
      </w:r>
      <w:r w:rsidRPr="005B5CB0">
        <w:t>Sunday or Monday night</w:t>
      </w:r>
      <w:r w:rsidR="00F26113" w:rsidRPr="005B5CB0">
        <w:t xml:space="preserve"> could </w:t>
      </w:r>
      <w:r w:rsidRPr="005B5CB0">
        <w:t>hav</w:t>
      </w:r>
      <w:r w:rsidR="00F26113" w:rsidRPr="005B5CB0">
        <w:t>e</w:t>
      </w:r>
      <w:r w:rsidRPr="005B5CB0">
        <w:t xml:space="preserve"> food brought in and </w:t>
      </w:r>
      <w:r w:rsidR="00F26113" w:rsidRPr="005B5CB0">
        <w:t xml:space="preserve">everyone could </w:t>
      </w:r>
      <w:r w:rsidRPr="005B5CB0">
        <w:t>han</w:t>
      </w:r>
      <w:r w:rsidR="00F26113" w:rsidRPr="005B5CB0">
        <w:t>g</w:t>
      </w:r>
      <w:r w:rsidRPr="005B5CB0">
        <w:t xml:space="preserve"> out in the show </w:t>
      </w:r>
      <w:proofErr w:type="gramStart"/>
      <w:r w:rsidRPr="005B5CB0">
        <w:t>ring</w:t>
      </w:r>
      <w:proofErr w:type="gramEnd"/>
    </w:p>
    <w:p w14:paraId="7143757F" w14:textId="316CCF45" w:rsidR="007C4A1D" w:rsidRPr="005B5CB0" w:rsidRDefault="007C4A1D" w:rsidP="007C4A1D">
      <w:pPr>
        <w:pStyle w:val="ListParagraph"/>
        <w:numPr>
          <w:ilvl w:val="0"/>
          <w:numId w:val="1"/>
        </w:numPr>
      </w:pPr>
      <w:r w:rsidRPr="005B5CB0">
        <w:t>Reviewed the agenda</w:t>
      </w:r>
      <w:r w:rsidR="00CD3489" w:rsidRPr="005B5CB0">
        <w:t xml:space="preserve">. Produced an amendment to add discussion about billboard </w:t>
      </w:r>
      <w:proofErr w:type="gramStart"/>
      <w:r w:rsidR="00CD3489" w:rsidRPr="005B5CB0">
        <w:t>sign</w:t>
      </w:r>
      <w:proofErr w:type="gramEnd"/>
      <w:r w:rsidR="00CD3489" w:rsidRPr="005B5CB0">
        <w:t xml:space="preserve"> </w:t>
      </w:r>
    </w:p>
    <w:p w14:paraId="7465B656" w14:textId="507ED53C" w:rsidR="00CD3489" w:rsidRPr="005B5CB0" w:rsidRDefault="00CD3489" w:rsidP="007C4A1D">
      <w:pPr>
        <w:pStyle w:val="ListParagraph"/>
        <w:numPr>
          <w:ilvl w:val="0"/>
          <w:numId w:val="1"/>
        </w:numPr>
      </w:pPr>
      <w:r w:rsidRPr="005B5CB0">
        <w:t xml:space="preserve">Rachel read the mins from the 2023 AGM. Outside of a name spelling correction Carol made the motion to adopt the mins as read, Loretta </w:t>
      </w:r>
      <w:proofErr w:type="gramStart"/>
      <w:r w:rsidRPr="005B5CB0">
        <w:t>seconded</w:t>
      </w:r>
      <w:proofErr w:type="gramEnd"/>
      <w:r w:rsidRPr="005B5CB0">
        <w:t xml:space="preserve"> and all were in favor</w:t>
      </w:r>
    </w:p>
    <w:p w14:paraId="7452BA2C" w14:textId="45132658" w:rsidR="00CD3489" w:rsidRPr="005B5CB0" w:rsidRDefault="00CD3489" w:rsidP="007C4A1D">
      <w:pPr>
        <w:pStyle w:val="ListParagraph"/>
        <w:numPr>
          <w:ilvl w:val="0"/>
          <w:numId w:val="1"/>
        </w:numPr>
      </w:pPr>
      <w:r w:rsidRPr="005B5CB0">
        <w:t>Reports:</w:t>
      </w:r>
    </w:p>
    <w:p w14:paraId="3D64A0C5" w14:textId="747D92E0" w:rsidR="008B0035" w:rsidRPr="005B5CB0" w:rsidRDefault="00CD3489" w:rsidP="00CD3489">
      <w:pPr>
        <w:pStyle w:val="ListParagraph"/>
        <w:numPr>
          <w:ilvl w:val="1"/>
          <w:numId w:val="1"/>
        </w:numPr>
      </w:pPr>
      <w:r w:rsidRPr="005B5CB0">
        <w:t xml:space="preserve">Treasurer- </w:t>
      </w:r>
      <w:r w:rsidR="00F26113" w:rsidRPr="005B5CB0">
        <w:t>are</w:t>
      </w:r>
      <w:r w:rsidRPr="005B5CB0">
        <w:t xml:space="preserve"> in the process of moving the bank account to the Conexus </w:t>
      </w:r>
      <w:r w:rsidR="00F26113" w:rsidRPr="005B5CB0">
        <w:t>C</w:t>
      </w:r>
      <w:r w:rsidRPr="005B5CB0">
        <w:t xml:space="preserve">ornerstone in Emerald Park. The signers on the account will be Carol Poole, Kelly </w:t>
      </w:r>
      <w:proofErr w:type="gramStart"/>
      <w:r w:rsidRPr="005B5CB0">
        <w:t>Kokoski</w:t>
      </w:r>
      <w:proofErr w:type="gramEnd"/>
      <w:r w:rsidRPr="005B5CB0">
        <w:t xml:space="preserve"> and Rachel Vos</w:t>
      </w:r>
    </w:p>
    <w:p w14:paraId="1F65FEFB" w14:textId="77777777" w:rsidR="000D5EEA" w:rsidRPr="005B5CB0" w:rsidRDefault="008B0035" w:rsidP="008B0035">
      <w:pPr>
        <w:pStyle w:val="ListParagraph"/>
        <w:ind w:left="1440"/>
      </w:pPr>
      <w:r w:rsidRPr="005B5CB0">
        <w:t xml:space="preserve">-Went over the financial report. Total revenue was $8,595.00, total expenses $6,769.18 </w:t>
      </w:r>
      <w:r w:rsidR="000D5EEA" w:rsidRPr="005B5CB0">
        <w:t xml:space="preserve">ending the year </w:t>
      </w:r>
      <w:r w:rsidRPr="005B5CB0">
        <w:t>with an income of $1,825.82</w:t>
      </w:r>
      <w:r w:rsidR="000D5EEA" w:rsidRPr="005B5CB0">
        <w:t>.</w:t>
      </w:r>
    </w:p>
    <w:p w14:paraId="099AF70C" w14:textId="3E86900C" w:rsidR="00CD3489" w:rsidRPr="005B5CB0" w:rsidRDefault="000D5EEA" w:rsidP="008B0035">
      <w:pPr>
        <w:pStyle w:val="ListParagraph"/>
        <w:ind w:left="1440"/>
      </w:pPr>
      <w:r w:rsidRPr="005B5CB0">
        <w:t xml:space="preserve">-Bruce made the motion to accept the treasure’s report, Morgan </w:t>
      </w:r>
      <w:proofErr w:type="gramStart"/>
      <w:r w:rsidRPr="005B5CB0">
        <w:t>seconded</w:t>
      </w:r>
      <w:proofErr w:type="gramEnd"/>
      <w:r w:rsidRPr="005B5CB0">
        <w:t xml:space="preserve"> and all were favor</w:t>
      </w:r>
    </w:p>
    <w:p w14:paraId="5D1EA94C" w14:textId="19F90AB8" w:rsidR="00FB2A23" w:rsidRPr="005B5CB0" w:rsidRDefault="00FB2A23" w:rsidP="008B0035">
      <w:pPr>
        <w:pStyle w:val="ListParagraph"/>
        <w:ind w:left="1440"/>
      </w:pPr>
      <w:r w:rsidRPr="005B5CB0">
        <w:t xml:space="preserve">-Trudy made the motion to ask Paulette Pavka to review the books for 2024 and if she can’t that Carol will find an alternative. Bruce seconded and all were in favor. </w:t>
      </w:r>
    </w:p>
    <w:p w14:paraId="2850B4BE" w14:textId="7951A6E5" w:rsidR="008B0035" w:rsidRPr="005B5CB0" w:rsidRDefault="000D5EEA" w:rsidP="00CD3489">
      <w:pPr>
        <w:pStyle w:val="ListParagraph"/>
        <w:numPr>
          <w:ilvl w:val="1"/>
          <w:numId w:val="1"/>
        </w:numPr>
      </w:pPr>
      <w:r w:rsidRPr="005B5CB0">
        <w:t>Website – Kelsey was not in attendance but sent her report to Kelly. The new website is finished and up and running on go daddy. Is encouraging members to send photos whenever they have some and to fill the membership form online.</w:t>
      </w:r>
    </w:p>
    <w:p w14:paraId="47C9D391" w14:textId="77777777" w:rsidR="000D5EEA" w:rsidRPr="005B5CB0" w:rsidRDefault="000D5EEA" w:rsidP="00CD3489">
      <w:pPr>
        <w:pStyle w:val="ListParagraph"/>
        <w:numPr>
          <w:ilvl w:val="1"/>
          <w:numId w:val="1"/>
        </w:numPr>
      </w:pPr>
      <w:r w:rsidRPr="005B5CB0">
        <w:t>Education – had the animal booth all week at Agribition again with an updated information display and more volunteer presence to be able to educate and net work more with interested people and the public.</w:t>
      </w:r>
    </w:p>
    <w:p w14:paraId="3F2B8F5D" w14:textId="741A0C73" w:rsidR="000D5EEA" w:rsidRPr="005B5CB0" w:rsidRDefault="000D5EEA" w:rsidP="000D5EEA">
      <w:pPr>
        <w:pStyle w:val="ListParagraph"/>
        <w:ind w:left="1440"/>
      </w:pPr>
      <w:r w:rsidRPr="005B5CB0">
        <w:t>-</w:t>
      </w:r>
      <w:r w:rsidR="00F26113" w:rsidRPr="005B5CB0">
        <w:t xml:space="preserve">we were approached by CWA to </w:t>
      </w:r>
      <w:r w:rsidRPr="005B5CB0">
        <w:t>ha</w:t>
      </w:r>
      <w:r w:rsidR="00F26113" w:rsidRPr="005B5CB0">
        <w:t>ve</w:t>
      </w:r>
      <w:r w:rsidRPr="005B5CB0">
        <w:t xml:space="preserve"> an alpaca at the airport as part of CWA’s kickoff promotion in the media</w:t>
      </w:r>
      <w:r w:rsidR="00F26113" w:rsidRPr="005B5CB0">
        <w:t xml:space="preserve">. Kelly Kokoski </w:t>
      </w:r>
      <w:proofErr w:type="gramStart"/>
      <w:r w:rsidR="00F26113" w:rsidRPr="005B5CB0">
        <w:t>volunteered</w:t>
      </w:r>
      <w:proofErr w:type="gramEnd"/>
      <w:r w:rsidR="00F26113" w:rsidRPr="005B5CB0">
        <w:t xml:space="preserve"> and the event was organised by CWA</w:t>
      </w:r>
    </w:p>
    <w:p w14:paraId="0D8FD7EA" w14:textId="72CD677A" w:rsidR="00427A9B" w:rsidRPr="005B5CB0" w:rsidRDefault="000D5EEA" w:rsidP="000D5EEA">
      <w:pPr>
        <w:pStyle w:val="ListParagraph"/>
        <w:ind w:left="1440"/>
      </w:pPr>
      <w:r w:rsidRPr="005B5CB0">
        <w:t xml:space="preserve">-held a shearing school at Carol’s in April with 3 shearers and 2 classers in attendance. Would like to communicate with Manitoba to combine classes </w:t>
      </w:r>
      <w:r w:rsidR="005B5CB0">
        <w:t>and/</w:t>
      </w:r>
      <w:r w:rsidRPr="005B5CB0">
        <w:t>or alternate locations as they are in high need of shearers but can’t find enough interest to run a class.</w:t>
      </w:r>
      <w:r w:rsidR="00427A9B" w:rsidRPr="005B5CB0">
        <w:t xml:space="preserve"> Could </w:t>
      </w:r>
      <w:proofErr w:type="gramStart"/>
      <w:r w:rsidR="00427A9B" w:rsidRPr="005B5CB0">
        <w:t>look into</w:t>
      </w:r>
      <w:proofErr w:type="gramEnd"/>
      <w:r w:rsidR="00427A9B" w:rsidRPr="005B5CB0">
        <w:t xml:space="preserve"> offering a shearing refresher course before shearing season with a lower price. Cathy mentioned there is a shearing video that we could make available to past attendees as a refresher or in a password protected area of the website or private </w:t>
      </w:r>
      <w:proofErr w:type="spellStart"/>
      <w:r w:rsidR="00427A9B" w:rsidRPr="005B5CB0">
        <w:t>youTube</w:t>
      </w:r>
      <w:proofErr w:type="spellEnd"/>
      <w:r w:rsidR="00427A9B" w:rsidRPr="005B5CB0">
        <w:t xml:space="preserve"> channel. </w:t>
      </w:r>
    </w:p>
    <w:p w14:paraId="65ADC3FC" w14:textId="6E41EA9C" w:rsidR="000D5EEA" w:rsidRPr="005B5CB0" w:rsidRDefault="00427A9B" w:rsidP="000D5EEA">
      <w:pPr>
        <w:pStyle w:val="ListParagraph"/>
        <w:ind w:left="1440"/>
      </w:pPr>
      <w:r w:rsidRPr="005B5CB0">
        <w:t xml:space="preserve">-Underdog Alpacas also volunteered their alpacas at the Rush game in Saskatoon which they </w:t>
      </w:r>
      <w:proofErr w:type="gramStart"/>
      <w:r w:rsidRPr="005B5CB0">
        <w:t>enjoyed</w:t>
      </w:r>
      <w:proofErr w:type="gramEnd"/>
      <w:r w:rsidRPr="005B5CB0">
        <w:t xml:space="preserve"> and which involved an interview on </w:t>
      </w:r>
      <w:proofErr w:type="spellStart"/>
      <w:r w:rsidRPr="005B5CB0">
        <w:t>youTube</w:t>
      </w:r>
      <w:proofErr w:type="spellEnd"/>
    </w:p>
    <w:p w14:paraId="2E30C83F" w14:textId="199D4DAB" w:rsidR="00427A9B" w:rsidRPr="005B5CB0" w:rsidRDefault="00427A9B" w:rsidP="000D5EEA">
      <w:pPr>
        <w:pStyle w:val="ListParagraph"/>
        <w:ind w:left="1440"/>
      </w:pPr>
      <w:r w:rsidRPr="005B5CB0">
        <w:lastRenderedPageBreak/>
        <w:t xml:space="preserve">-new ideas: could </w:t>
      </w:r>
      <w:r w:rsidR="00F26113" w:rsidRPr="005B5CB0">
        <w:t xml:space="preserve">do more </w:t>
      </w:r>
      <w:r w:rsidRPr="005B5CB0">
        <w:t>promot</w:t>
      </w:r>
      <w:r w:rsidR="00F26113" w:rsidRPr="005B5CB0">
        <w:t>ion</w:t>
      </w:r>
      <w:r w:rsidRPr="005B5CB0">
        <w:t xml:space="preserve"> to our members to correlate</w:t>
      </w:r>
      <w:r w:rsidR="00F26113" w:rsidRPr="005B5CB0">
        <w:t xml:space="preserve"> events</w:t>
      </w:r>
      <w:r w:rsidRPr="005B5CB0">
        <w:t xml:space="preserve"> with Alpaca Canada’s Farm Days. Could possibly hold an alpaca come and see event at Dakota Dunes in the </w:t>
      </w:r>
      <w:proofErr w:type="gramStart"/>
      <w:r w:rsidRPr="005B5CB0">
        <w:t>summer</w:t>
      </w:r>
      <w:proofErr w:type="gramEnd"/>
    </w:p>
    <w:p w14:paraId="44F75B68" w14:textId="11C62A7B" w:rsidR="00C5773F" w:rsidRPr="005B5CB0" w:rsidRDefault="00427A9B" w:rsidP="00427A9B">
      <w:pPr>
        <w:pStyle w:val="ListParagraph"/>
        <w:numPr>
          <w:ilvl w:val="1"/>
          <w:numId w:val="1"/>
        </w:numPr>
      </w:pPr>
      <w:r w:rsidRPr="005B5CB0">
        <w:t>Agribition</w:t>
      </w:r>
      <w:r w:rsidR="00C5773F" w:rsidRPr="005B5CB0">
        <w:t xml:space="preserve"> - </w:t>
      </w:r>
      <w:r w:rsidRPr="005B5CB0">
        <w:t>Halter</w:t>
      </w:r>
      <w:r w:rsidR="00C5773F" w:rsidRPr="005B5CB0">
        <w:t xml:space="preserve"> show had </w:t>
      </w:r>
      <w:r w:rsidRPr="005B5CB0">
        <w:t>45 entries which was down from last year</w:t>
      </w:r>
      <w:r w:rsidR="00C5773F" w:rsidRPr="005B5CB0">
        <w:t xml:space="preserve"> but made more money due to higher sponsorship and no prize money. Thanks goes out to Loretta Peters for presenting Alpaca 101. </w:t>
      </w:r>
    </w:p>
    <w:p w14:paraId="038CDD71" w14:textId="30618E41" w:rsidR="007C4A1D" w:rsidRPr="005B5CB0" w:rsidRDefault="00C5773F" w:rsidP="00C5773F">
      <w:pPr>
        <w:pStyle w:val="ListParagraph"/>
        <w:ind w:left="1440"/>
      </w:pPr>
      <w:r w:rsidRPr="005B5CB0">
        <w:t xml:space="preserve">-Fleece show had 58 fleeces which was more than last year even though we had a late start in promoting the show after we were not able to hold the IFA show as planned because AO was not ready to support an international show. </w:t>
      </w:r>
      <w:r w:rsidR="009D613B" w:rsidRPr="005B5CB0">
        <w:t xml:space="preserve">Had a great judge that bore with the rough start we had but did struggle with how we determine weight scores. Trudy and Rachel are comparing Canadian and US charts and preparing a letter for Alpaca Canada </w:t>
      </w:r>
    </w:p>
    <w:p w14:paraId="0674BE6D" w14:textId="4D079E78" w:rsidR="00C5773F" w:rsidRPr="005B5CB0" w:rsidRDefault="00C5773F" w:rsidP="00C5773F">
      <w:r w:rsidRPr="005B5CB0">
        <w:t>New Business</w:t>
      </w:r>
    </w:p>
    <w:p w14:paraId="3A365209" w14:textId="0EA600CE" w:rsidR="00C5773F" w:rsidRPr="005B5CB0" w:rsidRDefault="00C5773F" w:rsidP="00C5773F">
      <w:pPr>
        <w:pStyle w:val="ListParagraph"/>
        <w:numPr>
          <w:ilvl w:val="0"/>
          <w:numId w:val="2"/>
        </w:numPr>
      </w:pPr>
      <w:r w:rsidRPr="005B5CB0">
        <w:t>Agribition – November 24-26, 2024</w:t>
      </w:r>
    </w:p>
    <w:p w14:paraId="018CC61E" w14:textId="37DD86FC" w:rsidR="00C5773F" w:rsidRPr="005B5CB0" w:rsidRDefault="00C5773F" w:rsidP="00C5773F">
      <w:pPr>
        <w:pStyle w:val="ListParagraph"/>
      </w:pPr>
      <w:r w:rsidRPr="005B5CB0">
        <w:t xml:space="preserve">-our judge Amanda </w:t>
      </w:r>
      <w:proofErr w:type="spellStart"/>
      <w:r w:rsidRPr="005B5CB0">
        <w:t>vandenBosch</w:t>
      </w:r>
      <w:proofErr w:type="spellEnd"/>
      <w:r w:rsidRPr="005B5CB0">
        <w:t>, is booked</w:t>
      </w:r>
    </w:p>
    <w:p w14:paraId="58CF3805" w14:textId="77777777" w:rsidR="005B5CB0" w:rsidRDefault="00C5773F" w:rsidP="00C5773F">
      <w:pPr>
        <w:pStyle w:val="ListParagraph"/>
      </w:pPr>
      <w:r w:rsidRPr="005B5CB0">
        <w:t xml:space="preserve">-the board sent out a survey to help decide the direction Agribition should take. From the results </w:t>
      </w:r>
      <w:r w:rsidR="00F26113" w:rsidRPr="005B5CB0">
        <w:t xml:space="preserve">the board </w:t>
      </w:r>
      <w:r w:rsidRPr="005B5CB0">
        <w:t xml:space="preserve">proposed the show schedule to </w:t>
      </w:r>
      <w:proofErr w:type="gramStart"/>
      <w:r w:rsidRPr="005B5CB0">
        <w:t>be</w:t>
      </w:r>
      <w:r w:rsidR="00F26113" w:rsidRPr="005B5CB0">
        <w:t>:</w:t>
      </w:r>
      <w:proofErr w:type="gramEnd"/>
      <w:r w:rsidRPr="005B5CB0">
        <w:t xml:space="preserve"> Sunday -IFA fleece show, Monday-walking fleece show, Tuesday – halter show. </w:t>
      </w:r>
    </w:p>
    <w:p w14:paraId="63413FC8" w14:textId="20A502D1" w:rsidR="00C5773F" w:rsidRPr="005B5CB0" w:rsidRDefault="005B5CB0" w:rsidP="00C5773F">
      <w:pPr>
        <w:pStyle w:val="ListParagraph"/>
      </w:pPr>
      <w:r>
        <w:t>-</w:t>
      </w:r>
      <w:r w:rsidR="00C5773F" w:rsidRPr="005B5CB0">
        <w:t xml:space="preserve">The results also showed that breeders are only interested in entering shows that are sanctioned with Alpaca Canada. </w:t>
      </w:r>
      <w:r w:rsidR="009D613B" w:rsidRPr="005B5CB0">
        <w:t xml:space="preserve">AO </w:t>
      </w:r>
      <w:r w:rsidR="00727ECC" w:rsidRPr="005B5CB0">
        <w:t>is interested in</w:t>
      </w:r>
      <w:r w:rsidR="009D613B" w:rsidRPr="005B5CB0">
        <w:t xml:space="preserve"> giv</w:t>
      </w:r>
      <w:r w:rsidR="00727ECC" w:rsidRPr="005B5CB0">
        <w:t>ing</w:t>
      </w:r>
      <w:r w:rsidR="009D613B" w:rsidRPr="005B5CB0">
        <w:t xml:space="preserve"> permission to Alpaca Canada to sanction an IFA show</w:t>
      </w:r>
      <w:r w:rsidR="00727ECC" w:rsidRPr="005B5CB0">
        <w:t xml:space="preserve">. </w:t>
      </w:r>
      <w:r w:rsidR="009D613B" w:rsidRPr="005B5CB0">
        <w:t>Alpaca Canada</w:t>
      </w:r>
      <w:r w:rsidR="00727ECC" w:rsidRPr="005B5CB0">
        <w:t xml:space="preserve"> has been approached</w:t>
      </w:r>
      <w:r w:rsidR="009D613B" w:rsidRPr="005B5CB0">
        <w:t xml:space="preserve"> to see if this </w:t>
      </w:r>
      <w:proofErr w:type="gramStart"/>
      <w:r w:rsidR="009D613B" w:rsidRPr="005B5CB0">
        <w:t>is</w:t>
      </w:r>
      <w:proofErr w:type="gramEnd"/>
      <w:r w:rsidR="009D613B" w:rsidRPr="005B5CB0">
        <w:t xml:space="preserve"> something they would do and are waiting on </w:t>
      </w:r>
      <w:r w:rsidR="00727ECC" w:rsidRPr="005B5CB0">
        <w:t>their</w:t>
      </w:r>
      <w:r w:rsidR="009D613B" w:rsidRPr="005B5CB0">
        <w:t xml:space="preserve"> decision. If Alpaca Canada does not agree to </w:t>
      </w:r>
      <w:proofErr w:type="gramStart"/>
      <w:r w:rsidR="009D613B" w:rsidRPr="005B5CB0">
        <w:t>sanction</w:t>
      </w:r>
      <w:proofErr w:type="gramEnd"/>
      <w:r w:rsidR="009D613B" w:rsidRPr="005B5CB0">
        <w:t xml:space="preserve"> we would hold a regular fleece show. Would have to make that decision by end of May to be included in the forms that start around June for entering the BC and AB fleece show</w:t>
      </w:r>
      <w:r w:rsidR="00727ECC" w:rsidRPr="005B5CB0">
        <w:t>s</w:t>
      </w:r>
      <w:r w:rsidR="009D613B" w:rsidRPr="005B5CB0">
        <w:t>.</w:t>
      </w:r>
    </w:p>
    <w:p w14:paraId="3FE99B4C" w14:textId="30834A98" w:rsidR="009D613B" w:rsidRPr="005B5CB0" w:rsidRDefault="009D613B" w:rsidP="00C5773F">
      <w:pPr>
        <w:pStyle w:val="ListParagraph"/>
      </w:pPr>
      <w:r w:rsidRPr="005B5CB0">
        <w:t>-Discussed what the walking</w:t>
      </w:r>
      <w:r w:rsidR="007E6755" w:rsidRPr="005B5CB0">
        <w:t xml:space="preserve"> fleece</w:t>
      </w:r>
      <w:r w:rsidRPr="005B5CB0">
        <w:t xml:space="preserve"> show is. A private meeting with the judge as they go over the fleece and fill out a score card </w:t>
      </w:r>
      <w:proofErr w:type="gramStart"/>
      <w:r w:rsidRPr="005B5CB0">
        <w:t>similar to</w:t>
      </w:r>
      <w:proofErr w:type="gramEnd"/>
      <w:r w:rsidRPr="005B5CB0">
        <w:t xml:space="preserve"> a fleece show. </w:t>
      </w:r>
      <w:r w:rsidR="006D7D0E" w:rsidRPr="005B5CB0">
        <w:t>The survey also showed that breeders would only be interested in entering th</w:t>
      </w:r>
      <w:r w:rsidR="00727ECC" w:rsidRPr="005B5CB0">
        <w:t>is</w:t>
      </w:r>
      <w:r w:rsidR="006D7D0E" w:rsidRPr="005B5CB0">
        <w:t xml:space="preserve"> show if Alpaca Canada would sanction. </w:t>
      </w:r>
      <w:r w:rsidRPr="005B5CB0">
        <w:t>Concerns were raised about the entry fee</w:t>
      </w:r>
      <w:r w:rsidR="0083194C" w:rsidRPr="005B5CB0">
        <w:t>,</w:t>
      </w:r>
      <w:r w:rsidRPr="005B5CB0">
        <w:t xml:space="preserve"> which would be </w:t>
      </w:r>
      <w:proofErr w:type="gramStart"/>
      <w:r w:rsidRPr="005B5CB0">
        <w:t>similar to</w:t>
      </w:r>
      <w:proofErr w:type="gramEnd"/>
      <w:r w:rsidRPr="005B5CB0">
        <w:t xml:space="preserve"> </w:t>
      </w:r>
      <w:r w:rsidR="0083194C" w:rsidRPr="005B5CB0">
        <w:t>a fleece show</w:t>
      </w:r>
      <w:r w:rsidRPr="005B5CB0">
        <w:t xml:space="preserve"> entry fee</w:t>
      </w:r>
      <w:r w:rsidR="0083194C" w:rsidRPr="005B5CB0">
        <w:t>,</w:t>
      </w:r>
      <w:r w:rsidRPr="005B5CB0">
        <w:t xml:space="preserve"> </w:t>
      </w:r>
      <w:r w:rsidR="007E6755" w:rsidRPr="005B5CB0">
        <w:t xml:space="preserve">substantially </w:t>
      </w:r>
      <w:r w:rsidRPr="005B5CB0">
        <w:t>raising the costs for breeders</w:t>
      </w:r>
      <w:r w:rsidR="007E6755" w:rsidRPr="005B5CB0">
        <w:t xml:space="preserve"> if entering both shows. Discussed having a combo show price. There were also concerns if there would be enough entries to cover the cost of the judge for a day. The board hoped offering this type of show would increase entries at the show as breeders who don’t feel comfortable yet or </w:t>
      </w:r>
      <w:r w:rsidR="00727ECC" w:rsidRPr="005B5CB0">
        <w:t xml:space="preserve">have </w:t>
      </w:r>
      <w:r w:rsidR="007E6755" w:rsidRPr="005B5CB0">
        <w:t xml:space="preserve">animals that couldn’t enter a regular show </w:t>
      </w:r>
      <w:r w:rsidR="00727ECC" w:rsidRPr="005B5CB0">
        <w:t xml:space="preserve">but </w:t>
      </w:r>
      <w:r w:rsidR="007E6755" w:rsidRPr="005B5CB0">
        <w:t xml:space="preserve">could </w:t>
      </w:r>
      <w:r w:rsidR="00727ECC" w:rsidRPr="005B5CB0">
        <w:t xml:space="preserve">possibly a </w:t>
      </w:r>
      <w:r w:rsidR="007E6755" w:rsidRPr="005B5CB0">
        <w:t>walking fleece show</w:t>
      </w:r>
      <w:r w:rsidR="00727ECC" w:rsidRPr="005B5CB0">
        <w:t>,</w:t>
      </w:r>
      <w:r w:rsidR="007E6755" w:rsidRPr="005B5CB0">
        <w:t xml:space="preserve"> would widen the scope </w:t>
      </w:r>
      <w:r w:rsidR="00727ECC" w:rsidRPr="005B5CB0">
        <w:t xml:space="preserve">for </w:t>
      </w:r>
      <w:r w:rsidR="007E6755" w:rsidRPr="005B5CB0">
        <w:t>possib</w:t>
      </w:r>
      <w:r w:rsidR="00727ECC" w:rsidRPr="005B5CB0">
        <w:t>le entries</w:t>
      </w:r>
      <w:r w:rsidR="007E6755" w:rsidRPr="005B5CB0">
        <w:t xml:space="preserve">. Concerns were also raised that a walking fleece show is not interesting enough when in the show ring and the information could be redundant to breeders who are entering the same animal in both shows. Cathy mentioned her experience with a walking fleece show done in the pens </w:t>
      </w:r>
      <w:r w:rsidR="002F4FCE" w:rsidRPr="005B5CB0">
        <w:t xml:space="preserve">rather </w:t>
      </w:r>
      <w:proofErr w:type="gramStart"/>
      <w:r w:rsidR="002F4FCE" w:rsidRPr="005B5CB0">
        <w:t>then</w:t>
      </w:r>
      <w:proofErr w:type="gramEnd"/>
      <w:r w:rsidR="002F4FCE" w:rsidRPr="005B5CB0">
        <w:t xml:space="preserve"> </w:t>
      </w:r>
      <w:r w:rsidR="007E6755" w:rsidRPr="005B5CB0">
        <w:t>the show ring</w:t>
      </w:r>
      <w:r w:rsidR="00727ECC" w:rsidRPr="005B5CB0">
        <w:t>. T</w:t>
      </w:r>
      <w:r w:rsidR="007E6755" w:rsidRPr="005B5CB0">
        <w:t>hen both shows could run at the same time if we had 2 judges</w:t>
      </w:r>
      <w:r w:rsidR="002F4FCE" w:rsidRPr="005B5CB0">
        <w:t xml:space="preserve"> and the winners</w:t>
      </w:r>
      <w:r w:rsidR="00727ECC" w:rsidRPr="005B5CB0">
        <w:t xml:space="preserve"> be presented</w:t>
      </w:r>
      <w:r w:rsidR="002F4FCE" w:rsidRPr="005B5CB0">
        <w:t xml:space="preserve"> in the show ring.</w:t>
      </w:r>
      <w:r w:rsidR="006A37D9" w:rsidRPr="005B5CB0">
        <w:t xml:space="preserve"> Discussed ideas if we dropped the walking fleece show what would we do with Tuesday? Return to Agribition? Approach 4H groups? Education?</w:t>
      </w:r>
    </w:p>
    <w:p w14:paraId="3A2E0B69" w14:textId="44EB4882" w:rsidR="006A37D9" w:rsidRPr="005B5CB0" w:rsidRDefault="006A37D9" w:rsidP="00C5773F">
      <w:pPr>
        <w:pStyle w:val="ListParagraph"/>
      </w:pPr>
      <w:r w:rsidRPr="005B5CB0">
        <w:t xml:space="preserve">-Bruce made the motion that the CWA show schedule remain the same </w:t>
      </w:r>
      <w:r w:rsidR="00727ECC" w:rsidRPr="005B5CB0">
        <w:t xml:space="preserve">as 2023 </w:t>
      </w:r>
      <w:r w:rsidRPr="005B5CB0">
        <w:t xml:space="preserve">with Monday holding an IFA fleece show (if sanctioned by Alpaca Canada otherwise a Canadian </w:t>
      </w:r>
      <w:r w:rsidRPr="005B5CB0">
        <w:lastRenderedPageBreak/>
        <w:t>sanctioned fleece show) and Tuesday holding a Canadian halter show</w:t>
      </w:r>
      <w:r w:rsidR="004F7C99" w:rsidRPr="005B5CB0">
        <w:t xml:space="preserve"> </w:t>
      </w:r>
      <w:proofErr w:type="gramStart"/>
      <w:r w:rsidR="004F7C99" w:rsidRPr="005B5CB0">
        <w:t>so as to</w:t>
      </w:r>
      <w:proofErr w:type="gramEnd"/>
      <w:r w:rsidR="004F7C99" w:rsidRPr="005B5CB0">
        <w:t xml:space="preserve"> only introduce one new show a year.</w:t>
      </w:r>
      <w:r w:rsidRPr="005B5CB0">
        <w:t xml:space="preserve"> Cathy seconded and all were in favor.</w:t>
      </w:r>
    </w:p>
    <w:p w14:paraId="653957A1" w14:textId="77777777" w:rsidR="004F7C99" w:rsidRPr="005B5CB0" w:rsidRDefault="004F7C99" w:rsidP="00C5773F">
      <w:pPr>
        <w:pStyle w:val="ListParagraph"/>
      </w:pPr>
      <w:r w:rsidRPr="005B5CB0">
        <w:t>-With the fleece show moving back to Monday it would be good to set up a display of what the judge is looking at to educate the public</w:t>
      </w:r>
    </w:p>
    <w:p w14:paraId="351C4C67" w14:textId="7CBEA969" w:rsidR="006A37D9" w:rsidRPr="005B5CB0" w:rsidRDefault="004F7C99" w:rsidP="004B31F2">
      <w:pPr>
        <w:pStyle w:val="ListParagraph"/>
      </w:pPr>
      <w:r w:rsidRPr="005B5CB0">
        <w:t xml:space="preserve">-Could </w:t>
      </w:r>
      <w:proofErr w:type="gramStart"/>
      <w:r w:rsidRPr="005B5CB0">
        <w:t>look into</w:t>
      </w:r>
      <w:proofErr w:type="gramEnd"/>
      <w:r w:rsidRPr="005B5CB0">
        <w:t xml:space="preserve"> offering a new class for new breeders based on years of experience to get new breeders involved who are maybe nervous or intimidated.</w:t>
      </w:r>
    </w:p>
    <w:p w14:paraId="36B988F5" w14:textId="570E79DD" w:rsidR="004B31F2" w:rsidRPr="005B5CB0" w:rsidRDefault="004B31F2" w:rsidP="004B31F2">
      <w:pPr>
        <w:pStyle w:val="ListParagraph"/>
        <w:numPr>
          <w:ilvl w:val="0"/>
          <w:numId w:val="2"/>
        </w:numPr>
      </w:pPr>
      <w:r w:rsidRPr="005B5CB0">
        <w:t xml:space="preserve">Diane made the motion to accept the boards proposal to remove the </w:t>
      </w:r>
      <w:r w:rsidR="005B5CB0">
        <w:t xml:space="preserve">$25 </w:t>
      </w:r>
      <w:r w:rsidRPr="005B5CB0">
        <w:t>website link fee for 2025 memberships</w:t>
      </w:r>
      <w:r w:rsidR="00CA2D79" w:rsidRPr="005B5CB0">
        <w:t xml:space="preserve"> Morgan seconded and all were in favor.</w:t>
      </w:r>
    </w:p>
    <w:p w14:paraId="4543C81C" w14:textId="03E9E7E6" w:rsidR="00CA2D79" w:rsidRPr="005B5CB0" w:rsidRDefault="00CA2D79" w:rsidP="004B31F2">
      <w:pPr>
        <w:pStyle w:val="ListParagraph"/>
        <w:numPr>
          <w:ilvl w:val="0"/>
          <w:numId w:val="2"/>
        </w:numPr>
      </w:pPr>
      <w:r w:rsidRPr="005B5CB0">
        <w:t>Bruce and Loretta presented the idea to hold a second Saskatchewan composite alpaca show closer to Saskatoon possibly</w:t>
      </w:r>
      <w:r w:rsidR="00727ECC" w:rsidRPr="005B5CB0">
        <w:t xml:space="preserve"> in</w:t>
      </w:r>
      <w:r w:rsidRPr="005B5CB0">
        <w:t xml:space="preserve"> August. Discussed ideas. Could hold in tandem with another event to draw interest such as the fibre festivals in </w:t>
      </w:r>
      <w:proofErr w:type="spellStart"/>
      <w:r w:rsidRPr="005B5CB0">
        <w:t>Biggar</w:t>
      </w:r>
      <w:proofErr w:type="spellEnd"/>
      <w:r w:rsidRPr="005B5CB0">
        <w:t xml:space="preserve"> and Humboldt. Could be outside under tents to save on arena costs. Could be a more </w:t>
      </w:r>
      <w:proofErr w:type="gramStart"/>
      <w:r w:rsidRPr="005B5CB0">
        <w:t>laid back, hands on</w:t>
      </w:r>
      <w:proofErr w:type="gramEnd"/>
      <w:r w:rsidRPr="005B5CB0">
        <w:t xml:space="preserve"> type of show to draw a different group of breeders to create more participation. Bruce offered to continue to do research about it.</w:t>
      </w:r>
    </w:p>
    <w:p w14:paraId="5581F804" w14:textId="27DEC70F" w:rsidR="00CB0E07" w:rsidRPr="005B5CB0" w:rsidRDefault="002675F5" w:rsidP="004B31F2">
      <w:pPr>
        <w:pStyle w:val="ListParagraph"/>
        <w:numPr>
          <w:ilvl w:val="0"/>
          <w:numId w:val="2"/>
        </w:numPr>
      </w:pPr>
      <w:r w:rsidRPr="005B5CB0">
        <w:t xml:space="preserve">Cathy presented on things happening at the Prairie </w:t>
      </w:r>
      <w:proofErr w:type="spellStart"/>
      <w:r w:rsidRPr="005B5CB0">
        <w:t>Fibreshed</w:t>
      </w:r>
      <w:proofErr w:type="spellEnd"/>
      <w:r w:rsidRPr="005B5CB0">
        <w:t xml:space="preserve">. They are currently building a map on the website to give exposure to all fibre producers. They hold frequent zoom presentations with guest speakers form all different fibre industries. On April 6 they are hosting a presentation on </w:t>
      </w:r>
      <w:proofErr w:type="gramStart"/>
      <w:r w:rsidRPr="005B5CB0">
        <w:t>flax</w:t>
      </w:r>
      <w:proofErr w:type="gramEnd"/>
      <w:r w:rsidRPr="005B5CB0">
        <w:t xml:space="preserve"> and you can register on their website.</w:t>
      </w:r>
      <w:r w:rsidR="00CA2D79" w:rsidRPr="005B5CB0">
        <w:t xml:space="preserve"> </w:t>
      </w:r>
      <w:r w:rsidR="00727ECC" w:rsidRPr="005B5CB0">
        <w:t>They are also h</w:t>
      </w:r>
      <w:r w:rsidRPr="005B5CB0">
        <w:t xml:space="preserve">olding a Saskatchewan made, natural fibre art exhibition called Full Circles. We should promote </w:t>
      </w:r>
      <w:r w:rsidR="00475F74">
        <w:t xml:space="preserve">this group </w:t>
      </w:r>
      <w:r w:rsidRPr="005B5CB0">
        <w:t>to our members and</w:t>
      </w:r>
      <w:r w:rsidR="00727ECC" w:rsidRPr="005B5CB0">
        <w:t xml:space="preserve"> could</w:t>
      </w:r>
      <w:r w:rsidRPr="005B5CB0">
        <w:t xml:space="preserve"> even purchase a community membership.</w:t>
      </w:r>
      <w:r w:rsidR="00CB0E07" w:rsidRPr="005B5CB0">
        <w:t xml:space="preserve"> </w:t>
      </w:r>
    </w:p>
    <w:p w14:paraId="412044D5" w14:textId="0C09229F" w:rsidR="00CA2D79" w:rsidRPr="005B5CB0" w:rsidRDefault="00CB0E07" w:rsidP="00CB0E07">
      <w:pPr>
        <w:pStyle w:val="ListParagraph"/>
      </w:pPr>
      <w:r w:rsidRPr="005B5CB0">
        <w:t xml:space="preserve">-Diane made the motion that SABN purchase a Prairie </w:t>
      </w:r>
      <w:proofErr w:type="spellStart"/>
      <w:r w:rsidRPr="005B5CB0">
        <w:t>Fibreshed</w:t>
      </w:r>
      <w:proofErr w:type="spellEnd"/>
      <w:r w:rsidRPr="005B5CB0">
        <w:t xml:space="preserve"> Community membership for $30, Glenda </w:t>
      </w:r>
      <w:proofErr w:type="gramStart"/>
      <w:r w:rsidRPr="005B5CB0">
        <w:t>seconded</w:t>
      </w:r>
      <w:proofErr w:type="gramEnd"/>
      <w:r w:rsidRPr="005B5CB0">
        <w:t xml:space="preserve"> and all were in favor</w:t>
      </w:r>
    </w:p>
    <w:p w14:paraId="3A5EF26A" w14:textId="2536310E" w:rsidR="0083194C" w:rsidRPr="005B5CB0" w:rsidRDefault="0083194C" w:rsidP="00CB0E07">
      <w:pPr>
        <w:pStyle w:val="ListParagraph"/>
      </w:pPr>
      <w:r w:rsidRPr="005B5CB0">
        <w:t>-The World Alpaca Conference will be in Germany March 4-9, 2025</w:t>
      </w:r>
    </w:p>
    <w:p w14:paraId="71ADA9AE" w14:textId="6CB95C2C" w:rsidR="00CB0E07" w:rsidRPr="005B5CB0" w:rsidRDefault="00CB0E07" w:rsidP="004B31F2">
      <w:pPr>
        <w:pStyle w:val="ListParagraph"/>
        <w:numPr>
          <w:ilvl w:val="0"/>
          <w:numId w:val="2"/>
        </w:numPr>
      </w:pPr>
      <w:r w:rsidRPr="005B5CB0">
        <w:t xml:space="preserve">Discussion about the sign ended with Bruce offering to drop off at Glenda’s house sometime this </w:t>
      </w:r>
      <w:proofErr w:type="gramStart"/>
      <w:r w:rsidRPr="005B5CB0">
        <w:t>year</w:t>
      </w:r>
      <w:proofErr w:type="gramEnd"/>
    </w:p>
    <w:p w14:paraId="0C9619A8" w14:textId="55860645" w:rsidR="0083194C" w:rsidRPr="005B5CB0" w:rsidRDefault="0083194C" w:rsidP="004B31F2">
      <w:pPr>
        <w:pStyle w:val="ListParagraph"/>
        <w:numPr>
          <w:ilvl w:val="0"/>
          <w:numId w:val="2"/>
        </w:numPr>
      </w:pPr>
      <w:r w:rsidRPr="005B5CB0">
        <w:t xml:space="preserve">Nominations: Cathy nominated </w:t>
      </w:r>
      <w:proofErr w:type="spellStart"/>
      <w:proofErr w:type="gramStart"/>
      <w:r w:rsidRPr="005B5CB0">
        <w:t>Tamasyn</w:t>
      </w:r>
      <w:proofErr w:type="spellEnd"/>
      <w:proofErr w:type="gramEnd"/>
      <w:r w:rsidRPr="005B5CB0">
        <w:t xml:space="preserve"> and she accepted</w:t>
      </w:r>
    </w:p>
    <w:p w14:paraId="1364607D" w14:textId="358AF7DC" w:rsidR="0083194C" w:rsidRPr="005B5CB0" w:rsidRDefault="0083194C" w:rsidP="0083194C">
      <w:pPr>
        <w:pStyle w:val="ListParagraph"/>
      </w:pPr>
      <w:r w:rsidRPr="005B5CB0">
        <w:t>-Rachel nominated Loretta and she accepted</w:t>
      </w:r>
    </w:p>
    <w:p w14:paraId="7858E573" w14:textId="2F246F60" w:rsidR="0083194C" w:rsidRPr="005B5CB0" w:rsidRDefault="0083194C" w:rsidP="0083194C">
      <w:pPr>
        <w:pStyle w:val="ListParagraph"/>
      </w:pPr>
      <w:r w:rsidRPr="005B5CB0">
        <w:t>-Alpaca Canada is also in need of board members if any of our members are interested in joining th</w:t>
      </w:r>
      <w:r w:rsidR="00475F74">
        <w:t>em</w:t>
      </w:r>
    </w:p>
    <w:p w14:paraId="576E58A1" w14:textId="77D3FF94" w:rsidR="0083194C" w:rsidRPr="0083194C" w:rsidRDefault="00475F74" w:rsidP="0083194C">
      <w:pPr>
        <w:rPr>
          <w:sz w:val="24"/>
          <w:szCs w:val="24"/>
        </w:rPr>
      </w:pPr>
      <w:r>
        <w:t>Meeting a</w:t>
      </w:r>
      <w:r w:rsidR="0083194C" w:rsidRPr="005B5CB0">
        <w:t xml:space="preserve">djourned </w:t>
      </w:r>
      <w:r>
        <w:t xml:space="preserve">@ </w:t>
      </w:r>
      <w:r w:rsidR="0083194C" w:rsidRPr="005B5CB0">
        <w:t>3:15pm</w:t>
      </w:r>
    </w:p>
    <w:p w14:paraId="3BA1D1F8" w14:textId="0FFEB24A" w:rsidR="00CB0E07" w:rsidRPr="00CB0E07" w:rsidRDefault="00CB0E07" w:rsidP="00CB0E07">
      <w:pPr>
        <w:rPr>
          <w:sz w:val="24"/>
          <w:szCs w:val="24"/>
        </w:rPr>
      </w:pPr>
      <w:r>
        <w:rPr>
          <w:sz w:val="24"/>
          <w:szCs w:val="24"/>
        </w:rPr>
        <w:tab/>
      </w:r>
    </w:p>
    <w:p w14:paraId="0457602B" w14:textId="77777777" w:rsidR="004B31F2" w:rsidRPr="004B31F2" w:rsidRDefault="004B31F2" w:rsidP="004B31F2">
      <w:pPr>
        <w:pStyle w:val="ListParagraph"/>
        <w:rPr>
          <w:sz w:val="24"/>
          <w:szCs w:val="24"/>
        </w:rPr>
      </w:pPr>
    </w:p>
    <w:sectPr w:rsidR="004B31F2" w:rsidRPr="004B31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165"/>
    <w:multiLevelType w:val="hybridMultilevel"/>
    <w:tmpl w:val="D5EC65D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8F86A5F"/>
    <w:multiLevelType w:val="hybridMultilevel"/>
    <w:tmpl w:val="EF16B53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8A24A71"/>
    <w:multiLevelType w:val="hybridMultilevel"/>
    <w:tmpl w:val="8E9A0F9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65937224">
    <w:abstractNumId w:val="1"/>
  </w:num>
  <w:num w:numId="2" w16cid:durableId="1085303537">
    <w:abstractNumId w:val="2"/>
  </w:num>
  <w:num w:numId="3" w16cid:durableId="138472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4A1D"/>
    <w:rsid w:val="000D5EEA"/>
    <w:rsid w:val="0011296E"/>
    <w:rsid w:val="00125DEE"/>
    <w:rsid w:val="0015130D"/>
    <w:rsid w:val="002675F5"/>
    <w:rsid w:val="002970D4"/>
    <w:rsid w:val="002F4FCE"/>
    <w:rsid w:val="00427A9B"/>
    <w:rsid w:val="00475F74"/>
    <w:rsid w:val="004B31F2"/>
    <w:rsid w:val="004F7C99"/>
    <w:rsid w:val="00524621"/>
    <w:rsid w:val="005B5CB0"/>
    <w:rsid w:val="006A37D9"/>
    <w:rsid w:val="006D7D0E"/>
    <w:rsid w:val="00727ECC"/>
    <w:rsid w:val="007C4A1D"/>
    <w:rsid w:val="007E6755"/>
    <w:rsid w:val="0083194C"/>
    <w:rsid w:val="00881D1C"/>
    <w:rsid w:val="008B0035"/>
    <w:rsid w:val="009D613B"/>
    <w:rsid w:val="009E214C"/>
    <w:rsid w:val="00B82DD3"/>
    <w:rsid w:val="00C5773F"/>
    <w:rsid w:val="00CA2D79"/>
    <w:rsid w:val="00CB0E07"/>
    <w:rsid w:val="00CD3489"/>
    <w:rsid w:val="00D90F11"/>
    <w:rsid w:val="00F26113"/>
    <w:rsid w:val="00FB2A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4A9C"/>
  <w15:chartTrackingRefBased/>
  <w15:docId w15:val="{BAB7F97B-4BE2-4B40-AE06-535D1D7F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A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A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A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A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A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A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A1D"/>
    <w:rPr>
      <w:rFonts w:eastAsiaTheme="majorEastAsia" w:cstheme="majorBidi"/>
      <w:color w:val="272727" w:themeColor="text1" w:themeTint="D8"/>
    </w:rPr>
  </w:style>
  <w:style w:type="paragraph" w:styleId="Title">
    <w:name w:val="Title"/>
    <w:basedOn w:val="Normal"/>
    <w:next w:val="Normal"/>
    <w:link w:val="TitleChar"/>
    <w:uiPriority w:val="10"/>
    <w:qFormat/>
    <w:rsid w:val="007C4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A1D"/>
    <w:pPr>
      <w:spacing w:before="160"/>
      <w:jc w:val="center"/>
    </w:pPr>
    <w:rPr>
      <w:i/>
      <w:iCs/>
      <w:color w:val="404040" w:themeColor="text1" w:themeTint="BF"/>
    </w:rPr>
  </w:style>
  <w:style w:type="character" w:customStyle="1" w:styleId="QuoteChar">
    <w:name w:val="Quote Char"/>
    <w:basedOn w:val="DefaultParagraphFont"/>
    <w:link w:val="Quote"/>
    <w:uiPriority w:val="29"/>
    <w:rsid w:val="007C4A1D"/>
    <w:rPr>
      <w:i/>
      <w:iCs/>
      <w:color w:val="404040" w:themeColor="text1" w:themeTint="BF"/>
    </w:rPr>
  </w:style>
  <w:style w:type="paragraph" w:styleId="ListParagraph">
    <w:name w:val="List Paragraph"/>
    <w:basedOn w:val="Normal"/>
    <w:uiPriority w:val="34"/>
    <w:qFormat/>
    <w:rsid w:val="007C4A1D"/>
    <w:pPr>
      <w:ind w:left="720"/>
      <w:contextualSpacing/>
    </w:pPr>
  </w:style>
  <w:style w:type="character" w:styleId="IntenseEmphasis">
    <w:name w:val="Intense Emphasis"/>
    <w:basedOn w:val="DefaultParagraphFont"/>
    <w:uiPriority w:val="21"/>
    <w:qFormat/>
    <w:rsid w:val="007C4A1D"/>
    <w:rPr>
      <w:i/>
      <w:iCs/>
      <w:color w:val="0F4761" w:themeColor="accent1" w:themeShade="BF"/>
    </w:rPr>
  </w:style>
  <w:style w:type="paragraph" w:styleId="IntenseQuote">
    <w:name w:val="Intense Quote"/>
    <w:basedOn w:val="Normal"/>
    <w:next w:val="Normal"/>
    <w:link w:val="IntenseQuoteChar"/>
    <w:uiPriority w:val="30"/>
    <w:qFormat/>
    <w:rsid w:val="007C4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A1D"/>
    <w:rPr>
      <w:i/>
      <w:iCs/>
      <w:color w:val="0F4761" w:themeColor="accent1" w:themeShade="BF"/>
    </w:rPr>
  </w:style>
  <w:style w:type="character" w:styleId="IntenseReference">
    <w:name w:val="Intense Reference"/>
    <w:basedOn w:val="DefaultParagraphFont"/>
    <w:uiPriority w:val="32"/>
    <w:qFormat/>
    <w:rsid w:val="007C4A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8444</TotalTime>
  <Pages>3</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McCallum</dc:creator>
  <cp:keywords/>
  <dc:description/>
  <cp:lastModifiedBy>Rachel McCallum</cp:lastModifiedBy>
  <cp:revision>6</cp:revision>
  <dcterms:created xsi:type="dcterms:W3CDTF">2024-03-14T16:22:00Z</dcterms:created>
  <dcterms:modified xsi:type="dcterms:W3CDTF">2024-04-15T23:41:00Z</dcterms:modified>
</cp:coreProperties>
</file>