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1562" w14:textId="17EAD7D4" w:rsidR="00192418" w:rsidRDefault="009143C0" w:rsidP="002B532D">
      <w:pPr>
        <w:pStyle w:val="Heading1"/>
        <w:ind w:left="-540"/>
        <w:rPr>
          <w:rFonts w:asciiTheme="minorHAnsi" w:hAnsiTheme="minorHAnsi" w:cstheme="minorHAnsi"/>
          <w:sz w:val="72"/>
          <w:szCs w:val="72"/>
        </w:rPr>
      </w:pPr>
      <w:r>
        <w:rPr>
          <w:noProof/>
        </w:rPr>
        <w:drawing>
          <wp:inline distT="0" distB="0" distL="0" distR="0" wp14:anchorId="5BF99760" wp14:editId="11313550">
            <wp:extent cx="1866900" cy="800100"/>
            <wp:effectExtent l="0" t="0" r="0" b="0"/>
            <wp:docPr id="2" name="Picture 2" descr="International Mediation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ational Mediation Institu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6A207" w14:textId="77777777" w:rsidR="009143C0" w:rsidRPr="009143C0" w:rsidRDefault="009143C0" w:rsidP="009143C0"/>
    <w:p w14:paraId="0EE52BA5" w14:textId="77777777" w:rsidR="00192418" w:rsidRPr="002B532D" w:rsidRDefault="00192418" w:rsidP="002B532D">
      <w:pPr>
        <w:pStyle w:val="Heading1"/>
        <w:ind w:left="-540"/>
        <w:rPr>
          <w:rFonts w:asciiTheme="minorHAnsi" w:hAnsiTheme="minorHAnsi" w:cstheme="minorHAnsi"/>
          <w:noProof/>
          <w:lang w:eastAsia="en-GB"/>
        </w:rPr>
      </w:pPr>
    </w:p>
    <w:p w14:paraId="08C800A8" w14:textId="2A00A696" w:rsidR="000E52F0" w:rsidRDefault="00CC2D9E" w:rsidP="00CC2D9E">
      <w:pPr>
        <w:ind w:left="-540"/>
        <w:jc w:val="center"/>
        <w:rPr>
          <w:rFonts w:ascii="Arial" w:hAnsi="Arial" w:cs="Arial"/>
          <w:noProof/>
          <w:color w:val="006699"/>
          <w:sz w:val="52"/>
          <w:szCs w:val="52"/>
        </w:rPr>
      </w:pPr>
      <w:r>
        <w:rPr>
          <w:rFonts w:ascii="Arial" w:hAnsi="Arial" w:cs="Arial"/>
          <w:noProof/>
          <w:color w:val="006699"/>
          <w:sz w:val="52"/>
          <w:szCs w:val="52"/>
        </w:rPr>
        <w:t>UK Online Mediation</w:t>
      </w:r>
    </w:p>
    <w:p w14:paraId="76038841" w14:textId="3E9EA68E" w:rsidR="00CC2D9E" w:rsidRPr="00CC2D9E" w:rsidRDefault="00CC2D9E" w:rsidP="00CC2D9E">
      <w:pPr>
        <w:ind w:left="-540"/>
        <w:jc w:val="center"/>
        <w:rPr>
          <w:rFonts w:asciiTheme="minorHAnsi" w:hAnsiTheme="minorHAnsi" w:cstheme="minorHAnsi"/>
          <w:sz w:val="52"/>
          <w:szCs w:val="52"/>
          <w:lang w:eastAsia="en-GB"/>
        </w:rPr>
      </w:pPr>
      <w:r>
        <w:rPr>
          <w:rFonts w:ascii="Arial" w:hAnsi="Arial" w:cs="Arial"/>
          <w:noProof/>
          <w:color w:val="006699"/>
          <w:sz w:val="52"/>
          <w:szCs w:val="52"/>
        </w:rPr>
        <w:t>UK Online Family Mediation</w:t>
      </w:r>
    </w:p>
    <w:p w14:paraId="7BCDEAD8" w14:textId="717D5BCC" w:rsidR="000E52F0" w:rsidRPr="002B532D" w:rsidRDefault="000E52F0" w:rsidP="002B532D">
      <w:pPr>
        <w:ind w:left="-540"/>
        <w:rPr>
          <w:rFonts w:asciiTheme="minorHAnsi" w:hAnsiTheme="minorHAnsi" w:cstheme="minorHAnsi"/>
          <w:lang w:eastAsia="en-GB"/>
        </w:rPr>
      </w:pPr>
    </w:p>
    <w:p w14:paraId="25B75B0E" w14:textId="0C04CC8D" w:rsidR="000E52F0" w:rsidRPr="002B532D" w:rsidRDefault="000E52F0" w:rsidP="002B532D">
      <w:pPr>
        <w:ind w:left="-540"/>
        <w:rPr>
          <w:rFonts w:asciiTheme="minorHAnsi" w:hAnsiTheme="minorHAnsi" w:cstheme="minorHAnsi"/>
          <w:lang w:eastAsia="en-GB"/>
        </w:rPr>
      </w:pPr>
    </w:p>
    <w:p w14:paraId="062CE1DC" w14:textId="4B661209" w:rsidR="000E52F0" w:rsidRPr="002B532D" w:rsidRDefault="000E52F0" w:rsidP="002B532D">
      <w:pPr>
        <w:ind w:left="-540"/>
        <w:jc w:val="center"/>
        <w:rPr>
          <w:rFonts w:asciiTheme="minorHAnsi" w:hAnsiTheme="minorHAnsi" w:cstheme="minorHAnsi"/>
          <w:lang w:eastAsia="en-GB"/>
        </w:rPr>
      </w:pPr>
    </w:p>
    <w:p w14:paraId="35D096CF" w14:textId="77777777" w:rsidR="00C44419" w:rsidRPr="002B532D" w:rsidRDefault="00C44419" w:rsidP="002B532D">
      <w:pPr>
        <w:ind w:left="-540"/>
        <w:rPr>
          <w:rFonts w:asciiTheme="minorHAnsi" w:hAnsiTheme="minorHAnsi" w:cstheme="minorHAnsi"/>
        </w:rPr>
      </w:pPr>
    </w:p>
    <w:p w14:paraId="2BA982B8" w14:textId="3E408E2C" w:rsidR="00192418" w:rsidRPr="002B532D" w:rsidRDefault="00192418" w:rsidP="002B532D">
      <w:pPr>
        <w:pStyle w:val="Heading1"/>
        <w:ind w:left="-540"/>
        <w:rPr>
          <w:rFonts w:asciiTheme="minorHAnsi" w:hAnsiTheme="minorHAnsi" w:cstheme="minorHAnsi"/>
          <w:i w:val="0"/>
          <w:sz w:val="72"/>
          <w:szCs w:val="72"/>
        </w:rPr>
      </w:pPr>
      <w:r w:rsidRPr="002B532D">
        <w:rPr>
          <w:rFonts w:asciiTheme="minorHAnsi" w:hAnsiTheme="minorHAnsi" w:cstheme="minorHAnsi"/>
          <w:i w:val="0"/>
          <w:sz w:val="72"/>
          <w:szCs w:val="72"/>
        </w:rPr>
        <w:t>Mediation Referral Form</w:t>
      </w:r>
    </w:p>
    <w:p w14:paraId="1137C56F" w14:textId="77777777" w:rsidR="00B754E0" w:rsidRPr="00B754E0" w:rsidRDefault="00B754E0" w:rsidP="00B754E0"/>
    <w:p w14:paraId="3DAEACD5" w14:textId="27E7B04C" w:rsidR="00192418" w:rsidRPr="00707B8C" w:rsidRDefault="00707B8C" w:rsidP="00707B8C">
      <w:pPr>
        <w:pStyle w:val="Heading2"/>
        <w:ind w:left="-540"/>
        <w:jc w:val="center"/>
        <w:rPr>
          <w:rFonts w:asciiTheme="minorHAnsi" w:hAnsiTheme="minorHAnsi" w:cstheme="minorHAnsi"/>
          <w:b w:val="0"/>
          <w:bCs w:val="0"/>
          <w:i w:val="0"/>
        </w:rPr>
      </w:pPr>
      <w:r w:rsidRPr="00707B8C">
        <w:rPr>
          <w:rFonts w:asciiTheme="minorHAnsi" w:hAnsiTheme="minorHAnsi" w:cstheme="minorHAnsi"/>
          <w:b w:val="0"/>
          <w:bCs w:val="0"/>
          <w:i w:val="0"/>
        </w:rPr>
        <w:t>Two-Party Dispute</w:t>
      </w:r>
    </w:p>
    <w:p w14:paraId="71294D34" w14:textId="7E6308BB" w:rsidR="002B532D" w:rsidRDefault="002B532D" w:rsidP="002B532D">
      <w:pPr>
        <w:pStyle w:val="Heading2"/>
        <w:ind w:left="-540"/>
        <w:jc w:val="center"/>
        <w:rPr>
          <w:rFonts w:asciiTheme="minorHAnsi" w:hAnsiTheme="minorHAnsi" w:cstheme="minorHAnsi"/>
          <w:i w:val="0"/>
          <w:sz w:val="48"/>
          <w:szCs w:val="48"/>
        </w:rPr>
      </w:pPr>
    </w:p>
    <w:p w14:paraId="3852E5D2" w14:textId="5F4774BE" w:rsidR="00707B8C" w:rsidRDefault="00707B8C" w:rsidP="00707B8C"/>
    <w:p w14:paraId="5356737D" w14:textId="369973C7" w:rsidR="00707B8C" w:rsidRDefault="00707B8C" w:rsidP="00707B8C"/>
    <w:p w14:paraId="37FB6C50" w14:textId="43771CCB" w:rsidR="00707B8C" w:rsidRDefault="00707B8C" w:rsidP="00707B8C"/>
    <w:p w14:paraId="4B986885" w14:textId="77777777" w:rsidR="00707B8C" w:rsidRPr="00707B8C" w:rsidRDefault="00707B8C" w:rsidP="00707B8C"/>
    <w:p w14:paraId="5883BE53" w14:textId="77777777" w:rsidR="002B532D" w:rsidRDefault="002B532D" w:rsidP="002B532D">
      <w:pPr>
        <w:pStyle w:val="Heading2"/>
        <w:ind w:left="-540"/>
        <w:jc w:val="center"/>
        <w:rPr>
          <w:rFonts w:asciiTheme="minorHAnsi" w:hAnsiTheme="minorHAnsi" w:cstheme="minorHAnsi"/>
          <w:i w:val="0"/>
          <w:sz w:val="48"/>
          <w:szCs w:val="48"/>
        </w:rPr>
      </w:pPr>
    </w:p>
    <w:p w14:paraId="5129487F" w14:textId="77777777" w:rsidR="00192418" w:rsidRPr="002B532D" w:rsidRDefault="00192418" w:rsidP="002B532D">
      <w:pPr>
        <w:pStyle w:val="Heading2"/>
        <w:ind w:left="-540"/>
        <w:jc w:val="center"/>
        <w:rPr>
          <w:rFonts w:asciiTheme="minorHAnsi" w:hAnsiTheme="minorHAnsi" w:cstheme="minorHAnsi"/>
          <w:i w:val="0"/>
          <w:sz w:val="48"/>
          <w:szCs w:val="48"/>
        </w:rPr>
      </w:pPr>
      <w:r w:rsidRPr="002B532D">
        <w:rPr>
          <w:rFonts w:asciiTheme="minorHAnsi" w:hAnsiTheme="minorHAnsi" w:cstheme="minorHAnsi"/>
          <w:i w:val="0"/>
          <w:sz w:val="48"/>
          <w:szCs w:val="48"/>
        </w:rPr>
        <w:t>Private &amp; Confidential</w:t>
      </w:r>
    </w:p>
    <w:p w14:paraId="37CF21E1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2053843D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3F04E749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3A29AE2B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6C0B6882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0CB5289C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2190BF9B" w14:textId="02421D6F" w:rsidR="00192418" w:rsidRPr="002B532D" w:rsidRDefault="009143C0" w:rsidP="002B532D">
      <w:pPr>
        <w:ind w:left="-540"/>
        <w:jc w:val="center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noProof/>
          <w:color w:val="006699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D6FD6B5" wp14:editId="4A8C63C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95057" cy="1200150"/>
            <wp:effectExtent l="0" t="0" r="63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5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370B4" w14:textId="33021412" w:rsidR="00192418" w:rsidRPr="002B532D" w:rsidRDefault="009143C0" w:rsidP="002B532D">
      <w:pPr>
        <w:ind w:left="-5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B15C2C3" wp14:editId="1D92B6E7">
            <wp:extent cx="1626616" cy="1016635"/>
            <wp:effectExtent l="0" t="0" r="0" b="0"/>
            <wp:docPr id="5" name="Picture 5" descr="College of Media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 of Mediat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03" cy="103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09D7899A" w14:textId="77777777" w:rsidR="00192418" w:rsidRPr="002B532D" w:rsidRDefault="00192418" w:rsidP="002B532D">
      <w:pPr>
        <w:ind w:left="-540"/>
        <w:jc w:val="center"/>
        <w:rPr>
          <w:rFonts w:asciiTheme="minorHAnsi" w:hAnsiTheme="minorHAnsi" w:cstheme="minorHAnsi"/>
          <w:b/>
          <w:bCs/>
        </w:rPr>
      </w:pPr>
    </w:p>
    <w:p w14:paraId="2CC6951D" w14:textId="77777777" w:rsidR="00192418" w:rsidRPr="002B532D" w:rsidRDefault="00192418" w:rsidP="002B532D">
      <w:pPr>
        <w:ind w:left="-540"/>
        <w:jc w:val="center"/>
        <w:rPr>
          <w:rFonts w:asciiTheme="minorHAnsi" w:hAnsiTheme="minorHAnsi" w:cstheme="minorHAnsi"/>
          <w:b/>
          <w:bCs/>
        </w:rPr>
      </w:pPr>
    </w:p>
    <w:p w14:paraId="59534DE7" w14:textId="77777777" w:rsidR="00192418" w:rsidRPr="002B532D" w:rsidRDefault="00192418" w:rsidP="002B532D">
      <w:pPr>
        <w:ind w:left="-540"/>
        <w:jc w:val="center"/>
        <w:rPr>
          <w:rFonts w:asciiTheme="minorHAnsi" w:hAnsiTheme="minorHAnsi" w:cstheme="minorHAnsi"/>
          <w:b/>
          <w:bCs/>
        </w:rPr>
      </w:pPr>
    </w:p>
    <w:p w14:paraId="6BE084FC" w14:textId="77777777" w:rsidR="00192418" w:rsidRPr="002B532D" w:rsidRDefault="00192418" w:rsidP="002B532D">
      <w:pPr>
        <w:pStyle w:val="BodyText2"/>
        <w:ind w:left="-540"/>
        <w:rPr>
          <w:rFonts w:asciiTheme="minorHAnsi" w:hAnsiTheme="minorHAnsi" w:cstheme="minorHAnsi"/>
          <w:color w:val="808080"/>
          <w:sz w:val="48"/>
        </w:rPr>
      </w:pPr>
    </w:p>
    <w:p w14:paraId="1F5AB13C" w14:textId="77777777" w:rsidR="00192418" w:rsidRPr="002B532D" w:rsidRDefault="00192418" w:rsidP="00321AC3">
      <w:pPr>
        <w:rPr>
          <w:rFonts w:asciiTheme="minorHAnsi" w:hAnsiTheme="minorHAnsi" w:cstheme="minorHAnsi"/>
        </w:rPr>
      </w:pPr>
    </w:p>
    <w:p w14:paraId="50DB2C10" w14:textId="77777777" w:rsidR="00194862" w:rsidRDefault="00194862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i/>
          <w:iCs/>
          <w:szCs w:val="32"/>
        </w:rPr>
        <w:br w:type="page"/>
      </w:r>
    </w:p>
    <w:p w14:paraId="754DFDAC" w14:textId="4D9B10AA" w:rsidR="00192418" w:rsidRDefault="002B532D" w:rsidP="002B532D">
      <w:pPr>
        <w:pStyle w:val="Heading2"/>
        <w:ind w:left="-540"/>
        <w:rPr>
          <w:rFonts w:asciiTheme="minorHAnsi" w:hAnsiTheme="minorHAnsi" w:cstheme="minorHAnsi"/>
          <w:i w:val="0"/>
          <w:iCs w:val="0"/>
          <w:szCs w:val="32"/>
        </w:rPr>
      </w:pPr>
      <w:r>
        <w:rPr>
          <w:rFonts w:asciiTheme="minorHAnsi" w:hAnsiTheme="minorHAnsi" w:cstheme="minorHAnsi"/>
          <w:i w:val="0"/>
          <w:iCs w:val="0"/>
          <w:szCs w:val="32"/>
        </w:rPr>
        <w:lastRenderedPageBreak/>
        <w:t xml:space="preserve">Section 1: </w:t>
      </w:r>
      <w:r w:rsidR="00321AC3">
        <w:rPr>
          <w:rFonts w:asciiTheme="minorHAnsi" w:hAnsiTheme="minorHAnsi" w:cstheme="minorHAnsi"/>
          <w:i w:val="0"/>
          <w:iCs w:val="0"/>
          <w:szCs w:val="32"/>
        </w:rPr>
        <w:t xml:space="preserve">The </w:t>
      </w:r>
      <w:r w:rsidR="006A2FDA" w:rsidRPr="002B532D">
        <w:rPr>
          <w:rFonts w:asciiTheme="minorHAnsi" w:hAnsiTheme="minorHAnsi" w:cstheme="minorHAnsi"/>
          <w:i w:val="0"/>
          <w:iCs w:val="0"/>
          <w:szCs w:val="32"/>
        </w:rPr>
        <w:t xml:space="preserve">Referrer </w:t>
      </w:r>
    </w:p>
    <w:p w14:paraId="4C099623" w14:textId="56A10651" w:rsidR="002B532D" w:rsidRDefault="002B532D" w:rsidP="002B532D">
      <w:pPr>
        <w:ind w:left="-540"/>
      </w:pPr>
    </w:p>
    <w:p w14:paraId="4C8F472E" w14:textId="77777777" w:rsidR="00703C05" w:rsidRPr="002B532D" w:rsidRDefault="00703C05" w:rsidP="002B532D">
      <w:pPr>
        <w:ind w:left="-540"/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49"/>
        <w:gridCol w:w="7343"/>
      </w:tblGrid>
      <w:tr w:rsidR="002B532D" w:rsidRPr="002B532D" w14:paraId="699528AC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26D190DC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 w:rsidRPr="002B532D">
              <w:rPr>
                <w:rFonts w:asciiTheme="minorHAnsi" w:hAnsiTheme="minorHAnsi" w:cstheme="minorHAns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777638912"/>
            <w:placeholder>
              <w:docPart w:val="41ECE28273F64417A06AC83F5166D17E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50AF2116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1C1CC194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1A464CF7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2119868998"/>
            <w:placeholder>
              <w:docPart w:val="41ECE28273F64417A06AC83F5166D17E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16036A96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7CAC0B17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163B1060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Organisation</w:t>
            </w:r>
          </w:p>
        </w:tc>
        <w:sdt>
          <w:sdtPr>
            <w:rPr>
              <w:rFonts w:asciiTheme="minorHAnsi" w:hAnsiTheme="minorHAnsi" w:cstheme="minorHAnsi"/>
            </w:rPr>
            <w:id w:val="-29731499"/>
            <w:placeholder>
              <w:docPart w:val="EAF2B919E0804DBA95E8353351AA3512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72F002E5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2FC76599" w14:textId="77777777" w:rsidTr="00703C05">
        <w:trPr>
          <w:trHeight w:val="1407"/>
        </w:trPr>
        <w:tc>
          <w:tcPr>
            <w:tcW w:w="2149" w:type="dxa"/>
            <w:shd w:val="clear" w:color="auto" w:fill="D9D9D9" w:themeFill="background1" w:themeFillShade="D9"/>
          </w:tcPr>
          <w:p w14:paraId="6F3273F4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-1421561076"/>
            <w:placeholder>
              <w:docPart w:val="AADA9392F4FC406A990C9003D8B8DFAA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7D97488E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5DA208DC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0F917BB9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</w:t>
            </w:r>
          </w:p>
        </w:tc>
        <w:sdt>
          <w:sdtPr>
            <w:rPr>
              <w:rFonts w:asciiTheme="minorHAnsi" w:hAnsiTheme="minorHAnsi" w:cstheme="minorHAnsi"/>
            </w:rPr>
            <w:id w:val="949753229"/>
            <w:placeholder>
              <w:docPart w:val="6230D215FECF49E0BF9581138F939B1B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5B441337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527340DF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2C3ABEA2" w14:textId="77777777" w:rsid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044439545"/>
            <w:placeholder>
              <w:docPart w:val="C679F297CBDB400C8D54425F1413D479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64B0171B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069BD3AC" w14:textId="77777777" w:rsidR="00703C05" w:rsidRDefault="00703C05" w:rsidP="002B532D">
      <w:pPr>
        <w:ind w:left="-540"/>
      </w:pPr>
    </w:p>
    <w:p w14:paraId="3A85EDC0" w14:textId="77777777" w:rsidR="00703C05" w:rsidRDefault="00703C05" w:rsidP="002B532D">
      <w:pPr>
        <w:ind w:left="-540"/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9492"/>
      </w:tblGrid>
      <w:tr w:rsidR="002B532D" w:rsidRPr="002B532D" w14:paraId="5B116667" w14:textId="77777777" w:rsidTr="002B532D">
        <w:trPr>
          <w:trHeight w:val="481"/>
        </w:trPr>
        <w:tc>
          <w:tcPr>
            <w:tcW w:w="9610" w:type="dxa"/>
            <w:shd w:val="clear" w:color="auto" w:fill="D9D9D9" w:themeFill="background1" w:themeFillShade="D9"/>
            <w:vAlign w:val="center"/>
          </w:tcPr>
          <w:p w14:paraId="17A61F74" w14:textId="77777777" w:rsidR="002B532D" w:rsidRPr="002B532D" w:rsidRDefault="002B532D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relationship to the parties</w:t>
            </w:r>
          </w:p>
        </w:tc>
      </w:tr>
      <w:tr w:rsidR="002B532D" w:rsidRPr="002B532D" w14:paraId="1B5DE2D0" w14:textId="77777777" w:rsidTr="002B532D">
        <w:trPr>
          <w:trHeight w:val="5232"/>
        </w:trPr>
        <w:sdt>
          <w:sdtPr>
            <w:rPr>
              <w:rFonts w:ascii="Calibri" w:hAnsi="Calibri" w:cs="Calibri"/>
            </w:rPr>
            <w:id w:val="14626161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10" w:type="dxa"/>
              </w:tcPr>
              <w:p w14:paraId="45925F46" w14:textId="77777777" w:rsidR="002B532D" w:rsidRPr="002B532D" w:rsidRDefault="004E05A0" w:rsidP="005C288A">
                <w:pPr>
                  <w:rPr>
                    <w:rFonts w:ascii="Calibri" w:hAnsi="Calibri" w:cs="Calibri"/>
                  </w:rPr>
                </w:pPr>
                <w:r w:rsidRPr="004E05A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</w:tbl>
    <w:p w14:paraId="7BD30BFE" w14:textId="77777777" w:rsidR="002B532D" w:rsidRDefault="002B532D" w:rsidP="002B532D">
      <w:pPr>
        <w:ind w:left="-540"/>
      </w:pPr>
    </w:p>
    <w:p w14:paraId="6A800595" w14:textId="77777777" w:rsidR="002B532D" w:rsidRDefault="002B532D" w:rsidP="002B532D">
      <w:pPr>
        <w:ind w:left="-540"/>
      </w:pPr>
    </w:p>
    <w:p w14:paraId="4C631E23" w14:textId="77777777" w:rsidR="002B532D" w:rsidRPr="002B532D" w:rsidRDefault="002B532D" w:rsidP="002B532D">
      <w:pPr>
        <w:ind w:left="-540"/>
      </w:pPr>
    </w:p>
    <w:p w14:paraId="11880BF8" w14:textId="77777777" w:rsidR="006A2FDA" w:rsidRPr="002B532D" w:rsidRDefault="006A2FDA" w:rsidP="002B532D">
      <w:pPr>
        <w:ind w:left="-540"/>
        <w:rPr>
          <w:rFonts w:asciiTheme="minorHAnsi" w:hAnsiTheme="minorHAnsi" w:cstheme="minorHAnsi"/>
        </w:rPr>
      </w:pPr>
    </w:p>
    <w:p w14:paraId="2B3FE81C" w14:textId="77777777" w:rsidR="006A2FDA" w:rsidRPr="002B532D" w:rsidRDefault="006A2FDA" w:rsidP="002B532D">
      <w:pPr>
        <w:ind w:left="-540"/>
        <w:rPr>
          <w:rFonts w:asciiTheme="minorHAnsi" w:hAnsiTheme="minorHAnsi" w:cstheme="minorHAnsi"/>
        </w:rPr>
      </w:pPr>
    </w:p>
    <w:p w14:paraId="4DB84ACB" w14:textId="77777777" w:rsidR="006A2FDA" w:rsidRPr="002B532D" w:rsidRDefault="006A2FDA" w:rsidP="002B532D">
      <w:pPr>
        <w:ind w:left="-540"/>
        <w:rPr>
          <w:rFonts w:asciiTheme="minorHAnsi" w:hAnsiTheme="minorHAnsi" w:cstheme="minorHAnsi"/>
        </w:rPr>
      </w:pPr>
    </w:p>
    <w:p w14:paraId="321A38AC" w14:textId="231423F6" w:rsidR="006A2FDA" w:rsidRDefault="006A2FDA" w:rsidP="002B532D">
      <w:pPr>
        <w:ind w:left="-540"/>
        <w:rPr>
          <w:rFonts w:asciiTheme="minorHAnsi" w:hAnsiTheme="minorHAnsi" w:cstheme="minorHAnsi"/>
        </w:rPr>
      </w:pPr>
    </w:p>
    <w:p w14:paraId="56B449DD" w14:textId="5D8297A6" w:rsidR="00703C05" w:rsidRDefault="00703C05" w:rsidP="002B532D">
      <w:pPr>
        <w:ind w:left="-540"/>
        <w:rPr>
          <w:rFonts w:asciiTheme="minorHAnsi" w:hAnsiTheme="minorHAnsi" w:cstheme="minorHAnsi"/>
        </w:rPr>
      </w:pPr>
    </w:p>
    <w:p w14:paraId="76009883" w14:textId="0FE7D84C" w:rsidR="00703C05" w:rsidRDefault="00703C05" w:rsidP="002B532D">
      <w:pPr>
        <w:ind w:left="-540"/>
        <w:rPr>
          <w:rFonts w:asciiTheme="minorHAnsi" w:hAnsiTheme="minorHAnsi" w:cstheme="minorHAnsi"/>
        </w:rPr>
      </w:pPr>
    </w:p>
    <w:p w14:paraId="4C619514" w14:textId="77777777" w:rsidR="00703C05" w:rsidRPr="002B532D" w:rsidRDefault="00703C05" w:rsidP="002B532D">
      <w:pPr>
        <w:ind w:left="-540"/>
        <w:rPr>
          <w:rFonts w:asciiTheme="minorHAnsi" w:hAnsiTheme="minorHAnsi" w:cstheme="minorHAnsi"/>
        </w:rPr>
      </w:pPr>
    </w:p>
    <w:p w14:paraId="32FCD9AE" w14:textId="77777777" w:rsidR="006A2FDA" w:rsidRPr="002B532D" w:rsidRDefault="006A2FDA" w:rsidP="002B532D">
      <w:pPr>
        <w:ind w:left="-540"/>
        <w:rPr>
          <w:rFonts w:asciiTheme="minorHAnsi" w:hAnsiTheme="minorHAnsi" w:cstheme="minorHAnsi"/>
        </w:rPr>
      </w:pPr>
    </w:p>
    <w:p w14:paraId="07F3E91D" w14:textId="2429C15A" w:rsidR="00321AC3" w:rsidRPr="00321AC3" w:rsidRDefault="00321AC3" w:rsidP="00321AC3">
      <w:pPr>
        <w:pStyle w:val="Heading2"/>
        <w:ind w:left="-540"/>
        <w:rPr>
          <w:rFonts w:ascii="Calibri" w:hAnsi="Calibri" w:cs="Calibri"/>
          <w:i w:val="0"/>
          <w:iCs w:val="0"/>
          <w:szCs w:val="32"/>
        </w:rPr>
      </w:pPr>
      <w:r w:rsidRPr="00321AC3">
        <w:rPr>
          <w:rFonts w:ascii="Calibri" w:hAnsi="Calibri" w:cs="Calibri"/>
          <w:i w:val="0"/>
          <w:iCs w:val="0"/>
          <w:szCs w:val="32"/>
        </w:rPr>
        <w:lastRenderedPageBreak/>
        <w:t xml:space="preserve">Section </w:t>
      </w:r>
      <w:r>
        <w:rPr>
          <w:rFonts w:ascii="Calibri" w:hAnsi="Calibri" w:cs="Calibri"/>
          <w:i w:val="0"/>
          <w:iCs w:val="0"/>
          <w:szCs w:val="32"/>
        </w:rPr>
        <w:t>2</w:t>
      </w:r>
      <w:r w:rsidRPr="00321AC3">
        <w:rPr>
          <w:rFonts w:ascii="Calibri" w:hAnsi="Calibri" w:cs="Calibri"/>
          <w:i w:val="0"/>
          <w:iCs w:val="0"/>
          <w:szCs w:val="32"/>
        </w:rPr>
        <w:t xml:space="preserve">: </w:t>
      </w:r>
      <w:r>
        <w:rPr>
          <w:rFonts w:ascii="Calibri" w:hAnsi="Calibri" w:cs="Calibri"/>
          <w:i w:val="0"/>
          <w:iCs w:val="0"/>
          <w:szCs w:val="32"/>
        </w:rPr>
        <w:t xml:space="preserve">The Disputants </w:t>
      </w:r>
    </w:p>
    <w:p w14:paraId="3342B941" w14:textId="77777777" w:rsidR="00321AC3" w:rsidRPr="002B532D" w:rsidRDefault="00321AC3" w:rsidP="00321AC3">
      <w:pPr>
        <w:ind w:left="-540"/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321AC3" w:rsidRPr="00321AC3" w14:paraId="545F3F34" w14:textId="77777777" w:rsidTr="00376E06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21C9C38A" w14:textId="77777777" w:rsidR="00321AC3" w:rsidRPr="00321AC3" w:rsidRDefault="00321AC3" w:rsidP="005C288A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>Party 1</w:t>
            </w:r>
          </w:p>
        </w:tc>
      </w:tr>
      <w:tr w:rsidR="00321AC3" w:rsidRPr="00321AC3" w14:paraId="7B12C87D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65087EF6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615337767"/>
            <w:placeholder>
              <w:docPart w:val="318013E97B1B4474926384C918A71FE8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11FB91BD" w14:textId="77777777" w:rsidR="00321AC3" w:rsidRPr="00321AC3" w:rsidRDefault="00F80B27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4F4F3CF1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1AA25288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2053106735"/>
            <w:placeholder>
              <w:docPart w:val="1E33F8C211464433A40F9CD67D29BFEE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6044ED44" w14:textId="77777777" w:rsidR="00321AC3" w:rsidRPr="00321AC3" w:rsidRDefault="00F80B27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641CBA0D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2DE1D154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818181516"/>
            <w:placeholder>
              <w:docPart w:val="08F85420E97A4E429B0B576BCA2EA746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4B284CF2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6F1FE52E" w14:textId="77777777" w:rsidTr="00376E06">
        <w:trPr>
          <w:trHeight w:val="2190"/>
        </w:trPr>
        <w:tc>
          <w:tcPr>
            <w:tcW w:w="2150" w:type="dxa"/>
            <w:shd w:val="clear" w:color="auto" w:fill="D9D9D9"/>
          </w:tcPr>
          <w:p w14:paraId="3D1A7245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-641722999"/>
            <w:placeholder>
              <w:docPart w:val="1F11D03320A0474F835D975941027CF1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3A9E89F9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0824B463" w14:textId="0F1EB599" w:rsidR="006A2FDA" w:rsidRDefault="006A2FDA" w:rsidP="002B532D">
      <w:pPr>
        <w:ind w:left="-540"/>
        <w:rPr>
          <w:rFonts w:asciiTheme="minorHAnsi" w:hAnsiTheme="minorHAnsi" w:cstheme="minorHAnsi"/>
        </w:rPr>
      </w:pPr>
    </w:p>
    <w:p w14:paraId="28296774" w14:textId="77777777" w:rsidR="001A20DB" w:rsidRPr="002B532D" w:rsidRDefault="001A20DB" w:rsidP="002B532D">
      <w:pPr>
        <w:ind w:left="-540"/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321AC3" w:rsidRPr="00321AC3" w14:paraId="51A316D2" w14:textId="77777777" w:rsidTr="00376E06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0328DC96" w14:textId="77777777" w:rsidR="00321AC3" w:rsidRPr="00321AC3" w:rsidRDefault="00321AC3" w:rsidP="005C288A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321AC3" w:rsidRPr="00321AC3" w14:paraId="5AFBCD60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78AF5632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990705898"/>
            <w:placeholder>
              <w:docPart w:val="704C0362869345FB88E56A38030AD25E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798AC02F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7E0BDB8D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0902B0EC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-1184280635"/>
            <w:placeholder>
              <w:docPart w:val="EA1863BFD2434E0998B9640732660AB4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474A076E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60D9E77E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107F989C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968939585"/>
            <w:placeholder>
              <w:docPart w:val="0CC45283A0D54462B7C8AB678A907405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0A0E4781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236F9AD8" w14:textId="77777777" w:rsidTr="00376E06">
        <w:trPr>
          <w:trHeight w:val="2190"/>
        </w:trPr>
        <w:tc>
          <w:tcPr>
            <w:tcW w:w="2150" w:type="dxa"/>
            <w:shd w:val="clear" w:color="auto" w:fill="D9D9D9"/>
          </w:tcPr>
          <w:p w14:paraId="2292BF7E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-1424646417"/>
            <w:placeholder>
              <w:docPart w:val="C851C884D88C4D7093222BABDF23FEAA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72C8FBC5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73A914FC" w14:textId="676B6C7D" w:rsidR="001A20DB" w:rsidRDefault="001A20DB" w:rsidP="00321AC3">
      <w:pPr>
        <w:rPr>
          <w:rFonts w:asciiTheme="minorHAnsi" w:hAnsiTheme="minorHAnsi" w:cstheme="minorHAnsi"/>
        </w:rPr>
      </w:pPr>
    </w:p>
    <w:p w14:paraId="3B16F43B" w14:textId="75B82536" w:rsidR="001A20DB" w:rsidRDefault="001A20DB" w:rsidP="00BD5F68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br w:type="page"/>
      </w:r>
    </w:p>
    <w:p w14:paraId="1EB2667F" w14:textId="3451A440" w:rsidR="00321AC3" w:rsidRDefault="00321AC3" w:rsidP="00321AC3">
      <w:pPr>
        <w:pStyle w:val="Heading2"/>
        <w:ind w:left="-540"/>
        <w:rPr>
          <w:rFonts w:ascii="Calibri" w:hAnsi="Calibri" w:cs="Calibri"/>
          <w:i w:val="0"/>
          <w:iCs w:val="0"/>
          <w:szCs w:val="32"/>
        </w:rPr>
      </w:pPr>
      <w:r w:rsidRPr="00321AC3">
        <w:rPr>
          <w:rFonts w:ascii="Calibri" w:hAnsi="Calibri" w:cs="Calibri"/>
          <w:i w:val="0"/>
          <w:iCs w:val="0"/>
          <w:szCs w:val="32"/>
        </w:rPr>
        <w:lastRenderedPageBreak/>
        <w:t xml:space="preserve">Section </w:t>
      </w:r>
      <w:r>
        <w:rPr>
          <w:rFonts w:ascii="Calibri" w:hAnsi="Calibri" w:cs="Calibri"/>
          <w:i w:val="0"/>
          <w:iCs w:val="0"/>
          <w:szCs w:val="32"/>
        </w:rPr>
        <w:t>3</w:t>
      </w:r>
      <w:r w:rsidRPr="00321AC3">
        <w:rPr>
          <w:rFonts w:ascii="Calibri" w:hAnsi="Calibri" w:cs="Calibri"/>
          <w:i w:val="0"/>
          <w:iCs w:val="0"/>
          <w:szCs w:val="32"/>
        </w:rPr>
        <w:t xml:space="preserve">: </w:t>
      </w:r>
      <w:r>
        <w:rPr>
          <w:rFonts w:ascii="Calibri" w:hAnsi="Calibri" w:cs="Calibri"/>
          <w:i w:val="0"/>
          <w:iCs w:val="0"/>
          <w:szCs w:val="32"/>
        </w:rPr>
        <w:t xml:space="preserve">The Dispute </w:t>
      </w:r>
    </w:p>
    <w:p w14:paraId="3D12D84D" w14:textId="77777777" w:rsidR="00670E34" w:rsidRDefault="00670E34" w:rsidP="00670E34">
      <w:pPr>
        <w:ind w:left="-540"/>
      </w:pPr>
    </w:p>
    <w:p w14:paraId="1700C45D" w14:textId="77777777" w:rsidR="00670E34" w:rsidRPr="00670E34" w:rsidRDefault="00670E34" w:rsidP="00670E34">
      <w:pPr>
        <w:ind w:left="-540"/>
        <w:rPr>
          <w:rFonts w:asciiTheme="minorHAnsi" w:hAnsiTheme="minorHAnsi" w:cstheme="minorHAnsi"/>
        </w:rPr>
      </w:pPr>
      <w:r w:rsidRPr="00670E34">
        <w:rPr>
          <w:rFonts w:asciiTheme="minorHAnsi" w:hAnsiTheme="minorHAnsi" w:cstheme="minorHAnsi"/>
        </w:rPr>
        <w:t xml:space="preserve">The information provided below will be treated confidentially. </w:t>
      </w:r>
      <w:r>
        <w:rPr>
          <w:rFonts w:asciiTheme="minorHAnsi" w:hAnsiTheme="minorHAnsi" w:cstheme="minorHAnsi"/>
        </w:rPr>
        <w:br/>
      </w:r>
    </w:p>
    <w:p w14:paraId="1379D4B7" w14:textId="77777777" w:rsidR="00321AC3" w:rsidRPr="002B532D" w:rsidRDefault="00321AC3" w:rsidP="00321AC3">
      <w:pPr>
        <w:ind w:left="-540"/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9492"/>
      </w:tblGrid>
      <w:tr w:rsidR="00321AC3" w:rsidRPr="002B532D" w14:paraId="590DF732" w14:textId="77777777" w:rsidTr="00670E34">
        <w:trPr>
          <w:trHeight w:val="863"/>
        </w:trPr>
        <w:tc>
          <w:tcPr>
            <w:tcW w:w="9610" w:type="dxa"/>
            <w:shd w:val="clear" w:color="auto" w:fill="D9D9D9"/>
            <w:vAlign w:val="center"/>
          </w:tcPr>
          <w:p w14:paraId="43E23B69" w14:textId="77777777" w:rsidR="00321AC3" w:rsidRPr="002B532D" w:rsidRDefault="00670E34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Provide </w:t>
            </w:r>
            <w:r w:rsidR="00321AC3" w:rsidRPr="00321AC3">
              <w:rPr>
                <w:rFonts w:ascii="Calibri" w:hAnsi="Calibri" w:cs="Calibri"/>
              </w:rPr>
              <w:t>a brief description of the dispute between the parties above, as you understand it.</w:t>
            </w:r>
          </w:p>
        </w:tc>
      </w:tr>
      <w:tr w:rsidR="00321AC3" w:rsidRPr="002B532D" w14:paraId="7CEC66D9" w14:textId="77777777" w:rsidTr="00670E34">
        <w:trPr>
          <w:trHeight w:val="4517"/>
        </w:trPr>
        <w:sdt>
          <w:sdtPr>
            <w:rPr>
              <w:rFonts w:asciiTheme="minorHAnsi" w:hAnsiTheme="minorHAnsi" w:cstheme="minorHAnsi"/>
            </w:rPr>
            <w:id w:val="-1141416244"/>
            <w:placeholder>
              <w:docPart w:val="D3D0BCA5BCF940A2B54B669673D59464"/>
            </w:placeholder>
            <w:showingPlcHdr/>
            <w:text/>
          </w:sdtPr>
          <w:sdtEndPr/>
          <w:sdtContent>
            <w:tc>
              <w:tcPr>
                <w:tcW w:w="9610" w:type="dxa"/>
              </w:tcPr>
              <w:p w14:paraId="07D12105" w14:textId="77777777" w:rsidR="00321AC3" w:rsidRPr="002B532D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14328F37" w14:textId="77777777" w:rsidR="00321AC3" w:rsidRDefault="00321AC3" w:rsidP="00321AC3">
      <w:pPr>
        <w:ind w:left="-540"/>
      </w:pPr>
      <w:r>
        <w:br/>
      </w: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9492"/>
      </w:tblGrid>
      <w:tr w:rsidR="00321AC3" w:rsidRPr="002B532D" w14:paraId="70C78B84" w14:textId="77777777" w:rsidTr="00670E34">
        <w:trPr>
          <w:trHeight w:val="969"/>
        </w:trPr>
        <w:tc>
          <w:tcPr>
            <w:tcW w:w="9610" w:type="dxa"/>
            <w:shd w:val="clear" w:color="auto" w:fill="D9D9D9"/>
            <w:vAlign w:val="center"/>
          </w:tcPr>
          <w:p w14:paraId="72ACF889" w14:textId="77777777" w:rsidR="00321AC3" w:rsidRPr="002B532D" w:rsidRDefault="00670E34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Briefly </w:t>
            </w:r>
            <w:r w:rsidRPr="00670E34">
              <w:rPr>
                <w:rFonts w:ascii="Calibri" w:hAnsi="Calibri" w:cs="Calibri"/>
              </w:rPr>
              <w:t xml:space="preserve">describe any formal procedures that have so far been invoked, or any other attempts that have so far been made to resolve the dispute.  </w:t>
            </w:r>
          </w:p>
        </w:tc>
      </w:tr>
      <w:tr w:rsidR="00321AC3" w:rsidRPr="002B532D" w14:paraId="6261D00B" w14:textId="77777777" w:rsidTr="00670E34">
        <w:trPr>
          <w:trHeight w:val="4490"/>
        </w:trPr>
        <w:sdt>
          <w:sdtPr>
            <w:rPr>
              <w:rFonts w:asciiTheme="minorHAnsi" w:hAnsiTheme="minorHAnsi" w:cstheme="minorHAnsi"/>
            </w:rPr>
            <w:id w:val="1341745094"/>
            <w:placeholder>
              <w:docPart w:val="30D42C60A5E54AB79F6D89BDBA0E97F3"/>
            </w:placeholder>
            <w:showingPlcHdr/>
            <w:text/>
          </w:sdtPr>
          <w:sdtEndPr/>
          <w:sdtContent>
            <w:tc>
              <w:tcPr>
                <w:tcW w:w="9610" w:type="dxa"/>
              </w:tcPr>
              <w:p w14:paraId="32402896" w14:textId="77777777" w:rsidR="00321AC3" w:rsidRPr="002B532D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D770FC2" w14:textId="77777777" w:rsidR="00321AC3" w:rsidRPr="00321AC3" w:rsidRDefault="00321AC3" w:rsidP="002B532D">
      <w:pPr>
        <w:ind w:left="-540"/>
        <w:rPr>
          <w:rFonts w:asciiTheme="minorHAnsi" w:hAnsiTheme="minorHAnsi" w:cstheme="minorHAnsi"/>
          <w:b/>
          <w:iCs/>
          <w:sz w:val="32"/>
          <w:szCs w:val="32"/>
        </w:rPr>
      </w:pPr>
    </w:p>
    <w:p w14:paraId="3BA4768B" w14:textId="77777777" w:rsidR="00321AC3" w:rsidRDefault="00321AC3" w:rsidP="002B532D">
      <w:pPr>
        <w:ind w:left="-540"/>
        <w:rPr>
          <w:rFonts w:asciiTheme="minorHAnsi" w:hAnsiTheme="minorHAnsi" w:cstheme="minorHAnsi"/>
          <w:b/>
          <w:i/>
          <w:iCs/>
          <w:sz w:val="32"/>
          <w:szCs w:val="32"/>
        </w:rPr>
      </w:pPr>
    </w:p>
    <w:p w14:paraId="2F649002" w14:textId="77777777" w:rsidR="00584032" w:rsidRDefault="00584032" w:rsidP="002B532D">
      <w:pPr>
        <w:ind w:left="-540"/>
        <w:rPr>
          <w:rFonts w:asciiTheme="minorHAnsi" w:hAnsiTheme="minorHAnsi" w:cstheme="minorHAnsi"/>
          <w:b/>
          <w:i/>
          <w:iCs/>
          <w:sz w:val="32"/>
          <w:szCs w:val="32"/>
        </w:rPr>
      </w:pPr>
    </w:p>
    <w:p w14:paraId="21C3B44A" w14:textId="7662B0C8" w:rsidR="00655A38" w:rsidRPr="00BC0978" w:rsidRDefault="00670E34" w:rsidP="00BC097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70E3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</w:t>
      </w:r>
    </w:p>
    <w:sectPr w:rsidR="00655A38" w:rsidRPr="00BC0978" w:rsidSect="00321AC3">
      <w:footerReference w:type="even" r:id="rId11"/>
      <w:footerReference w:type="default" r:id="rId12"/>
      <w:pgSz w:w="11906" w:h="16838"/>
      <w:pgMar w:top="108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2CB0" w14:textId="77777777" w:rsidR="00B74FBD" w:rsidRDefault="00B74FBD">
      <w:r>
        <w:separator/>
      </w:r>
    </w:p>
  </w:endnote>
  <w:endnote w:type="continuationSeparator" w:id="0">
    <w:p w14:paraId="1B9489B2" w14:textId="77777777" w:rsidR="00B74FBD" w:rsidRDefault="00B7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55C" w14:textId="77777777" w:rsidR="00F275BC" w:rsidRDefault="00F275BC" w:rsidP="008B70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55F81" w14:textId="77777777" w:rsidR="00F275BC" w:rsidRDefault="00F2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3815" w14:textId="53CAE6AF" w:rsidR="00543DA3" w:rsidRDefault="00AB334E" w:rsidP="00574304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Mediation</w:t>
    </w:r>
    <w:r w:rsidR="00AD0F32" w:rsidRPr="002B532D">
      <w:rPr>
        <w:rFonts w:ascii="Arial" w:hAnsi="Arial" w:cs="Arial"/>
        <w:b/>
        <w:sz w:val="20"/>
        <w:szCs w:val="20"/>
      </w:rPr>
      <w:t xml:space="preserve"> Referral Form</w:t>
    </w:r>
    <w:r w:rsidR="00AD0F32">
      <w:rPr>
        <w:rFonts w:ascii="Arial" w:hAnsi="Arial" w:cs="Arial"/>
        <w:sz w:val="20"/>
        <w:szCs w:val="20"/>
      </w:rPr>
      <w:t xml:space="preserve"> </w:t>
    </w:r>
    <w:r w:rsidR="00543DA3">
      <w:rPr>
        <w:rFonts w:ascii="Arial" w:hAnsi="Arial" w:cs="Arial"/>
        <w:sz w:val="20"/>
        <w:szCs w:val="20"/>
      </w:rPr>
      <w:t xml:space="preserve">– Version </w:t>
    </w:r>
    <w:r w:rsidR="00655A38">
      <w:rPr>
        <w:rFonts w:ascii="Arial" w:hAnsi="Arial" w:cs="Arial"/>
        <w:sz w:val="20"/>
        <w:szCs w:val="20"/>
      </w:rPr>
      <w:t>1</w:t>
    </w:r>
    <w:r w:rsidR="00883D53">
      <w:rPr>
        <w:rFonts w:ascii="Arial" w:hAnsi="Arial" w:cs="Arial"/>
        <w:sz w:val="20"/>
        <w:szCs w:val="20"/>
      </w:rPr>
      <w:t xml:space="preserve"> – </w:t>
    </w:r>
    <w:r w:rsidR="00CC2D9E">
      <w:rPr>
        <w:rFonts w:ascii="Arial" w:hAnsi="Arial" w:cs="Arial"/>
        <w:sz w:val="20"/>
        <w:szCs w:val="20"/>
      </w:rPr>
      <w:t>01</w:t>
    </w:r>
    <w:r w:rsidR="00655A38">
      <w:rPr>
        <w:rFonts w:ascii="Arial" w:hAnsi="Arial" w:cs="Arial"/>
        <w:sz w:val="20"/>
        <w:szCs w:val="20"/>
      </w:rPr>
      <w:t>/0</w:t>
    </w:r>
    <w:r w:rsidR="00CC2D9E">
      <w:rPr>
        <w:rFonts w:ascii="Arial" w:hAnsi="Arial" w:cs="Arial"/>
        <w:sz w:val="20"/>
        <w:szCs w:val="20"/>
      </w:rPr>
      <w:t>1</w:t>
    </w:r>
    <w:r w:rsidR="00655A38">
      <w:rPr>
        <w:rFonts w:ascii="Arial" w:hAnsi="Arial" w:cs="Arial"/>
        <w:sz w:val="20"/>
        <w:szCs w:val="20"/>
      </w:rPr>
      <w:t>/</w:t>
    </w:r>
    <w:r w:rsidR="00CC2D9E">
      <w:rPr>
        <w:rFonts w:ascii="Arial" w:hAnsi="Arial" w:cs="Arial"/>
        <w:sz w:val="20"/>
        <w:szCs w:val="20"/>
      </w:rPr>
      <w:t>2021</w:t>
    </w:r>
  </w:p>
  <w:p w14:paraId="321C3766" w14:textId="77777777" w:rsidR="00574304" w:rsidRPr="00574304" w:rsidRDefault="00574304" w:rsidP="00543DA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D8C4" w14:textId="77777777" w:rsidR="00B74FBD" w:rsidRDefault="00B74FBD">
      <w:r>
        <w:separator/>
      </w:r>
    </w:p>
  </w:footnote>
  <w:footnote w:type="continuationSeparator" w:id="0">
    <w:p w14:paraId="294E00BC" w14:textId="77777777" w:rsidR="00B74FBD" w:rsidRDefault="00B7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516"/>
    <w:multiLevelType w:val="hybridMultilevel"/>
    <w:tmpl w:val="67300C8C"/>
    <w:lvl w:ilvl="0" w:tplc="26F4C80E">
      <w:start w:val="12"/>
      <w:numFmt w:val="decimal"/>
      <w:lvlText w:val="%1.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 w15:restartNumberingAfterBreak="0">
    <w:nsid w:val="248A0330"/>
    <w:multiLevelType w:val="hybridMultilevel"/>
    <w:tmpl w:val="E62E05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27B46"/>
    <w:multiLevelType w:val="hybridMultilevel"/>
    <w:tmpl w:val="24F88F74"/>
    <w:lvl w:ilvl="0" w:tplc="F87C6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36543D"/>
    <w:multiLevelType w:val="hybridMultilevel"/>
    <w:tmpl w:val="CC8CD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C2A42"/>
    <w:multiLevelType w:val="hybridMultilevel"/>
    <w:tmpl w:val="CE8E98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70426"/>
    <w:multiLevelType w:val="hybridMultilevel"/>
    <w:tmpl w:val="9592A4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70C69"/>
    <w:multiLevelType w:val="hybridMultilevel"/>
    <w:tmpl w:val="67E2AF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875C14"/>
    <w:multiLevelType w:val="hybridMultilevel"/>
    <w:tmpl w:val="09D8E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43725"/>
    <w:multiLevelType w:val="hybridMultilevel"/>
    <w:tmpl w:val="BCEAD75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C75F9"/>
    <w:multiLevelType w:val="hybridMultilevel"/>
    <w:tmpl w:val="E0281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469B1"/>
    <w:multiLevelType w:val="hybridMultilevel"/>
    <w:tmpl w:val="ED3498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F51D2"/>
    <w:multiLevelType w:val="hybridMultilevel"/>
    <w:tmpl w:val="6812E3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2C677C"/>
    <w:multiLevelType w:val="hybridMultilevel"/>
    <w:tmpl w:val="9F645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A6"/>
    <w:rsid w:val="00000B0E"/>
    <w:rsid w:val="000157DB"/>
    <w:rsid w:val="00062DD7"/>
    <w:rsid w:val="00074E25"/>
    <w:rsid w:val="0009784F"/>
    <w:rsid w:val="000E52F0"/>
    <w:rsid w:val="001065AE"/>
    <w:rsid w:val="0010701D"/>
    <w:rsid w:val="001107AE"/>
    <w:rsid w:val="00115BCD"/>
    <w:rsid w:val="001448E6"/>
    <w:rsid w:val="0015182C"/>
    <w:rsid w:val="001545AC"/>
    <w:rsid w:val="00192418"/>
    <w:rsid w:val="00194862"/>
    <w:rsid w:val="0019608E"/>
    <w:rsid w:val="001A20DB"/>
    <w:rsid w:val="001C4E67"/>
    <w:rsid w:val="001D09B4"/>
    <w:rsid w:val="001D33B5"/>
    <w:rsid w:val="001D6ED4"/>
    <w:rsid w:val="001E0DA4"/>
    <w:rsid w:val="001F5925"/>
    <w:rsid w:val="00203F3A"/>
    <w:rsid w:val="002253AF"/>
    <w:rsid w:val="0023724E"/>
    <w:rsid w:val="00240676"/>
    <w:rsid w:val="00246F72"/>
    <w:rsid w:val="00251604"/>
    <w:rsid w:val="0029218C"/>
    <w:rsid w:val="002A6B2A"/>
    <w:rsid w:val="002B532D"/>
    <w:rsid w:val="002B5994"/>
    <w:rsid w:val="002E5CD2"/>
    <w:rsid w:val="002F43DA"/>
    <w:rsid w:val="002F4573"/>
    <w:rsid w:val="00317F68"/>
    <w:rsid w:val="00321AC3"/>
    <w:rsid w:val="003267E1"/>
    <w:rsid w:val="00376E06"/>
    <w:rsid w:val="003824DF"/>
    <w:rsid w:val="0039235E"/>
    <w:rsid w:val="00393A5D"/>
    <w:rsid w:val="003B3775"/>
    <w:rsid w:val="003B6E55"/>
    <w:rsid w:val="003D53A6"/>
    <w:rsid w:val="003E5FEF"/>
    <w:rsid w:val="003F782E"/>
    <w:rsid w:val="0041089A"/>
    <w:rsid w:val="00422B18"/>
    <w:rsid w:val="00431B67"/>
    <w:rsid w:val="004617AD"/>
    <w:rsid w:val="00467777"/>
    <w:rsid w:val="00493C9E"/>
    <w:rsid w:val="00496A0A"/>
    <w:rsid w:val="004C17FE"/>
    <w:rsid w:val="004D7A16"/>
    <w:rsid w:val="004E05A0"/>
    <w:rsid w:val="004E7CEA"/>
    <w:rsid w:val="00515A41"/>
    <w:rsid w:val="0051640E"/>
    <w:rsid w:val="0052174F"/>
    <w:rsid w:val="00533B2D"/>
    <w:rsid w:val="00543DA3"/>
    <w:rsid w:val="00554528"/>
    <w:rsid w:val="0055500D"/>
    <w:rsid w:val="00574304"/>
    <w:rsid w:val="00584032"/>
    <w:rsid w:val="00592016"/>
    <w:rsid w:val="005A480E"/>
    <w:rsid w:val="005C0353"/>
    <w:rsid w:val="005D696F"/>
    <w:rsid w:val="00607EDA"/>
    <w:rsid w:val="00642241"/>
    <w:rsid w:val="00646594"/>
    <w:rsid w:val="00655A38"/>
    <w:rsid w:val="00670E34"/>
    <w:rsid w:val="006A2FDA"/>
    <w:rsid w:val="006B5E7E"/>
    <w:rsid w:val="006C1866"/>
    <w:rsid w:val="006D23CB"/>
    <w:rsid w:val="006D6B97"/>
    <w:rsid w:val="007005FD"/>
    <w:rsid w:val="00700AEC"/>
    <w:rsid w:val="00702398"/>
    <w:rsid w:val="00703C05"/>
    <w:rsid w:val="00707B8C"/>
    <w:rsid w:val="00707DD4"/>
    <w:rsid w:val="0072332B"/>
    <w:rsid w:val="007308D3"/>
    <w:rsid w:val="00730AA6"/>
    <w:rsid w:val="007549CB"/>
    <w:rsid w:val="0076166D"/>
    <w:rsid w:val="007A03AA"/>
    <w:rsid w:val="007A7BF0"/>
    <w:rsid w:val="007B6FC7"/>
    <w:rsid w:val="007C31AD"/>
    <w:rsid w:val="007D2B4C"/>
    <w:rsid w:val="007E2E96"/>
    <w:rsid w:val="0081258B"/>
    <w:rsid w:val="00821414"/>
    <w:rsid w:val="008244A3"/>
    <w:rsid w:val="00827625"/>
    <w:rsid w:val="00833465"/>
    <w:rsid w:val="0084481E"/>
    <w:rsid w:val="008477D4"/>
    <w:rsid w:val="0085098D"/>
    <w:rsid w:val="00864DC8"/>
    <w:rsid w:val="00883D53"/>
    <w:rsid w:val="0089113F"/>
    <w:rsid w:val="008B704D"/>
    <w:rsid w:val="00907851"/>
    <w:rsid w:val="009143C0"/>
    <w:rsid w:val="009174BA"/>
    <w:rsid w:val="00952E93"/>
    <w:rsid w:val="009621D9"/>
    <w:rsid w:val="0097523A"/>
    <w:rsid w:val="009A14B7"/>
    <w:rsid w:val="009A7428"/>
    <w:rsid w:val="009B06A9"/>
    <w:rsid w:val="009B674E"/>
    <w:rsid w:val="009B6904"/>
    <w:rsid w:val="009D5CC6"/>
    <w:rsid w:val="009E53E7"/>
    <w:rsid w:val="009F1984"/>
    <w:rsid w:val="00A0131B"/>
    <w:rsid w:val="00A12747"/>
    <w:rsid w:val="00A32B06"/>
    <w:rsid w:val="00A414B4"/>
    <w:rsid w:val="00A764BA"/>
    <w:rsid w:val="00A82D2B"/>
    <w:rsid w:val="00A86EF0"/>
    <w:rsid w:val="00A902BB"/>
    <w:rsid w:val="00AA2E37"/>
    <w:rsid w:val="00AB334E"/>
    <w:rsid w:val="00AD0F32"/>
    <w:rsid w:val="00AF42B5"/>
    <w:rsid w:val="00B04225"/>
    <w:rsid w:val="00B0445B"/>
    <w:rsid w:val="00B07F9E"/>
    <w:rsid w:val="00B32CA4"/>
    <w:rsid w:val="00B40CCB"/>
    <w:rsid w:val="00B43DA4"/>
    <w:rsid w:val="00B74FBD"/>
    <w:rsid w:val="00B754E0"/>
    <w:rsid w:val="00B96C49"/>
    <w:rsid w:val="00BA14CC"/>
    <w:rsid w:val="00BB1F87"/>
    <w:rsid w:val="00BB6E86"/>
    <w:rsid w:val="00BC0978"/>
    <w:rsid w:val="00BD5F68"/>
    <w:rsid w:val="00C01001"/>
    <w:rsid w:val="00C15AEB"/>
    <w:rsid w:val="00C2157B"/>
    <w:rsid w:val="00C44419"/>
    <w:rsid w:val="00C92506"/>
    <w:rsid w:val="00CC2D9E"/>
    <w:rsid w:val="00CC52FB"/>
    <w:rsid w:val="00CC709B"/>
    <w:rsid w:val="00CD5FE0"/>
    <w:rsid w:val="00CE2E00"/>
    <w:rsid w:val="00D16886"/>
    <w:rsid w:val="00D21B77"/>
    <w:rsid w:val="00D266F4"/>
    <w:rsid w:val="00D35F3E"/>
    <w:rsid w:val="00D47AD4"/>
    <w:rsid w:val="00D47F0A"/>
    <w:rsid w:val="00D57027"/>
    <w:rsid w:val="00D6719E"/>
    <w:rsid w:val="00D7137F"/>
    <w:rsid w:val="00DB7E07"/>
    <w:rsid w:val="00DD35E2"/>
    <w:rsid w:val="00DD750F"/>
    <w:rsid w:val="00DE4B51"/>
    <w:rsid w:val="00DF0D5B"/>
    <w:rsid w:val="00DF7BDF"/>
    <w:rsid w:val="00E16073"/>
    <w:rsid w:val="00E2055A"/>
    <w:rsid w:val="00E23EE8"/>
    <w:rsid w:val="00E3362D"/>
    <w:rsid w:val="00E52194"/>
    <w:rsid w:val="00E66BBE"/>
    <w:rsid w:val="00E72655"/>
    <w:rsid w:val="00E77706"/>
    <w:rsid w:val="00E8281B"/>
    <w:rsid w:val="00E8510A"/>
    <w:rsid w:val="00EB12DA"/>
    <w:rsid w:val="00EE570A"/>
    <w:rsid w:val="00EF25F1"/>
    <w:rsid w:val="00F1329F"/>
    <w:rsid w:val="00F222F1"/>
    <w:rsid w:val="00F275BC"/>
    <w:rsid w:val="00F37D6A"/>
    <w:rsid w:val="00F73204"/>
    <w:rsid w:val="00F80B27"/>
    <w:rsid w:val="00F83B6D"/>
    <w:rsid w:val="00FA1254"/>
    <w:rsid w:val="00FA5014"/>
    <w:rsid w:val="00FE0827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c,#369"/>
    </o:shapedefaults>
    <o:shapelayout v:ext="edit">
      <o:idmap v:ext="edit" data="1"/>
    </o:shapelayout>
  </w:shapeDefaults>
  <w:decimalSymbol w:val="."/>
  <w:listSeparator w:val=","/>
  <w14:docId w14:val="46C3CD9B"/>
  <w15:chartTrackingRefBased/>
  <w15:docId w15:val="{DC2DB4C2-B975-4676-B071-589B9916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/>
      <w:iCs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i/>
      <w:iCs/>
      <w:sz w:val="40"/>
    </w:rPr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i/>
      <w:iCs/>
      <w:szCs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i/>
      <w:iCs/>
      <w:sz w:val="4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customStyle="1" w:styleId="ahheadingtext1">
    <w:name w:val="ahheadingtext1"/>
    <w:rPr>
      <w:rFonts w:ascii="Arial" w:hAnsi="Arial" w:cs="Arial" w:hint="default"/>
      <w:b/>
      <w:bCs/>
      <w:strike w:val="0"/>
      <w:dstrike w:val="0"/>
      <w:color w:val="333399"/>
      <w:sz w:val="24"/>
      <w:szCs w:val="24"/>
      <w:u w:val="none"/>
      <w:effect w:val="none"/>
    </w:rPr>
  </w:style>
  <w:style w:type="character" w:customStyle="1" w:styleId="ahsmalltextbold1">
    <w:name w:val="ahsmalltextbold1"/>
    <w:rPr>
      <w:rFonts w:ascii="Arial" w:hAnsi="Arial" w:cs="Arial" w:hint="default"/>
      <w:b/>
      <w:bCs/>
      <w:strike w:val="0"/>
      <w:dstrike w:val="0"/>
      <w:color w:val="333399"/>
      <w:sz w:val="17"/>
      <w:szCs w:val="17"/>
      <w:u w:val="none"/>
      <w:effect w:val="non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List">
    <w:name w:val="List"/>
    <w:basedOn w:val="BodyText"/>
    <w:rsid w:val="00FE0827"/>
    <w:pPr>
      <w:spacing w:after="240" w:line="240" w:lineRule="atLeast"/>
      <w:ind w:left="720" w:hanging="360"/>
      <w:jc w:val="both"/>
    </w:pPr>
    <w:rPr>
      <w:rFonts w:cs="Times New Roman"/>
      <w:kern w:val="18"/>
      <w:sz w:val="24"/>
      <w:szCs w:val="20"/>
    </w:rPr>
  </w:style>
  <w:style w:type="paragraph" w:styleId="Footer">
    <w:name w:val="footer"/>
    <w:basedOn w:val="Normal"/>
    <w:rsid w:val="00F275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75BC"/>
  </w:style>
  <w:style w:type="paragraph" w:styleId="Header">
    <w:name w:val="header"/>
    <w:basedOn w:val="Normal"/>
    <w:rsid w:val="00D1688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A2E37"/>
    <w:pPr>
      <w:ind w:left="720"/>
    </w:pPr>
  </w:style>
  <w:style w:type="character" w:customStyle="1" w:styleId="TitleChar">
    <w:name w:val="Title Char"/>
    <w:link w:val="Title"/>
    <w:rsid w:val="009621D9"/>
    <w:rPr>
      <w:rFonts w:ascii="Arial" w:hAnsi="Arial" w:cs="Arial"/>
      <w:b/>
      <w:bCs/>
      <w:i/>
      <w:iCs/>
      <w:sz w:val="40"/>
      <w:szCs w:val="24"/>
      <w:lang w:eastAsia="en-US"/>
    </w:rPr>
  </w:style>
  <w:style w:type="paragraph" w:styleId="BalloonText">
    <w:name w:val="Balloon Text"/>
    <w:basedOn w:val="Normal"/>
    <w:link w:val="BalloonTextChar"/>
    <w:rsid w:val="00883D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3D5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2B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2B532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532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53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B53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53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532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532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532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B53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F80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CE28273F64417A06AC83F5166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74AF-C9BE-4D34-8438-13EF059598AB}"/>
      </w:docPartPr>
      <w:docPartBody>
        <w:p w:rsidR="000A163D" w:rsidRDefault="004C5650">
          <w:pPr>
            <w:pStyle w:val="41ECE28273F64417A06AC83F5166D17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2B919E0804DBA95E8353351AA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404B-4228-4019-A37A-B7BEE412C675}"/>
      </w:docPartPr>
      <w:docPartBody>
        <w:p w:rsidR="000A163D" w:rsidRDefault="004C5650">
          <w:pPr>
            <w:pStyle w:val="EAF2B919E0804DBA95E8353351AA3512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A9392F4FC406A990C9003D8B8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8AD66-A8D3-43E4-A767-2A608B276A7C}"/>
      </w:docPartPr>
      <w:docPartBody>
        <w:p w:rsidR="000A163D" w:rsidRDefault="004C5650">
          <w:pPr>
            <w:pStyle w:val="AADA9392F4FC406A990C9003D8B8DFAA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0D215FECF49E0BF9581138F93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DF31-2DD5-42B8-BE63-351D6CA905AA}"/>
      </w:docPartPr>
      <w:docPartBody>
        <w:p w:rsidR="000A163D" w:rsidRDefault="004C5650">
          <w:pPr>
            <w:pStyle w:val="6230D215FECF49E0BF9581138F939B1B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9F297CBDB400C8D54425F1413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8365-B1A5-495E-BD31-E2E87B4B9E58}"/>
      </w:docPartPr>
      <w:docPartBody>
        <w:p w:rsidR="000A163D" w:rsidRDefault="004C5650">
          <w:pPr>
            <w:pStyle w:val="C679F297CBDB400C8D54425F1413D479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013E97B1B4474926384C918A7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72FD-337A-45B3-AC1D-CA56C97A77C0}"/>
      </w:docPartPr>
      <w:docPartBody>
        <w:p w:rsidR="000A163D" w:rsidRDefault="004C5650">
          <w:pPr>
            <w:pStyle w:val="318013E97B1B4474926384C918A71FE8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3F8C211464433A40F9CD67D29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11F3-F8FD-47F4-8C03-3B7601CF384A}"/>
      </w:docPartPr>
      <w:docPartBody>
        <w:p w:rsidR="000A163D" w:rsidRDefault="004C5650">
          <w:pPr>
            <w:pStyle w:val="1E33F8C211464433A40F9CD67D29BFE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85420E97A4E429B0B576BCA2E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7B8A-37A2-4810-83DB-DD89E2E07D22}"/>
      </w:docPartPr>
      <w:docPartBody>
        <w:p w:rsidR="000A163D" w:rsidRDefault="004C5650">
          <w:pPr>
            <w:pStyle w:val="08F85420E97A4E429B0B576BCA2EA746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1D03320A0474F835D97594102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C7AE-2545-4CF3-8225-7604CAD6344E}"/>
      </w:docPartPr>
      <w:docPartBody>
        <w:p w:rsidR="000A163D" w:rsidRDefault="004C5650">
          <w:pPr>
            <w:pStyle w:val="1F11D03320A0474F835D975941027CF1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C0362869345FB88E56A38030A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02D1-7D13-429E-9B05-C47CF91CEF49}"/>
      </w:docPartPr>
      <w:docPartBody>
        <w:p w:rsidR="000A163D" w:rsidRDefault="004C5650">
          <w:pPr>
            <w:pStyle w:val="704C0362869345FB88E56A38030AD25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863BFD2434E0998B964073266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BC70-7A5D-43A3-95ED-E138DBAFA54A}"/>
      </w:docPartPr>
      <w:docPartBody>
        <w:p w:rsidR="000A163D" w:rsidRDefault="004C5650">
          <w:pPr>
            <w:pStyle w:val="EA1863BFD2434E0998B9640732660AB4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45283A0D54462B7C8AB678A90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A7C2E-937D-486B-9357-0AF159A25E1B}"/>
      </w:docPartPr>
      <w:docPartBody>
        <w:p w:rsidR="000A163D" w:rsidRDefault="004C5650">
          <w:pPr>
            <w:pStyle w:val="0CC45283A0D54462B7C8AB678A907405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884D88C4D7093222BABDF23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41D96-A5F0-4CA3-82CF-45ABA4508B3F}"/>
      </w:docPartPr>
      <w:docPartBody>
        <w:p w:rsidR="000A163D" w:rsidRDefault="004C5650">
          <w:pPr>
            <w:pStyle w:val="C851C884D88C4D7093222BABDF23FEAA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0BCA5BCF940A2B54B669673D59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132E-BCDF-4697-B0A5-FA831FE4C898}"/>
      </w:docPartPr>
      <w:docPartBody>
        <w:p w:rsidR="000A163D" w:rsidRDefault="004C5650">
          <w:pPr>
            <w:pStyle w:val="D3D0BCA5BCF940A2B54B669673D59464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42C60A5E54AB79F6D89BDBA0E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05D2-565F-46FC-B6F7-8D5AB91A17DD}"/>
      </w:docPartPr>
      <w:docPartBody>
        <w:p w:rsidR="000A163D" w:rsidRDefault="004C5650">
          <w:pPr>
            <w:pStyle w:val="30D42C60A5E54AB79F6D89BDBA0E97F3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4776-1ACA-4F45-A6FF-040FD3A1FDA6}"/>
      </w:docPartPr>
      <w:docPartBody>
        <w:p w:rsidR="000A163D" w:rsidRDefault="004C5650">
          <w:r w:rsidRPr="007710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0"/>
    <w:rsid w:val="000A163D"/>
    <w:rsid w:val="00197A8C"/>
    <w:rsid w:val="001B0C88"/>
    <w:rsid w:val="004C5650"/>
    <w:rsid w:val="00725B3E"/>
    <w:rsid w:val="00AE36DE"/>
    <w:rsid w:val="00BF2DE5"/>
    <w:rsid w:val="00DE6C9F"/>
    <w:rsid w:val="00E0507C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C9F"/>
    <w:rPr>
      <w:color w:val="808080"/>
    </w:rPr>
  </w:style>
  <w:style w:type="paragraph" w:customStyle="1" w:styleId="41ECE28273F64417A06AC83F5166D17E">
    <w:name w:val="41ECE28273F64417A06AC83F5166D17E"/>
  </w:style>
  <w:style w:type="paragraph" w:customStyle="1" w:styleId="EAF2B919E0804DBA95E8353351AA3512">
    <w:name w:val="EAF2B919E0804DBA95E8353351AA3512"/>
  </w:style>
  <w:style w:type="paragraph" w:customStyle="1" w:styleId="AADA9392F4FC406A990C9003D8B8DFAA">
    <w:name w:val="AADA9392F4FC406A990C9003D8B8DFAA"/>
  </w:style>
  <w:style w:type="paragraph" w:customStyle="1" w:styleId="6230D215FECF49E0BF9581138F939B1B">
    <w:name w:val="6230D215FECF49E0BF9581138F939B1B"/>
  </w:style>
  <w:style w:type="paragraph" w:customStyle="1" w:styleId="C679F297CBDB400C8D54425F1413D479">
    <w:name w:val="C679F297CBDB400C8D54425F1413D479"/>
  </w:style>
  <w:style w:type="paragraph" w:customStyle="1" w:styleId="318013E97B1B4474926384C918A71FE8">
    <w:name w:val="318013E97B1B4474926384C918A71FE8"/>
  </w:style>
  <w:style w:type="paragraph" w:customStyle="1" w:styleId="1E33F8C211464433A40F9CD67D29BFEE">
    <w:name w:val="1E33F8C211464433A40F9CD67D29BFEE"/>
  </w:style>
  <w:style w:type="paragraph" w:customStyle="1" w:styleId="08F85420E97A4E429B0B576BCA2EA746">
    <w:name w:val="08F85420E97A4E429B0B576BCA2EA746"/>
  </w:style>
  <w:style w:type="paragraph" w:customStyle="1" w:styleId="1F11D03320A0474F835D975941027CF1">
    <w:name w:val="1F11D03320A0474F835D975941027CF1"/>
  </w:style>
  <w:style w:type="paragraph" w:customStyle="1" w:styleId="704C0362869345FB88E56A38030AD25E">
    <w:name w:val="704C0362869345FB88E56A38030AD25E"/>
  </w:style>
  <w:style w:type="paragraph" w:customStyle="1" w:styleId="EA1863BFD2434E0998B9640732660AB4">
    <w:name w:val="EA1863BFD2434E0998B9640732660AB4"/>
  </w:style>
  <w:style w:type="paragraph" w:customStyle="1" w:styleId="0CC45283A0D54462B7C8AB678A907405">
    <w:name w:val="0CC45283A0D54462B7C8AB678A907405"/>
  </w:style>
  <w:style w:type="paragraph" w:customStyle="1" w:styleId="C851C884D88C4D7093222BABDF23FEAA">
    <w:name w:val="C851C884D88C4D7093222BABDF23FEAA"/>
  </w:style>
  <w:style w:type="paragraph" w:customStyle="1" w:styleId="D3D0BCA5BCF940A2B54B669673D59464">
    <w:name w:val="D3D0BCA5BCF940A2B54B669673D59464"/>
  </w:style>
  <w:style w:type="paragraph" w:customStyle="1" w:styleId="30D42C60A5E54AB79F6D89BDBA0E97F3">
    <w:name w:val="30D42C60A5E54AB79F6D89BDBA0E9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AA0A-E71C-4B37-A9CC-9E887910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Woodbrooke Quaker Centre</vt:lpstr>
    </vt:vector>
  </TitlesOfParts>
  <Company>Midlands Mediation</Company>
  <LinksUpToDate>false</LinksUpToDate>
  <CharactersWithSpaces>1600</CharactersWithSpaces>
  <SharedDoc>false</SharedDoc>
  <HLinks>
    <vt:vector size="12" baseType="variant"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mailto:admin@ukmediation.net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http://www.ukmediation.net/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Woodbrooke Quaker Centre</dc:title>
  <dc:subject/>
  <dc:creator>Katie Jobling</dc:creator>
  <cp:keywords/>
  <cp:lastModifiedBy>Nelson Electrical Services</cp:lastModifiedBy>
  <cp:revision>2</cp:revision>
  <cp:lastPrinted>2017-09-18T09:14:00Z</cp:lastPrinted>
  <dcterms:created xsi:type="dcterms:W3CDTF">2021-08-24T12:56:00Z</dcterms:created>
  <dcterms:modified xsi:type="dcterms:W3CDTF">2021-08-24T12:56:00Z</dcterms:modified>
</cp:coreProperties>
</file>