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F0D1" w14:textId="77777777" w:rsidR="005661E0" w:rsidRDefault="005661E0" w:rsidP="00C363E2">
      <w:pPr>
        <w:pStyle w:val="NoSpacing"/>
        <w:jc w:val="center"/>
        <w:rPr>
          <w:b/>
          <w:bCs/>
          <w:sz w:val="24"/>
          <w:szCs w:val="24"/>
        </w:rPr>
      </w:pPr>
    </w:p>
    <w:p w14:paraId="64E99E88" w14:textId="5966C00F" w:rsidR="00C363E2" w:rsidRPr="000747AB" w:rsidRDefault="00C363E2" w:rsidP="00C363E2">
      <w:pPr>
        <w:pStyle w:val="NoSpacing"/>
        <w:jc w:val="center"/>
        <w:rPr>
          <w:rFonts w:cs="Times New Roman"/>
          <w:sz w:val="24"/>
          <w:szCs w:val="24"/>
        </w:rPr>
      </w:pPr>
      <w:r w:rsidRPr="000747AB">
        <w:rPr>
          <w:b/>
          <w:bCs/>
          <w:sz w:val="24"/>
          <w:szCs w:val="24"/>
        </w:rPr>
        <w:t xml:space="preserve">MEETING MINUTES – </w:t>
      </w:r>
      <w:r w:rsidR="005661E0">
        <w:rPr>
          <w:b/>
          <w:bCs/>
          <w:sz w:val="24"/>
          <w:szCs w:val="24"/>
        </w:rPr>
        <w:t>April 15</w:t>
      </w:r>
      <w:r w:rsidR="005661E0" w:rsidRPr="005661E0">
        <w:rPr>
          <w:b/>
          <w:bCs/>
          <w:sz w:val="24"/>
          <w:szCs w:val="24"/>
          <w:vertAlign w:val="superscript"/>
        </w:rPr>
        <w:t>th</w:t>
      </w:r>
      <w:r w:rsidRPr="000747AB">
        <w:rPr>
          <w:b/>
          <w:bCs/>
          <w:sz w:val="24"/>
          <w:szCs w:val="24"/>
        </w:rPr>
        <w:t>, 202</w:t>
      </w:r>
      <w:r w:rsidR="0052667C">
        <w:rPr>
          <w:b/>
          <w:bCs/>
          <w:sz w:val="24"/>
          <w:szCs w:val="24"/>
        </w:rPr>
        <w:t>5</w:t>
      </w:r>
      <w:r w:rsidRPr="000747AB">
        <w:rPr>
          <w:b/>
          <w:bCs/>
          <w:sz w:val="24"/>
          <w:szCs w:val="24"/>
        </w:rPr>
        <w:br/>
      </w:r>
      <w:r w:rsidRPr="000747AB">
        <w:rPr>
          <w:sz w:val="24"/>
          <w:szCs w:val="24"/>
        </w:rPr>
        <w:t>EAST DUNDEE &amp; COUNTRYSIDE FIRE PROTECTION DISTRICT BOARD OF TRUSTEES</w:t>
      </w:r>
    </w:p>
    <w:p w14:paraId="7173AB82" w14:textId="77777777" w:rsidR="00C363E2" w:rsidRPr="000747AB" w:rsidRDefault="00C363E2" w:rsidP="00C363E2">
      <w:pPr>
        <w:pStyle w:val="Default"/>
      </w:pPr>
    </w:p>
    <w:p w14:paraId="7D878DD6" w14:textId="577D7529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CALL TO ORDER: Meeting called to order by </w:t>
      </w:r>
      <w:r w:rsidR="00A010D9">
        <w:rPr>
          <w:rFonts w:cs="Times New Roman"/>
          <w:sz w:val="24"/>
          <w:szCs w:val="24"/>
        </w:rPr>
        <w:t>Doug Hoyt</w:t>
      </w:r>
      <w:r w:rsidRPr="000747AB">
        <w:rPr>
          <w:rFonts w:cs="Times New Roman"/>
          <w:sz w:val="24"/>
          <w:szCs w:val="24"/>
        </w:rPr>
        <w:t xml:space="preserve"> at 1:00 pm</w:t>
      </w:r>
    </w:p>
    <w:p w14:paraId="5459556F" w14:textId="7B8ED98D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Roll Call: </w:t>
      </w:r>
      <w:r w:rsidR="00B83D29" w:rsidRPr="000747AB">
        <w:rPr>
          <w:rFonts w:cs="Times New Roman"/>
          <w:sz w:val="24"/>
          <w:szCs w:val="24"/>
        </w:rPr>
        <w:t xml:space="preserve">Doug Hoyt- </w:t>
      </w:r>
      <w:r w:rsidRPr="000747AB">
        <w:rPr>
          <w:rFonts w:cs="Times New Roman"/>
          <w:sz w:val="24"/>
          <w:szCs w:val="24"/>
        </w:rPr>
        <w:t xml:space="preserve">President, </w:t>
      </w:r>
      <w:r w:rsidR="00B83D29" w:rsidRPr="000747AB">
        <w:rPr>
          <w:rFonts w:cs="Times New Roman"/>
          <w:sz w:val="24"/>
          <w:szCs w:val="24"/>
        </w:rPr>
        <w:t xml:space="preserve">John Bonkoski- </w:t>
      </w:r>
      <w:r w:rsidRPr="000747AB">
        <w:rPr>
          <w:rFonts w:cs="Times New Roman"/>
          <w:sz w:val="24"/>
          <w:szCs w:val="24"/>
        </w:rPr>
        <w:t>Secretary</w:t>
      </w:r>
      <w:r w:rsidR="000B0C83">
        <w:rPr>
          <w:rFonts w:cs="Times New Roman"/>
          <w:sz w:val="24"/>
          <w:szCs w:val="24"/>
        </w:rPr>
        <w:t>, and</w:t>
      </w:r>
      <w:r w:rsidR="000B0C83" w:rsidRPr="000B0C83">
        <w:rPr>
          <w:rFonts w:cs="Times New Roman"/>
          <w:sz w:val="24"/>
          <w:szCs w:val="24"/>
        </w:rPr>
        <w:t xml:space="preserve"> </w:t>
      </w:r>
      <w:r w:rsidR="00B83D29" w:rsidRPr="000747AB">
        <w:rPr>
          <w:rFonts w:cs="Times New Roman"/>
          <w:sz w:val="24"/>
          <w:szCs w:val="24"/>
        </w:rPr>
        <w:t>Mark Guth -</w:t>
      </w:r>
      <w:r w:rsidR="00B83D29" w:rsidRPr="00B83D29">
        <w:rPr>
          <w:rFonts w:cs="Times New Roman"/>
          <w:sz w:val="24"/>
          <w:szCs w:val="24"/>
        </w:rPr>
        <w:t xml:space="preserve"> </w:t>
      </w:r>
      <w:r w:rsidR="000B0C83" w:rsidRPr="000747AB">
        <w:rPr>
          <w:rFonts w:cs="Times New Roman"/>
          <w:sz w:val="24"/>
          <w:szCs w:val="24"/>
        </w:rPr>
        <w:t>Treasurer</w:t>
      </w:r>
    </w:p>
    <w:p w14:paraId="022F658F" w14:textId="64B6E12E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Attending</w:t>
      </w:r>
      <w:r>
        <w:rPr>
          <w:rFonts w:cs="Times New Roman"/>
          <w:sz w:val="24"/>
          <w:szCs w:val="24"/>
        </w:rPr>
        <w:t xml:space="preserve"> were</w:t>
      </w:r>
      <w:r w:rsidRPr="000747AB">
        <w:rPr>
          <w:rFonts w:cs="Times New Roman"/>
          <w:sz w:val="24"/>
          <w:szCs w:val="24"/>
        </w:rPr>
        <w:t xml:space="preserve"> Chief Jason Parthun, DC Joe Schwab, Admin. Assistant Sarah Sekulich, Accountant Tom Coughlin, and Attorney John Kelly</w:t>
      </w:r>
    </w:p>
    <w:p w14:paraId="6F57D771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Pledge of Allegiance</w:t>
      </w:r>
    </w:p>
    <w:p w14:paraId="17F1089C" w14:textId="77777777" w:rsidR="00C363E2" w:rsidRPr="000747AB" w:rsidRDefault="00C363E2" w:rsidP="00C363E2">
      <w:pPr>
        <w:pStyle w:val="NoSpacing"/>
        <w:ind w:left="1080"/>
        <w:rPr>
          <w:rFonts w:cs="Times New Roman"/>
          <w:sz w:val="24"/>
          <w:szCs w:val="24"/>
        </w:rPr>
      </w:pPr>
    </w:p>
    <w:p w14:paraId="14E40B23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Public Comment: None</w:t>
      </w:r>
    </w:p>
    <w:p w14:paraId="0B8BF59D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135A4ED8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Reports</w:t>
      </w:r>
    </w:p>
    <w:p w14:paraId="0A8F80E6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Financial Report– Presented and Discussed </w:t>
      </w:r>
    </w:p>
    <w:p w14:paraId="3E50B585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Chief’s Report – Presented and Discussed</w:t>
      </w:r>
    </w:p>
    <w:p w14:paraId="39509179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Attorney’s Report – Presented and Discussed</w:t>
      </w:r>
    </w:p>
    <w:p w14:paraId="62E9A6D9" w14:textId="77777777" w:rsidR="00C363E2" w:rsidRPr="000747AB" w:rsidRDefault="00C363E2" w:rsidP="00C363E2">
      <w:pPr>
        <w:pStyle w:val="NoSpacing"/>
        <w:ind w:left="720"/>
        <w:rPr>
          <w:rFonts w:cs="Times New Roman"/>
          <w:sz w:val="24"/>
          <w:szCs w:val="24"/>
        </w:rPr>
      </w:pPr>
    </w:p>
    <w:p w14:paraId="38B2AF25" w14:textId="77777777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>Consent Agenda</w:t>
      </w:r>
    </w:p>
    <w:p w14:paraId="2B00C250" w14:textId="75A63856" w:rsidR="00C363E2" w:rsidRPr="000747AB" w:rsidRDefault="005661E0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>John Bonkoski</w:t>
      </w:r>
      <w:r w:rsidR="00C363E2" w:rsidRPr="000747AB">
        <w:rPr>
          <w:sz w:val="24"/>
          <w:szCs w:val="24"/>
        </w:rPr>
        <w:t xml:space="preserve"> made a motion</w:t>
      </w:r>
      <w:r w:rsidR="00577192">
        <w:rPr>
          <w:sz w:val="24"/>
          <w:szCs w:val="24"/>
        </w:rPr>
        <w:t>,</w:t>
      </w:r>
      <w:r w:rsidR="00C363E2" w:rsidRPr="000747AB">
        <w:rPr>
          <w:sz w:val="24"/>
          <w:szCs w:val="24"/>
        </w:rPr>
        <w:t xml:space="preserve"> seconded by </w:t>
      </w:r>
      <w:r>
        <w:rPr>
          <w:sz w:val="24"/>
          <w:szCs w:val="24"/>
        </w:rPr>
        <w:t>Mark Guth Jr</w:t>
      </w:r>
      <w:r w:rsidR="00577192">
        <w:rPr>
          <w:sz w:val="24"/>
          <w:szCs w:val="24"/>
        </w:rPr>
        <w:t>,</w:t>
      </w:r>
      <w:r w:rsidR="00C363E2">
        <w:rPr>
          <w:sz w:val="24"/>
          <w:szCs w:val="24"/>
        </w:rPr>
        <w:t xml:space="preserve"> </w:t>
      </w:r>
      <w:r w:rsidR="00C363E2" w:rsidRPr="000747AB">
        <w:rPr>
          <w:sz w:val="24"/>
          <w:szCs w:val="24"/>
        </w:rPr>
        <w:t xml:space="preserve">to approve </w:t>
      </w:r>
      <w:r w:rsidR="006F157D">
        <w:rPr>
          <w:sz w:val="24"/>
          <w:szCs w:val="24"/>
        </w:rPr>
        <w:t>the Consent Agenda</w:t>
      </w:r>
      <w:r w:rsidR="00C363E2" w:rsidRPr="000747AB">
        <w:rPr>
          <w:sz w:val="24"/>
          <w:szCs w:val="24"/>
        </w:rPr>
        <w:t xml:space="preserve"> as presented. All ayes, no nays; motion carried. Roll Call: Mark Guth</w:t>
      </w:r>
      <w:r w:rsidR="00B83D29">
        <w:rPr>
          <w:sz w:val="24"/>
          <w:szCs w:val="24"/>
        </w:rPr>
        <w:t xml:space="preserve"> Jr</w:t>
      </w:r>
      <w:r w:rsidR="00C363E2" w:rsidRPr="000747AB">
        <w:rPr>
          <w:sz w:val="24"/>
          <w:szCs w:val="24"/>
        </w:rPr>
        <w:t xml:space="preserve">, John Bonkoski, and Doug Hoyt </w:t>
      </w:r>
    </w:p>
    <w:p w14:paraId="572B51A6" w14:textId="77777777" w:rsidR="00C363E2" w:rsidRPr="000747AB" w:rsidRDefault="00C363E2" w:rsidP="00C363E2">
      <w:pPr>
        <w:pStyle w:val="NoSpacing"/>
        <w:ind w:left="1440"/>
        <w:rPr>
          <w:rFonts w:cs="Times New Roman"/>
          <w:sz w:val="24"/>
          <w:szCs w:val="24"/>
        </w:rPr>
      </w:pPr>
    </w:p>
    <w:p w14:paraId="33E83E4C" w14:textId="72434EBF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Old Business </w:t>
      </w:r>
    </w:p>
    <w:p w14:paraId="6FAAC026" w14:textId="77777777" w:rsidR="00C363E2" w:rsidRPr="000747AB" w:rsidRDefault="00C363E2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None </w:t>
      </w:r>
    </w:p>
    <w:p w14:paraId="049A6A25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32E6B621" w14:textId="1B30EC13" w:rsidR="00C363E2" w:rsidRPr="000747AB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New Business </w:t>
      </w:r>
    </w:p>
    <w:p w14:paraId="355B3692" w14:textId="67344A56" w:rsidR="002A7089" w:rsidRDefault="005661E0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</w:p>
    <w:p w14:paraId="212A17A5" w14:textId="77777777" w:rsidR="005661E0" w:rsidRDefault="005661E0" w:rsidP="005661E0">
      <w:pPr>
        <w:pStyle w:val="NoSpacing"/>
        <w:ind w:left="1440"/>
        <w:rPr>
          <w:rFonts w:cs="Times New Roman"/>
          <w:sz w:val="24"/>
          <w:szCs w:val="24"/>
        </w:rPr>
      </w:pPr>
    </w:p>
    <w:p w14:paraId="01AB87A1" w14:textId="234C7CEC" w:rsidR="002A7089" w:rsidRDefault="002A7089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Other Business</w:t>
      </w:r>
    </w:p>
    <w:p w14:paraId="54144AF9" w14:textId="3ADB1B8E" w:rsidR="002A7089" w:rsidRDefault="002A7089" w:rsidP="00316607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</w:p>
    <w:p w14:paraId="258E5534" w14:textId="77777777" w:rsidR="002A7089" w:rsidRPr="002A7089" w:rsidRDefault="002A7089" w:rsidP="002A7089">
      <w:pPr>
        <w:pStyle w:val="NoSpacing"/>
        <w:ind w:left="1440"/>
        <w:rPr>
          <w:rFonts w:cs="Times New Roman"/>
          <w:sz w:val="24"/>
          <w:szCs w:val="24"/>
        </w:rPr>
      </w:pPr>
    </w:p>
    <w:p w14:paraId="11F0ABA6" w14:textId="77777777" w:rsidR="005661E0" w:rsidRDefault="00C363E2" w:rsidP="00316607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0747AB">
        <w:rPr>
          <w:rFonts w:cs="Times New Roman"/>
          <w:sz w:val="24"/>
          <w:szCs w:val="24"/>
        </w:rPr>
        <w:t xml:space="preserve">Closed Session: </w:t>
      </w:r>
    </w:p>
    <w:p w14:paraId="462A7AFE" w14:textId="7E3D54F1" w:rsidR="00C363E2" w:rsidRPr="000747AB" w:rsidRDefault="005661E0" w:rsidP="005661E0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None</w:t>
      </w:r>
      <w:r w:rsidR="00C363E2" w:rsidRPr="000747AB">
        <w:rPr>
          <w:rFonts w:cs="Times New Roman"/>
          <w:sz w:val="24"/>
          <w:szCs w:val="24"/>
        </w:rPr>
        <w:t xml:space="preserve"> </w:t>
      </w:r>
    </w:p>
    <w:p w14:paraId="66BD366A" w14:textId="77777777" w:rsidR="00C363E2" w:rsidRPr="000747AB" w:rsidRDefault="00C363E2" w:rsidP="00C363E2">
      <w:pPr>
        <w:pStyle w:val="NoSpacing"/>
        <w:rPr>
          <w:rFonts w:cs="Times New Roman"/>
          <w:sz w:val="24"/>
          <w:szCs w:val="24"/>
        </w:rPr>
      </w:pPr>
    </w:p>
    <w:p w14:paraId="76621D54" w14:textId="7103F734" w:rsidR="00C363E2" w:rsidRDefault="00C363E2" w:rsidP="00316607">
      <w:pPr>
        <w:pStyle w:val="Default"/>
        <w:numPr>
          <w:ilvl w:val="0"/>
          <w:numId w:val="3"/>
        </w:numPr>
      </w:pPr>
      <w:r w:rsidRPr="000747AB">
        <w:rPr>
          <w:rFonts w:cs="Times New Roman"/>
        </w:rPr>
        <w:t>Motion for Adjournment:</w:t>
      </w:r>
      <w:r w:rsidRPr="000747AB">
        <w:t xml:space="preserve"> With no further business to come before the Board, a motion was made by </w:t>
      </w:r>
      <w:r w:rsidR="005661E0">
        <w:t>John Bonkoski</w:t>
      </w:r>
      <w:r w:rsidR="00347E3F">
        <w:t>,</w:t>
      </w:r>
      <w:r w:rsidRPr="000747AB">
        <w:t xml:space="preserve"> seconded by </w:t>
      </w:r>
      <w:r w:rsidR="005661E0">
        <w:t>Mark Guth</w:t>
      </w:r>
      <w:r w:rsidR="00347E3F">
        <w:t>,</w:t>
      </w:r>
      <w:r w:rsidRPr="000747AB">
        <w:t xml:space="preserve"> to adjourn the meeting of the Board of Trustees at </w:t>
      </w:r>
      <w:r w:rsidR="005661E0">
        <w:t>1:26</w:t>
      </w:r>
      <w:r w:rsidRPr="000747AB">
        <w:t xml:space="preserve"> p.m. All ayes, no nays; motion carried. Roll Call: Mark Guth</w:t>
      </w:r>
      <w:r w:rsidR="00B83D29">
        <w:t xml:space="preserve"> Jr</w:t>
      </w:r>
      <w:r w:rsidRPr="000747AB">
        <w:t>, John Bonkoski, and Doug Hoyt</w:t>
      </w:r>
    </w:p>
    <w:p w14:paraId="3CED5104" w14:textId="77777777" w:rsidR="006A1FD4" w:rsidRDefault="006A1FD4" w:rsidP="006A1FD4">
      <w:pPr>
        <w:pStyle w:val="Default"/>
      </w:pPr>
    </w:p>
    <w:p w14:paraId="7A4F2FF9" w14:textId="77777777" w:rsidR="002A7089" w:rsidRPr="006A1FD4" w:rsidRDefault="002A7089" w:rsidP="006A1FD4">
      <w:pPr>
        <w:pStyle w:val="Default"/>
      </w:pPr>
    </w:p>
    <w:p w14:paraId="76CE3FC7" w14:textId="77777777" w:rsidR="005661E0" w:rsidRDefault="005661E0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4CC677" w14:textId="77777777" w:rsidR="005661E0" w:rsidRDefault="005661E0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0C0AF7" w14:textId="6171AED3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>Approved this _________day of ________________, 202</w:t>
      </w:r>
      <w:r w:rsidR="0052667C">
        <w:rPr>
          <w:rFonts w:ascii="Calibri" w:hAnsi="Calibri" w:cs="Calibri"/>
          <w:color w:val="000000"/>
        </w:rPr>
        <w:t>5</w:t>
      </w:r>
      <w:r w:rsidRPr="00AF5160">
        <w:rPr>
          <w:rFonts w:ascii="Calibri" w:hAnsi="Calibri" w:cs="Calibri"/>
          <w:color w:val="000000"/>
        </w:rPr>
        <w:t xml:space="preserve">, as follows: </w:t>
      </w:r>
    </w:p>
    <w:p w14:paraId="420D6B7D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E1785F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D3A5CF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AYES __________ </w:t>
      </w:r>
    </w:p>
    <w:p w14:paraId="358CD31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NAYS __________ </w:t>
      </w:r>
    </w:p>
    <w:p w14:paraId="768BBC00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ABSENT __________ </w:t>
      </w:r>
    </w:p>
    <w:p w14:paraId="69B83C3E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EBF442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066AB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_______________________________ </w:t>
      </w:r>
    </w:p>
    <w:p w14:paraId="3F397135" w14:textId="2764693A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Trustee </w:t>
      </w:r>
      <w:r w:rsidR="00B83D29">
        <w:rPr>
          <w:rFonts w:ascii="Calibri" w:hAnsi="Calibri" w:cs="Calibri"/>
          <w:color w:val="000000"/>
        </w:rPr>
        <w:t>Doug Hoyt</w:t>
      </w:r>
      <w:r w:rsidRPr="00AF5160">
        <w:rPr>
          <w:rFonts w:ascii="Calibri" w:hAnsi="Calibri" w:cs="Calibri"/>
          <w:color w:val="000000"/>
        </w:rPr>
        <w:t xml:space="preserve">, President </w:t>
      </w:r>
    </w:p>
    <w:p w14:paraId="19B8DFF7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74B4CF" w14:textId="77777777" w:rsidR="00C363E2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495E3C" w14:textId="77777777" w:rsidR="00C363E2" w:rsidRPr="00AF5160" w:rsidRDefault="00C363E2" w:rsidP="00C36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F5160">
        <w:rPr>
          <w:rFonts w:ascii="Calibri" w:hAnsi="Calibri" w:cs="Calibri"/>
          <w:color w:val="000000"/>
        </w:rPr>
        <w:t xml:space="preserve">_______________________________ </w:t>
      </w:r>
    </w:p>
    <w:p w14:paraId="55B1195C" w14:textId="2882AE9E" w:rsidR="00C363E2" w:rsidRDefault="00C363E2" w:rsidP="00C363E2">
      <w:pPr>
        <w:pStyle w:val="Default"/>
        <w:rPr>
          <w:sz w:val="22"/>
          <w:szCs w:val="22"/>
        </w:rPr>
      </w:pPr>
      <w:r w:rsidRPr="00AF5160">
        <w:rPr>
          <w:sz w:val="22"/>
          <w:szCs w:val="22"/>
        </w:rPr>
        <w:t xml:space="preserve">Trustee </w:t>
      </w:r>
      <w:r w:rsidR="00B83D29">
        <w:rPr>
          <w:sz w:val="22"/>
          <w:szCs w:val="22"/>
        </w:rPr>
        <w:t>John Bonkoski</w:t>
      </w:r>
      <w:r w:rsidRPr="00AF5160">
        <w:rPr>
          <w:sz w:val="22"/>
          <w:szCs w:val="22"/>
        </w:rPr>
        <w:t>, Secretary</w:t>
      </w:r>
    </w:p>
    <w:p w14:paraId="0626B81D" w14:textId="77777777" w:rsidR="00C363E2" w:rsidRDefault="00C363E2" w:rsidP="00C363E2">
      <w:pPr>
        <w:pStyle w:val="Default"/>
        <w:rPr>
          <w:sz w:val="22"/>
          <w:szCs w:val="22"/>
        </w:rPr>
      </w:pPr>
    </w:p>
    <w:p w14:paraId="0DD030F7" w14:textId="6263BA1C" w:rsidR="00C101FA" w:rsidRDefault="00C101FA" w:rsidP="00327C5E">
      <w:pPr>
        <w:pStyle w:val="NoSpacing"/>
        <w:jc w:val="center"/>
      </w:pPr>
    </w:p>
    <w:sectPr w:rsidR="00C101FA" w:rsidSect="005E5B40">
      <w:headerReference w:type="default" r:id="rId7"/>
      <w:footerReference w:type="default" r:id="rId8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B323" w14:textId="77777777" w:rsidR="0000287E" w:rsidRDefault="0000287E" w:rsidP="0061609C">
      <w:pPr>
        <w:spacing w:after="0" w:line="240" w:lineRule="auto"/>
      </w:pPr>
      <w:r>
        <w:separator/>
      </w:r>
    </w:p>
  </w:endnote>
  <w:endnote w:type="continuationSeparator" w:id="0">
    <w:p w14:paraId="295A13AB" w14:textId="77777777" w:rsidR="0000287E" w:rsidRDefault="0000287E" w:rsidP="006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1323" w14:textId="235F5FF2" w:rsidR="007564DD" w:rsidRPr="007564DD" w:rsidRDefault="007564DD" w:rsidP="007564DD">
    <w:pPr>
      <w:pStyle w:val="Footer"/>
      <w:pBdr>
        <w:top w:val="thinThickSmallGap" w:sz="24" w:space="1" w:color="823B0B" w:themeColor="accent2" w:themeShade="7F"/>
      </w:pBdr>
      <w:rPr>
        <w:iCs/>
        <w:sz w:val="24"/>
        <w:szCs w:val="24"/>
      </w:rPr>
    </w:pPr>
    <w:r w:rsidRPr="007564DD">
      <w:rPr>
        <w:rFonts w:asciiTheme="majorHAnsi" w:eastAsiaTheme="majorEastAsia" w:hAnsiTheme="majorHAnsi" w:cstheme="majorHAnsi"/>
        <w:i/>
        <w:sz w:val="24"/>
        <w:szCs w:val="24"/>
      </w:rPr>
      <w:t>President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 xml:space="preserve">: </w:t>
    </w:r>
    <w:r w:rsidR="00B83D29">
      <w:rPr>
        <w:rFonts w:asciiTheme="majorHAnsi" w:eastAsiaTheme="majorEastAsia" w:hAnsiTheme="majorHAnsi" w:cstheme="majorBidi"/>
        <w:sz w:val="24"/>
        <w:szCs w:val="24"/>
      </w:rPr>
      <w:t>Doug Hoyt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ab/>
      <w:t xml:space="preserve">Secretary: </w:t>
    </w:r>
    <w:r w:rsidR="00B83D29">
      <w:rPr>
        <w:rFonts w:asciiTheme="majorHAnsi" w:eastAsiaTheme="majorEastAsia" w:hAnsiTheme="majorHAnsi" w:cstheme="majorBidi"/>
        <w:sz w:val="24"/>
        <w:szCs w:val="24"/>
      </w:rPr>
      <w:t>John Bonkoski</w:t>
    </w:r>
    <w:r w:rsidRPr="007564DD">
      <w:rPr>
        <w:rFonts w:asciiTheme="majorHAnsi" w:eastAsiaTheme="majorEastAsia" w:hAnsiTheme="majorHAnsi" w:cstheme="majorBidi"/>
        <w:i/>
        <w:sz w:val="24"/>
        <w:szCs w:val="24"/>
      </w:rPr>
      <w:tab/>
      <w:t xml:space="preserve">Treasurer: </w:t>
    </w:r>
    <w:r w:rsidR="00B83D29">
      <w:rPr>
        <w:rFonts w:asciiTheme="majorHAnsi" w:eastAsiaTheme="majorEastAsia" w:hAnsiTheme="majorHAnsi" w:cstheme="majorBidi"/>
        <w:iCs/>
        <w:sz w:val="24"/>
        <w:szCs w:val="24"/>
      </w:rPr>
      <w:t>Mark Guth Jr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2B013" w14:textId="77777777" w:rsidR="0000287E" w:rsidRDefault="0000287E" w:rsidP="0061609C">
      <w:pPr>
        <w:spacing w:after="0" w:line="240" w:lineRule="auto"/>
      </w:pPr>
      <w:r>
        <w:separator/>
      </w:r>
    </w:p>
  </w:footnote>
  <w:footnote w:type="continuationSeparator" w:id="0">
    <w:p w14:paraId="671F7BA8" w14:textId="77777777" w:rsidR="0000287E" w:rsidRDefault="0000287E" w:rsidP="0061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213" w14:textId="77777777" w:rsidR="006A1FD4" w:rsidRPr="0061609C" w:rsidRDefault="006A1FD4" w:rsidP="006A1FD4">
    <w:pPr>
      <w:spacing w:after="0" w:line="240" w:lineRule="auto"/>
      <w:ind w:left="-720" w:right="-540"/>
      <w:jc w:val="center"/>
      <w:rPr>
        <w:rFonts w:ascii="Baskerville Old Face" w:hAnsi="Baskerville Old Face"/>
        <w:b/>
        <w:bCs/>
        <w:color w:val="860000"/>
        <w:sz w:val="48"/>
        <w:szCs w:val="48"/>
        <w14:shadow w14:blurRad="50800" w14:dist="50800" w14:dir="0" w14:sx="0" w14:sy="0" w14:kx="0" w14:ky="0" w14:algn="ctr">
          <w14:srgbClr w14:val="000000">
            <w14:alpha w14:val="56870"/>
          </w14:srgbClr>
        </w14:shadow>
        <w14:props3d w14:extrusionH="0" w14:contourW="0" w14:prstMaterial="matt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88138A" wp14:editId="64624C0E">
          <wp:simplePos x="0" y="0"/>
          <wp:positionH relativeFrom="column">
            <wp:posOffset>2537963</wp:posOffset>
          </wp:positionH>
          <wp:positionV relativeFrom="paragraph">
            <wp:posOffset>346710</wp:posOffset>
          </wp:positionV>
          <wp:extent cx="936782" cy="867104"/>
          <wp:effectExtent l="0" t="0" r="0" b="9525"/>
          <wp:wrapNone/>
          <wp:docPr id="15" name="Picture 15" descr="A red and yellow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yellow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782" cy="86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609C">
      <w:rPr>
        <w:rFonts w:ascii="Baskerville Old Face" w:hAnsi="Baskerville Old Face"/>
        <w:b/>
        <w:bCs/>
        <w:color w:val="860000"/>
        <w:sz w:val="48"/>
        <w:szCs w:val="48"/>
        <w14:shadow w14:blurRad="50800" w14:dist="50800" w14:dir="0" w14:sx="0" w14:sy="0" w14:kx="0" w14:ky="0" w14:algn="ctr">
          <w14:srgbClr w14:val="000000">
            <w14:alpha w14:val="56870"/>
          </w14:srgbClr>
        </w14:shadow>
        <w14:props3d w14:extrusionH="0" w14:contourW="0" w14:prstMaterial="matte"/>
      </w:rPr>
      <w:t>East Dundee and Countryside Fire Protection District</w:t>
    </w:r>
  </w:p>
  <w:p w14:paraId="6F61F3F9" w14:textId="4C1A6FF0" w:rsidR="006A1FD4" w:rsidRDefault="006A1FD4" w:rsidP="006A1FD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61609C">
      <w:rPr>
        <w:rFonts w:asciiTheme="majorHAnsi" w:eastAsiaTheme="majorEastAsia" w:hAnsiTheme="majorHAnsi" w:cstheme="majorBidi"/>
        <w:sz w:val="32"/>
        <w:szCs w:val="32"/>
      </w:rPr>
      <w:t>Board</w:t>
    </w:r>
    <w:r>
      <w:rPr>
        <w:rFonts w:asciiTheme="majorHAnsi" w:eastAsiaTheme="majorEastAsia" w:hAnsiTheme="majorHAnsi" w:cstheme="majorBidi"/>
        <w:sz w:val="32"/>
        <w:szCs w:val="32"/>
      </w:rPr>
      <w:t xml:space="preserve"> of Trustees</w:t>
    </w:r>
    <w:r>
      <w:rPr>
        <w:rFonts w:asciiTheme="majorHAnsi" w:eastAsiaTheme="majorEastAsia" w:hAnsiTheme="majorHAnsi" w:cstheme="majorBidi"/>
        <w:sz w:val="32"/>
        <w:szCs w:val="32"/>
      </w:rPr>
      <w:tab/>
      <w:t xml:space="preserve">               </w:t>
    </w:r>
    <w:r w:rsidR="003332D8">
      <w:rPr>
        <w:rFonts w:asciiTheme="majorHAnsi" w:eastAsiaTheme="majorEastAsia" w:hAnsiTheme="majorHAnsi" w:cstheme="majorBidi"/>
        <w:sz w:val="32"/>
        <w:szCs w:val="32"/>
      </w:rPr>
      <w:t>Meeting Minutes</w:t>
    </w:r>
  </w:p>
  <w:p w14:paraId="1BD985D4" w14:textId="77777777" w:rsidR="006A1FD4" w:rsidRPr="007B123C" w:rsidRDefault="006A1FD4" w:rsidP="006A1FD4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02EFDEED" w14:textId="77777777" w:rsidR="006A1FD4" w:rsidRPr="0061609C" w:rsidRDefault="006A1FD4" w:rsidP="006A1FD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4"/>
        <w:szCs w:val="4"/>
      </w:rPr>
    </w:pPr>
  </w:p>
  <w:p w14:paraId="4747D375" w14:textId="77777777" w:rsidR="006A1FD4" w:rsidRDefault="006A1FD4" w:rsidP="006A1FD4">
    <w:pPr>
      <w:pStyle w:val="Header"/>
    </w:pPr>
  </w:p>
  <w:p w14:paraId="1CB38906" w14:textId="77777777" w:rsidR="0061609C" w:rsidRPr="006A1FD4" w:rsidRDefault="0061609C" w:rsidP="006A1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0351"/>
    <w:multiLevelType w:val="hybridMultilevel"/>
    <w:tmpl w:val="708E80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3B50"/>
    <w:multiLevelType w:val="hybridMultilevel"/>
    <w:tmpl w:val="0B88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D2B"/>
    <w:multiLevelType w:val="hybridMultilevel"/>
    <w:tmpl w:val="24F6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24438">
    <w:abstractNumId w:val="1"/>
  </w:num>
  <w:num w:numId="2" w16cid:durableId="1825972685">
    <w:abstractNumId w:val="0"/>
  </w:num>
  <w:num w:numId="3" w16cid:durableId="47410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9C"/>
    <w:rsid w:val="0000287E"/>
    <w:rsid w:val="00024484"/>
    <w:rsid w:val="00074B3A"/>
    <w:rsid w:val="000B0C83"/>
    <w:rsid w:val="00113914"/>
    <w:rsid w:val="002A7089"/>
    <w:rsid w:val="002C7B1B"/>
    <w:rsid w:val="00316607"/>
    <w:rsid w:val="00327C5E"/>
    <w:rsid w:val="003332D8"/>
    <w:rsid w:val="00343375"/>
    <w:rsid w:val="00347E3F"/>
    <w:rsid w:val="003A6244"/>
    <w:rsid w:val="003C39A9"/>
    <w:rsid w:val="00497CCC"/>
    <w:rsid w:val="004A5308"/>
    <w:rsid w:val="0052667C"/>
    <w:rsid w:val="005661E0"/>
    <w:rsid w:val="00577192"/>
    <w:rsid w:val="005E5B40"/>
    <w:rsid w:val="00614FD9"/>
    <w:rsid w:val="0061609C"/>
    <w:rsid w:val="00682355"/>
    <w:rsid w:val="00693EFD"/>
    <w:rsid w:val="006A1FD4"/>
    <w:rsid w:val="006A642E"/>
    <w:rsid w:val="006F157D"/>
    <w:rsid w:val="007101AE"/>
    <w:rsid w:val="00752529"/>
    <w:rsid w:val="007564DD"/>
    <w:rsid w:val="00844397"/>
    <w:rsid w:val="008978A9"/>
    <w:rsid w:val="008B2709"/>
    <w:rsid w:val="008D2D62"/>
    <w:rsid w:val="009916DB"/>
    <w:rsid w:val="009A7D2E"/>
    <w:rsid w:val="00A010D9"/>
    <w:rsid w:val="00A57D44"/>
    <w:rsid w:val="00B14B75"/>
    <w:rsid w:val="00B44E12"/>
    <w:rsid w:val="00B83D29"/>
    <w:rsid w:val="00BC3AE7"/>
    <w:rsid w:val="00C101FA"/>
    <w:rsid w:val="00C363E2"/>
    <w:rsid w:val="00C46FB5"/>
    <w:rsid w:val="00C75EE8"/>
    <w:rsid w:val="00D176B6"/>
    <w:rsid w:val="00E414B5"/>
    <w:rsid w:val="00EC0E7F"/>
    <w:rsid w:val="00E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35071"/>
  <w15:chartTrackingRefBased/>
  <w15:docId w15:val="{8AB2AEB5-0E79-4A38-A924-D500DE6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09C"/>
  </w:style>
  <w:style w:type="paragraph" w:styleId="Footer">
    <w:name w:val="footer"/>
    <w:basedOn w:val="Normal"/>
    <w:link w:val="FooterChar"/>
    <w:uiPriority w:val="99"/>
    <w:unhideWhenUsed/>
    <w:rsid w:val="006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09C"/>
  </w:style>
  <w:style w:type="paragraph" w:styleId="ListParagraph">
    <w:name w:val="List Paragraph"/>
    <w:basedOn w:val="Normal"/>
    <w:uiPriority w:val="34"/>
    <w:qFormat/>
    <w:rsid w:val="0061609C"/>
    <w:pPr>
      <w:ind w:left="720"/>
      <w:contextualSpacing/>
    </w:pPr>
  </w:style>
  <w:style w:type="paragraph" w:styleId="NoSpacing">
    <w:name w:val="No Spacing"/>
    <w:uiPriority w:val="1"/>
    <w:qFormat/>
    <w:rsid w:val="0061609C"/>
    <w:pPr>
      <w:spacing w:after="0" w:line="240" w:lineRule="auto"/>
    </w:pPr>
  </w:style>
  <w:style w:type="paragraph" w:customStyle="1" w:styleId="Default">
    <w:name w:val="Default"/>
    <w:rsid w:val="00C3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223</Words>
  <Characters>1181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Sekulich</dc:creator>
  <cp:keywords/>
  <dc:description/>
  <cp:lastModifiedBy>Sarah Sekulich</cp:lastModifiedBy>
  <cp:revision>23</cp:revision>
  <dcterms:created xsi:type="dcterms:W3CDTF">2022-11-10T20:24:00Z</dcterms:created>
  <dcterms:modified xsi:type="dcterms:W3CDTF">2025-05-13T14:15:00Z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56297771267e863e41fd4f286fe87b03bef680383d5907e38f7f51a8f0239fce</vt:lpwstr>
  </property>
</Properties>
</file>