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0434" w14:textId="53EB356B" w:rsidR="006C5BFF" w:rsidRPr="006C5BFF" w:rsidRDefault="00D67CE1" w:rsidP="00163C18">
      <w:pPr>
        <w:tabs>
          <w:tab w:val="left" w:pos="4320"/>
          <w:tab w:val="left" w:pos="6120"/>
          <w:tab w:val="left" w:pos="7560"/>
          <w:tab w:val="left" w:pos="9000"/>
          <w:tab w:val="left" w:pos="10260"/>
        </w:tabs>
        <w:rPr>
          <w:rFonts w:ascii="Arial" w:hAnsi="Arial" w:cs="Arial"/>
          <w:sz w:val="20"/>
          <w:szCs w:val="20"/>
        </w:rPr>
      </w:pPr>
      <w:r w:rsidRPr="006B1781">
        <w:rPr>
          <w:rFonts w:ascii="Arial" w:hAnsi="Arial" w:cs="Arial"/>
          <w:b/>
          <w:bCs/>
          <w:color w:val="0070C0"/>
          <w:sz w:val="36"/>
          <w:szCs w:val="36"/>
        </w:rPr>
        <w:t>Jonas Vernon Ng</w:t>
      </w:r>
      <w:r w:rsidR="006C5BFF">
        <w:rPr>
          <w:rFonts w:ascii="Arial" w:hAnsi="Arial" w:cs="Arial"/>
          <w:b/>
          <w:bCs/>
          <w:sz w:val="36"/>
          <w:szCs w:val="36"/>
        </w:rPr>
        <w:tab/>
      </w:r>
      <w:bookmarkStart w:id="0" w:name="_Hlk193716266"/>
      <w:r w:rsidR="00DD6FD2">
        <w:fldChar w:fldCharType="begin"/>
      </w:r>
      <w:r w:rsidR="00DD6FD2">
        <w:instrText>HYPERLINK "http://www.JonasVernonNg.com"</w:instrText>
      </w:r>
      <w:r w:rsidR="00DD6FD2">
        <w:fldChar w:fldCharType="separate"/>
      </w:r>
      <w:r w:rsidR="00DD6FD2" w:rsidRPr="00EB57CB">
        <w:rPr>
          <w:rStyle w:val="Hyperlink"/>
          <w:rFonts w:ascii="Arial" w:hAnsi="Arial" w:cs="Arial"/>
          <w:sz w:val="20"/>
          <w:szCs w:val="20"/>
        </w:rPr>
        <w:t>www.JonasVernonNg.com</w:t>
      </w:r>
      <w:r w:rsidR="00DD6FD2">
        <w:fldChar w:fldCharType="end"/>
      </w:r>
      <w:bookmarkEnd w:id="0"/>
      <w:r w:rsidR="00C30BF5" w:rsidRPr="006C5BFF">
        <w:rPr>
          <w:rFonts w:ascii="Arial" w:hAnsi="Arial" w:cs="Arial"/>
          <w:sz w:val="20"/>
          <w:szCs w:val="20"/>
        </w:rPr>
        <w:t xml:space="preserve"> </w:t>
      </w:r>
      <w:r w:rsidR="006C5BFF">
        <w:tab/>
      </w:r>
      <w:hyperlink r:id="rId7" w:history="1">
        <w:r w:rsidR="00163C18" w:rsidRPr="001A4158">
          <w:rPr>
            <w:rStyle w:val="Hyperlink"/>
            <w:rFonts w:ascii="Arial" w:hAnsi="Arial" w:cs="Arial"/>
            <w:sz w:val="20"/>
            <w:szCs w:val="20"/>
          </w:rPr>
          <w:t>JVN3@Georgetown.edu</w:t>
        </w:r>
      </w:hyperlink>
      <w:r w:rsidRPr="00361B7C">
        <w:rPr>
          <w:rFonts w:ascii="Arial" w:hAnsi="Arial" w:cs="Arial"/>
          <w:sz w:val="20"/>
          <w:szCs w:val="20"/>
        </w:rPr>
        <w:t xml:space="preserve"> </w:t>
      </w:r>
      <w:r w:rsidR="006C5BFF">
        <w:rPr>
          <w:rFonts w:ascii="Arial" w:hAnsi="Arial" w:cs="Arial"/>
          <w:sz w:val="20"/>
          <w:szCs w:val="20"/>
        </w:rPr>
        <w:tab/>
      </w:r>
      <w:r w:rsidRPr="00361B7C">
        <w:rPr>
          <w:rFonts w:ascii="Arial" w:hAnsi="Arial" w:cs="Arial"/>
          <w:sz w:val="20"/>
          <w:szCs w:val="20"/>
        </w:rPr>
        <w:t>312-860-9376</w:t>
      </w:r>
    </w:p>
    <w:p w14:paraId="4EE43B70" w14:textId="77777777" w:rsidR="00EE6D1A" w:rsidRDefault="00EE6D1A">
      <w:pPr>
        <w:rPr>
          <w:rFonts w:ascii="Arial" w:hAnsi="Arial" w:cs="Arial"/>
          <w:sz w:val="20"/>
          <w:szCs w:val="20"/>
        </w:rPr>
      </w:pPr>
    </w:p>
    <w:p w14:paraId="24C90B16" w14:textId="77777777" w:rsidR="002B7F00" w:rsidRDefault="007E16D2" w:rsidP="00BB5D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75FA3" wp14:editId="12CCCD6E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4008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59A3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7in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jpwAEAAGkDAAAOAAAAZHJzL2Uyb0RvYy54bWysU01vGyEQvVfqf0Dc611bSZSuvM7BaXpx&#10;W0tJf8AY2F1UYBBg7/rfd8AfTZtb1D0ghpl5vPeGXT5M1rCDClGja/l8VnOmnECpXd/yny9Pn+45&#10;iwmcBINOtfyoIn9YffywHH2jFjigkSowAnGxGX3Lh5R8U1VRDMpCnKFXjpIdBguJwtBXMsBI6NZU&#10;i7q+q0YM0gcUKkY6fTwl+argd50S6UfXRZWYaTlxS2UNZd3ltVotoekD+EGLMw14BwsL2tGlV6hH&#10;SMD2Qb+BsloEjNilmUBbYddpoYoGUjOv/1HzPIBXRQuZE/3Vpvj/YMX3wzYwLVu+4MyBpRFttFPs&#10;Jjsz+thQwdptQ9YmJvfsNyh+ReZwPYDrVWH4cvTUNs8d1V8tOYie8HfjN5RUA/uExaapCzZDkgFs&#10;KtM4XqehpsQEHd7d1PV9TUMTl1wFzaXRh5i+KrQsb1puiHMBhsMmpkwEmktJvsfhkzamDNs4Nrb8&#10;8+3itjRENFrmZC6Lod+tTWAHyM+lfEUVZV6XBdw7WcAGBfLLeZ9Am9OeLjfubEbWf3Jyh/K4DReT&#10;aJ6F5fnt5QfzOi7df/6Q1W8AAAD//wMAUEsDBBQABgAIAAAAIQCJdp3z2QAAAAUBAAAPAAAAZHJz&#10;L2Rvd25yZXYueG1sTI/BTsMwEETvSPyDtUhcqtamCFSl2VQIyI0LLYjrNt4mEfE6jd028PW4XOA4&#10;M6uZt/lqdJ068hBaLwg3MwOKpfK2lRrhbVNOF6BCJLHUeWGELw6wKi4vcsqsP8krH9exVqlEQkYI&#10;TYx9pnWoGnYUZr5nSdnOD45ikkOt7UCnVO46PTfmXjtqJS001PNjw9Xn+uAQQvnO+/J7Uk3Mx23t&#10;eb5/enkmxOur8WEJKvIY/47hjJ/QoUhMW38QG1SHkB6JCNM7UOfQmEUytr+GLnL9n774AQAA//8D&#10;AFBLAQItABQABgAIAAAAIQC2gziS/gAAAOEBAAATAAAAAAAAAAAAAAAAAAAAAABbQ29udGVudF9U&#10;eXBlc10ueG1sUEsBAi0AFAAGAAgAAAAhADj9If/WAAAAlAEAAAsAAAAAAAAAAAAAAAAALwEAAF9y&#10;ZWxzLy5yZWxzUEsBAi0AFAAGAAgAAAAhAP/SuOnAAQAAaQMAAA4AAAAAAAAAAAAAAAAALgIAAGRy&#10;cy9lMm9Eb2MueG1sUEsBAi0AFAAGAAgAAAAhAIl2nfPZAAAABQEAAA8AAAAAAAAAAAAAAAAAGgQA&#10;AGRycy9kb3ducmV2LnhtbFBLBQYAAAAABAAEAPMAAAAgBQAAAAA=&#10;"/>
            </w:pict>
          </mc:Fallback>
        </mc:AlternateContent>
      </w:r>
    </w:p>
    <w:p w14:paraId="4FBB04D6" w14:textId="64ED9BB4" w:rsidR="00D67CE1" w:rsidRDefault="00C955A9" w:rsidP="00EE6D1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CHIEF STRATEGY, PRODUCT, </w:t>
      </w:r>
      <w:r w:rsidR="000253F8">
        <w:rPr>
          <w:rFonts w:ascii="Arial" w:hAnsi="Arial" w:cs="Arial"/>
          <w:b/>
          <w:bCs/>
          <w:sz w:val="20"/>
          <w:szCs w:val="20"/>
        </w:rPr>
        <w:t>OPERATIONS</w:t>
      </w:r>
      <w:r>
        <w:rPr>
          <w:rFonts w:ascii="Arial" w:hAnsi="Arial" w:cs="Arial"/>
          <w:b/>
          <w:bCs/>
          <w:sz w:val="20"/>
          <w:szCs w:val="20"/>
        </w:rPr>
        <w:t xml:space="preserve">, MARKETING, </w:t>
      </w:r>
      <w:r w:rsidR="00163C18">
        <w:rPr>
          <w:rFonts w:ascii="Arial" w:hAnsi="Arial" w:cs="Arial"/>
          <w:b/>
          <w:bCs/>
          <w:sz w:val="20"/>
          <w:szCs w:val="20"/>
        </w:rPr>
        <w:t xml:space="preserve">DIGITAL, </w:t>
      </w:r>
      <w:r>
        <w:rPr>
          <w:rFonts w:ascii="Arial" w:hAnsi="Arial" w:cs="Arial"/>
          <w:b/>
          <w:bCs/>
          <w:sz w:val="20"/>
          <w:szCs w:val="20"/>
        </w:rPr>
        <w:t>INNOVATION</w:t>
      </w:r>
      <w:r w:rsidR="00D67CE1" w:rsidRPr="003C757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OFFICER</w:t>
      </w:r>
    </w:p>
    <w:p w14:paraId="54B56846" w14:textId="77777777" w:rsidR="00EE6D1A" w:rsidRPr="003C757D" w:rsidRDefault="00EE6D1A" w:rsidP="00EE6D1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915"/>
        <w:gridCol w:w="3739"/>
      </w:tblGrid>
      <w:tr w:rsidR="00A97E93" w14:paraId="67526DEF" w14:textId="77777777" w:rsidTr="006936DB">
        <w:tc>
          <w:tcPr>
            <w:tcW w:w="7915" w:type="dxa"/>
          </w:tcPr>
          <w:p w14:paraId="5367C969" w14:textId="20BFEE06" w:rsidR="00A97E93" w:rsidRDefault="00A97E93" w:rsidP="00A534B9">
            <w:pPr>
              <w:pStyle w:val="ListParagraph"/>
              <w:numPr>
                <w:ilvl w:val="0"/>
                <w:numId w:val="9"/>
              </w:numPr>
              <w:ind w:left="162" w:hanging="198"/>
              <w:rPr>
                <w:rFonts w:ascii="Arial" w:hAnsi="Arial" w:cs="Arial"/>
                <w:sz w:val="20"/>
                <w:szCs w:val="20"/>
              </w:rPr>
            </w:pPr>
            <w:r w:rsidRPr="00A534B9">
              <w:rPr>
                <w:rFonts w:ascii="Arial" w:hAnsi="Arial" w:cs="Arial"/>
                <w:b/>
                <w:bCs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: leverage </w:t>
            </w:r>
            <w:r w:rsidR="00285E9E">
              <w:rPr>
                <w:rFonts w:ascii="Arial" w:hAnsi="Arial" w:cs="Arial"/>
                <w:sz w:val="20"/>
                <w:szCs w:val="20"/>
              </w:rPr>
              <w:t xml:space="preserve">cutting-edge </w:t>
            </w:r>
            <w:r>
              <w:rPr>
                <w:rFonts w:ascii="Arial" w:hAnsi="Arial" w:cs="Arial"/>
                <w:sz w:val="20"/>
                <w:szCs w:val="20"/>
              </w:rPr>
              <w:t>tech</w:t>
            </w:r>
            <w:r w:rsidR="005949B7">
              <w:rPr>
                <w:rFonts w:ascii="Arial" w:hAnsi="Arial" w:cs="Arial"/>
                <w:sz w:val="20"/>
                <w:szCs w:val="20"/>
              </w:rPr>
              <w:t xml:space="preserve"> advances</w:t>
            </w:r>
            <w:r>
              <w:rPr>
                <w:rFonts w:ascii="Arial" w:hAnsi="Arial" w:cs="Arial"/>
                <w:sz w:val="20"/>
                <w:szCs w:val="20"/>
              </w:rPr>
              <w:t xml:space="preserve">, Fintech partners, and M&amp;A to modernize </w:t>
            </w:r>
            <w:r w:rsidRPr="00A534B9">
              <w:rPr>
                <w:rFonts w:ascii="Arial" w:hAnsi="Arial" w:cs="Arial"/>
                <w:sz w:val="20"/>
                <w:szCs w:val="20"/>
              </w:rPr>
              <w:t>KeyBank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A534B9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>
              <w:rPr>
                <w:rFonts w:ascii="Arial" w:hAnsi="Arial" w:cs="Arial"/>
                <w:sz w:val="20"/>
                <w:szCs w:val="20"/>
              </w:rPr>
              <w:t>, servicing, originations, and risk management</w:t>
            </w:r>
            <w:r w:rsidRPr="00A534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6B0DD" w14:textId="759D2352" w:rsidR="00A97E93" w:rsidRDefault="00A97E93" w:rsidP="00A534B9">
            <w:pPr>
              <w:pStyle w:val="ListParagraph"/>
              <w:numPr>
                <w:ilvl w:val="0"/>
                <w:numId w:val="9"/>
              </w:numPr>
              <w:ind w:left="162" w:hanging="198"/>
              <w:rPr>
                <w:rFonts w:ascii="Arial" w:hAnsi="Arial" w:cs="Arial"/>
                <w:sz w:val="20"/>
                <w:szCs w:val="20"/>
              </w:rPr>
            </w:pPr>
            <w:r w:rsidRPr="00A534B9">
              <w:rPr>
                <w:rFonts w:ascii="Arial" w:hAnsi="Arial" w:cs="Arial"/>
                <w:b/>
                <w:bCs/>
                <w:sz w:val="20"/>
                <w:szCs w:val="20"/>
              </w:rPr>
              <w:t>Previous</w:t>
            </w:r>
            <w:r w:rsidRPr="00A534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97E93">
              <w:rPr>
                <w:rFonts w:ascii="Arial" w:hAnsi="Arial" w:cs="Arial"/>
                <w:sz w:val="20"/>
                <w:szCs w:val="20"/>
              </w:rPr>
              <w:t>P&amp;L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C18">
              <w:rPr>
                <w:rFonts w:ascii="Arial" w:hAnsi="Arial" w:cs="Arial"/>
                <w:sz w:val="20"/>
                <w:szCs w:val="20"/>
              </w:rPr>
              <w:t xml:space="preserve">leader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25+ years </w:t>
            </w:r>
            <w:r w:rsidR="00285E9E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experience as a Chief Marketing / Operations / Product</w:t>
            </w:r>
            <w:r w:rsidRPr="00A9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936DB">
              <w:rPr>
                <w:rFonts w:ascii="Arial" w:hAnsi="Arial" w:cs="Arial"/>
                <w:sz w:val="20"/>
                <w:szCs w:val="20"/>
              </w:rPr>
              <w:t xml:space="preserve"> Digital /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 </w:t>
            </w:r>
            <w:r w:rsidRPr="00A97E93">
              <w:rPr>
                <w:rFonts w:ascii="Arial" w:hAnsi="Arial" w:cs="Arial"/>
                <w:sz w:val="20"/>
                <w:szCs w:val="20"/>
              </w:rPr>
              <w:t xml:space="preserve">executive in financial services, with a specialty on launches, transformations, and innovation. </w:t>
            </w:r>
          </w:p>
          <w:p w14:paraId="3353433A" w14:textId="7E1B0F5A" w:rsidR="00A97E93" w:rsidRPr="007624B1" w:rsidRDefault="007624B1" w:rsidP="004B1FD0">
            <w:pPr>
              <w:pStyle w:val="ListParagraph"/>
              <w:numPr>
                <w:ilvl w:val="0"/>
                <w:numId w:val="9"/>
              </w:numPr>
              <w:ind w:left="162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97E93" w:rsidRPr="007624B1">
              <w:rPr>
                <w:rFonts w:ascii="Arial" w:hAnsi="Arial" w:cs="Arial"/>
                <w:b/>
                <w:bCs/>
                <w:sz w:val="20"/>
                <w:szCs w:val="20"/>
              </w:rPr>
              <w:t>eputation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97E93" w:rsidRPr="00A9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strategy/analytics, </w:t>
            </w:r>
            <w:r w:rsidR="00A97E93" w:rsidRPr="00A97E93">
              <w:rPr>
                <w:rFonts w:ascii="Arial" w:hAnsi="Arial" w:cs="Arial"/>
                <w:sz w:val="20"/>
                <w:szCs w:val="20"/>
              </w:rPr>
              <w:t>coaching / talent development</w:t>
            </w:r>
            <w:r w:rsidR="00A97E9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7E93" w:rsidRPr="00A534B9">
              <w:rPr>
                <w:rFonts w:ascii="Arial" w:hAnsi="Arial" w:cs="Arial"/>
                <w:sz w:val="20"/>
                <w:szCs w:val="20"/>
              </w:rPr>
              <w:t xml:space="preserve">leading large </w:t>
            </w:r>
            <w:r w:rsidR="00A97E93">
              <w:rPr>
                <w:rFonts w:ascii="Arial" w:hAnsi="Arial" w:cs="Arial"/>
                <w:sz w:val="20"/>
                <w:szCs w:val="20"/>
              </w:rPr>
              <w:t xml:space="preserve">cross-functional and cross-company </w:t>
            </w:r>
            <w:r w:rsidR="00A97E93" w:rsidRPr="00A534B9">
              <w:rPr>
                <w:rFonts w:ascii="Arial" w:hAnsi="Arial" w:cs="Arial"/>
                <w:sz w:val="20"/>
                <w:szCs w:val="20"/>
              </w:rPr>
              <w:t>teams (</w:t>
            </w:r>
            <w:r w:rsidR="00A97E93">
              <w:rPr>
                <w:rFonts w:ascii="Arial" w:hAnsi="Arial" w:cs="Arial"/>
                <w:sz w:val="20"/>
                <w:szCs w:val="20"/>
              </w:rPr>
              <w:t>2</w:t>
            </w:r>
            <w:r w:rsidR="00A97E93" w:rsidRPr="00A534B9">
              <w:rPr>
                <w:rFonts w:ascii="Arial" w:hAnsi="Arial" w:cs="Arial"/>
                <w:sz w:val="20"/>
                <w:szCs w:val="20"/>
              </w:rPr>
              <w:t>00+</w:t>
            </w:r>
            <w:r w:rsidR="00A9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E93" w:rsidRPr="00A534B9">
              <w:rPr>
                <w:rFonts w:ascii="Arial" w:hAnsi="Arial" w:cs="Arial"/>
                <w:sz w:val="20"/>
                <w:szCs w:val="20"/>
              </w:rPr>
              <w:t>employees).</w:t>
            </w:r>
            <w:r w:rsidR="00A97E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</w:tcPr>
          <w:p w14:paraId="5D9718F7" w14:textId="7AA540FF" w:rsidR="00A97E93" w:rsidRPr="005949B7" w:rsidRDefault="00A97E93" w:rsidP="005949B7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Go-to-market</w:t>
            </w:r>
            <w:r w:rsidR="005949B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9B7">
              <w:rPr>
                <w:rFonts w:ascii="Arial" w:hAnsi="Arial" w:cs="Arial"/>
                <w:sz w:val="20"/>
                <w:szCs w:val="20"/>
              </w:rPr>
              <w:t>Product development</w:t>
            </w:r>
          </w:p>
          <w:p w14:paraId="6D1AD9E9" w14:textId="77777777" w:rsidR="00A97E93" w:rsidRDefault="00A97E93" w:rsidP="00A534B9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Tech/</w:t>
            </w:r>
            <w:r w:rsidRPr="00A534B9">
              <w:rPr>
                <w:rFonts w:ascii="Arial" w:hAnsi="Arial" w:cs="Arial"/>
                <w:sz w:val="20"/>
                <w:szCs w:val="20"/>
              </w:rPr>
              <w:t>Digital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Transformation</w:t>
            </w:r>
          </w:p>
          <w:p w14:paraId="11D486DE" w14:textId="77777777" w:rsidR="00A97E93" w:rsidRDefault="00A97E93" w:rsidP="00A534B9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AI/GenAI | Machine-Learning</w:t>
            </w:r>
          </w:p>
          <w:p w14:paraId="6AC61A01" w14:textId="362C0DAC" w:rsidR="00A97E93" w:rsidRDefault="00A97E93" w:rsidP="00A534B9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Post-M&amp;A </w:t>
            </w:r>
            <w:r w:rsidR="005949B7">
              <w:rPr>
                <w:rFonts w:ascii="Arial" w:hAnsi="Arial" w:cs="Arial"/>
                <w:sz w:val="20"/>
                <w:szCs w:val="20"/>
              </w:rPr>
              <w:t xml:space="preserve">transition </w:t>
            </w:r>
            <w:r>
              <w:rPr>
                <w:rFonts w:ascii="Arial" w:hAnsi="Arial" w:cs="Arial"/>
                <w:sz w:val="20"/>
                <w:szCs w:val="20"/>
              </w:rPr>
              <w:t>success</w:t>
            </w:r>
          </w:p>
          <w:p w14:paraId="4303CD4D" w14:textId="442D5144" w:rsidR="00A97E93" w:rsidRDefault="006936DB" w:rsidP="00A534B9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</w:t>
            </w:r>
            <w:r w:rsidR="00A97E93">
              <w:rPr>
                <w:rFonts w:ascii="Arial" w:hAnsi="Arial" w:cs="Arial"/>
                <w:sz w:val="20"/>
                <w:szCs w:val="20"/>
              </w:rPr>
              <w:t>/Retail Banking Transformation</w:t>
            </w:r>
          </w:p>
          <w:p w14:paraId="19BF0309" w14:textId="77777777" w:rsidR="00A97E93" w:rsidRDefault="00A97E93" w:rsidP="00A534B9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 w:rsidRPr="00A534B9">
              <w:rPr>
                <w:rFonts w:ascii="Arial" w:hAnsi="Arial" w:cs="Arial"/>
                <w:sz w:val="20"/>
                <w:szCs w:val="20"/>
              </w:rPr>
              <w:t>Fraud &amp; IDV</w:t>
            </w:r>
            <w:r>
              <w:rPr>
                <w:rFonts w:ascii="Arial" w:hAnsi="Arial" w:cs="Arial"/>
                <w:sz w:val="20"/>
                <w:szCs w:val="20"/>
              </w:rPr>
              <w:t xml:space="preserve"> Innovation</w:t>
            </w:r>
          </w:p>
          <w:p w14:paraId="1C46E881" w14:textId="451BC38C" w:rsidR="00A97E93" w:rsidRPr="00A97E93" w:rsidRDefault="00A97E93" w:rsidP="00A97E93">
            <w:pPr>
              <w:pStyle w:val="ListParagraph"/>
              <w:numPr>
                <w:ilvl w:val="0"/>
                <w:numId w:val="8"/>
              </w:numPr>
              <w:ind w:left="168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Human-Centered Design</w:t>
            </w:r>
          </w:p>
        </w:tc>
      </w:tr>
    </w:tbl>
    <w:p w14:paraId="513C0F08" w14:textId="77777777" w:rsidR="00BB5DE5" w:rsidRPr="003C757D" w:rsidRDefault="00BB5DE5" w:rsidP="00D67CE1">
      <w:pPr>
        <w:rPr>
          <w:rFonts w:ascii="Arial" w:hAnsi="Arial" w:cs="Arial"/>
          <w:sz w:val="20"/>
          <w:szCs w:val="20"/>
        </w:rPr>
      </w:pPr>
    </w:p>
    <w:p w14:paraId="08197D5A" w14:textId="784BD05B" w:rsidR="00DD6FD2" w:rsidRPr="003C757D" w:rsidRDefault="00DD6FD2" w:rsidP="006936DB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AE20A7">
        <w:rPr>
          <w:rFonts w:ascii="Arial" w:hAnsi="Arial" w:cs="Arial"/>
          <w:b/>
          <w:bCs/>
          <w:color w:val="0070C0"/>
          <w:sz w:val="20"/>
          <w:szCs w:val="20"/>
        </w:rPr>
        <w:t>KEYBANK</w:t>
      </w:r>
      <w:r w:rsidRPr="003C75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Cleveland</w:t>
      </w:r>
      <w:r w:rsidRPr="003C75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OH </w:t>
      </w:r>
      <w:r w:rsidRPr="003C757D">
        <w:rPr>
          <w:rFonts w:ascii="Arial" w:hAnsi="Arial" w:cs="Arial"/>
          <w:sz w:val="20"/>
          <w:szCs w:val="20"/>
        </w:rPr>
        <w:tab/>
        <w:t>201</w:t>
      </w:r>
      <w:r>
        <w:rPr>
          <w:rFonts w:ascii="Arial" w:hAnsi="Arial" w:cs="Arial"/>
          <w:sz w:val="20"/>
          <w:szCs w:val="20"/>
        </w:rPr>
        <w:t>8</w:t>
      </w:r>
      <w:r w:rsidRPr="003C757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Present</w:t>
      </w:r>
    </w:p>
    <w:p w14:paraId="01D6BFC1" w14:textId="7ADE1F9A" w:rsidR="00961A8B" w:rsidRPr="003C757D" w:rsidRDefault="00961A8B" w:rsidP="00961A8B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Sr Dir Business &amp; Technology Optimization</w:t>
      </w:r>
      <w:r>
        <w:rPr>
          <w:rFonts w:ascii="Arial" w:hAnsi="Arial" w:cs="Arial"/>
          <w:sz w:val="20"/>
          <w:szCs w:val="20"/>
        </w:rPr>
        <w:t xml:space="preserve">, report to </w:t>
      </w:r>
      <w:r w:rsidR="009748B0">
        <w:rPr>
          <w:rFonts w:ascii="Arial" w:hAnsi="Arial" w:cs="Arial"/>
          <w:sz w:val="20"/>
          <w:szCs w:val="20"/>
        </w:rPr>
        <w:t>President of Real Estate Capital</w:t>
      </w:r>
    </w:p>
    <w:p w14:paraId="1BE48F09" w14:textId="77777777" w:rsidR="00173C87" w:rsidRPr="00A45B20" w:rsidRDefault="00173C87" w:rsidP="00173C8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Re-architected Commercial Real Estate lending solution for tech delivery savings of $22MM-$26MM</w:t>
      </w:r>
    </w:p>
    <w:p w14:paraId="00E6DA74" w14:textId="661099C3" w:rsidR="006C5BFF" w:rsidRPr="003C757D" w:rsidRDefault="006C5BFF" w:rsidP="006C5BFF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Head of Fintech Strategy &amp; Innovation</w:t>
      </w:r>
      <w:r w:rsidR="006B1781">
        <w:rPr>
          <w:rFonts w:ascii="Arial" w:hAnsi="Arial" w:cs="Arial"/>
          <w:sz w:val="20"/>
          <w:szCs w:val="20"/>
        </w:rPr>
        <w:t>, report</w:t>
      </w:r>
      <w:r w:rsidR="009748B0">
        <w:rPr>
          <w:rFonts w:ascii="Arial" w:hAnsi="Arial" w:cs="Arial"/>
          <w:sz w:val="20"/>
          <w:szCs w:val="20"/>
        </w:rPr>
        <w:t>ed</w:t>
      </w:r>
      <w:r w:rsidR="006B1781">
        <w:rPr>
          <w:rFonts w:ascii="Arial" w:hAnsi="Arial" w:cs="Arial"/>
          <w:sz w:val="20"/>
          <w:szCs w:val="20"/>
        </w:rPr>
        <w:t xml:space="preserve"> to Chief </w:t>
      </w:r>
      <w:r w:rsidR="006936DB">
        <w:rPr>
          <w:rFonts w:ascii="Arial" w:hAnsi="Arial" w:cs="Arial"/>
          <w:sz w:val="20"/>
          <w:szCs w:val="20"/>
        </w:rPr>
        <w:t>Transformation</w:t>
      </w:r>
      <w:r w:rsidR="006B1781">
        <w:rPr>
          <w:rFonts w:ascii="Arial" w:hAnsi="Arial" w:cs="Arial"/>
          <w:sz w:val="20"/>
          <w:szCs w:val="20"/>
        </w:rPr>
        <w:t xml:space="preserve"> Officer</w:t>
      </w:r>
    </w:p>
    <w:p w14:paraId="19DD2F6C" w14:textId="3C093EF7" w:rsidR="00961A8B" w:rsidRPr="00961A8B" w:rsidRDefault="00961A8B" w:rsidP="006C5BF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Evaluated and proposed </w:t>
      </w:r>
      <w:r w:rsidR="009748B0">
        <w:rPr>
          <w:rFonts w:ascii="Arial" w:hAnsi="Arial" w:cs="Arial"/>
          <w:sz w:val="20"/>
          <w:szCs w:val="20"/>
        </w:rPr>
        <w:t>150+ process improvement recommendations</w:t>
      </w:r>
      <w:r w:rsidR="009748B0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overhaul Escalations/Complaints</w:t>
      </w:r>
      <w:r w:rsidR="009748B0">
        <w:rPr>
          <w:rFonts w:ascii="Arial" w:hAnsi="Arial" w:cs="Arial"/>
          <w:sz w:val="20"/>
          <w:szCs w:val="20"/>
        </w:rPr>
        <w:t xml:space="preserve"> handling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FAE6F2" w14:textId="08752A9A" w:rsidR="00A45B20" w:rsidRPr="00A45B20" w:rsidRDefault="007624B1" w:rsidP="006C5BF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Discovered and l</w:t>
      </w:r>
      <w:r w:rsidR="00A45B20">
        <w:rPr>
          <w:rFonts w:ascii="Arial" w:hAnsi="Arial" w:cs="Arial"/>
          <w:sz w:val="20"/>
          <w:szCs w:val="20"/>
        </w:rPr>
        <w:t>aunched sandbox environment</w:t>
      </w:r>
      <w:r>
        <w:rPr>
          <w:rFonts w:ascii="Arial" w:hAnsi="Arial" w:cs="Arial"/>
          <w:sz w:val="20"/>
          <w:szCs w:val="20"/>
        </w:rPr>
        <w:t xml:space="preserve"> for onboarding Fintech partnerships; shrunk go-to-market time to &lt;14 days</w:t>
      </w:r>
    </w:p>
    <w:p w14:paraId="7C420F1B" w14:textId="49775BFF" w:rsidR="000253F8" w:rsidRPr="003C757D" w:rsidRDefault="000253F8" w:rsidP="000253F8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</w:t>
      </w:r>
      <w:r w:rsidR="002C1BA1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Laurel Road (KeyBank’s Fintech Division)</w:t>
      </w:r>
      <w:r w:rsidR="006B1781">
        <w:rPr>
          <w:rFonts w:ascii="Arial" w:hAnsi="Arial" w:cs="Arial"/>
          <w:sz w:val="20"/>
          <w:szCs w:val="20"/>
        </w:rPr>
        <w:t>, reported to Laurel Road President</w:t>
      </w:r>
    </w:p>
    <w:p w14:paraId="0DE5B725" w14:textId="071C2AD8" w:rsidR="00C955A9" w:rsidRPr="007624B1" w:rsidRDefault="00163C18" w:rsidP="007624B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Oversaw department </w:t>
      </w:r>
      <w:r w:rsidR="007624B1">
        <w:rPr>
          <w:rFonts w:ascii="Arial" w:hAnsi="Arial" w:cs="Arial"/>
          <w:sz w:val="20"/>
          <w:szCs w:val="20"/>
        </w:rPr>
        <w:t xml:space="preserve">of </w:t>
      </w:r>
      <w:r w:rsidR="000253F8">
        <w:rPr>
          <w:rFonts w:ascii="Arial" w:hAnsi="Arial" w:cs="Arial"/>
          <w:sz w:val="20"/>
          <w:szCs w:val="20"/>
        </w:rPr>
        <w:t xml:space="preserve">90 </w:t>
      </w:r>
      <w:r w:rsidR="006936DB">
        <w:rPr>
          <w:rFonts w:ascii="Arial" w:hAnsi="Arial" w:cs="Arial"/>
          <w:sz w:val="20"/>
          <w:szCs w:val="20"/>
        </w:rPr>
        <w:t xml:space="preserve">in </w:t>
      </w:r>
      <w:r w:rsidR="000253F8">
        <w:rPr>
          <w:rFonts w:ascii="Arial" w:hAnsi="Arial" w:cs="Arial"/>
          <w:sz w:val="20"/>
          <w:szCs w:val="20"/>
        </w:rPr>
        <w:t xml:space="preserve">originations/onboarding, credit/underwriting, </w:t>
      </w:r>
      <w:r w:rsidR="007624B1">
        <w:rPr>
          <w:rFonts w:ascii="Arial" w:hAnsi="Arial" w:cs="Arial"/>
          <w:sz w:val="20"/>
          <w:szCs w:val="20"/>
        </w:rPr>
        <w:t xml:space="preserve">contact center/back-office </w:t>
      </w:r>
      <w:r w:rsidR="000253F8">
        <w:rPr>
          <w:rFonts w:ascii="Arial" w:hAnsi="Arial" w:cs="Arial"/>
          <w:sz w:val="20"/>
          <w:szCs w:val="20"/>
        </w:rPr>
        <w:t xml:space="preserve">servicing, loan operations, risk management, partnerships, and </w:t>
      </w:r>
      <w:r w:rsidR="007624B1">
        <w:rPr>
          <w:rFonts w:ascii="Arial" w:hAnsi="Arial" w:cs="Arial"/>
          <w:sz w:val="20"/>
          <w:szCs w:val="20"/>
        </w:rPr>
        <w:t>omnichannel; m</w:t>
      </w:r>
      <w:r w:rsidR="007624B1" w:rsidRPr="007624B1">
        <w:rPr>
          <w:rFonts w:ascii="Arial" w:hAnsi="Arial" w:cs="Arial"/>
          <w:sz w:val="20"/>
          <w:szCs w:val="20"/>
        </w:rPr>
        <w:t xml:space="preserve">igrated to </w:t>
      </w:r>
      <w:proofErr w:type="spellStart"/>
      <w:r w:rsidR="00C955A9" w:rsidRPr="007624B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j</w:t>
      </w:r>
      <w:r w:rsidR="00C955A9" w:rsidRPr="007624B1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>’s</w:t>
      </w:r>
      <w:proofErr w:type="spellEnd"/>
      <w:r>
        <w:rPr>
          <w:rFonts w:ascii="Arial" w:hAnsi="Arial" w:cs="Arial"/>
          <w:sz w:val="20"/>
          <w:szCs w:val="20"/>
        </w:rPr>
        <w:t xml:space="preserve"> AI-powered </w:t>
      </w:r>
      <w:proofErr w:type="spellStart"/>
      <w:r>
        <w:rPr>
          <w:rFonts w:ascii="Arial" w:hAnsi="Arial" w:cs="Arial"/>
          <w:sz w:val="20"/>
          <w:szCs w:val="20"/>
        </w:rPr>
        <w:t>CCaaS</w:t>
      </w:r>
      <w:proofErr w:type="spellEnd"/>
      <w:r>
        <w:rPr>
          <w:rFonts w:ascii="Arial" w:hAnsi="Arial" w:cs="Arial"/>
          <w:sz w:val="20"/>
          <w:szCs w:val="20"/>
        </w:rPr>
        <w:t xml:space="preserve"> platform</w:t>
      </w:r>
    </w:p>
    <w:p w14:paraId="78ADB3F5" w14:textId="7083B0A2" w:rsidR="00B06C7C" w:rsidRPr="00B06C7C" w:rsidRDefault="00B06C7C" w:rsidP="007624B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Enacted $4MM in cost savings and achieved +65% in SLAs YOY with 20% fewer staff</w:t>
      </w:r>
    </w:p>
    <w:p w14:paraId="7ADE0B87" w14:textId="649CDAD3" w:rsidR="000253F8" w:rsidRPr="00B06C7C" w:rsidRDefault="00B06C7C" w:rsidP="007624B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Transformed operations from single-</w:t>
      </w:r>
      <w:r w:rsidR="00163C18">
        <w:rPr>
          <w:rFonts w:ascii="Arial" w:hAnsi="Arial" w:cs="Arial"/>
          <w:sz w:val="20"/>
          <w:szCs w:val="20"/>
        </w:rPr>
        <w:t xml:space="preserve">loan </w:t>
      </w:r>
      <w:r>
        <w:rPr>
          <w:rFonts w:ascii="Arial" w:hAnsi="Arial" w:cs="Arial"/>
          <w:sz w:val="20"/>
          <w:szCs w:val="20"/>
        </w:rPr>
        <w:t>product Fintech to a National Digital Bank</w:t>
      </w:r>
    </w:p>
    <w:p w14:paraId="336D3347" w14:textId="0E5762D6" w:rsidR="000253F8" w:rsidRPr="003C757D" w:rsidRDefault="000253F8" w:rsidP="000253F8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Head of Commercial Digital</w:t>
      </w:r>
      <w:r w:rsidR="006B1781" w:rsidRPr="006B1781">
        <w:rPr>
          <w:rFonts w:ascii="Arial" w:hAnsi="Arial" w:cs="Arial"/>
          <w:sz w:val="20"/>
          <w:szCs w:val="20"/>
        </w:rPr>
        <w:t>, reported to Chief Digital Officer</w:t>
      </w:r>
    </w:p>
    <w:p w14:paraId="7F5500BB" w14:textId="05713F7A" w:rsidR="000253F8" w:rsidRPr="002032EA" w:rsidRDefault="000253F8" w:rsidP="000253F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Oversaw $10MM budget</w:t>
      </w:r>
      <w:r w:rsidR="007624B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20 Product Owners </w:t>
      </w:r>
      <w:r w:rsidR="007624B1">
        <w:rPr>
          <w:rFonts w:ascii="Arial" w:hAnsi="Arial" w:cs="Arial"/>
          <w:sz w:val="20"/>
          <w:szCs w:val="20"/>
        </w:rPr>
        <w:t xml:space="preserve">for </w:t>
      </w:r>
      <w:r w:rsidR="00163C18">
        <w:rPr>
          <w:rFonts w:ascii="Arial" w:hAnsi="Arial" w:cs="Arial"/>
          <w:sz w:val="20"/>
          <w:szCs w:val="20"/>
        </w:rPr>
        <w:t>digital properties</w:t>
      </w:r>
      <w:r w:rsidR="00163C18" w:rsidRPr="00EF39B8">
        <w:rPr>
          <w:rFonts w:ascii="Arial" w:hAnsi="Arial" w:cs="Arial"/>
          <w:sz w:val="20"/>
          <w:szCs w:val="20"/>
        </w:rPr>
        <w:t xml:space="preserve"> </w:t>
      </w:r>
      <w:r w:rsidR="00163C18">
        <w:rPr>
          <w:rFonts w:ascii="Arial" w:hAnsi="Arial" w:cs="Arial"/>
          <w:sz w:val="20"/>
          <w:szCs w:val="20"/>
        </w:rPr>
        <w:t xml:space="preserve">in </w:t>
      </w:r>
      <w:r w:rsidRPr="00EF39B8">
        <w:rPr>
          <w:rFonts w:ascii="Arial" w:hAnsi="Arial" w:cs="Arial"/>
          <w:sz w:val="20"/>
          <w:szCs w:val="20"/>
        </w:rPr>
        <w:t>KeyBank’s Commercial</w:t>
      </w:r>
      <w:r>
        <w:rPr>
          <w:rFonts w:ascii="Arial" w:hAnsi="Arial" w:cs="Arial"/>
          <w:sz w:val="20"/>
          <w:szCs w:val="20"/>
        </w:rPr>
        <w:t xml:space="preserve"> </w:t>
      </w:r>
      <w:r w:rsidR="00163C18">
        <w:rPr>
          <w:rFonts w:ascii="Arial" w:hAnsi="Arial" w:cs="Arial"/>
          <w:sz w:val="20"/>
          <w:szCs w:val="20"/>
        </w:rPr>
        <w:t xml:space="preserve">Bank / </w:t>
      </w:r>
      <w:r w:rsidRPr="00EF39B8">
        <w:rPr>
          <w:rFonts w:ascii="Arial" w:hAnsi="Arial" w:cs="Arial"/>
          <w:sz w:val="20"/>
          <w:szCs w:val="20"/>
        </w:rPr>
        <w:t>Payments</w:t>
      </w:r>
      <w:r w:rsidR="00163C18">
        <w:rPr>
          <w:rFonts w:ascii="Arial" w:hAnsi="Arial" w:cs="Arial"/>
          <w:sz w:val="20"/>
          <w:szCs w:val="20"/>
        </w:rPr>
        <w:t xml:space="preserve"> businesses</w:t>
      </w:r>
    </w:p>
    <w:p w14:paraId="1FA1A1AC" w14:textId="0860D252" w:rsidR="00B06C7C" w:rsidRPr="00B06C7C" w:rsidRDefault="00B06C7C" w:rsidP="000253F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Implemented a $10MM transformation in bio and other </w:t>
      </w:r>
      <w:r w:rsidR="00163C18">
        <w:rPr>
          <w:rFonts w:ascii="Arial" w:hAnsi="Arial" w:cs="Arial"/>
          <w:sz w:val="20"/>
          <w:szCs w:val="20"/>
        </w:rPr>
        <w:t>“</w:t>
      </w:r>
      <w:proofErr w:type="gramStart"/>
      <w:r w:rsidR="00163C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trong-</w:t>
      </w:r>
      <w:r w:rsidR="00163C1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actor</w:t>
      </w:r>
      <w:proofErr w:type="gramEnd"/>
      <w:r w:rsidR="00163C18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user authentication</w:t>
      </w:r>
    </w:p>
    <w:p w14:paraId="7B0A133F" w14:textId="79800567" w:rsidR="000253F8" w:rsidRPr="006C7BD3" w:rsidRDefault="00193378" w:rsidP="000253F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</w:t>
      </w:r>
      <w:r w:rsidR="000253F8">
        <w:rPr>
          <w:rFonts w:ascii="Arial" w:hAnsi="Arial" w:cs="Arial"/>
          <w:sz w:val="20"/>
          <w:szCs w:val="20"/>
        </w:rPr>
        <w:t xml:space="preserve"> digital innovation lab (UX/UI POCs, reusable componentry/MFEs, stream processing, </w:t>
      </w:r>
      <w:r w:rsidR="006936DB">
        <w:rPr>
          <w:rFonts w:ascii="Arial" w:hAnsi="Arial" w:cs="Arial"/>
          <w:sz w:val="20"/>
          <w:szCs w:val="20"/>
        </w:rPr>
        <w:t xml:space="preserve">user </w:t>
      </w:r>
      <w:r w:rsidR="00B06C7C">
        <w:rPr>
          <w:rFonts w:ascii="Arial" w:hAnsi="Arial" w:cs="Arial"/>
          <w:sz w:val="20"/>
          <w:szCs w:val="20"/>
        </w:rPr>
        <w:t>a</w:t>
      </w:r>
      <w:r w:rsidR="000253F8">
        <w:rPr>
          <w:rFonts w:ascii="Arial" w:hAnsi="Arial" w:cs="Arial"/>
          <w:sz w:val="20"/>
          <w:szCs w:val="20"/>
        </w:rPr>
        <w:t>doption)</w:t>
      </w:r>
    </w:p>
    <w:p w14:paraId="54EA9832" w14:textId="20C94074" w:rsidR="00DD6FD2" w:rsidRPr="003C757D" w:rsidRDefault="002C1BA1" w:rsidP="00316944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SVP</w:t>
      </w:r>
      <w:r w:rsidR="00DD6FD2">
        <w:rPr>
          <w:rFonts w:ascii="Arial" w:hAnsi="Arial" w:cs="Arial"/>
          <w:b/>
          <w:bCs/>
          <w:sz w:val="20"/>
          <w:szCs w:val="20"/>
        </w:rPr>
        <w:t xml:space="preserve"> – Digital </w:t>
      </w:r>
      <w:r w:rsidR="006C56D1">
        <w:rPr>
          <w:rFonts w:ascii="Arial" w:hAnsi="Arial" w:cs="Arial"/>
          <w:b/>
          <w:bCs/>
          <w:sz w:val="20"/>
          <w:szCs w:val="20"/>
        </w:rPr>
        <w:t xml:space="preserve">Originations &amp; </w:t>
      </w:r>
      <w:r w:rsidR="006936DB">
        <w:rPr>
          <w:rFonts w:ascii="Arial" w:hAnsi="Arial" w:cs="Arial"/>
          <w:b/>
          <w:bCs/>
          <w:sz w:val="20"/>
          <w:szCs w:val="20"/>
        </w:rPr>
        <w:t>Consumer Banking Strategy</w:t>
      </w:r>
      <w:r w:rsidR="006B1781">
        <w:rPr>
          <w:rFonts w:ascii="Arial" w:hAnsi="Arial" w:cs="Arial"/>
          <w:sz w:val="20"/>
          <w:szCs w:val="20"/>
        </w:rPr>
        <w:t>, reported to EVP of Consumer Banking</w:t>
      </w:r>
    </w:p>
    <w:p w14:paraId="1EBBDED3" w14:textId="73B02DD2" w:rsidR="00B06C7C" w:rsidRPr="00B06C7C" w:rsidRDefault="00EF39B8" w:rsidP="00B8648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E3CD2">
        <w:rPr>
          <w:rFonts w:ascii="Arial" w:hAnsi="Arial" w:cs="Arial"/>
          <w:sz w:val="20"/>
          <w:szCs w:val="20"/>
        </w:rPr>
        <w:t xml:space="preserve">rafted </w:t>
      </w:r>
      <w:r w:rsidR="006936DB">
        <w:rPr>
          <w:rFonts w:ascii="Arial" w:hAnsi="Arial" w:cs="Arial"/>
          <w:sz w:val="20"/>
          <w:szCs w:val="20"/>
        </w:rPr>
        <w:t xml:space="preserve">/ </w:t>
      </w:r>
      <w:r w:rsidR="006E32FB">
        <w:rPr>
          <w:rFonts w:ascii="Arial" w:hAnsi="Arial" w:cs="Arial"/>
          <w:sz w:val="20"/>
          <w:szCs w:val="20"/>
        </w:rPr>
        <w:t xml:space="preserve">launched </w:t>
      </w:r>
      <w:r w:rsidR="00B86484">
        <w:rPr>
          <w:rFonts w:ascii="Arial" w:hAnsi="Arial" w:cs="Arial"/>
          <w:sz w:val="20"/>
          <w:szCs w:val="20"/>
        </w:rPr>
        <w:t xml:space="preserve">strategy around </w:t>
      </w:r>
      <w:r w:rsidR="006936DB">
        <w:rPr>
          <w:rFonts w:ascii="Arial" w:hAnsi="Arial" w:cs="Arial"/>
          <w:sz w:val="20"/>
          <w:szCs w:val="20"/>
        </w:rPr>
        <w:t xml:space="preserve">financial wellness, </w:t>
      </w:r>
      <w:r w:rsidR="002E3CD2">
        <w:rPr>
          <w:rFonts w:ascii="Arial" w:hAnsi="Arial" w:cs="Arial"/>
          <w:sz w:val="20"/>
          <w:szCs w:val="20"/>
        </w:rPr>
        <w:t>contextualized</w:t>
      </w:r>
      <w:r w:rsidR="006936DB">
        <w:rPr>
          <w:rFonts w:ascii="Arial" w:hAnsi="Arial" w:cs="Arial"/>
          <w:sz w:val="20"/>
          <w:szCs w:val="20"/>
        </w:rPr>
        <w:t>/personalized</w:t>
      </w:r>
      <w:r w:rsidR="002E3CD2">
        <w:rPr>
          <w:rFonts w:ascii="Arial" w:hAnsi="Arial" w:cs="Arial"/>
          <w:sz w:val="20"/>
          <w:szCs w:val="20"/>
        </w:rPr>
        <w:t xml:space="preserve"> selling</w:t>
      </w:r>
      <w:r w:rsidR="006936DB">
        <w:rPr>
          <w:rFonts w:ascii="Arial" w:hAnsi="Arial" w:cs="Arial"/>
          <w:sz w:val="20"/>
          <w:szCs w:val="20"/>
        </w:rPr>
        <w:t>,</w:t>
      </w:r>
      <w:r w:rsidR="002E3CD2">
        <w:rPr>
          <w:rFonts w:ascii="Arial" w:hAnsi="Arial" w:cs="Arial"/>
          <w:sz w:val="20"/>
          <w:szCs w:val="20"/>
        </w:rPr>
        <w:t xml:space="preserve"> </w:t>
      </w:r>
      <w:r w:rsidR="007624B1">
        <w:rPr>
          <w:rFonts w:ascii="Arial" w:hAnsi="Arial" w:cs="Arial"/>
          <w:sz w:val="20"/>
          <w:szCs w:val="20"/>
        </w:rPr>
        <w:t xml:space="preserve">and </w:t>
      </w:r>
      <w:r w:rsidR="00223C6C">
        <w:rPr>
          <w:rFonts w:ascii="Arial" w:hAnsi="Arial" w:cs="Arial"/>
          <w:sz w:val="20"/>
          <w:szCs w:val="20"/>
        </w:rPr>
        <w:t xml:space="preserve">digital </w:t>
      </w:r>
      <w:r w:rsidR="00B86484">
        <w:rPr>
          <w:rFonts w:ascii="Arial" w:hAnsi="Arial" w:cs="Arial"/>
          <w:sz w:val="20"/>
          <w:szCs w:val="20"/>
        </w:rPr>
        <w:t>lending</w:t>
      </w:r>
    </w:p>
    <w:p w14:paraId="352FE1FF" w14:textId="623DB0B0" w:rsidR="00B86484" w:rsidRPr="006C7BD3" w:rsidRDefault="00FF6D47" w:rsidP="00B8648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Scaled </w:t>
      </w:r>
      <w:r w:rsidR="00751A2A">
        <w:rPr>
          <w:rFonts w:ascii="Arial" w:hAnsi="Arial" w:cs="Arial"/>
          <w:sz w:val="20"/>
          <w:szCs w:val="20"/>
        </w:rPr>
        <w:t>digital engagement of Financial Wellness tactics and tools from 140k to 1.1MM unique annual users</w:t>
      </w:r>
    </w:p>
    <w:p w14:paraId="3F5CEBD8" w14:textId="77777777" w:rsidR="00DD6FD2" w:rsidRPr="00E93734" w:rsidRDefault="00DD6FD2" w:rsidP="00DD6FD2">
      <w:pPr>
        <w:rPr>
          <w:rFonts w:ascii="Arial" w:hAnsi="Arial" w:cs="Arial"/>
          <w:b/>
          <w:bCs/>
          <w:sz w:val="20"/>
          <w:szCs w:val="20"/>
        </w:rPr>
      </w:pPr>
    </w:p>
    <w:p w14:paraId="6AD086D2" w14:textId="16844A87" w:rsidR="00C30BF5" w:rsidRPr="003C757D" w:rsidRDefault="004C012B" w:rsidP="006936DB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AE20A7">
        <w:rPr>
          <w:rFonts w:ascii="Arial" w:hAnsi="Arial" w:cs="Arial"/>
          <w:b/>
          <w:bCs/>
          <w:color w:val="0070C0"/>
          <w:sz w:val="20"/>
          <w:szCs w:val="20"/>
        </w:rPr>
        <w:t>NATIONWIDE BANK</w:t>
      </w:r>
      <w:r>
        <w:rPr>
          <w:rFonts w:ascii="Arial" w:hAnsi="Arial" w:cs="Arial"/>
          <w:b/>
          <w:bCs/>
          <w:sz w:val="20"/>
          <w:szCs w:val="20"/>
        </w:rPr>
        <w:t xml:space="preserve"> (division of Nationwide Insurance)</w:t>
      </w:r>
      <w:r w:rsidR="00C30BF5" w:rsidRPr="003C75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Columbus</w:t>
      </w:r>
      <w:r w:rsidR="00C30BF5" w:rsidRPr="003C75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OH</w:t>
      </w:r>
      <w:r w:rsidR="0062781B">
        <w:rPr>
          <w:rFonts w:ascii="Arial" w:hAnsi="Arial" w:cs="Arial"/>
          <w:sz w:val="20"/>
          <w:szCs w:val="20"/>
        </w:rPr>
        <w:t xml:space="preserve"> </w:t>
      </w:r>
      <w:r w:rsidR="00C30BF5" w:rsidRPr="003C757D">
        <w:rPr>
          <w:rFonts w:ascii="Arial" w:hAnsi="Arial" w:cs="Arial"/>
          <w:sz w:val="20"/>
          <w:szCs w:val="20"/>
        </w:rPr>
        <w:tab/>
        <w:t>201</w:t>
      </w:r>
      <w:r w:rsidR="00C30BF5">
        <w:rPr>
          <w:rFonts w:ascii="Arial" w:hAnsi="Arial" w:cs="Arial"/>
          <w:sz w:val="20"/>
          <w:szCs w:val="20"/>
        </w:rPr>
        <w:t>6</w:t>
      </w:r>
      <w:r w:rsidR="00C30BF5" w:rsidRPr="003C757D">
        <w:rPr>
          <w:rFonts w:ascii="Arial" w:hAnsi="Arial" w:cs="Arial"/>
          <w:sz w:val="20"/>
          <w:szCs w:val="20"/>
        </w:rPr>
        <w:t>-</w:t>
      </w:r>
      <w:r w:rsidR="00E93734">
        <w:rPr>
          <w:rFonts w:ascii="Arial" w:hAnsi="Arial" w:cs="Arial"/>
          <w:sz w:val="20"/>
          <w:szCs w:val="20"/>
        </w:rPr>
        <w:t>201</w:t>
      </w:r>
      <w:r w:rsidR="006E32FB">
        <w:rPr>
          <w:rFonts w:ascii="Arial" w:hAnsi="Arial" w:cs="Arial"/>
          <w:sz w:val="20"/>
          <w:szCs w:val="20"/>
        </w:rPr>
        <w:t>8</w:t>
      </w:r>
    </w:p>
    <w:p w14:paraId="5CD11FD2" w14:textId="373DB1D8" w:rsidR="00C30BF5" w:rsidRPr="003C757D" w:rsidRDefault="00C30BF5" w:rsidP="00C30BF5">
      <w:pPr>
        <w:tabs>
          <w:tab w:val="left" w:pos="8640"/>
          <w:tab w:val="left" w:pos="90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Chief Product Officer</w:t>
      </w:r>
      <w:r w:rsidR="006B1781">
        <w:rPr>
          <w:rFonts w:ascii="Arial" w:hAnsi="Arial" w:cs="Arial"/>
          <w:sz w:val="20"/>
          <w:szCs w:val="20"/>
        </w:rPr>
        <w:t>, reported to the Bank President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962E9">
        <w:rPr>
          <w:rFonts w:ascii="Arial" w:hAnsi="Arial" w:cs="Arial"/>
          <w:sz w:val="20"/>
          <w:szCs w:val="20"/>
        </w:rPr>
        <w:t xml:space="preserve"> </w:t>
      </w:r>
    </w:p>
    <w:p w14:paraId="611E01BF" w14:textId="1A523282" w:rsidR="002E3CD2" w:rsidRPr="006C7BD3" w:rsidRDefault="002E3CD2" w:rsidP="002E3CD2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Directed </w:t>
      </w:r>
      <w:r w:rsidR="009748B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igital</w:t>
      </w:r>
      <w:r w:rsidR="007624B1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="007624B1">
        <w:rPr>
          <w:rFonts w:ascii="Arial" w:hAnsi="Arial" w:cs="Arial"/>
          <w:sz w:val="20"/>
          <w:szCs w:val="20"/>
        </w:rPr>
        <w:t>P</w:t>
      </w:r>
      <w:r w:rsidR="006C5BFF">
        <w:rPr>
          <w:rFonts w:ascii="Arial" w:hAnsi="Arial" w:cs="Arial"/>
          <w:sz w:val="20"/>
          <w:szCs w:val="20"/>
        </w:rPr>
        <w:t>roduct</w:t>
      </w:r>
      <w:r w:rsidR="007624B1">
        <w:rPr>
          <w:rFonts w:ascii="Arial" w:hAnsi="Arial" w:cs="Arial"/>
          <w:sz w:val="20"/>
          <w:szCs w:val="20"/>
        </w:rPr>
        <w:t xml:space="preserve"> </w:t>
      </w:r>
      <w:r w:rsidR="006C5BFF">
        <w:rPr>
          <w:rFonts w:ascii="Arial" w:hAnsi="Arial" w:cs="Arial"/>
          <w:sz w:val="20"/>
          <w:szCs w:val="20"/>
        </w:rPr>
        <w:t>of a $10B bank balance sheet</w:t>
      </w:r>
      <w:r w:rsidR="00193378">
        <w:rPr>
          <w:rFonts w:ascii="Arial" w:hAnsi="Arial" w:cs="Arial"/>
          <w:sz w:val="20"/>
          <w:szCs w:val="20"/>
        </w:rPr>
        <w:t>; d</w:t>
      </w:r>
      <w:r>
        <w:rPr>
          <w:rFonts w:ascii="Arial" w:hAnsi="Arial" w:cs="Arial"/>
          <w:sz w:val="20"/>
          <w:szCs w:val="20"/>
        </w:rPr>
        <w:t>iscontinued unprofitable product lines while launching new student loan partnership</w:t>
      </w:r>
      <w:r w:rsidR="00193378">
        <w:rPr>
          <w:rFonts w:ascii="Arial" w:hAnsi="Arial" w:cs="Arial"/>
          <w:sz w:val="20"/>
          <w:szCs w:val="20"/>
        </w:rPr>
        <w:t>; s</w:t>
      </w:r>
      <w:r w:rsidRPr="006C7BD3">
        <w:rPr>
          <w:rFonts w:ascii="Arial" w:hAnsi="Arial" w:cs="Arial"/>
          <w:sz w:val="20"/>
          <w:szCs w:val="20"/>
        </w:rPr>
        <w:t>erve</w:t>
      </w:r>
      <w:r>
        <w:rPr>
          <w:rFonts w:ascii="Arial" w:hAnsi="Arial" w:cs="Arial"/>
          <w:sz w:val="20"/>
          <w:szCs w:val="20"/>
        </w:rPr>
        <w:t>d</w:t>
      </w:r>
      <w:r w:rsidRPr="006C7BD3">
        <w:rPr>
          <w:rFonts w:ascii="Arial" w:hAnsi="Arial" w:cs="Arial"/>
          <w:sz w:val="20"/>
          <w:szCs w:val="20"/>
        </w:rPr>
        <w:t xml:space="preserve"> on Bank’s Balance Sheet, Risk, ALCO</w:t>
      </w:r>
      <w:r w:rsidR="00193378">
        <w:rPr>
          <w:rFonts w:ascii="Arial" w:hAnsi="Arial" w:cs="Arial"/>
          <w:sz w:val="20"/>
          <w:szCs w:val="20"/>
        </w:rPr>
        <w:t xml:space="preserve"> </w:t>
      </w:r>
      <w:r w:rsidR="00193378" w:rsidRPr="006C7BD3">
        <w:rPr>
          <w:rFonts w:ascii="Arial" w:hAnsi="Arial" w:cs="Arial"/>
          <w:sz w:val="20"/>
          <w:szCs w:val="20"/>
        </w:rPr>
        <w:t>committees</w:t>
      </w:r>
    </w:p>
    <w:p w14:paraId="7703BB46" w14:textId="77777777" w:rsidR="00E93734" w:rsidRPr="00E93734" w:rsidRDefault="00E93734" w:rsidP="00E93734">
      <w:pPr>
        <w:rPr>
          <w:rFonts w:ascii="Arial" w:hAnsi="Arial" w:cs="Arial"/>
          <w:b/>
          <w:bCs/>
          <w:sz w:val="20"/>
          <w:szCs w:val="20"/>
        </w:rPr>
      </w:pPr>
    </w:p>
    <w:p w14:paraId="65345DCB" w14:textId="43030867" w:rsidR="00D67CE1" w:rsidRPr="003C757D" w:rsidRDefault="00D67CE1" w:rsidP="006936DB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AE20A7">
        <w:rPr>
          <w:rFonts w:ascii="Arial" w:hAnsi="Arial" w:cs="Arial"/>
          <w:b/>
          <w:bCs/>
          <w:color w:val="0070C0"/>
          <w:sz w:val="20"/>
          <w:szCs w:val="20"/>
        </w:rPr>
        <w:t>DISCOVER FINANCIAL SERVICES</w:t>
      </w:r>
      <w:r w:rsidRPr="003C757D">
        <w:rPr>
          <w:rFonts w:ascii="Arial" w:hAnsi="Arial" w:cs="Arial"/>
          <w:sz w:val="20"/>
          <w:szCs w:val="20"/>
        </w:rPr>
        <w:t xml:space="preserve"> Riverwoods, IL</w:t>
      </w:r>
      <w:r w:rsidR="0062781B">
        <w:rPr>
          <w:rFonts w:ascii="Arial" w:hAnsi="Arial" w:cs="Arial"/>
          <w:sz w:val="20"/>
          <w:szCs w:val="20"/>
        </w:rPr>
        <w:t xml:space="preserve"> </w:t>
      </w:r>
      <w:r w:rsidRPr="003C757D">
        <w:rPr>
          <w:rFonts w:ascii="Arial" w:hAnsi="Arial" w:cs="Arial"/>
          <w:sz w:val="20"/>
          <w:szCs w:val="20"/>
        </w:rPr>
        <w:tab/>
        <w:t>2010-</w:t>
      </w:r>
      <w:r w:rsidR="00C30BF5">
        <w:rPr>
          <w:rFonts w:ascii="Arial" w:hAnsi="Arial" w:cs="Arial"/>
          <w:sz w:val="20"/>
          <w:szCs w:val="20"/>
        </w:rPr>
        <w:t>2016</w:t>
      </w:r>
    </w:p>
    <w:p w14:paraId="24FF2E35" w14:textId="007AD8F4" w:rsidR="00D67CE1" w:rsidRPr="003C757D" w:rsidRDefault="002C1BA1" w:rsidP="00563412">
      <w:pPr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Marketing </w:t>
      </w:r>
      <w:r w:rsidR="00432D72">
        <w:rPr>
          <w:rFonts w:ascii="Arial" w:hAnsi="Arial" w:cs="Arial"/>
          <w:b/>
          <w:bCs/>
          <w:sz w:val="20"/>
          <w:szCs w:val="20"/>
        </w:rPr>
        <w:t>Director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DD6FD2">
        <w:rPr>
          <w:rFonts w:ascii="Arial" w:hAnsi="Arial" w:cs="Arial"/>
          <w:b/>
          <w:bCs/>
          <w:sz w:val="20"/>
          <w:szCs w:val="20"/>
        </w:rPr>
        <w:t>Rewards</w:t>
      </w:r>
      <w:r w:rsidR="002D0A3E">
        <w:rPr>
          <w:rFonts w:ascii="Arial" w:hAnsi="Arial" w:cs="Arial"/>
          <w:b/>
          <w:bCs/>
          <w:sz w:val="20"/>
          <w:szCs w:val="20"/>
        </w:rPr>
        <w:t xml:space="preserve">, </w:t>
      </w:r>
      <w:r w:rsidR="00E44573">
        <w:rPr>
          <w:rFonts w:ascii="Arial" w:hAnsi="Arial" w:cs="Arial"/>
          <w:b/>
          <w:bCs/>
          <w:sz w:val="20"/>
          <w:szCs w:val="20"/>
        </w:rPr>
        <w:t>eWallets</w:t>
      </w:r>
      <w:r w:rsidR="00DD6FD2">
        <w:rPr>
          <w:rFonts w:ascii="Arial" w:hAnsi="Arial" w:cs="Arial"/>
          <w:b/>
          <w:bCs/>
          <w:sz w:val="20"/>
          <w:szCs w:val="20"/>
        </w:rPr>
        <w:t>/Mobile Payments</w:t>
      </w:r>
      <w:r w:rsidR="00E44573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Card </w:t>
      </w:r>
      <w:r w:rsidR="00E44573">
        <w:rPr>
          <w:rFonts w:ascii="Arial" w:hAnsi="Arial" w:cs="Arial"/>
          <w:b/>
          <w:bCs/>
          <w:sz w:val="20"/>
          <w:szCs w:val="20"/>
        </w:rPr>
        <w:t>Benefits</w:t>
      </w:r>
      <w:r w:rsidR="006B1781">
        <w:rPr>
          <w:rFonts w:ascii="Arial" w:hAnsi="Arial" w:cs="Arial"/>
          <w:sz w:val="20"/>
          <w:szCs w:val="20"/>
        </w:rPr>
        <w:t>, reported to SVP of Marketing</w:t>
      </w:r>
      <w:r w:rsidR="00E44573">
        <w:rPr>
          <w:rFonts w:ascii="Arial" w:hAnsi="Arial" w:cs="Arial"/>
          <w:b/>
          <w:bCs/>
          <w:sz w:val="20"/>
          <w:szCs w:val="20"/>
        </w:rPr>
        <w:tab/>
      </w:r>
    </w:p>
    <w:p w14:paraId="09DBDD85" w14:textId="13AE5033" w:rsidR="002E3CD2" w:rsidRPr="009748B0" w:rsidRDefault="002E3CD2" w:rsidP="002B44B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748B0">
        <w:rPr>
          <w:rFonts w:ascii="Arial" w:hAnsi="Arial" w:cs="Arial"/>
          <w:sz w:val="20"/>
          <w:szCs w:val="20"/>
        </w:rPr>
        <w:t xml:space="preserve">Launched </w:t>
      </w:r>
      <w:r w:rsidR="002B44B9" w:rsidRPr="009748B0">
        <w:rPr>
          <w:rFonts w:ascii="Arial" w:hAnsi="Arial" w:cs="Arial"/>
          <w:sz w:val="20"/>
          <w:szCs w:val="20"/>
        </w:rPr>
        <w:t xml:space="preserve">Loyalty and Pay </w:t>
      </w:r>
      <w:proofErr w:type="gramStart"/>
      <w:r w:rsidR="002B44B9" w:rsidRPr="009748B0">
        <w:rPr>
          <w:rFonts w:ascii="Arial" w:hAnsi="Arial" w:cs="Arial"/>
          <w:sz w:val="20"/>
          <w:szCs w:val="20"/>
        </w:rPr>
        <w:t>With</w:t>
      </w:r>
      <w:proofErr w:type="gramEnd"/>
      <w:r w:rsidR="002B44B9" w:rsidRPr="009748B0">
        <w:rPr>
          <w:rFonts w:ascii="Arial" w:hAnsi="Arial" w:cs="Arial"/>
          <w:sz w:val="20"/>
          <w:szCs w:val="20"/>
        </w:rPr>
        <w:t xml:space="preserve"> Rewards </w:t>
      </w:r>
      <w:r w:rsidRPr="009748B0">
        <w:rPr>
          <w:rFonts w:ascii="Arial" w:hAnsi="Arial" w:cs="Arial"/>
          <w:sz w:val="20"/>
          <w:szCs w:val="20"/>
        </w:rPr>
        <w:t>programs in Apple Pay</w:t>
      </w:r>
      <w:r w:rsidR="009748B0" w:rsidRPr="009748B0">
        <w:rPr>
          <w:rFonts w:ascii="Arial" w:hAnsi="Arial" w:cs="Arial"/>
          <w:sz w:val="20"/>
          <w:szCs w:val="20"/>
        </w:rPr>
        <w:t xml:space="preserve"> et al; </w:t>
      </w:r>
      <w:r w:rsidR="009748B0">
        <w:rPr>
          <w:rFonts w:ascii="Arial" w:hAnsi="Arial" w:cs="Arial"/>
          <w:sz w:val="20"/>
          <w:szCs w:val="20"/>
        </w:rPr>
        <w:t>o</w:t>
      </w:r>
      <w:r w:rsidR="006C5BFF" w:rsidRPr="009748B0">
        <w:rPr>
          <w:rFonts w:ascii="Arial" w:hAnsi="Arial" w:cs="Arial"/>
          <w:sz w:val="20"/>
          <w:szCs w:val="20"/>
        </w:rPr>
        <w:t xml:space="preserve">verhauled </w:t>
      </w:r>
      <w:r w:rsidRPr="009748B0">
        <w:rPr>
          <w:rFonts w:ascii="Arial" w:hAnsi="Arial" w:cs="Arial"/>
          <w:sz w:val="20"/>
          <w:szCs w:val="20"/>
        </w:rPr>
        <w:t xml:space="preserve">card benefits </w:t>
      </w:r>
      <w:r w:rsidR="006C5BFF" w:rsidRPr="009748B0">
        <w:rPr>
          <w:rFonts w:ascii="Arial" w:hAnsi="Arial" w:cs="Arial"/>
          <w:sz w:val="20"/>
          <w:szCs w:val="20"/>
        </w:rPr>
        <w:t>to drive 100%</w:t>
      </w:r>
      <w:r w:rsidR="009748B0">
        <w:rPr>
          <w:rFonts w:ascii="Arial" w:hAnsi="Arial" w:cs="Arial"/>
          <w:sz w:val="20"/>
          <w:szCs w:val="20"/>
        </w:rPr>
        <w:t>+</w:t>
      </w:r>
      <w:r w:rsidR="006C5BFF" w:rsidRPr="009748B0">
        <w:rPr>
          <w:rFonts w:ascii="Arial" w:hAnsi="Arial" w:cs="Arial"/>
          <w:sz w:val="20"/>
          <w:szCs w:val="20"/>
        </w:rPr>
        <w:t xml:space="preserve"> in NPS</w:t>
      </w:r>
    </w:p>
    <w:p w14:paraId="32FF5248" w14:textId="5891E047" w:rsidR="002B14EA" w:rsidRPr="003C757D" w:rsidRDefault="00193378" w:rsidP="00563412">
      <w:pPr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Development </w:t>
      </w:r>
      <w:r w:rsidR="00C30BF6">
        <w:rPr>
          <w:rFonts w:ascii="Arial" w:hAnsi="Arial" w:cs="Arial"/>
          <w:b/>
          <w:bCs/>
          <w:sz w:val="20"/>
          <w:szCs w:val="20"/>
        </w:rPr>
        <w:t>Director</w:t>
      </w:r>
      <w:r w:rsidR="002C1BA1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M&amp;A </w:t>
      </w:r>
      <w:r w:rsidR="00C30BF6">
        <w:rPr>
          <w:rFonts w:ascii="Arial" w:hAnsi="Arial" w:cs="Arial"/>
          <w:b/>
          <w:bCs/>
          <w:sz w:val="20"/>
          <w:szCs w:val="20"/>
        </w:rPr>
        <w:t>&amp; Corporate Partnerships</w:t>
      </w:r>
      <w:r w:rsidR="006B1781">
        <w:rPr>
          <w:rFonts w:ascii="Arial" w:hAnsi="Arial" w:cs="Arial"/>
          <w:sz w:val="20"/>
          <w:szCs w:val="20"/>
        </w:rPr>
        <w:t>, reported to President of Card</w:t>
      </w:r>
      <w:r w:rsidR="002B14EA" w:rsidRPr="003C757D">
        <w:rPr>
          <w:rFonts w:ascii="Arial" w:hAnsi="Arial" w:cs="Arial"/>
          <w:sz w:val="20"/>
          <w:szCs w:val="20"/>
        </w:rPr>
        <w:tab/>
      </w:r>
    </w:p>
    <w:p w14:paraId="58F057DC" w14:textId="1E42E917" w:rsidR="002E3CD2" w:rsidRPr="000C35C1" w:rsidRDefault="002E3CD2" w:rsidP="002E3CD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Launched Discover into </w:t>
      </w:r>
      <w:r w:rsidR="00285E9E">
        <w:rPr>
          <w:rFonts w:ascii="Arial" w:hAnsi="Arial" w:cs="Arial"/>
          <w:sz w:val="20"/>
          <w:szCs w:val="20"/>
        </w:rPr>
        <w:t>private label</w:t>
      </w:r>
      <w:r w:rsidRPr="000C35C1">
        <w:rPr>
          <w:rFonts w:ascii="Arial" w:hAnsi="Arial" w:cs="Arial"/>
          <w:sz w:val="20"/>
          <w:szCs w:val="20"/>
        </w:rPr>
        <w:t>, cobrand, agent banking, subprime, and affinity</w:t>
      </w:r>
      <w:r>
        <w:rPr>
          <w:rFonts w:ascii="Arial" w:hAnsi="Arial" w:cs="Arial"/>
          <w:sz w:val="20"/>
          <w:szCs w:val="20"/>
        </w:rPr>
        <w:t xml:space="preserve"> markets</w:t>
      </w:r>
    </w:p>
    <w:p w14:paraId="2BD48EA1" w14:textId="77777777" w:rsidR="00D67CE1" w:rsidRDefault="00D67CE1" w:rsidP="00D67CE1">
      <w:pPr>
        <w:rPr>
          <w:rFonts w:ascii="Arial" w:hAnsi="Arial" w:cs="Arial"/>
          <w:sz w:val="20"/>
          <w:szCs w:val="20"/>
        </w:rPr>
      </w:pPr>
    </w:p>
    <w:p w14:paraId="1470925A" w14:textId="4ADAB29D" w:rsidR="00D67CE1" w:rsidRPr="003C757D" w:rsidRDefault="00D67CE1" w:rsidP="006936DB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AE20A7">
        <w:rPr>
          <w:rFonts w:ascii="Arial" w:hAnsi="Arial" w:cs="Arial"/>
          <w:b/>
          <w:bCs/>
          <w:color w:val="0070C0"/>
          <w:sz w:val="20"/>
          <w:szCs w:val="20"/>
        </w:rPr>
        <w:t>ENOVA FINANCIAL</w:t>
      </w:r>
      <w:r w:rsidRPr="003C757D">
        <w:rPr>
          <w:rFonts w:ascii="Arial" w:hAnsi="Arial" w:cs="Arial"/>
          <w:sz w:val="20"/>
          <w:szCs w:val="20"/>
        </w:rPr>
        <w:t xml:space="preserve"> Chicago, IL</w:t>
      </w:r>
      <w:r w:rsidR="0062781B">
        <w:rPr>
          <w:rFonts w:ascii="Arial" w:hAnsi="Arial" w:cs="Arial"/>
          <w:sz w:val="20"/>
          <w:szCs w:val="20"/>
        </w:rPr>
        <w:t xml:space="preserve"> </w:t>
      </w:r>
      <w:r w:rsidRPr="003C757D">
        <w:rPr>
          <w:rFonts w:ascii="Arial" w:hAnsi="Arial" w:cs="Arial"/>
          <w:sz w:val="20"/>
          <w:szCs w:val="20"/>
        </w:rPr>
        <w:tab/>
      </w:r>
      <w:r w:rsidR="00EE6D1A">
        <w:rPr>
          <w:rFonts w:ascii="Arial" w:hAnsi="Arial" w:cs="Arial"/>
          <w:sz w:val="20"/>
          <w:szCs w:val="20"/>
        </w:rPr>
        <w:t>2008</w:t>
      </w:r>
      <w:r w:rsidRPr="003C757D">
        <w:rPr>
          <w:rFonts w:ascii="Arial" w:hAnsi="Arial" w:cs="Arial"/>
          <w:sz w:val="20"/>
          <w:szCs w:val="20"/>
        </w:rPr>
        <w:t>-</w:t>
      </w:r>
      <w:r w:rsidR="00EE6D1A">
        <w:rPr>
          <w:rFonts w:ascii="Arial" w:hAnsi="Arial" w:cs="Arial"/>
          <w:sz w:val="20"/>
          <w:szCs w:val="20"/>
        </w:rPr>
        <w:t>2010</w:t>
      </w:r>
    </w:p>
    <w:p w14:paraId="3DAB54B2" w14:textId="22C466DA" w:rsidR="00D67CE1" w:rsidRPr="006B1781" w:rsidRDefault="002C1BA1" w:rsidP="00D67C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Marketing </w:t>
      </w:r>
      <w:r w:rsidR="006B1781">
        <w:rPr>
          <w:rFonts w:ascii="Arial" w:hAnsi="Arial" w:cs="Arial"/>
          <w:b/>
          <w:bCs/>
          <w:sz w:val="20"/>
          <w:szCs w:val="20"/>
        </w:rPr>
        <w:t xml:space="preserve">Director </w:t>
      </w:r>
      <w:r>
        <w:rPr>
          <w:rFonts w:ascii="Arial" w:hAnsi="Arial" w:cs="Arial"/>
          <w:b/>
          <w:bCs/>
          <w:sz w:val="20"/>
          <w:szCs w:val="20"/>
        </w:rPr>
        <w:t>– US/UK markets</w:t>
      </w:r>
      <w:r w:rsidR="006B1781">
        <w:rPr>
          <w:rFonts w:ascii="Arial" w:hAnsi="Arial" w:cs="Arial"/>
          <w:sz w:val="20"/>
          <w:szCs w:val="20"/>
        </w:rPr>
        <w:t>, reported to CMO</w:t>
      </w:r>
    </w:p>
    <w:p w14:paraId="70DD0DDF" w14:textId="77777777" w:rsidR="00BB5DE5" w:rsidRPr="003C757D" w:rsidRDefault="00BB5DE5" w:rsidP="00D67CE1">
      <w:pPr>
        <w:rPr>
          <w:rFonts w:ascii="Arial" w:hAnsi="Arial" w:cs="Arial"/>
          <w:sz w:val="20"/>
          <w:szCs w:val="20"/>
        </w:rPr>
      </w:pPr>
    </w:p>
    <w:p w14:paraId="6B6A22B7" w14:textId="47564803" w:rsidR="00D67CE1" w:rsidRPr="003C757D" w:rsidRDefault="00D67CE1" w:rsidP="006936DB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AE20A7">
        <w:rPr>
          <w:rFonts w:ascii="Arial" w:hAnsi="Arial" w:cs="Arial"/>
          <w:b/>
          <w:bCs/>
          <w:color w:val="0070C0"/>
          <w:sz w:val="20"/>
          <w:szCs w:val="20"/>
        </w:rPr>
        <w:t>DISCOVER FINANCIAL SERVICES</w:t>
      </w:r>
      <w:r w:rsidRPr="003C757D">
        <w:rPr>
          <w:rFonts w:ascii="Arial" w:hAnsi="Arial" w:cs="Arial"/>
          <w:sz w:val="20"/>
          <w:szCs w:val="20"/>
        </w:rPr>
        <w:t xml:space="preserve">, </w:t>
      </w:r>
      <w:r w:rsidR="005F434F">
        <w:rPr>
          <w:rFonts w:ascii="Arial" w:hAnsi="Arial" w:cs="Arial"/>
          <w:sz w:val="20"/>
          <w:szCs w:val="20"/>
        </w:rPr>
        <w:t>Riverwoods</w:t>
      </w:r>
      <w:r w:rsidRPr="003C757D">
        <w:rPr>
          <w:rFonts w:ascii="Arial" w:hAnsi="Arial" w:cs="Arial"/>
          <w:sz w:val="20"/>
          <w:szCs w:val="20"/>
        </w:rPr>
        <w:t>, IL</w:t>
      </w:r>
      <w:r w:rsidR="0062781B">
        <w:rPr>
          <w:rFonts w:ascii="Arial" w:hAnsi="Arial" w:cs="Arial"/>
          <w:sz w:val="20"/>
          <w:szCs w:val="20"/>
        </w:rPr>
        <w:t xml:space="preserve"> </w:t>
      </w:r>
      <w:r w:rsidRPr="003C757D">
        <w:rPr>
          <w:rFonts w:ascii="Arial" w:hAnsi="Arial" w:cs="Arial"/>
          <w:sz w:val="20"/>
          <w:szCs w:val="20"/>
        </w:rPr>
        <w:tab/>
      </w:r>
      <w:r w:rsidR="00EE6D1A">
        <w:rPr>
          <w:rFonts w:ascii="Arial" w:hAnsi="Arial" w:cs="Arial"/>
          <w:sz w:val="20"/>
          <w:szCs w:val="20"/>
        </w:rPr>
        <w:t>2004</w:t>
      </w:r>
      <w:r w:rsidRPr="003C757D">
        <w:rPr>
          <w:rFonts w:ascii="Arial" w:hAnsi="Arial" w:cs="Arial"/>
          <w:sz w:val="20"/>
          <w:szCs w:val="20"/>
        </w:rPr>
        <w:t>-</w:t>
      </w:r>
      <w:r w:rsidR="00EE6D1A">
        <w:rPr>
          <w:rFonts w:ascii="Arial" w:hAnsi="Arial" w:cs="Arial"/>
          <w:sz w:val="20"/>
          <w:szCs w:val="20"/>
        </w:rPr>
        <w:t>2008</w:t>
      </w:r>
    </w:p>
    <w:p w14:paraId="61C2A650" w14:textId="5FB7CE14" w:rsidR="00D67CE1" w:rsidRPr="006B1781" w:rsidRDefault="00D67CE1" w:rsidP="003C757D">
      <w:pPr>
        <w:rPr>
          <w:rFonts w:ascii="Arial" w:hAnsi="Arial" w:cs="Arial"/>
          <w:sz w:val="20"/>
          <w:szCs w:val="20"/>
        </w:rPr>
      </w:pPr>
      <w:r w:rsidRPr="003C757D">
        <w:rPr>
          <w:rFonts w:ascii="Arial" w:hAnsi="Arial" w:cs="Arial"/>
          <w:b/>
          <w:bCs/>
          <w:sz w:val="20"/>
          <w:szCs w:val="20"/>
        </w:rPr>
        <w:t>Senior Manager</w:t>
      </w:r>
      <w:r w:rsidR="004D3E60">
        <w:rPr>
          <w:rFonts w:ascii="Arial" w:hAnsi="Arial" w:cs="Arial"/>
          <w:b/>
          <w:bCs/>
          <w:sz w:val="20"/>
          <w:szCs w:val="20"/>
        </w:rPr>
        <w:t xml:space="preserve"> </w:t>
      </w:r>
      <w:r w:rsidR="002C1BA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2E3CD2">
        <w:rPr>
          <w:rFonts w:ascii="Arial" w:hAnsi="Arial" w:cs="Arial"/>
          <w:b/>
          <w:bCs/>
          <w:sz w:val="20"/>
          <w:szCs w:val="20"/>
        </w:rPr>
        <w:t>Credit Ops/</w:t>
      </w:r>
      <w:r w:rsidR="002E3CD2" w:rsidRPr="003C757D">
        <w:rPr>
          <w:rFonts w:ascii="Arial" w:hAnsi="Arial" w:cs="Arial"/>
          <w:b/>
          <w:bCs/>
          <w:sz w:val="20"/>
          <w:szCs w:val="20"/>
        </w:rPr>
        <w:t>Acquisition</w:t>
      </w:r>
      <w:r w:rsidR="002E3CD2">
        <w:rPr>
          <w:rFonts w:ascii="Arial" w:hAnsi="Arial" w:cs="Arial"/>
          <w:b/>
          <w:bCs/>
          <w:sz w:val="20"/>
          <w:szCs w:val="20"/>
        </w:rPr>
        <w:t xml:space="preserve"> </w:t>
      </w:r>
      <w:r w:rsidR="004D3E60">
        <w:rPr>
          <w:rFonts w:ascii="Arial" w:hAnsi="Arial" w:cs="Arial"/>
          <w:b/>
          <w:bCs/>
          <w:sz w:val="20"/>
          <w:szCs w:val="20"/>
        </w:rPr>
        <w:t>(</w:t>
      </w:r>
      <w:r w:rsidR="002E3CD2">
        <w:rPr>
          <w:rFonts w:ascii="Arial" w:hAnsi="Arial" w:cs="Arial"/>
          <w:b/>
          <w:bCs/>
          <w:sz w:val="20"/>
          <w:szCs w:val="20"/>
        </w:rPr>
        <w:t xml:space="preserve">new acquisition </w:t>
      </w:r>
      <w:r w:rsidR="004D3E60">
        <w:rPr>
          <w:rFonts w:ascii="Arial" w:hAnsi="Arial" w:cs="Arial"/>
          <w:b/>
          <w:bCs/>
          <w:sz w:val="20"/>
          <w:szCs w:val="20"/>
        </w:rPr>
        <w:t>fraud, lending partnership</w:t>
      </w:r>
      <w:r w:rsidR="002E3CD2">
        <w:rPr>
          <w:rFonts w:ascii="Arial" w:hAnsi="Arial" w:cs="Arial"/>
          <w:b/>
          <w:bCs/>
          <w:sz w:val="20"/>
          <w:szCs w:val="20"/>
        </w:rPr>
        <w:t>s</w:t>
      </w:r>
      <w:r w:rsidR="004D3E60">
        <w:rPr>
          <w:rFonts w:ascii="Arial" w:hAnsi="Arial" w:cs="Arial"/>
          <w:b/>
          <w:bCs/>
          <w:sz w:val="20"/>
          <w:szCs w:val="20"/>
        </w:rPr>
        <w:t>)</w:t>
      </w:r>
      <w:r w:rsidR="006B1781">
        <w:rPr>
          <w:rFonts w:ascii="Arial" w:hAnsi="Arial" w:cs="Arial"/>
          <w:sz w:val="20"/>
          <w:szCs w:val="20"/>
        </w:rPr>
        <w:t>, reported to VP Credit Operations</w:t>
      </w:r>
    </w:p>
    <w:p w14:paraId="3BA81515" w14:textId="77777777" w:rsidR="007624B1" w:rsidRDefault="007624B1" w:rsidP="00563412">
      <w:pPr>
        <w:keepNext/>
        <w:keepLines/>
        <w:tabs>
          <w:tab w:val="left" w:pos="8820"/>
        </w:tabs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C9B38AD" w14:textId="7885AF6E" w:rsidR="00D67CE1" w:rsidRPr="003C757D" w:rsidRDefault="00C955A9" w:rsidP="006936DB">
      <w:pPr>
        <w:keepNext/>
        <w:keepLines/>
        <w:tabs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T</w:t>
      </w:r>
      <w:r w:rsidR="001A2090" w:rsidRPr="00AE20A7">
        <w:rPr>
          <w:rFonts w:ascii="Arial" w:hAnsi="Arial" w:cs="Arial"/>
          <w:b/>
          <w:bCs/>
          <w:color w:val="0070C0"/>
          <w:sz w:val="20"/>
          <w:szCs w:val="20"/>
        </w:rPr>
        <w:t>echnology</w:t>
      </w:r>
      <w:r w:rsidR="008F6D48" w:rsidRPr="00AE20A7">
        <w:rPr>
          <w:rFonts w:ascii="Arial" w:hAnsi="Arial" w:cs="Arial"/>
          <w:b/>
          <w:bCs/>
          <w:color w:val="0070C0"/>
          <w:sz w:val="20"/>
          <w:szCs w:val="20"/>
        </w:rPr>
        <w:t xml:space="preserve"> consulting boutique</w:t>
      </w:r>
      <w:r w:rsidR="002C1BA1">
        <w:rPr>
          <w:rFonts w:ascii="Arial" w:hAnsi="Arial" w:cs="Arial"/>
          <w:b/>
          <w:bCs/>
          <w:color w:val="0070C0"/>
          <w:sz w:val="20"/>
          <w:szCs w:val="20"/>
        </w:rPr>
        <w:t>s, MBNA America</w:t>
      </w:r>
      <w:r w:rsidR="00D67CE1" w:rsidRPr="003C757D">
        <w:rPr>
          <w:rFonts w:ascii="Arial" w:hAnsi="Arial" w:cs="Arial"/>
          <w:sz w:val="20"/>
          <w:szCs w:val="20"/>
        </w:rPr>
        <w:t xml:space="preserve"> </w:t>
      </w:r>
      <w:r w:rsidR="002C1BA1">
        <w:rPr>
          <w:rFonts w:ascii="Arial" w:hAnsi="Arial" w:cs="Arial"/>
          <w:sz w:val="20"/>
          <w:szCs w:val="20"/>
        </w:rPr>
        <w:t>Philadelphia</w:t>
      </w:r>
      <w:r w:rsidR="001A2090">
        <w:rPr>
          <w:rFonts w:ascii="Arial" w:hAnsi="Arial" w:cs="Arial"/>
          <w:sz w:val="20"/>
          <w:szCs w:val="20"/>
        </w:rPr>
        <w:t xml:space="preserve">, PA and </w:t>
      </w:r>
      <w:r w:rsidR="00231989">
        <w:rPr>
          <w:rFonts w:ascii="Arial" w:hAnsi="Arial" w:cs="Arial"/>
          <w:sz w:val="20"/>
          <w:szCs w:val="20"/>
        </w:rPr>
        <w:t>Wilmington</w:t>
      </w:r>
      <w:r w:rsidR="00D67CE1" w:rsidRPr="003C757D">
        <w:rPr>
          <w:rFonts w:ascii="Arial" w:hAnsi="Arial" w:cs="Arial"/>
          <w:sz w:val="20"/>
          <w:szCs w:val="20"/>
        </w:rPr>
        <w:t xml:space="preserve">, </w:t>
      </w:r>
      <w:r w:rsidR="00231989">
        <w:rPr>
          <w:rFonts w:ascii="Arial" w:hAnsi="Arial" w:cs="Arial"/>
          <w:sz w:val="20"/>
          <w:szCs w:val="20"/>
        </w:rPr>
        <w:t>DE</w:t>
      </w:r>
      <w:r w:rsidR="0062781B">
        <w:rPr>
          <w:rFonts w:ascii="Arial" w:hAnsi="Arial" w:cs="Arial"/>
          <w:sz w:val="20"/>
          <w:szCs w:val="20"/>
        </w:rPr>
        <w:t xml:space="preserve"> </w:t>
      </w:r>
      <w:r w:rsidR="00D67CE1" w:rsidRPr="003C757D">
        <w:rPr>
          <w:rFonts w:ascii="Arial" w:hAnsi="Arial" w:cs="Arial"/>
          <w:sz w:val="20"/>
          <w:szCs w:val="20"/>
        </w:rPr>
        <w:tab/>
      </w:r>
      <w:r w:rsidR="002C1BA1">
        <w:rPr>
          <w:rFonts w:ascii="Arial" w:hAnsi="Arial" w:cs="Arial"/>
          <w:sz w:val="20"/>
          <w:szCs w:val="20"/>
        </w:rPr>
        <w:t>1997</w:t>
      </w:r>
      <w:r w:rsidR="00D67CE1" w:rsidRPr="003C757D">
        <w:rPr>
          <w:rFonts w:ascii="Arial" w:hAnsi="Arial" w:cs="Arial"/>
          <w:sz w:val="20"/>
          <w:szCs w:val="20"/>
        </w:rPr>
        <w:t>-</w:t>
      </w:r>
      <w:r w:rsidR="00EE6D1A">
        <w:rPr>
          <w:rFonts w:ascii="Arial" w:hAnsi="Arial" w:cs="Arial"/>
          <w:sz w:val="20"/>
          <w:szCs w:val="20"/>
        </w:rPr>
        <w:t>2004</w:t>
      </w:r>
    </w:p>
    <w:p w14:paraId="1B85CB88" w14:textId="2844126B" w:rsidR="00CF52D2" w:rsidRPr="007624B1" w:rsidRDefault="00193378" w:rsidP="007624B1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Tech Consultant, </w:t>
      </w:r>
      <w:r w:rsidR="00231989" w:rsidRPr="00231989">
        <w:rPr>
          <w:rFonts w:ascii="Arial" w:hAnsi="Arial" w:cs="Arial"/>
          <w:b/>
          <w:bCs/>
          <w:sz w:val="20"/>
          <w:szCs w:val="20"/>
        </w:rPr>
        <w:t>Client Services</w:t>
      </w:r>
      <w:r w:rsidR="001A2090">
        <w:rPr>
          <w:rFonts w:ascii="Arial" w:hAnsi="Arial" w:cs="Arial"/>
          <w:b/>
          <w:bCs/>
          <w:sz w:val="20"/>
          <w:szCs w:val="20"/>
        </w:rPr>
        <w:t xml:space="preserve">, </w:t>
      </w:r>
      <w:r w:rsidR="00EE19F9">
        <w:rPr>
          <w:rFonts w:ascii="Arial" w:hAnsi="Arial" w:cs="Arial"/>
          <w:b/>
          <w:bCs/>
          <w:sz w:val="20"/>
          <w:szCs w:val="20"/>
        </w:rPr>
        <w:t>Full-stack</w:t>
      </w:r>
      <w:r w:rsidR="001A2090">
        <w:rPr>
          <w:rFonts w:ascii="Arial" w:hAnsi="Arial" w:cs="Arial"/>
          <w:b/>
          <w:bCs/>
          <w:sz w:val="20"/>
          <w:szCs w:val="20"/>
        </w:rPr>
        <w:t xml:space="preserve"> Developer</w:t>
      </w:r>
      <w:r w:rsidR="00C955A9">
        <w:rPr>
          <w:rFonts w:ascii="Arial" w:hAnsi="Arial" w:cs="Arial"/>
          <w:b/>
          <w:bCs/>
          <w:sz w:val="20"/>
          <w:szCs w:val="20"/>
        </w:rPr>
        <w:t xml:space="preserve">, </w:t>
      </w:r>
      <w:r w:rsidR="002C1BA1">
        <w:rPr>
          <w:rFonts w:ascii="Arial" w:hAnsi="Arial" w:cs="Arial"/>
          <w:b/>
          <w:bCs/>
          <w:sz w:val="20"/>
          <w:szCs w:val="20"/>
        </w:rPr>
        <w:t xml:space="preserve">Marketing, </w:t>
      </w:r>
      <w:r w:rsidR="00041A5B">
        <w:rPr>
          <w:rFonts w:ascii="Arial" w:hAnsi="Arial" w:cs="Arial"/>
          <w:b/>
          <w:bCs/>
          <w:sz w:val="20"/>
          <w:szCs w:val="20"/>
        </w:rPr>
        <w:t>Ops</w:t>
      </w:r>
      <w:r w:rsidR="002C1BA1">
        <w:rPr>
          <w:rFonts w:ascii="Arial" w:hAnsi="Arial" w:cs="Arial"/>
          <w:b/>
          <w:bCs/>
          <w:sz w:val="20"/>
          <w:szCs w:val="20"/>
        </w:rPr>
        <w:t>, Proof</w:t>
      </w:r>
      <w:r w:rsidR="00041A5B">
        <w:rPr>
          <w:rFonts w:ascii="Arial" w:hAnsi="Arial" w:cs="Arial"/>
          <w:b/>
          <w:bCs/>
          <w:sz w:val="20"/>
          <w:szCs w:val="20"/>
        </w:rPr>
        <w:t>s</w:t>
      </w:r>
      <w:r w:rsidR="002C1BA1">
        <w:rPr>
          <w:rFonts w:ascii="Arial" w:hAnsi="Arial" w:cs="Arial"/>
          <w:b/>
          <w:bCs/>
          <w:sz w:val="20"/>
          <w:szCs w:val="20"/>
        </w:rPr>
        <w:t>-of-Concept</w:t>
      </w:r>
      <w:r w:rsidR="004D3E60">
        <w:rPr>
          <w:rFonts w:ascii="Arial" w:hAnsi="Arial" w:cs="Arial"/>
          <w:b/>
          <w:bCs/>
          <w:sz w:val="20"/>
          <w:szCs w:val="20"/>
        </w:rPr>
        <w:t xml:space="preserve">, </w:t>
      </w:r>
      <w:r w:rsidR="00231989">
        <w:rPr>
          <w:rFonts w:ascii="Arial" w:hAnsi="Arial" w:cs="Arial"/>
          <w:b/>
          <w:bCs/>
          <w:sz w:val="20"/>
          <w:szCs w:val="20"/>
        </w:rPr>
        <w:t xml:space="preserve">Corporate </w:t>
      </w:r>
      <w:r w:rsidR="002C1BA1">
        <w:rPr>
          <w:rFonts w:ascii="Arial" w:hAnsi="Arial" w:cs="Arial"/>
          <w:b/>
          <w:bCs/>
          <w:sz w:val="20"/>
          <w:szCs w:val="20"/>
        </w:rPr>
        <w:t>Strategy</w:t>
      </w:r>
    </w:p>
    <w:p w14:paraId="232F03E6" w14:textId="77777777" w:rsidR="000253F8" w:rsidRPr="003C757D" w:rsidRDefault="000253F8" w:rsidP="000253F8">
      <w:pPr>
        <w:keepNext/>
        <w:rPr>
          <w:rFonts w:ascii="Arial" w:hAnsi="Arial" w:cs="Arial"/>
          <w:sz w:val="20"/>
          <w:szCs w:val="20"/>
        </w:rPr>
      </w:pPr>
    </w:p>
    <w:p w14:paraId="16A01809" w14:textId="426E4F36" w:rsidR="00A97E93" w:rsidRPr="00A97E93" w:rsidRDefault="002C1BA1" w:rsidP="00A97E93">
      <w:pPr>
        <w:pStyle w:val="ListParagraph"/>
        <w:keepNext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Additional h</w:t>
      </w:r>
      <w:r w:rsidRPr="002C1BA1">
        <w:rPr>
          <w:rFonts w:ascii="Arial" w:hAnsi="Arial" w:cs="Arial"/>
          <w:b/>
          <w:bCs/>
          <w:sz w:val="20"/>
          <w:szCs w:val="20"/>
        </w:rPr>
        <w:t>ighlights</w:t>
      </w:r>
      <w:r>
        <w:rPr>
          <w:rFonts w:ascii="Arial" w:hAnsi="Arial" w:cs="Arial"/>
          <w:sz w:val="20"/>
          <w:szCs w:val="20"/>
        </w:rPr>
        <w:t xml:space="preserve">: </w:t>
      </w:r>
      <w:r w:rsidR="00A97E93" w:rsidRPr="00A97E93">
        <w:rPr>
          <w:rFonts w:ascii="Arial" w:hAnsi="Arial" w:cs="Arial"/>
          <w:sz w:val="20"/>
          <w:szCs w:val="20"/>
        </w:rPr>
        <w:t>See</w:t>
      </w:r>
      <w:r w:rsidR="006B1781">
        <w:rPr>
          <w:rFonts w:ascii="Arial" w:hAnsi="Arial" w:cs="Arial"/>
          <w:sz w:val="20"/>
          <w:szCs w:val="20"/>
        </w:rPr>
        <w:t xml:space="preserve"> personal website for</w:t>
      </w:r>
      <w:r>
        <w:rPr>
          <w:rFonts w:ascii="Arial" w:hAnsi="Arial" w:cs="Arial"/>
          <w:sz w:val="20"/>
          <w:szCs w:val="20"/>
        </w:rPr>
        <w:t>:</w:t>
      </w:r>
      <w:r w:rsidR="00A97E93" w:rsidRPr="00A97E93">
        <w:rPr>
          <w:rFonts w:ascii="Arial" w:hAnsi="Arial" w:cs="Arial"/>
          <w:sz w:val="20"/>
          <w:szCs w:val="20"/>
        </w:rPr>
        <w:t xml:space="preserve"> </w:t>
      </w:r>
      <w:r w:rsidR="007624B1">
        <w:rPr>
          <w:rFonts w:ascii="Arial" w:hAnsi="Arial" w:cs="Arial"/>
          <w:sz w:val="20"/>
          <w:szCs w:val="20"/>
        </w:rPr>
        <w:t>AI</w:t>
      </w:r>
      <w:r w:rsidR="00A97E93" w:rsidRPr="00A97E93">
        <w:rPr>
          <w:rFonts w:ascii="Arial" w:hAnsi="Arial" w:cs="Arial"/>
          <w:sz w:val="20"/>
          <w:szCs w:val="20"/>
        </w:rPr>
        <w:t xml:space="preserve"> </w:t>
      </w:r>
      <w:r w:rsidR="00173C87">
        <w:rPr>
          <w:rFonts w:ascii="Arial" w:hAnsi="Arial" w:cs="Arial"/>
          <w:sz w:val="20"/>
          <w:szCs w:val="20"/>
        </w:rPr>
        <w:t>POCs</w:t>
      </w:r>
      <w:r w:rsidR="00A97E93" w:rsidRPr="00A97E93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 xml:space="preserve">Prod Dev </w:t>
      </w:r>
      <w:r w:rsidR="00A97E93" w:rsidRPr="00A97E93">
        <w:rPr>
          <w:rFonts w:ascii="Arial" w:hAnsi="Arial" w:cs="Arial"/>
          <w:sz w:val="20"/>
          <w:szCs w:val="20"/>
        </w:rPr>
        <w:t>| Behavioral Psychology | ELT</w:t>
      </w:r>
      <w:r>
        <w:rPr>
          <w:rFonts w:ascii="Arial" w:hAnsi="Arial" w:cs="Arial"/>
          <w:sz w:val="20"/>
          <w:szCs w:val="20"/>
        </w:rPr>
        <w:t>&amp;</w:t>
      </w:r>
      <w:r w:rsidR="00A97E93" w:rsidRPr="00A97E93">
        <w:rPr>
          <w:rFonts w:ascii="Arial" w:hAnsi="Arial" w:cs="Arial"/>
          <w:sz w:val="20"/>
          <w:szCs w:val="20"/>
        </w:rPr>
        <w:t xml:space="preserve">ETL | Omnichannel </w:t>
      </w:r>
      <w:r w:rsidR="002B44B9" w:rsidRPr="00A97E93">
        <w:rPr>
          <w:rFonts w:ascii="Arial" w:hAnsi="Arial" w:cs="Arial"/>
          <w:sz w:val="20"/>
          <w:szCs w:val="20"/>
        </w:rPr>
        <w:t xml:space="preserve">CX </w:t>
      </w:r>
      <w:r w:rsidR="00A97E93" w:rsidRPr="00A97E93">
        <w:rPr>
          <w:rFonts w:ascii="Arial" w:hAnsi="Arial" w:cs="Arial"/>
          <w:sz w:val="20"/>
          <w:szCs w:val="20"/>
        </w:rPr>
        <w:t xml:space="preserve">| </w:t>
      </w:r>
      <w:r>
        <w:rPr>
          <w:rFonts w:ascii="Arial" w:hAnsi="Arial" w:cs="Arial"/>
          <w:sz w:val="20"/>
          <w:szCs w:val="20"/>
        </w:rPr>
        <w:t>i</w:t>
      </w:r>
      <w:r w:rsidR="00A97E93" w:rsidRPr="00A97E93">
        <w:rPr>
          <w:rFonts w:ascii="Arial" w:hAnsi="Arial" w:cs="Arial"/>
          <w:sz w:val="20"/>
          <w:szCs w:val="20"/>
        </w:rPr>
        <w:t xml:space="preserve">nstant credit | </w:t>
      </w:r>
      <w:r>
        <w:rPr>
          <w:rFonts w:ascii="Arial" w:hAnsi="Arial" w:cs="Arial"/>
          <w:sz w:val="20"/>
          <w:szCs w:val="20"/>
        </w:rPr>
        <w:t>p</w:t>
      </w:r>
      <w:r w:rsidR="00A97E93" w:rsidRPr="00A97E93">
        <w:rPr>
          <w:rFonts w:ascii="Arial" w:hAnsi="Arial" w:cs="Arial"/>
          <w:sz w:val="20"/>
          <w:szCs w:val="20"/>
        </w:rPr>
        <w:t xml:space="preserve">ersonalization at </w:t>
      </w:r>
      <w:r w:rsidR="007624B1">
        <w:rPr>
          <w:rFonts w:ascii="Arial" w:hAnsi="Arial" w:cs="Arial"/>
          <w:sz w:val="20"/>
          <w:szCs w:val="20"/>
        </w:rPr>
        <w:t>s</w:t>
      </w:r>
      <w:r w:rsidR="00A97E93" w:rsidRPr="00A97E93">
        <w:rPr>
          <w:rFonts w:ascii="Arial" w:hAnsi="Arial" w:cs="Arial"/>
          <w:sz w:val="20"/>
          <w:szCs w:val="20"/>
        </w:rPr>
        <w:t>cale | engagement in Mobile Wallets</w:t>
      </w:r>
      <w:r w:rsidR="007624B1">
        <w:rPr>
          <w:rFonts w:ascii="Arial" w:hAnsi="Arial" w:cs="Arial"/>
          <w:sz w:val="20"/>
          <w:szCs w:val="20"/>
        </w:rPr>
        <w:t xml:space="preserve"> | neural-net IDV | $70MM lending partnership</w:t>
      </w:r>
    </w:p>
    <w:p w14:paraId="5DB55489" w14:textId="203350AA" w:rsidR="000253F8" w:rsidRDefault="000253F8" w:rsidP="000253F8">
      <w:pPr>
        <w:keepNext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  <w:r>
        <w:rPr>
          <w:rFonts w:ascii="Arial" w:hAnsi="Arial" w:cs="Arial"/>
          <w:sz w:val="20"/>
          <w:szCs w:val="20"/>
        </w:rPr>
        <w:t>: Georgetown University – BS Business Administration (Finance/Accounting)</w:t>
      </w:r>
    </w:p>
    <w:p w14:paraId="1078FEA3" w14:textId="24565CC4" w:rsidR="000253F8" w:rsidRDefault="000253F8" w:rsidP="000253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10661">
        <w:rPr>
          <w:rFonts w:ascii="Arial" w:hAnsi="Arial" w:cs="Arial"/>
          <w:b/>
          <w:sz w:val="20"/>
          <w:szCs w:val="20"/>
        </w:rPr>
        <w:t>Author/presenter</w:t>
      </w:r>
      <w:r>
        <w:rPr>
          <w:rFonts w:ascii="Arial" w:hAnsi="Arial" w:cs="Arial"/>
          <w:b/>
          <w:sz w:val="20"/>
          <w:szCs w:val="20"/>
        </w:rPr>
        <w:t>/panelist</w:t>
      </w:r>
      <w:r>
        <w:rPr>
          <w:rFonts w:ascii="Arial" w:hAnsi="Arial" w:cs="Arial"/>
          <w:sz w:val="20"/>
          <w:szCs w:val="20"/>
        </w:rPr>
        <w:t xml:space="preserve">: </w:t>
      </w:r>
      <w:r w:rsidR="00C955A9">
        <w:rPr>
          <w:rFonts w:ascii="Arial" w:hAnsi="Arial" w:cs="Arial"/>
          <w:sz w:val="20"/>
          <w:szCs w:val="20"/>
        </w:rPr>
        <w:t xml:space="preserve">Banking Transformation, Digital Innovation, </w:t>
      </w:r>
      <w:r w:rsidR="007624B1">
        <w:rPr>
          <w:rFonts w:ascii="Arial" w:hAnsi="Arial" w:cs="Arial"/>
          <w:sz w:val="20"/>
          <w:szCs w:val="20"/>
        </w:rPr>
        <w:t>AI</w:t>
      </w:r>
      <w:r w:rsidR="00C955A9">
        <w:rPr>
          <w:rFonts w:ascii="Arial" w:hAnsi="Arial" w:cs="Arial"/>
          <w:sz w:val="20"/>
          <w:szCs w:val="20"/>
        </w:rPr>
        <w:t xml:space="preserve"> &amp; GenAI, </w:t>
      </w:r>
      <w:r>
        <w:rPr>
          <w:rFonts w:ascii="Arial" w:hAnsi="Arial" w:cs="Arial"/>
          <w:sz w:val="20"/>
          <w:szCs w:val="20"/>
        </w:rPr>
        <w:t>APIs</w:t>
      </w:r>
      <w:r w:rsidR="00C955A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955A9">
        <w:rPr>
          <w:rFonts w:ascii="Arial" w:hAnsi="Arial" w:cs="Arial"/>
          <w:sz w:val="20"/>
          <w:szCs w:val="20"/>
        </w:rPr>
        <w:t>Fraud/I</w:t>
      </w:r>
      <w:r w:rsidR="006936DB">
        <w:rPr>
          <w:rFonts w:ascii="Arial" w:hAnsi="Arial" w:cs="Arial"/>
          <w:sz w:val="20"/>
          <w:szCs w:val="20"/>
        </w:rPr>
        <w:t>DV</w:t>
      </w:r>
      <w:r w:rsidR="00C955A9">
        <w:rPr>
          <w:rFonts w:ascii="Arial" w:hAnsi="Arial" w:cs="Arial"/>
          <w:sz w:val="20"/>
          <w:szCs w:val="20"/>
        </w:rPr>
        <w:t xml:space="preserve">, </w:t>
      </w:r>
      <w:r w:rsidR="006936DB">
        <w:rPr>
          <w:rFonts w:ascii="Arial" w:hAnsi="Arial" w:cs="Arial"/>
          <w:sz w:val="20"/>
          <w:szCs w:val="20"/>
        </w:rPr>
        <w:t>R</w:t>
      </w:r>
      <w:r w:rsidR="00C955A9">
        <w:rPr>
          <w:rFonts w:ascii="Arial" w:hAnsi="Arial" w:cs="Arial"/>
          <w:sz w:val="20"/>
          <w:szCs w:val="20"/>
        </w:rPr>
        <w:t xml:space="preserve">ewards, </w:t>
      </w:r>
      <w:r w:rsidR="006936DB">
        <w:rPr>
          <w:rFonts w:ascii="Arial" w:hAnsi="Arial" w:cs="Arial"/>
          <w:sz w:val="20"/>
          <w:szCs w:val="20"/>
        </w:rPr>
        <w:t xml:space="preserve">Multi-branded Banking, </w:t>
      </w:r>
      <w:r w:rsidR="00C955A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obile </w:t>
      </w:r>
      <w:r w:rsidR="00C955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ayments</w:t>
      </w:r>
      <w:r w:rsidR="00C955A9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D</w:t>
      </w:r>
      <w:r w:rsidR="006B178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&amp;I</w:t>
      </w:r>
      <w:r w:rsidR="00C955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Personal Branding, </w:t>
      </w:r>
      <w:r w:rsidR="00C955A9">
        <w:rPr>
          <w:rFonts w:ascii="Arial" w:hAnsi="Arial" w:cs="Arial"/>
          <w:sz w:val="20"/>
          <w:szCs w:val="20"/>
        </w:rPr>
        <w:t>Psychological Safety, Highly Effective Teams</w:t>
      </w:r>
    </w:p>
    <w:p w14:paraId="0CCD7827" w14:textId="4CCF54A9" w:rsidR="000253F8" w:rsidRDefault="000253F8" w:rsidP="000253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7614">
        <w:rPr>
          <w:rFonts w:ascii="Arial" w:hAnsi="Arial" w:cs="Arial"/>
          <w:b/>
          <w:sz w:val="20"/>
          <w:szCs w:val="20"/>
        </w:rPr>
        <w:t>Awards</w:t>
      </w:r>
      <w:r>
        <w:rPr>
          <w:rFonts w:ascii="Arial" w:hAnsi="Arial" w:cs="Arial"/>
          <w:sz w:val="20"/>
          <w:szCs w:val="20"/>
        </w:rPr>
        <w:t xml:space="preserve">: </w:t>
      </w:r>
      <w:r w:rsidR="002C1BA1">
        <w:rPr>
          <w:rFonts w:ascii="Arial" w:hAnsi="Arial" w:cs="Arial"/>
          <w:sz w:val="20"/>
          <w:szCs w:val="20"/>
        </w:rPr>
        <w:t>8x</w:t>
      </w:r>
      <w:r w:rsidR="00C955A9" w:rsidRPr="00C955A9">
        <w:rPr>
          <w:rFonts w:ascii="Arial" w:hAnsi="Arial" w:cs="Arial"/>
          <w:sz w:val="20"/>
          <w:szCs w:val="20"/>
        </w:rPr>
        <w:t xml:space="preserve"> winner </w:t>
      </w:r>
      <w:r w:rsidR="002C1BA1">
        <w:rPr>
          <w:rFonts w:ascii="Arial" w:hAnsi="Arial" w:cs="Arial"/>
          <w:sz w:val="20"/>
          <w:szCs w:val="20"/>
        </w:rPr>
        <w:t xml:space="preserve">of </w:t>
      </w:r>
      <w:r w:rsidR="00C955A9" w:rsidRPr="00C955A9">
        <w:rPr>
          <w:rFonts w:ascii="Arial" w:hAnsi="Arial" w:cs="Arial"/>
          <w:sz w:val="20"/>
          <w:szCs w:val="20"/>
        </w:rPr>
        <w:t>President’s Plate, etc. at various companies</w:t>
      </w:r>
      <w:r w:rsidR="002C1BA1">
        <w:rPr>
          <w:rFonts w:ascii="Arial" w:hAnsi="Arial" w:cs="Arial"/>
          <w:sz w:val="20"/>
          <w:szCs w:val="20"/>
        </w:rPr>
        <w:t>;</w:t>
      </w:r>
      <w:r w:rsidR="00C955A9" w:rsidRPr="00C955A9">
        <w:rPr>
          <w:rFonts w:ascii="Arial" w:hAnsi="Arial" w:cs="Arial"/>
          <w:sz w:val="20"/>
          <w:szCs w:val="20"/>
        </w:rPr>
        <w:t xml:space="preserve"> </w:t>
      </w:r>
      <w:r w:rsidRPr="000803C0">
        <w:rPr>
          <w:rFonts w:ascii="Arial" w:hAnsi="Arial" w:cs="Arial"/>
          <w:sz w:val="20"/>
          <w:szCs w:val="20"/>
        </w:rPr>
        <w:t>OCA Corp</w:t>
      </w:r>
      <w:r w:rsidR="00256CBC">
        <w:rPr>
          <w:rFonts w:ascii="Arial" w:hAnsi="Arial" w:cs="Arial"/>
          <w:sz w:val="20"/>
          <w:szCs w:val="20"/>
        </w:rPr>
        <w:t>.</w:t>
      </w:r>
      <w:r w:rsidRPr="000803C0">
        <w:rPr>
          <w:rFonts w:ascii="Arial" w:hAnsi="Arial" w:cs="Arial"/>
          <w:sz w:val="20"/>
          <w:szCs w:val="20"/>
        </w:rPr>
        <w:t xml:space="preserve"> Achievement</w:t>
      </w:r>
      <w:r>
        <w:rPr>
          <w:rFonts w:ascii="Arial" w:hAnsi="Arial" w:cs="Arial"/>
          <w:sz w:val="20"/>
          <w:szCs w:val="20"/>
        </w:rPr>
        <w:t xml:space="preserve">; </w:t>
      </w:r>
      <w:r w:rsidRPr="000803C0">
        <w:rPr>
          <w:rFonts w:ascii="Arial" w:hAnsi="Arial" w:cs="Arial"/>
          <w:sz w:val="20"/>
          <w:szCs w:val="20"/>
        </w:rPr>
        <w:t xml:space="preserve">White House Initiative on Asian Americans </w:t>
      </w:r>
      <w:r w:rsidR="00256CBC">
        <w:rPr>
          <w:rFonts w:ascii="Arial" w:hAnsi="Arial" w:cs="Arial"/>
          <w:sz w:val="20"/>
          <w:szCs w:val="20"/>
        </w:rPr>
        <w:t xml:space="preserve">&amp; </w:t>
      </w:r>
      <w:r w:rsidRPr="000803C0">
        <w:rPr>
          <w:rFonts w:ascii="Arial" w:hAnsi="Arial" w:cs="Arial"/>
          <w:sz w:val="20"/>
          <w:szCs w:val="20"/>
        </w:rPr>
        <w:t>Pacific Islander</w:t>
      </w:r>
      <w:r w:rsidR="00256CB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; </w:t>
      </w:r>
      <w:r w:rsidRPr="000803C0">
        <w:rPr>
          <w:rFonts w:ascii="Arial" w:hAnsi="Arial" w:cs="Arial"/>
          <w:sz w:val="20"/>
          <w:szCs w:val="20"/>
        </w:rPr>
        <w:t>NQAPIA Community Catalyst</w:t>
      </w:r>
      <w:r w:rsidR="00945EFF">
        <w:rPr>
          <w:rFonts w:ascii="Arial" w:hAnsi="Arial" w:cs="Arial"/>
          <w:sz w:val="20"/>
          <w:szCs w:val="20"/>
        </w:rPr>
        <w:t xml:space="preserve">; 70 </w:t>
      </w:r>
      <w:r w:rsidR="002C1BA1">
        <w:rPr>
          <w:rFonts w:ascii="Arial" w:hAnsi="Arial" w:cs="Arial"/>
          <w:sz w:val="20"/>
          <w:szCs w:val="20"/>
        </w:rPr>
        <w:t>r</w:t>
      </w:r>
      <w:r w:rsidR="00945EFF">
        <w:rPr>
          <w:rFonts w:ascii="Arial" w:hAnsi="Arial" w:cs="Arial"/>
          <w:sz w:val="20"/>
          <w:szCs w:val="20"/>
        </w:rPr>
        <w:t>ecommendations</w:t>
      </w:r>
      <w:r w:rsidR="00256CBC">
        <w:rPr>
          <w:rFonts w:ascii="Arial" w:hAnsi="Arial" w:cs="Arial"/>
          <w:sz w:val="20"/>
          <w:szCs w:val="20"/>
        </w:rPr>
        <w:t>/</w:t>
      </w:r>
      <w:r w:rsidR="00945EFF">
        <w:rPr>
          <w:rFonts w:ascii="Arial" w:hAnsi="Arial" w:cs="Arial"/>
          <w:sz w:val="20"/>
          <w:szCs w:val="20"/>
        </w:rPr>
        <w:t>782 Skill Endorsements</w:t>
      </w:r>
      <w:r w:rsidR="00945EFF" w:rsidRPr="00743AE1">
        <w:rPr>
          <w:rFonts w:ascii="Arial" w:hAnsi="Arial" w:cs="Arial"/>
          <w:sz w:val="20"/>
          <w:szCs w:val="20"/>
        </w:rPr>
        <w:t xml:space="preserve"> </w:t>
      </w:r>
      <w:r w:rsidR="00945EFF">
        <w:rPr>
          <w:rFonts w:ascii="Arial" w:hAnsi="Arial" w:cs="Arial"/>
          <w:sz w:val="20"/>
          <w:szCs w:val="20"/>
        </w:rPr>
        <w:t>on LinkedIn (Strategy</w:t>
      </w:r>
      <w:r w:rsidR="00A534B9">
        <w:rPr>
          <w:rFonts w:ascii="Arial" w:hAnsi="Arial" w:cs="Arial"/>
          <w:sz w:val="20"/>
          <w:szCs w:val="20"/>
        </w:rPr>
        <w:t>=</w:t>
      </w:r>
      <w:r w:rsidR="00945EFF">
        <w:rPr>
          <w:rFonts w:ascii="Arial" w:hAnsi="Arial" w:cs="Arial"/>
          <w:sz w:val="20"/>
          <w:szCs w:val="20"/>
        </w:rPr>
        <w:t>142, Analytics</w:t>
      </w:r>
      <w:r w:rsidR="00A534B9">
        <w:rPr>
          <w:rFonts w:ascii="Arial" w:hAnsi="Arial" w:cs="Arial"/>
          <w:sz w:val="20"/>
          <w:szCs w:val="20"/>
        </w:rPr>
        <w:t>=</w:t>
      </w:r>
      <w:r w:rsidR="00945EFF">
        <w:rPr>
          <w:rFonts w:ascii="Arial" w:hAnsi="Arial" w:cs="Arial"/>
          <w:sz w:val="20"/>
          <w:szCs w:val="20"/>
        </w:rPr>
        <w:t>99, Leadership</w:t>
      </w:r>
      <w:r w:rsidR="00A534B9">
        <w:rPr>
          <w:rFonts w:ascii="Arial" w:hAnsi="Arial" w:cs="Arial"/>
          <w:sz w:val="20"/>
          <w:szCs w:val="20"/>
        </w:rPr>
        <w:t>=</w:t>
      </w:r>
      <w:r w:rsidR="00945EFF">
        <w:rPr>
          <w:rFonts w:ascii="Arial" w:hAnsi="Arial" w:cs="Arial"/>
          <w:sz w:val="20"/>
          <w:szCs w:val="20"/>
        </w:rPr>
        <w:t>85)</w:t>
      </w:r>
    </w:p>
    <w:p w14:paraId="1E929E53" w14:textId="5BC8C5FD" w:rsidR="00C955A9" w:rsidRPr="00C955A9" w:rsidRDefault="00C955A9" w:rsidP="00C955A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55A9">
        <w:rPr>
          <w:rFonts w:ascii="Arial" w:hAnsi="Arial" w:cs="Arial"/>
          <w:b/>
          <w:sz w:val="20"/>
          <w:szCs w:val="20"/>
        </w:rPr>
        <w:t>Tech</w:t>
      </w:r>
      <w:r w:rsidRPr="00C955A9">
        <w:rPr>
          <w:rFonts w:ascii="Arial" w:hAnsi="Arial" w:cs="Arial"/>
          <w:sz w:val="20"/>
          <w:szCs w:val="20"/>
        </w:rPr>
        <w:t>: self-taught in Java, Python, Ruby Rails, SQL/SAS, Oracle, SQL Server</w:t>
      </w:r>
      <w:r w:rsidR="00193378">
        <w:rPr>
          <w:rFonts w:ascii="Arial" w:hAnsi="Arial" w:cs="Arial"/>
          <w:sz w:val="20"/>
          <w:szCs w:val="20"/>
        </w:rPr>
        <w:t>, Postgres</w:t>
      </w:r>
    </w:p>
    <w:p w14:paraId="4466398C" w14:textId="499F1C9A" w:rsidR="00041A5B" w:rsidRPr="006E32FB" w:rsidRDefault="00C955A9" w:rsidP="00041A5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55A9">
        <w:rPr>
          <w:rFonts w:ascii="Arial" w:hAnsi="Arial" w:cs="Arial"/>
          <w:b/>
          <w:bCs/>
          <w:sz w:val="20"/>
          <w:szCs w:val="20"/>
        </w:rPr>
        <w:t>Boards</w:t>
      </w:r>
      <w:r w:rsidR="002C1BA1">
        <w:rPr>
          <w:rFonts w:ascii="Arial" w:hAnsi="Arial" w:cs="Arial"/>
          <w:b/>
          <w:bCs/>
          <w:sz w:val="20"/>
          <w:szCs w:val="20"/>
        </w:rPr>
        <w:t>/</w:t>
      </w:r>
      <w:r w:rsidRPr="00C955A9">
        <w:rPr>
          <w:rFonts w:ascii="Arial" w:hAnsi="Arial" w:cs="Arial"/>
          <w:b/>
          <w:bCs/>
          <w:sz w:val="20"/>
          <w:szCs w:val="20"/>
        </w:rPr>
        <w:t>leadership roles</w:t>
      </w:r>
      <w:r w:rsidRPr="00C955A9">
        <w:rPr>
          <w:rFonts w:ascii="Arial" w:hAnsi="Arial" w:cs="Arial"/>
          <w:sz w:val="20"/>
          <w:szCs w:val="20"/>
        </w:rPr>
        <w:t>: President-</w:t>
      </w:r>
      <w:r w:rsidR="002C1BA1">
        <w:rPr>
          <w:rFonts w:ascii="Arial" w:hAnsi="Arial" w:cs="Arial"/>
          <w:sz w:val="20"/>
          <w:szCs w:val="20"/>
        </w:rPr>
        <w:t>e</w:t>
      </w:r>
      <w:r w:rsidRPr="00C955A9">
        <w:rPr>
          <w:rFonts w:ascii="Arial" w:hAnsi="Arial" w:cs="Arial"/>
          <w:sz w:val="20"/>
          <w:szCs w:val="20"/>
        </w:rPr>
        <w:t>lect</w:t>
      </w:r>
      <w:r w:rsidR="002C1BA1">
        <w:rPr>
          <w:rFonts w:ascii="Arial" w:hAnsi="Arial" w:cs="Arial"/>
          <w:sz w:val="20"/>
          <w:szCs w:val="20"/>
        </w:rPr>
        <w:t>-</w:t>
      </w:r>
      <w:r w:rsidRPr="00C955A9">
        <w:rPr>
          <w:rFonts w:ascii="Arial" w:hAnsi="Arial" w:cs="Arial"/>
          <w:sz w:val="20"/>
          <w:szCs w:val="20"/>
        </w:rPr>
        <w:t xml:space="preserve">Shaker Schools Foundation; </w:t>
      </w:r>
      <w:r w:rsidR="002C1BA1">
        <w:rPr>
          <w:rFonts w:ascii="Arial" w:hAnsi="Arial" w:cs="Arial"/>
          <w:sz w:val="20"/>
          <w:szCs w:val="20"/>
        </w:rPr>
        <w:t xml:space="preserve">Dev </w:t>
      </w:r>
      <w:r w:rsidRPr="00C955A9">
        <w:rPr>
          <w:rFonts w:ascii="Arial" w:hAnsi="Arial" w:cs="Arial"/>
          <w:sz w:val="20"/>
          <w:szCs w:val="20"/>
        </w:rPr>
        <w:t>Chair</w:t>
      </w:r>
      <w:r w:rsidR="002C1BA1">
        <w:rPr>
          <w:rFonts w:ascii="Arial" w:hAnsi="Arial" w:cs="Arial"/>
          <w:sz w:val="20"/>
          <w:szCs w:val="20"/>
        </w:rPr>
        <w:t>-</w:t>
      </w:r>
      <w:r w:rsidRPr="00C955A9">
        <w:rPr>
          <w:rFonts w:ascii="Arial" w:hAnsi="Arial" w:cs="Arial"/>
          <w:sz w:val="20"/>
          <w:szCs w:val="20"/>
        </w:rPr>
        <w:t xml:space="preserve">Minds Matter CLE; </w:t>
      </w:r>
      <w:r w:rsidR="006936DB">
        <w:rPr>
          <w:rFonts w:ascii="Arial" w:hAnsi="Arial" w:cs="Arial"/>
          <w:sz w:val="20"/>
          <w:szCs w:val="20"/>
        </w:rPr>
        <w:t xml:space="preserve">Jr </w:t>
      </w:r>
      <w:r w:rsidR="006936DB" w:rsidRPr="00C955A9">
        <w:rPr>
          <w:rFonts w:ascii="Arial" w:hAnsi="Arial" w:cs="Arial"/>
          <w:sz w:val="20"/>
          <w:szCs w:val="20"/>
        </w:rPr>
        <w:t xml:space="preserve">Achievement </w:t>
      </w:r>
      <w:r w:rsidR="006936DB">
        <w:rPr>
          <w:rFonts w:ascii="Arial" w:hAnsi="Arial" w:cs="Arial"/>
          <w:sz w:val="20"/>
          <w:szCs w:val="20"/>
        </w:rPr>
        <w:t xml:space="preserve">Central </w:t>
      </w:r>
      <w:r w:rsidR="006936DB" w:rsidRPr="00C955A9">
        <w:rPr>
          <w:rFonts w:ascii="Arial" w:hAnsi="Arial" w:cs="Arial"/>
          <w:sz w:val="20"/>
          <w:szCs w:val="20"/>
        </w:rPr>
        <w:t xml:space="preserve">OH; </w:t>
      </w:r>
      <w:r w:rsidRPr="00C955A9">
        <w:rPr>
          <w:rFonts w:ascii="Arial" w:hAnsi="Arial" w:cs="Arial"/>
          <w:sz w:val="20"/>
          <w:szCs w:val="20"/>
        </w:rPr>
        <w:t>Chair Asian ERGs at Key</w:t>
      </w:r>
      <w:r w:rsidR="007624B1">
        <w:rPr>
          <w:rFonts w:ascii="Arial" w:hAnsi="Arial" w:cs="Arial"/>
          <w:sz w:val="20"/>
          <w:szCs w:val="20"/>
        </w:rPr>
        <w:t>Bank</w:t>
      </w:r>
      <w:r w:rsidR="002C1BA1">
        <w:rPr>
          <w:rFonts w:ascii="Arial" w:hAnsi="Arial" w:cs="Arial"/>
          <w:sz w:val="20"/>
          <w:szCs w:val="20"/>
        </w:rPr>
        <w:t>/</w:t>
      </w:r>
      <w:r w:rsidRPr="00C955A9">
        <w:rPr>
          <w:rFonts w:ascii="Arial" w:hAnsi="Arial" w:cs="Arial"/>
          <w:sz w:val="20"/>
          <w:szCs w:val="20"/>
        </w:rPr>
        <w:t xml:space="preserve">Discover; </w:t>
      </w:r>
      <w:r w:rsidR="006936DB">
        <w:rPr>
          <w:rFonts w:ascii="Arial" w:hAnsi="Arial" w:cs="Arial"/>
          <w:sz w:val="20"/>
          <w:szCs w:val="20"/>
        </w:rPr>
        <w:t xml:space="preserve">President </w:t>
      </w:r>
      <w:r w:rsidRPr="00C955A9">
        <w:rPr>
          <w:rFonts w:ascii="Arial" w:hAnsi="Arial" w:cs="Arial"/>
          <w:sz w:val="20"/>
          <w:szCs w:val="20"/>
        </w:rPr>
        <w:t>Key</w:t>
      </w:r>
      <w:r w:rsidR="007624B1">
        <w:rPr>
          <w:rFonts w:ascii="Arial" w:hAnsi="Arial" w:cs="Arial"/>
          <w:sz w:val="20"/>
          <w:szCs w:val="20"/>
        </w:rPr>
        <w:t>Bank</w:t>
      </w:r>
      <w:r w:rsidR="002C1BA1">
        <w:rPr>
          <w:rFonts w:ascii="Arial" w:hAnsi="Arial" w:cs="Arial"/>
          <w:sz w:val="20"/>
          <w:szCs w:val="20"/>
        </w:rPr>
        <w:t xml:space="preserve"> </w:t>
      </w:r>
      <w:r w:rsidRPr="00C955A9">
        <w:rPr>
          <w:rFonts w:ascii="Arial" w:hAnsi="Arial" w:cs="Arial"/>
          <w:sz w:val="20"/>
          <w:szCs w:val="20"/>
        </w:rPr>
        <w:t>Toastmasters; play 20 musical instruments</w:t>
      </w:r>
    </w:p>
    <w:sectPr w:rsidR="00041A5B" w:rsidRPr="006E32FB" w:rsidSect="006C5BFF">
      <w:headerReference w:type="default" r:id="rId8"/>
      <w:pgSz w:w="12240" w:h="15840" w:code="1"/>
      <w:pgMar w:top="288" w:right="288" w:bottom="288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9DF" w14:textId="77777777" w:rsidR="00186970" w:rsidRDefault="00186970">
      <w:r>
        <w:separator/>
      </w:r>
    </w:p>
  </w:endnote>
  <w:endnote w:type="continuationSeparator" w:id="0">
    <w:p w14:paraId="43C9EC5D" w14:textId="77777777" w:rsidR="00186970" w:rsidRDefault="001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E33F" w14:textId="77777777" w:rsidR="00186970" w:rsidRDefault="00186970">
      <w:r>
        <w:separator/>
      </w:r>
    </w:p>
  </w:footnote>
  <w:footnote w:type="continuationSeparator" w:id="0">
    <w:p w14:paraId="52171F0E" w14:textId="77777777" w:rsidR="00186970" w:rsidRDefault="0018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ED96" w14:textId="77777777" w:rsidR="00951EF7" w:rsidRPr="00CA4CCF" w:rsidRDefault="00951EF7" w:rsidP="00BB5DE5">
    <w:pPr>
      <w:tabs>
        <w:tab w:val="left" w:pos="3960"/>
        <w:tab w:val="left" w:pos="9000"/>
      </w:tabs>
      <w:rPr>
        <w:rFonts w:ascii="Arial" w:hAnsi="Arial" w:cs="Arial"/>
        <w:b/>
        <w:bCs/>
        <w:sz w:val="20"/>
        <w:szCs w:val="20"/>
      </w:rPr>
    </w:pPr>
    <w:r w:rsidRPr="00CA4CCF">
      <w:rPr>
        <w:rFonts w:ascii="Arial" w:hAnsi="Arial" w:cs="Arial"/>
        <w:b/>
        <w:bCs/>
        <w:sz w:val="20"/>
        <w:szCs w:val="20"/>
      </w:rPr>
      <w:t>Jonas Vernon Ng</w:t>
    </w:r>
    <w:r w:rsidRPr="00CA4CCF">
      <w:rPr>
        <w:rFonts w:ascii="Arial" w:hAnsi="Arial" w:cs="Arial"/>
        <w:b/>
        <w:bCs/>
        <w:sz w:val="20"/>
        <w:szCs w:val="20"/>
      </w:rPr>
      <w:tab/>
    </w:r>
    <w:hyperlink r:id="rId1" w:history="1">
      <w:r w:rsidRPr="00AD428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jvn3@georgetown.edu</w:t>
      </w:r>
    </w:hyperlink>
    <w:r w:rsidRPr="00CA4CCF">
      <w:rPr>
        <w:rFonts w:ascii="Arial" w:hAnsi="Arial" w:cs="Arial"/>
        <w:b/>
        <w:bCs/>
        <w:sz w:val="20"/>
        <w:szCs w:val="20"/>
      </w:rPr>
      <w:tab/>
    </w:r>
    <w:r w:rsidRPr="00BB5DE5">
      <w:rPr>
        <w:rFonts w:ascii="Arial" w:hAnsi="Arial" w:cs="Arial"/>
        <w:b/>
        <w:bCs/>
        <w:sz w:val="20"/>
        <w:szCs w:val="20"/>
      </w:rPr>
      <w:t xml:space="preserve">Page </w:t>
    </w:r>
    <w:r w:rsidRPr="00BB5DE5">
      <w:rPr>
        <w:rFonts w:ascii="Arial" w:hAnsi="Arial" w:cs="Arial"/>
        <w:b/>
        <w:bCs/>
        <w:sz w:val="20"/>
        <w:szCs w:val="20"/>
      </w:rPr>
      <w:fldChar w:fldCharType="begin"/>
    </w:r>
    <w:r w:rsidRPr="00BB5DE5">
      <w:rPr>
        <w:rFonts w:ascii="Arial" w:hAnsi="Arial" w:cs="Arial"/>
        <w:b/>
        <w:bCs/>
        <w:sz w:val="20"/>
        <w:szCs w:val="20"/>
      </w:rPr>
      <w:instrText xml:space="preserve"> PAGE </w:instrText>
    </w:r>
    <w:r w:rsidRPr="00BB5DE5">
      <w:rPr>
        <w:rFonts w:ascii="Arial" w:hAnsi="Arial" w:cs="Arial"/>
        <w:b/>
        <w:bCs/>
        <w:sz w:val="20"/>
        <w:szCs w:val="20"/>
      </w:rPr>
      <w:fldChar w:fldCharType="separate"/>
    </w:r>
    <w:r w:rsidR="0005411C">
      <w:rPr>
        <w:rFonts w:ascii="Arial" w:hAnsi="Arial" w:cs="Arial"/>
        <w:b/>
        <w:bCs/>
        <w:noProof/>
        <w:sz w:val="20"/>
        <w:szCs w:val="20"/>
      </w:rPr>
      <w:t>2</w:t>
    </w:r>
    <w:r w:rsidRPr="00BB5DE5">
      <w:rPr>
        <w:rFonts w:ascii="Arial" w:hAnsi="Arial" w:cs="Arial"/>
        <w:b/>
        <w:bCs/>
        <w:sz w:val="20"/>
        <w:szCs w:val="20"/>
      </w:rPr>
      <w:fldChar w:fldCharType="end"/>
    </w:r>
    <w:r w:rsidRPr="00BB5DE5">
      <w:rPr>
        <w:rFonts w:ascii="Arial" w:hAnsi="Arial" w:cs="Arial"/>
        <w:b/>
        <w:bCs/>
        <w:sz w:val="20"/>
        <w:szCs w:val="20"/>
      </w:rPr>
      <w:t xml:space="preserve"> of </w:t>
    </w:r>
    <w:r w:rsidRPr="00BB5DE5">
      <w:rPr>
        <w:rFonts w:ascii="Arial" w:hAnsi="Arial" w:cs="Arial"/>
        <w:b/>
        <w:bCs/>
        <w:sz w:val="20"/>
        <w:szCs w:val="20"/>
      </w:rPr>
      <w:fldChar w:fldCharType="begin"/>
    </w:r>
    <w:r w:rsidRPr="00BB5DE5">
      <w:rPr>
        <w:rFonts w:ascii="Arial" w:hAnsi="Arial" w:cs="Arial"/>
        <w:b/>
        <w:bCs/>
        <w:sz w:val="20"/>
        <w:szCs w:val="20"/>
      </w:rPr>
      <w:instrText xml:space="preserve"> NUMPAGES </w:instrText>
    </w:r>
    <w:r w:rsidRPr="00BB5DE5">
      <w:rPr>
        <w:rFonts w:ascii="Arial" w:hAnsi="Arial" w:cs="Arial"/>
        <w:b/>
        <w:bCs/>
        <w:sz w:val="20"/>
        <w:szCs w:val="20"/>
      </w:rPr>
      <w:fldChar w:fldCharType="separate"/>
    </w:r>
    <w:r w:rsidR="0005411C">
      <w:rPr>
        <w:rFonts w:ascii="Arial" w:hAnsi="Arial" w:cs="Arial"/>
        <w:b/>
        <w:bCs/>
        <w:noProof/>
        <w:sz w:val="20"/>
        <w:szCs w:val="20"/>
      </w:rPr>
      <w:t>3</w:t>
    </w:r>
    <w:r w:rsidRPr="00BB5DE5">
      <w:rPr>
        <w:rFonts w:ascii="Arial" w:hAnsi="Arial" w:cs="Arial"/>
        <w:b/>
        <w:bCs/>
        <w:sz w:val="20"/>
        <w:szCs w:val="20"/>
      </w:rPr>
      <w:fldChar w:fldCharType="end"/>
    </w:r>
  </w:p>
  <w:p w14:paraId="364C799F" w14:textId="77777777" w:rsidR="00951EF7" w:rsidRPr="00BB5DE5" w:rsidRDefault="007E16D2" w:rsidP="00BB5DE5">
    <w:pPr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1B6C7D" wp14:editId="101DC6C3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6400800" cy="0"/>
              <wp:effectExtent l="9525" t="6350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5A8A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7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aQvwEAAGkDAAAOAAAAZHJzL2Uyb0RvYy54bWysU01vGyEQvVfqf0Dc611bTZSuvM7BaXpx&#10;W0tJf8AY2F1UYBBg7/rfd8AfadpblD0ghnnzmHmPXd5P1rCDClGja/l8VnOmnECpXd/yX8+Pn+44&#10;iwmcBINOtfyoIr9fffywHH2jFjigkSowInGxGX3Lh5R8U1VRDMpCnKFXjpIdBguJwtBXMsBI7NZU&#10;i7q+rUYM0gcUKkY6fTgl+arwd50S6WfXRZWYaTn1lsoayrrLa7VaQtMH8IMW5zbgDV1Y0I4uvVI9&#10;QAK2D/o/KqtFwIhdmgm0FXadFqrMQNPM63+meRrAqzILiRP9Vab4frTix2EbmJbkHWcOLFm00U6x&#10;eVZm9LEhwNptQ55NTO7Jb1D8jszhegDXq9Lh89FTWamoXpXkIHri343fURIG9gmLTFMXbKYkAdhU&#10;3Dhe3VBTYoIObz/X9V1NpolLroLmUuhDTN8UWpY3LTfUcyGGwyYmap2gF0i+x+GjNqaYbRwbW/7l&#10;ZnFTCiIaLXMyw2Lod2sT2AHycylf1oHIXsEC7p0sZIMC+fW8T6DNaU9446jsMv9JyR3K4zZkunxO&#10;fhbi89vLD+bvuKBe/pDVHwAAAP//AwBQSwMEFAAGAAgAAAAhACpeTnXZAAAABwEAAA8AAABkcnMv&#10;ZG93bnJldi54bWxMj0FPwzAMhe9I+w+RJ3GZWMImoak0ndBGb1wYIK5eY9qKxumabCv8ejxxgJPt&#10;96znz/l69J060RDbwBZu5wYUcRVcy7WF15fyZgUqJmSHXWCy8EUR1sXkKsfMhTM/02mXaiUhHDO0&#10;0KTUZ1rHqiGPcR56YvE+wuAxyTjU2g14lnDf6YUxd9pjy3KhwZ42DVWfu6O3EMs3OpTfs2pm3pd1&#10;oMVh+/SI1l5Px4d7UInG9LcMF3xBh0KY9uHILqrOgjySRF1KvbjGrKTb/yq6yPV//uIHAAD//wMA&#10;UEsBAi0AFAAGAAgAAAAhALaDOJL+AAAA4QEAABMAAAAAAAAAAAAAAAAAAAAAAFtDb250ZW50X1R5&#10;cGVzXS54bWxQSwECLQAUAAYACAAAACEAOP0h/9YAAACUAQAACwAAAAAAAAAAAAAAAAAvAQAAX3Jl&#10;bHMvLnJlbHNQSwECLQAUAAYACAAAACEA6IfWkL8BAABpAwAADgAAAAAAAAAAAAAAAAAuAgAAZHJz&#10;L2Uyb0RvYy54bWxQSwECLQAUAAYACAAAACEAKl5OddkAAAAH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65F11A5"/>
    <w:multiLevelType w:val="hybridMultilevel"/>
    <w:tmpl w:val="306E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5F2"/>
    <w:multiLevelType w:val="hybridMultilevel"/>
    <w:tmpl w:val="9B7A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2227"/>
    <w:multiLevelType w:val="hybridMultilevel"/>
    <w:tmpl w:val="F7CC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57C0"/>
    <w:multiLevelType w:val="hybridMultilevel"/>
    <w:tmpl w:val="77B8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16B9"/>
    <w:multiLevelType w:val="hybridMultilevel"/>
    <w:tmpl w:val="BB5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64733"/>
    <w:multiLevelType w:val="hybridMultilevel"/>
    <w:tmpl w:val="783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3948"/>
    <w:multiLevelType w:val="hybridMultilevel"/>
    <w:tmpl w:val="90AED1A8"/>
    <w:lvl w:ilvl="0" w:tplc="71AEB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708A8"/>
    <w:multiLevelType w:val="hybridMultilevel"/>
    <w:tmpl w:val="794E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5A93"/>
    <w:multiLevelType w:val="hybridMultilevel"/>
    <w:tmpl w:val="0A7228D4"/>
    <w:lvl w:ilvl="0" w:tplc="71AEB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475407">
    <w:abstractNumId w:val="6"/>
  </w:num>
  <w:num w:numId="2" w16cid:durableId="1249388150">
    <w:abstractNumId w:val="8"/>
  </w:num>
  <w:num w:numId="3" w16cid:durableId="570967111">
    <w:abstractNumId w:val="0"/>
  </w:num>
  <w:num w:numId="4" w16cid:durableId="2067803074">
    <w:abstractNumId w:val="7"/>
  </w:num>
  <w:num w:numId="5" w16cid:durableId="668294138">
    <w:abstractNumId w:val="2"/>
  </w:num>
  <w:num w:numId="6" w16cid:durableId="1282808617">
    <w:abstractNumId w:val="5"/>
  </w:num>
  <w:num w:numId="7" w16cid:durableId="546381492">
    <w:abstractNumId w:val="3"/>
  </w:num>
  <w:num w:numId="8" w16cid:durableId="1780027650">
    <w:abstractNumId w:val="1"/>
  </w:num>
  <w:num w:numId="9" w16cid:durableId="88907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E1"/>
    <w:rsid w:val="00006CEB"/>
    <w:rsid w:val="000253F8"/>
    <w:rsid w:val="00032A6F"/>
    <w:rsid w:val="00041A5B"/>
    <w:rsid w:val="0005411C"/>
    <w:rsid w:val="0007376C"/>
    <w:rsid w:val="00073FE5"/>
    <w:rsid w:val="000A04E2"/>
    <w:rsid w:val="000A3AE6"/>
    <w:rsid w:val="000A3E4F"/>
    <w:rsid w:val="000B3720"/>
    <w:rsid w:val="000B51BA"/>
    <w:rsid w:val="000C35C1"/>
    <w:rsid w:val="000D1966"/>
    <w:rsid w:val="000D3AC3"/>
    <w:rsid w:val="001029D1"/>
    <w:rsid w:val="001203AF"/>
    <w:rsid w:val="00161957"/>
    <w:rsid w:val="00163C18"/>
    <w:rsid w:val="001676AC"/>
    <w:rsid w:val="00173C87"/>
    <w:rsid w:val="001774ED"/>
    <w:rsid w:val="00186970"/>
    <w:rsid w:val="00193378"/>
    <w:rsid w:val="001A2090"/>
    <w:rsid w:val="001D0ACA"/>
    <w:rsid w:val="001F1B88"/>
    <w:rsid w:val="002032EA"/>
    <w:rsid w:val="0021345A"/>
    <w:rsid w:val="00223C6C"/>
    <w:rsid w:val="002254DF"/>
    <w:rsid w:val="00231989"/>
    <w:rsid w:val="00240581"/>
    <w:rsid w:val="00242F4F"/>
    <w:rsid w:val="00253832"/>
    <w:rsid w:val="0025436A"/>
    <w:rsid w:val="00256CBC"/>
    <w:rsid w:val="00261941"/>
    <w:rsid w:val="00272C71"/>
    <w:rsid w:val="00274DB4"/>
    <w:rsid w:val="00276771"/>
    <w:rsid w:val="00285E9E"/>
    <w:rsid w:val="002A0CDB"/>
    <w:rsid w:val="002A528C"/>
    <w:rsid w:val="002B14EA"/>
    <w:rsid w:val="002B44B9"/>
    <w:rsid w:val="002B6A40"/>
    <w:rsid w:val="002B7F00"/>
    <w:rsid w:val="002C1BA1"/>
    <w:rsid w:val="002D0A3E"/>
    <w:rsid w:val="002D0DBD"/>
    <w:rsid w:val="002D7DE7"/>
    <w:rsid w:val="002E0EF8"/>
    <w:rsid w:val="002E3CD2"/>
    <w:rsid w:val="002E704E"/>
    <w:rsid w:val="002F163C"/>
    <w:rsid w:val="002F4374"/>
    <w:rsid w:val="0030213B"/>
    <w:rsid w:val="00303A0E"/>
    <w:rsid w:val="00305409"/>
    <w:rsid w:val="00307D57"/>
    <w:rsid w:val="00310E1E"/>
    <w:rsid w:val="00311950"/>
    <w:rsid w:val="00316944"/>
    <w:rsid w:val="0031696C"/>
    <w:rsid w:val="00336A1A"/>
    <w:rsid w:val="00341566"/>
    <w:rsid w:val="00361B7C"/>
    <w:rsid w:val="00366848"/>
    <w:rsid w:val="003709D8"/>
    <w:rsid w:val="0039351F"/>
    <w:rsid w:val="003A27D7"/>
    <w:rsid w:val="003B5F26"/>
    <w:rsid w:val="003C22A1"/>
    <w:rsid w:val="003C757D"/>
    <w:rsid w:val="003D17E6"/>
    <w:rsid w:val="003D2CBD"/>
    <w:rsid w:val="003D6760"/>
    <w:rsid w:val="003F0AD1"/>
    <w:rsid w:val="003F27DF"/>
    <w:rsid w:val="0040717F"/>
    <w:rsid w:val="0042666E"/>
    <w:rsid w:val="00432D72"/>
    <w:rsid w:val="004348B4"/>
    <w:rsid w:val="00455CAA"/>
    <w:rsid w:val="00467614"/>
    <w:rsid w:val="00494EB0"/>
    <w:rsid w:val="004A6FA8"/>
    <w:rsid w:val="004A7426"/>
    <w:rsid w:val="004B03CE"/>
    <w:rsid w:val="004B0897"/>
    <w:rsid w:val="004B1FD0"/>
    <w:rsid w:val="004B55CD"/>
    <w:rsid w:val="004C012B"/>
    <w:rsid w:val="004C345B"/>
    <w:rsid w:val="004D0813"/>
    <w:rsid w:val="004D3E60"/>
    <w:rsid w:val="004E0820"/>
    <w:rsid w:val="004E6BBE"/>
    <w:rsid w:val="004F3003"/>
    <w:rsid w:val="00535FFE"/>
    <w:rsid w:val="005504A6"/>
    <w:rsid w:val="0055672D"/>
    <w:rsid w:val="00557523"/>
    <w:rsid w:val="0056107F"/>
    <w:rsid w:val="00563412"/>
    <w:rsid w:val="00592451"/>
    <w:rsid w:val="005949B7"/>
    <w:rsid w:val="00595CBE"/>
    <w:rsid w:val="005B3372"/>
    <w:rsid w:val="005B3445"/>
    <w:rsid w:val="005B64DA"/>
    <w:rsid w:val="005C6751"/>
    <w:rsid w:val="005D191F"/>
    <w:rsid w:val="005F0ABD"/>
    <w:rsid w:val="005F430D"/>
    <w:rsid w:val="005F434F"/>
    <w:rsid w:val="0060154B"/>
    <w:rsid w:val="006034B5"/>
    <w:rsid w:val="00605930"/>
    <w:rsid w:val="00614F40"/>
    <w:rsid w:val="0062781B"/>
    <w:rsid w:val="0065277C"/>
    <w:rsid w:val="00673EC8"/>
    <w:rsid w:val="0068261C"/>
    <w:rsid w:val="006837FB"/>
    <w:rsid w:val="006936DB"/>
    <w:rsid w:val="006B1781"/>
    <w:rsid w:val="006C56D1"/>
    <w:rsid w:val="006C5BFF"/>
    <w:rsid w:val="006C7BD3"/>
    <w:rsid w:val="006E32FB"/>
    <w:rsid w:val="00700D72"/>
    <w:rsid w:val="007018E6"/>
    <w:rsid w:val="00731DCD"/>
    <w:rsid w:val="007423B0"/>
    <w:rsid w:val="00743AE1"/>
    <w:rsid w:val="0074420C"/>
    <w:rsid w:val="00751A2A"/>
    <w:rsid w:val="00761C7D"/>
    <w:rsid w:val="007624B1"/>
    <w:rsid w:val="007866F0"/>
    <w:rsid w:val="00791535"/>
    <w:rsid w:val="0079380F"/>
    <w:rsid w:val="007A0951"/>
    <w:rsid w:val="007D6201"/>
    <w:rsid w:val="007E16D2"/>
    <w:rsid w:val="008077A9"/>
    <w:rsid w:val="0082342D"/>
    <w:rsid w:val="0085162A"/>
    <w:rsid w:val="00861AF0"/>
    <w:rsid w:val="00875DBD"/>
    <w:rsid w:val="00887DCC"/>
    <w:rsid w:val="00892669"/>
    <w:rsid w:val="00894623"/>
    <w:rsid w:val="008A79D1"/>
    <w:rsid w:val="008B02F1"/>
    <w:rsid w:val="008C68DE"/>
    <w:rsid w:val="008D45A0"/>
    <w:rsid w:val="008F6D48"/>
    <w:rsid w:val="00913A57"/>
    <w:rsid w:val="009234DA"/>
    <w:rsid w:val="0092627E"/>
    <w:rsid w:val="00945EFF"/>
    <w:rsid w:val="00950508"/>
    <w:rsid w:val="00951EF7"/>
    <w:rsid w:val="00961A8B"/>
    <w:rsid w:val="00964DF4"/>
    <w:rsid w:val="009748B0"/>
    <w:rsid w:val="00983499"/>
    <w:rsid w:val="009A2AD5"/>
    <w:rsid w:val="009B06BA"/>
    <w:rsid w:val="009B3682"/>
    <w:rsid w:val="009B60E0"/>
    <w:rsid w:val="009D590C"/>
    <w:rsid w:val="009D6423"/>
    <w:rsid w:val="009E1441"/>
    <w:rsid w:val="00A04F89"/>
    <w:rsid w:val="00A10661"/>
    <w:rsid w:val="00A109ED"/>
    <w:rsid w:val="00A10BCC"/>
    <w:rsid w:val="00A17408"/>
    <w:rsid w:val="00A1768A"/>
    <w:rsid w:val="00A45B20"/>
    <w:rsid w:val="00A46174"/>
    <w:rsid w:val="00A534B9"/>
    <w:rsid w:val="00A61007"/>
    <w:rsid w:val="00A634EE"/>
    <w:rsid w:val="00A727E3"/>
    <w:rsid w:val="00A83599"/>
    <w:rsid w:val="00A83FBA"/>
    <w:rsid w:val="00A951AD"/>
    <w:rsid w:val="00A97E93"/>
    <w:rsid w:val="00AB3AA7"/>
    <w:rsid w:val="00AD2AD0"/>
    <w:rsid w:val="00AD428A"/>
    <w:rsid w:val="00AD6708"/>
    <w:rsid w:val="00AE20A7"/>
    <w:rsid w:val="00AE3CBA"/>
    <w:rsid w:val="00AE659E"/>
    <w:rsid w:val="00AE7DE7"/>
    <w:rsid w:val="00AF1B12"/>
    <w:rsid w:val="00B06C7C"/>
    <w:rsid w:val="00B4135F"/>
    <w:rsid w:val="00B50830"/>
    <w:rsid w:val="00B54FD8"/>
    <w:rsid w:val="00B66449"/>
    <w:rsid w:val="00B86484"/>
    <w:rsid w:val="00B96180"/>
    <w:rsid w:val="00BB0AA3"/>
    <w:rsid w:val="00BB5DE5"/>
    <w:rsid w:val="00BC0BB2"/>
    <w:rsid w:val="00BC35FD"/>
    <w:rsid w:val="00BC6BA7"/>
    <w:rsid w:val="00BD0EEC"/>
    <w:rsid w:val="00BD1FF7"/>
    <w:rsid w:val="00BE2B20"/>
    <w:rsid w:val="00BE6C52"/>
    <w:rsid w:val="00BE6E53"/>
    <w:rsid w:val="00BF7C05"/>
    <w:rsid w:val="00C00E62"/>
    <w:rsid w:val="00C02427"/>
    <w:rsid w:val="00C1395D"/>
    <w:rsid w:val="00C15CBD"/>
    <w:rsid w:val="00C26922"/>
    <w:rsid w:val="00C30BF5"/>
    <w:rsid w:val="00C30BF6"/>
    <w:rsid w:val="00C8556F"/>
    <w:rsid w:val="00C8646E"/>
    <w:rsid w:val="00C955A9"/>
    <w:rsid w:val="00C97F3A"/>
    <w:rsid w:val="00CA328A"/>
    <w:rsid w:val="00CA4CCF"/>
    <w:rsid w:val="00CA7D1D"/>
    <w:rsid w:val="00CB146D"/>
    <w:rsid w:val="00CC6C66"/>
    <w:rsid w:val="00CD207B"/>
    <w:rsid w:val="00CD457A"/>
    <w:rsid w:val="00CD7588"/>
    <w:rsid w:val="00CE2084"/>
    <w:rsid w:val="00CF52D2"/>
    <w:rsid w:val="00D25708"/>
    <w:rsid w:val="00D44985"/>
    <w:rsid w:val="00D63851"/>
    <w:rsid w:val="00D67CE1"/>
    <w:rsid w:val="00D826BB"/>
    <w:rsid w:val="00D918A4"/>
    <w:rsid w:val="00D962E9"/>
    <w:rsid w:val="00D9677D"/>
    <w:rsid w:val="00DD6FD2"/>
    <w:rsid w:val="00DE0231"/>
    <w:rsid w:val="00DE7F0F"/>
    <w:rsid w:val="00DF5603"/>
    <w:rsid w:val="00E05777"/>
    <w:rsid w:val="00E20CBE"/>
    <w:rsid w:val="00E30E93"/>
    <w:rsid w:val="00E44573"/>
    <w:rsid w:val="00E55D70"/>
    <w:rsid w:val="00E576D6"/>
    <w:rsid w:val="00E64078"/>
    <w:rsid w:val="00E84165"/>
    <w:rsid w:val="00E84B17"/>
    <w:rsid w:val="00E91A77"/>
    <w:rsid w:val="00E91F4F"/>
    <w:rsid w:val="00E93734"/>
    <w:rsid w:val="00E96000"/>
    <w:rsid w:val="00EE19F9"/>
    <w:rsid w:val="00EE52EF"/>
    <w:rsid w:val="00EE6D1A"/>
    <w:rsid w:val="00EF39B8"/>
    <w:rsid w:val="00F0268B"/>
    <w:rsid w:val="00F05C30"/>
    <w:rsid w:val="00F071CF"/>
    <w:rsid w:val="00F23EEE"/>
    <w:rsid w:val="00F364FF"/>
    <w:rsid w:val="00F372A2"/>
    <w:rsid w:val="00F533FF"/>
    <w:rsid w:val="00F655B9"/>
    <w:rsid w:val="00F660E3"/>
    <w:rsid w:val="00F7375B"/>
    <w:rsid w:val="00FA09F6"/>
    <w:rsid w:val="00FB4299"/>
    <w:rsid w:val="00FB6A16"/>
    <w:rsid w:val="00FE62E7"/>
    <w:rsid w:val="00FF05C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EE807"/>
  <w15:docId w15:val="{96C585EA-FDF8-4367-9552-D0EC9430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7CE1"/>
    <w:rPr>
      <w:color w:val="0000FF"/>
      <w:u w:val="single"/>
    </w:rPr>
  </w:style>
  <w:style w:type="paragraph" w:styleId="Header">
    <w:name w:val="header"/>
    <w:basedOn w:val="Normal"/>
    <w:rsid w:val="002A0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C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6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D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D1D"/>
    <w:pPr>
      <w:ind w:left="720"/>
      <w:contextualSpacing/>
    </w:pPr>
  </w:style>
  <w:style w:type="table" w:styleId="TableGrid">
    <w:name w:val="Table Grid"/>
    <w:basedOn w:val="TableNormal"/>
    <w:rsid w:val="009B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6FD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949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VN3@Georget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vn3@georgetown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Jonas Vernon Ng</vt:lpstr>
    </vt:vector>
  </TitlesOfParts>
  <Company>Discover Financial Services</Company>
  <LinksUpToDate>false</LinksUpToDate>
  <CharactersWithSpaces>4988</CharactersWithSpaces>
  <SharedDoc>false</SharedDoc>
  <HLinks>
    <vt:vector size="12" baseType="variant"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mailto:jvn3@georgetown.edu</vt:lpwstr>
      </vt:variant>
      <vt:variant>
        <vt:lpwstr/>
      </vt:variant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mailto:jvn3@georgetown.edu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Vernon Ng</dc:title>
  <dc:subject/>
  <dc:creator>Jonas Vernon Ng</dc:creator>
  <cp:keywords/>
  <dc:description/>
  <cp:lastModifiedBy>Ng, Jonas V</cp:lastModifiedBy>
  <cp:revision>3</cp:revision>
  <cp:lastPrinted>2025-04-02T11:58:00Z</cp:lastPrinted>
  <dcterms:created xsi:type="dcterms:W3CDTF">2025-09-03T16:02:00Z</dcterms:created>
  <dcterms:modified xsi:type="dcterms:W3CDTF">2025-09-03T16:38:00Z</dcterms:modified>
</cp:coreProperties>
</file>