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jc w:val="center"/>
        <w:rPr>
          <w:rFonts w:ascii="Impact" w:cs="Impact" w:eastAsia="Impact" w:hAnsi="Impact"/>
          <w:sz w:val="72"/>
          <w:szCs w:val="72"/>
        </w:rPr>
      </w:pPr>
      <w:r w:rsidDel="00000000" w:rsidR="00000000" w:rsidRPr="00000000">
        <w:rPr>
          <w:rFonts w:ascii="Impact" w:cs="Impact" w:eastAsia="Impact" w:hAnsi="Impact"/>
          <w:sz w:val="72"/>
          <w:szCs w:val="72"/>
          <w:rtl w:val="0"/>
        </w:rPr>
        <w:t xml:space="preserve">Let Your Light Shine!</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pPr>
      <w:r w:rsidDel="00000000" w:rsidR="00000000" w:rsidRPr="00000000">
        <w:rPr/>
        <mc:AlternateContent>
          <mc:Choice Requires="wpg">
            <w:drawing>
              <wp:inline distB="114300" distT="114300" distL="114300" distR="114300">
                <wp:extent cx="900113" cy="892900"/>
                <wp:effectExtent b="0" l="0" r="0" t="0"/>
                <wp:docPr id="1" name=""/>
                <a:graphic>
                  <a:graphicData uri="http://schemas.microsoft.com/office/word/2010/wordprocessingGroup">
                    <wpg:wgp>
                      <wpg:cNvGrpSpPr/>
                      <wpg:grpSpPr>
                        <a:xfrm>
                          <a:off x="2171686" y="343243"/>
                          <a:ext cx="900113" cy="892900"/>
                          <a:chOff x="2171686" y="343243"/>
                          <a:chExt cx="4972256" cy="6156654"/>
                        </a:xfrm>
                      </wpg:grpSpPr>
                      <wps:wsp>
                        <wps:cNvSpPr/>
                        <wps:cNvPr id="2" name="Shape 2"/>
                        <wps:spPr>
                          <a:xfrm>
                            <a:off x="3419475" y="2171700"/>
                            <a:ext cx="2552700" cy="2514600"/>
                          </a:xfrm>
                          <a:prstGeom prst="ellipse">
                            <a:avLst/>
                          </a:prstGeom>
                          <a:no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 name="Shape 3"/>
                        <wps:spPr>
                          <a:xfrm rot="-2007325">
                            <a:off x="3219522" y="676327"/>
                            <a:ext cx="609482" cy="1857400"/>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rot="-204869">
                            <a:off x="4191053" y="343243"/>
                            <a:ext cx="609482" cy="1857601"/>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rot="1289227">
                            <a:off x="5247306" y="495283"/>
                            <a:ext cx="609350" cy="1857687"/>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rot="-3597889">
                            <a:off x="2505110" y="1371588"/>
                            <a:ext cx="609552" cy="1857269"/>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rot="3398776">
                            <a:off x="6153184" y="1219164"/>
                            <a:ext cx="609487" cy="1857502"/>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rot="-5223946">
                            <a:off x="2171686" y="2336313"/>
                            <a:ext cx="609499" cy="1857336"/>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 name="Shape 9"/>
                        <wps:spPr>
                          <a:xfrm rot="-6426910">
                            <a:off x="2333654" y="3252916"/>
                            <a:ext cx="609596" cy="1857439"/>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0" name="Shape 10"/>
                        <wps:spPr>
                          <a:xfrm rot="4993061">
                            <a:off x="6534276" y="2155923"/>
                            <a:ext cx="609666" cy="1857356"/>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 name="Shape 11"/>
                        <wps:spPr>
                          <a:xfrm rot="-8678163">
                            <a:off x="3045462" y="4191112"/>
                            <a:ext cx="609571" cy="1857344"/>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 name="Shape 12"/>
                        <wps:spPr>
                          <a:xfrm rot="6261875">
                            <a:off x="6517279" y="3093667"/>
                            <a:ext cx="609454" cy="1857465"/>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rot="8181380">
                            <a:off x="5953223" y="4024936"/>
                            <a:ext cx="609414" cy="1857301"/>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4" name="Shape 14"/>
                        <wps:spPr>
                          <a:xfrm rot="9518311">
                            <a:off x="5172806" y="4532760"/>
                            <a:ext cx="609470" cy="1857489"/>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5" name="Shape 15"/>
                        <wps:spPr>
                          <a:xfrm rot="-10091211">
                            <a:off x="3930653" y="4642648"/>
                            <a:ext cx="609611" cy="1857249"/>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wgp>
                  </a:graphicData>
                </a:graphic>
              </wp:inline>
            </w:drawing>
          </mc:Choice>
          <mc:Fallback>
            <w:drawing>
              <wp:inline distB="114300" distT="114300" distL="114300" distR="114300">
                <wp:extent cx="900113" cy="8929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900113" cy="892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Everyone has light to shine.  There are things that every person can do to help others, share their strengths and talents.  What light can you shine?</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Directions: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There are many ways to use this activity.  I have provided one idea below.  If you have other ideas, please share.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Print the activity and ask students to put their name in the middle of the sun.  Then think of their strengths, things they are good at, and things they can do to help others.  Write those things in each ray.  Make sure to fill all the rays….you do have that much light.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After completing the sun ask students to color it, or cut it out and get creative.  Hang it somewhere to remind you of the light that you have to shine.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If age appropriate extend the activity: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Use the blacked out sun to represent what to do when your light dims.  Make a copy of the white sun.  Ask students to write down things that they can do when their light is starting to dim in the rays.  Examples include: go for a walk, listen to music, talk to a friend, read, etc.  After students have completed the rays ask them to cut out the white sun and paste it over the black sun.  You can also cut out the rays and paste them over the black rays, depending on time, student engagement and ability.  </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center"/>
        <w:rPr>
          <w:rFonts w:ascii="Impact" w:cs="Impact" w:eastAsia="Impact" w:hAnsi="Impact"/>
          <w:sz w:val="72"/>
          <w:szCs w:val="72"/>
        </w:rPr>
      </w:pPr>
      <w:r w:rsidDel="00000000" w:rsidR="00000000" w:rsidRPr="00000000">
        <w:rPr>
          <w:rFonts w:ascii="Impact" w:cs="Impact" w:eastAsia="Impact" w:hAnsi="Impact"/>
          <w:sz w:val="72"/>
          <w:szCs w:val="72"/>
          <w:rtl w:val="0"/>
        </w:rPr>
        <w:t xml:space="preserve">Let Your Light Shine!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center"/>
        <w:rPr>
          <w:rFonts w:ascii="Impact" w:cs="Impact" w:eastAsia="Impact" w:hAnsi="Impact"/>
          <w:sz w:val="72"/>
          <w:szCs w:val="72"/>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5943600" cy="5898573"/>
                <wp:effectExtent b="0" l="0" r="0" t="0"/>
                <wp:docPr id="2" name=""/>
                <a:graphic>
                  <a:graphicData uri="http://schemas.microsoft.com/office/word/2010/wordprocessingGroup">
                    <wpg:wgp>
                      <wpg:cNvGrpSpPr/>
                      <wpg:grpSpPr>
                        <a:xfrm>
                          <a:off x="2171686" y="343243"/>
                          <a:ext cx="5943600" cy="5898573"/>
                          <a:chOff x="2171686" y="343243"/>
                          <a:chExt cx="4972256" cy="6156654"/>
                        </a:xfrm>
                      </wpg:grpSpPr>
                      <wps:wsp>
                        <wps:cNvSpPr/>
                        <wps:cNvPr id="2" name="Shape 2"/>
                        <wps:spPr>
                          <a:xfrm>
                            <a:off x="3419475" y="2171700"/>
                            <a:ext cx="2552700" cy="2514600"/>
                          </a:xfrm>
                          <a:prstGeom prst="ellipse">
                            <a:avLst/>
                          </a:prstGeom>
                          <a:no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 name="Shape 3"/>
                        <wps:spPr>
                          <a:xfrm rot="-2007325">
                            <a:off x="3219522" y="676327"/>
                            <a:ext cx="609482" cy="1857400"/>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rot="-204869">
                            <a:off x="4191053" y="343243"/>
                            <a:ext cx="609482" cy="1857601"/>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rot="1289227">
                            <a:off x="5247306" y="495283"/>
                            <a:ext cx="609350" cy="1857687"/>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rot="-3597889">
                            <a:off x="2505110" y="1371588"/>
                            <a:ext cx="609552" cy="1857269"/>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rot="3398776">
                            <a:off x="6153184" y="1219164"/>
                            <a:ext cx="609487" cy="1857502"/>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rot="-5223946">
                            <a:off x="2171686" y="2336313"/>
                            <a:ext cx="609499" cy="1857336"/>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 name="Shape 9"/>
                        <wps:spPr>
                          <a:xfrm rot="-6426910">
                            <a:off x="2333654" y="3252916"/>
                            <a:ext cx="609596" cy="1857439"/>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0" name="Shape 10"/>
                        <wps:spPr>
                          <a:xfrm rot="4993061">
                            <a:off x="6534276" y="2155923"/>
                            <a:ext cx="609666" cy="1857356"/>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 name="Shape 11"/>
                        <wps:spPr>
                          <a:xfrm rot="-8678163">
                            <a:off x="3045462" y="4191112"/>
                            <a:ext cx="609571" cy="1857344"/>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 name="Shape 12"/>
                        <wps:spPr>
                          <a:xfrm rot="6261875">
                            <a:off x="6517279" y="3093667"/>
                            <a:ext cx="609454" cy="1857465"/>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rot="8181380">
                            <a:off x="5953223" y="4024936"/>
                            <a:ext cx="609414" cy="1857301"/>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4" name="Shape 14"/>
                        <wps:spPr>
                          <a:xfrm rot="9518311">
                            <a:off x="5172806" y="4532760"/>
                            <a:ext cx="609470" cy="1857489"/>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5" name="Shape 15"/>
                        <wps:spPr>
                          <a:xfrm rot="-10091211">
                            <a:off x="3930653" y="4642648"/>
                            <a:ext cx="609611" cy="1857249"/>
                          </a:xfrm>
                          <a:prstGeom prst="triangle">
                            <a:avLst>
                              <a:gd fmla="val 50000" name="adj"/>
                            </a:avLst>
                          </a:prstGeom>
                          <a:no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wgp>
                  </a:graphicData>
                </a:graphic>
              </wp:inline>
            </w:drawing>
          </mc:Choice>
          <mc:Fallback>
            <w:drawing>
              <wp:inline distB="114300" distT="114300" distL="114300" distR="114300">
                <wp:extent cx="5943600" cy="5898573"/>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43600" cy="589857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center"/>
        <w:rPr>
          <w:rFonts w:ascii="Impact" w:cs="Impact" w:eastAsia="Impact" w:hAnsi="Impact"/>
          <w:sz w:val="72"/>
          <w:szCs w:val="72"/>
        </w:rPr>
      </w:pPr>
      <w:r w:rsidDel="00000000" w:rsidR="00000000" w:rsidRPr="00000000">
        <w:rPr>
          <w:rFonts w:ascii="Impact" w:cs="Impact" w:eastAsia="Impact" w:hAnsi="Impact"/>
          <w:sz w:val="72"/>
          <w:szCs w:val="72"/>
          <w:rtl w:val="0"/>
        </w:rPr>
        <w:t xml:space="preserve">Let Your Light Shine!</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center"/>
        <w:rPr>
          <w:rFonts w:ascii="Impact" w:cs="Impact" w:eastAsia="Impact" w:hAnsi="Impact"/>
          <w:sz w:val="72"/>
          <w:szCs w:val="7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mc:AlternateContent>
          <mc:Choice Requires="wpg">
            <w:drawing>
              <wp:inline distB="114300" distT="114300" distL="114300" distR="114300">
                <wp:extent cx="5943600" cy="5898573"/>
                <wp:effectExtent b="0" l="0" r="0" t="0"/>
                <wp:docPr id="3" name=""/>
                <a:graphic>
                  <a:graphicData uri="http://schemas.microsoft.com/office/word/2010/wordprocessingGroup">
                    <wpg:wgp>
                      <wpg:cNvGrpSpPr/>
                      <wpg:grpSpPr>
                        <a:xfrm>
                          <a:off x="2171686" y="343243"/>
                          <a:ext cx="5943600" cy="5898573"/>
                          <a:chOff x="2171686" y="343243"/>
                          <a:chExt cx="4972256" cy="6156654"/>
                        </a:xfrm>
                      </wpg:grpSpPr>
                      <wps:wsp>
                        <wps:cNvSpPr/>
                        <wps:cNvPr id="2" name="Shape 2"/>
                        <wps:spPr>
                          <a:xfrm>
                            <a:off x="3419475" y="2171700"/>
                            <a:ext cx="2552700" cy="2514600"/>
                          </a:xfrm>
                          <a:prstGeom prst="ellipse">
                            <a:avLst/>
                          </a:prstGeom>
                          <a:solidFill>
                            <a:srgbClr val="000000"/>
                          </a:solidFill>
                          <a:ln cap="flat" cmpd="sng" w="762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3" name="Shape 3"/>
                        <wps:spPr>
                          <a:xfrm rot="-2007325">
                            <a:off x="3219522" y="676327"/>
                            <a:ext cx="609482" cy="1857400"/>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4" name="Shape 4"/>
                        <wps:spPr>
                          <a:xfrm rot="-204869">
                            <a:off x="4191053" y="343243"/>
                            <a:ext cx="609482" cy="1857601"/>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5" name="Shape 5"/>
                        <wps:spPr>
                          <a:xfrm rot="1289227">
                            <a:off x="5247306" y="495283"/>
                            <a:ext cx="609350" cy="1857687"/>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6" name="Shape 6"/>
                        <wps:spPr>
                          <a:xfrm rot="-3597889">
                            <a:off x="2505110" y="1371588"/>
                            <a:ext cx="609552" cy="1857269"/>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7" name="Shape 7"/>
                        <wps:spPr>
                          <a:xfrm rot="3398776">
                            <a:off x="6153184" y="1219164"/>
                            <a:ext cx="609487" cy="1857502"/>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8" name="Shape 8"/>
                        <wps:spPr>
                          <a:xfrm rot="-5223946">
                            <a:off x="2171686" y="2336313"/>
                            <a:ext cx="609499" cy="1857336"/>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9" name="Shape 9"/>
                        <wps:spPr>
                          <a:xfrm rot="-6426910">
                            <a:off x="2333654" y="3252916"/>
                            <a:ext cx="609596" cy="1857439"/>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0" name="Shape 10"/>
                        <wps:spPr>
                          <a:xfrm rot="4993061">
                            <a:off x="6534276" y="2155923"/>
                            <a:ext cx="609666" cy="1857356"/>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1" name="Shape 11"/>
                        <wps:spPr>
                          <a:xfrm rot="-8678163">
                            <a:off x="3045462" y="4191112"/>
                            <a:ext cx="609571" cy="1857344"/>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2" name="Shape 12"/>
                        <wps:spPr>
                          <a:xfrm rot="6261875">
                            <a:off x="6517279" y="3093667"/>
                            <a:ext cx="609454" cy="1857465"/>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3" name="Shape 13"/>
                        <wps:spPr>
                          <a:xfrm rot="8181380">
                            <a:off x="5953223" y="4024936"/>
                            <a:ext cx="609414" cy="1857301"/>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4" name="Shape 14"/>
                        <wps:spPr>
                          <a:xfrm rot="9518311">
                            <a:off x="5172806" y="4532760"/>
                            <a:ext cx="609470" cy="1857489"/>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s:wsp>
                        <wps:cNvSpPr/>
                        <wps:cNvPr id="15" name="Shape 15"/>
                        <wps:spPr>
                          <a:xfrm rot="-10091211">
                            <a:off x="3930653" y="4642648"/>
                            <a:ext cx="609611" cy="1857249"/>
                          </a:xfrm>
                          <a:prstGeom prst="triangle">
                            <a:avLst>
                              <a:gd fmla="val 50000" name="adj"/>
                            </a:avLst>
                          </a:prstGeom>
                          <a:solidFill>
                            <a:srgbClr val="000000"/>
                          </a:solidFill>
                          <a:ln cap="flat" cmpd="sng" w="2857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wpg:wgp>
                  </a:graphicData>
                </a:graphic>
              </wp:inline>
            </w:drawing>
          </mc:Choice>
          <mc:Fallback>
            <w:drawing>
              <wp:inline distB="114300" distT="114300" distL="114300" distR="114300">
                <wp:extent cx="5943600" cy="5898573"/>
                <wp:effectExtent b="0" l="0" r="0" t="0"/>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5943600" cy="589857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foot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right"/>
      <w:rPr>
        <w:sz w:val="20"/>
        <w:szCs w:val="20"/>
      </w:rPr>
    </w:pPr>
    <w:r w:rsidDel="00000000" w:rsidR="00000000" w:rsidRPr="00000000">
      <w:rPr>
        <w:sz w:val="20"/>
        <w:szCs w:val="20"/>
        <w:rtl w:val="0"/>
      </w:rPr>
      <w:t xml:space="preserve">© Michelle Uetz 2016</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