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9CDC" w14:textId="5D20AE13" w:rsidR="00E51F0A" w:rsidRDefault="00052E51" w:rsidP="00163EFF">
      <w:pPr>
        <w:tabs>
          <w:tab w:val="center" w:pos="5400"/>
        </w:tabs>
        <w:spacing w:line="247" w:lineRule="auto"/>
        <w:rPr>
          <w:rFonts w:ascii="Shruti" w:hAnsi="Shruti" w:cs="Shruti"/>
          <w:b/>
          <w:bCs/>
          <w:sz w:val="23"/>
          <w:szCs w:val="23"/>
        </w:rPr>
      </w:pPr>
      <w:r>
        <w:rPr>
          <w:rFonts w:ascii="Shruti" w:hAnsi="Shruti" w:cs="Shruti"/>
          <w:b/>
          <w:bCs/>
          <w:sz w:val="23"/>
          <w:szCs w:val="23"/>
        </w:rPr>
        <w:t>APPROVED</w:t>
      </w:r>
    </w:p>
    <w:p w14:paraId="75928E6A" w14:textId="62B92BD6" w:rsidR="00163EFF" w:rsidRPr="00DB5FF7" w:rsidRDefault="00163EFF" w:rsidP="00163EFF">
      <w:pPr>
        <w:tabs>
          <w:tab w:val="center" w:pos="5400"/>
        </w:tabs>
        <w:spacing w:line="247" w:lineRule="auto"/>
        <w:rPr>
          <w:b/>
          <w:bCs/>
          <w:sz w:val="23"/>
          <w:szCs w:val="23"/>
        </w:rPr>
      </w:pPr>
      <w:r>
        <w:rPr>
          <w:rFonts w:ascii="Shruti" w:hAnsi="Shruti" w:cs="Shruti"/>
          <w:b/>
          <w:bCs/>
          <w:sz w:val="23"/>
          <w:szCs w:val="23"/>
        </w:rPr>
        <w:tab/>
      </w:r>
      <w:r w:rsidRPr="00DB5FF7">
        <w:rPr>
          <w:b/>
          <w:bCs/>
          <w:sz w:val="23"/>
          <w:szCs w:val="23"/>
        </w:rPr>
        <w:t>MINUTES</w:t>
      </w:r>
    </w:p>
    <w:p w14:paraId="126E7950" w14:textId="77777777" w:rsidR="00163EFF" w:rsidRPr="00DB5FF7" w:rsidRDefault="00163EFF" w:rsidP="00163EFF">
      <w:pPr>
        <w:tabs>
          <w:tab w:val="center" w:pos="5400"/>
        </w:tabs>
        <w:spacing w:line="247" w:lineRule="auto"/>
        <w:rPr>
          <w:b/>
          <w:bCs/>
          <w:sz w:val="23"/>
          <w:szCs w:val="23"/>
        </w:rPr>
      </w:pPr>
      <w:r w:rsidRPr="00DB5FF7">
        <w:rPr>
          <w:b/>
          <w:bCs/>
          <w:sz w:val="23"/>
          <w:szCs w:val="23"/>
        </w:rPr>
        <w:tab/>
        <w:t>CARROLL SOIL CONSERVATION DISTRICT</w:t>
      </w:r>
    </w:p>
    <w:p w14:paraId="3330AED5" w14:textId="17280BA1" w:rsidR="00163EFF" w:rsidRPr="00DB5FF7" w:rsidRDefault="00163EFF" w:rsidP="00163EFF">
      <w:pPr>
        <w:tabs>
          <w:tab w:val="center" w:pos="5400"/>
        </w:tabs>
        <w:spacing w:line="247" w:lineRule="auto"/>
        <w:ind w:left="720" w:hanging="720"/>
        <w:jc w:val="center"/>
        <w:rPr>
          <w:b/>
          <w:bCs/>
          <w:sz w:val="23"/>
          <w:szCs w:val="23"/>
        </w:rPr>
      </w:pPr>
      <w:r w:rsidRPr="00DB5FF7">
        <w:rPr>
          <w:b/>
          <w:bCs/>
          <w:sz w:val="23"/>
          <w:szCs w:val="23"/>
        </w:rPr>
        <w:t xml:space="preserve">BOARD OF </w:t>
      </w:r>
      <w:r w:rsidR="006475AB" w:rsidRPr="00DB5FF7">
        <w:rPr>
          <w:b/>
          <w:bCs/>
          <w:sz w:val="23"/>
          <w:szCs w:val="23"/>
        </w:rPr>
        <w:t>SUPERVISORS’</w:t>
      </w:r>
      <w:r w:rsidRPr="00DB5FF7">
        <w:rPr>
          <w:b/>
          <w:bCs/>
          <w:sz w:val="23"/>
          <w:szCs w:val="23"/>
        </w:rPr>
        <w:t xml:space="preserve"> MEETIN</w:t>
      </w:r>
      <w:r w:rsidR="00A0668F">
        <w:rPr>
          <w:b/>
          <w:bCs/>
          <w:sz w:val="23"/>
          <w:szCs w:val="23"/>
        </w:rPr>
        <w:t>G</w:t>
      </w:r>
    </w:p>
    <w:p w14:paraId="1F6DDFFE" w14:textId="6D734782" w:rsidR="00894DA8" w:rsidRDefault="000704A0" w:rsidP="00D41CDE">
      <w:pPr>
        <w:tabs>
          <w:tab w:val="center" w:pos="5400"/>
        </w:tabs>
        <w:spacing w:line="247" w:lineRule="auto"/>
        <w:ind w:left="720" w:hanging="720"/>
        <w:jc w:val="center"/>
        <w:rPr>
          <w:b/>
          <w:bCs/>
          <w:sz w:val="23"/>
          <w:szCs w:val="23"/>
        </w:rPr>
      </w:pPr>
      <w:r>
        <w:rPr>
          <w:b/>
          <w:bCs/>
          <w:sz w:val="23"/>
          <w:szCs w:val="23"/>
        </w:rPr>
        <w:t>Febr</w:t>
      </w:r>
      <w:r w:rsidR="006D06AA">
        <w:rPr>
          <w:b/>
          <w:bCs/>
          <w:sz w:val="23"/>
          <w:szCs w:val="23"/>
        </w:rPr>
        <w:t>ua</w:t>
      </w:r>
      <w:r w:rsidR="00C5758E">
        <w:rPr>
          <w:b/>
          <w:bCs/>
          <w:sz w:val="23"/>
          <w:szCs w:val="23"/>
        </w:rPr>
        <w:t>r</w:t>
      </w:r>
      <w:r w:rsidR="006D06AA">
        <w:rPr>
          <w:b/>
          <w:bCs/>
          <w:sz w:val="23"/>
          <w:szCs w:val="23"/>
        </w:rPr>
        <w:t>y</w:t>
      </w:r>
      <w:r w:rsidR="00B33A41">
        <w:rPr>
          <w:b/>
          <w:bCs/>
          <w:sz w:val="23"/>
          <w:szCs w:val="23"/>
        </w:rPr>
        <w:t xml:space="preserve"> </w:t>
      </w:r>
      <w:r w:rsidR="00B343FE">
        <w:rPr>
          <w:b/>
          <w:bCs/>
          <w:sz w:val="23"/>
          <w:szCs w:val="23"/>
        </w:rPr>
        <w:t>1</w:t>
      </w:r>
      <w:r>
        <w:rPr>
          <w:b/>
          <w:bCs/>
          <w:sz w:val="23"/>
          <w:szCs w:val="23"/>
        </w:rPr>
        <w:t>9</w:t>
      </w:r>
      <w:r w:rsidR="0026185F">
        <w:rPr>
          <w:b/>
          <w:bCs/>
          <w:sz w:val="23"/>
          <w:szCs w:val="23"/>
        </w:rPr>
        <w:t>, 202</w:t>
      </w:r>
      <w:r w:rsidR="006D06AA">
        <w:rPr>
          <w:b/>
          <w:bCs/>
          <w:sz w:val="23"/>
          <w:szCs w:val="23"/>
        </w:rPr>
        <w:t>6</w:t>
      </w:r>
    </w:p>
    <w:p w14:paraId="74E8F4CE" w14:textId="602BC32E" w:rsidR="0091496E" w:rsidRPr="003F079B" w:rsidRDefault="00894DA8" w:rsidP="003F079B">
      <w:pPr>
        <w:tabs>
          <w:tab w:val="center" w:pos="5400"/>
        </w:tabs>
        <w:spacing w:line="247" w:lineRule="auto"/>
        <w:ind w:left="720" w:hanging="720"/>
        <w:rPr>
          <w:sz w:val="20"/>
          <w:szCs w:val="20"/>
        </w:rPr>
      </w:pPr>
      <w:r>
        <w:rPr>
          <w:rFonts w:ascii="Shruti" w:hAnsi="Shruti" w:cs="Shruti"/>
          <w:b/>
          <w:bCs/>
          <w:sz w:val="23"/>
          <w:szCs w:val="23"/>
        </w:rPr>
        <w:t xml:space="preserve"> </w:t>
      </w:r>
      <w:r w:rsidR="003F079B">
        <w:rPr>
          <w:rFonts w:ascii="Shruti" w:hAnsi="Shruti" w:cs="Shruti"/>
          <w:b/>
          <w:bCs/>
          <w:sz w:val="23"/>
          <w:szCs w:val="23"/>
        </w:rPr>
        <w:t xml:space="preserve">     </w:t>
      </w:r>
    </w:p>
    <w:p w14:paraId="59292083" w14:textId="2AD787C6" w:rsidR="009B46D7" w:rsidRDefault="00D55973" w:rsidP="009B46D7">
      <w:pPr>
        <w:spacing w:line="247" w:lineRule="auto"/>
        <w:rPr>
          <w:sz w:val="23"/>
          <w:szCs w:val="23"/>
        </w:rPr>
      </w:pPr>
      <w:r>
        <w:rPr>
          <w:sz w:val="23"/>
          <w:szCs w:val="23"/>
        </w:rPr>
        <w:t xml:space="preserve"> </w:t>
      </w:r>
      <w:r w:rsidR="00365518">
        <w:rPr>
          <w:sz w:val="23"/>
          <w:szCs w:val="23"/>
        </w:rPr>
        <w:t>Board</w:t>
      </w:r>
      <w:r w:rsidR="00D00B52">
        <w:rPr>
          <w:sz w:val="23"/>
          <w:szCs w:val="23"/>
        </w:rPr>
        <w:t xml:space="preserve"> </w:t>
      </w:r>
      <w:r w:rsidR="00CF6C8F">
        <w:rPr>
          <w:sz w:val="23"/>
          <w:szCs w:val="23"/>
        </w:rPr>
        <w:t>Cha</w:t>
      </w:r>
      <w:r w:rsidR="00A575DD">
        <w:rPr>
          <w:sz w:val="23"/>
          <w:szCs w:val="23"/>
        </w:rPr>
        <w:t>ir</w:t>
      </w:r>
      <w:r w:rsidR="00CF6C8F">
        <w:rPr>
          <w:sz w:val="23"/>
          <w:szCs w:val="23"/>
        </w:rPr>
        <w:t>man</w:t>
      </w:r>
      <w:r w:rsidR="00A575DD">
        <w:rPr>
          <w:sz w:val="23"/>
          <w:szCs w:val="23"/>
        </w:rPr>
        <w:t xml:space="preserve"> </w:t>
      </w:r>
      <w:r w:rsidR="00153021">
        <w:rPr>
          <w:sz w:val="23"/>
          <w:szCs w:val="23"/>
        </w:rPr>
        <w:t xml:space="preserve">Greg </w:t>
      </w:r>
      <w:r w:rsidR="00A575DD">
        <w:rPr>
          <w:sz w:val="23"/>
          <w:szCs w:val="23"/>
        </w:rPr>
        <w:t>D</w:t>
      </w:r>
      <w:r w:rsidR="00153021">
        <w:rPr>
          <w:sz w:val="23"/>
          <w:szCs w:val="23"/>
        </w:rPr>
        <w:t>ell</w:t>
      </w:r>
      <w:r w:rsidR="00163EFF">
        <w:rPr>
          <w:sz w:val="23"/>
          <w:szCs w:val="23"/>
        </w:rPr>
        <w:t xml:space="preserve"> </w:t>
      </w:r>
      <w:r w:rsidR="0015500F">
        <w:rPr>
          <w:sz w:val="23"/>
          <w:szCs w:val="23"/>
        </w:rPr>
        <w:t>called the meeting to order at</w:t>
      </w:r>
      <w:r w:rsidR="001B5461">
        <w:rPr>
          <w:sz w:val="23"/>
          <w:szCs w:val="23"/>
        </w:rPr>
        <w:t xml:space="preserve"> </w:t>
      </w:r>
      <w:r w:rsidR="00420D7A">
        <w:rPr>
          <w:sz w:val="23"/>
          <w:szCs w:val="23"/>
        </w:rPr>
        <w:t>7:00</w:t>
      </w:r>
      <w:r w:rsidR="0026185F">
        <w:rPr>
          <w:sz w:val="23"/>
          <w:szCs w:val="23"/>
        </w:rPr>
        <w:t xml:space="preserve"> </w:t>
      </w:r>
      <w:r w:rsidR="006D06AA">
        <w:rPr>
          <w:sz w:val="23"/>
          <w:szCs w:val="23"/>
        </w:rPr>
        <w:t>p</w:t>
      </w:r>
      <w:r w:rsidR="0026185F">
        <w:rPr>
          <w:sz w:val="23"/>
          <w:szCs w:val="23"/>
        </w:rPr>
        <w:t>.m</w:t>
      </w:r>
      <w:r w:rsidR="00503061">
        <w:rPr>
          <w:sz w:val="23"/>
          <w:szCs w:val="23"/>
        </w:rPr>
        <w:t>.</w:t>
      </w:r>
      <w:r w:rsidR="0013384A">
        <w:rPr>
          <w:sz w:val="23"/>
          <w:szCs w:val="23"/>
        </w:rPr>
        <w:t xml:space="preserve"> </w:t>
      </w:r>
      <w:r>
        <w:rPr>
          <w:sz w:val="23"/>
          <w:szCs w:val="23"/>
        </w:rPr>
        <w:t xml:space="preserve"> </w:t>
      </w:r>
      <w:r w:rsidR="009B46D7">
        <w:rPr>
          <w:sz w:val="23"/>
          <w:szCs w:val="23"/>
        </w:rPr>
        <w:t>The following p</w:t>
      </w:r>
      <w:r>
        <w:rPr>
          <w:sz w:val="23"/>
          <w:szCs w:val="23"/>
        </w:rPr>
        <w:t>a</w:t>
      </w:r>
      <w:r w:rsidR="009B46D7">
        <w:rPr>
          <w:sz w:val="23"/>
          <w:szCs w:val="23"/>
        </w:rPr>
        <w:t>r</w:t>
      </w:r>
      <w:r>
        <w:rPr>
          <w:sz w:val="23"/>
          <w:szCs w:val="23"/>
        </w:rPr>
        <w:t>ticipa</w:t>
      </w:r>
      <w:r w:rsidR="009B46D7">
        <w:rPr>
          <w:sz w:val="23"/>
          <w:szCs w:val="23"/>
        </w:rPr>
        <w:t>t</w:t>
      </w:r>
      <w:r>
        <w:rPr>
          <w:sz w:val="23"/>
          <w:szCs w:val="23"/>
        </w:rPr>
        <w:t>ed</w:t>
      </w:r>
      <w:r w:rsidR="009B46D7">
        <w:rPr>
          <w:sz w:val="23"/>
          <w:szCs w:val="23"/>
        </w:rPr>
        <w:t>:</w:t>
      </w:r>
    </w:p>
    <w:p w14:paraId="19D12BFE" w14:textId="77777777" w:rsidR="009B46D7" w:rsidRDefault="009B46D7" w:rsidP="009B46D7">
      <w:pPr>
        <w:widowControl/>
        <w:autoSpaceDE/>
        <w:autoSpaceDN/>
        <w:adjustRightInd/>
        <w:spacing w:line="247" w:lineRule="auto"/>
        <w:rPr>
          <w:sz w:val="23"/>
          <w:szCs w:val="23"/>
        </w:rPr>
        <w:sectPr w:rsidR="009B46D7" w:rsidSect="002371DA">
          <w:headerReference w:type="default" r:id="rId11"/>
          <w:pgSz w:w="12240" w:h="15840"/>
          <w:pgMar w:top="720" w:right="720" w:bottom="720" w:left="720" w:header="720" w:footer="720" w:gutter="0"/>
          <w:cols w:space="720"/>
        </w:sectPr>
      </w:pPr>
    </w:p>
    <w:p w14:paraId="651C3A81" w14:textId="77777777" w:rsidR="00524CC9" w:rsidRDefault="00524CC9" w:rsidP="00017951">
      <w:pPr>
        <w:spacing w:line="247" w:lineRule="auto"/>
        <w:ind w:left="720"/>
        <w:rPr>
          <w:sz w:val="22"/>
          <w:szCs w:val="22"/>
        </w:rPr>
      </w:pPr>
      <w:bookmarkStart w:id="0" w:name="OLE_LINK13"/>
      <w:bookmarkStart w:id="1" w:name="OLE_LINK12"/>
    </w:p>
    <w:p w14:paraId="7EFA7FC6" w14:textId="5B3C03F1" w:rsidR="00017951" w:rsidRDefault="00A575DD" w:rsidP="00A575DD">
      <w:pPr>
        <w:spacing w:line="247" w:lineRule="auto"/>
        <w:rPr>
          <w:sz w:val="22"/>
          <w:szCs w:val="22"/>
        </w:rPr>
      </w:pPr>
      <w:r>
        <w:rPr>
          <w:sz w:val="22"/>
          <w:szCs w:val="22"/>
        </w:rPr>
        <w:t xml:space="preserve">            </w:t>
      </w:r>
      <w:r w:rsidR="00CF6C8F">
        <w:rPr>
          <w:sz w:val="22"/>
          <w:szCs w:val="22"/>
        </w:rPr>
        <w:t>Board Chairman</w:t>
      </w:r>
      <w:r w:rsidR="00153021">
        <w:rPr>
          <w:sz w:val="22"/>
          <w:szCs w:val="22"/>
        </w:rPr>
        <w:t xml:space="preserve"> </w:t>
      </w:r>
      <w:r w:rsidR="00153021">
        <w:rPr>
          <w:sz w:val="23"/>
          <w:szCs w:val="23"/>
        </w:rPr>
        <w:t xml:space="preserve">Greg Dell        </w:t>
      </w:r>
      <w:r>
        <w:rPr>
          <w:sz w:val="22"/>
          <w:szCs w:val="22"/>
        </w:rPr>
        <w:t xml:space="preserve">          </w:t>
      </w:r>
      <w:r w:rsidR="00C202C8" w:rsidRPr="00C202C8">
        <w:rPr>
          <w:sz w:val="22"/>
          <w:szCs w:val="22"/>
        </w:rPr>
        <w:t xml:space="preserve">        </w:t>
      </w:r>
      <w:r w:rsidR="00EC0F20">
        <w:rPr>
          <w:sz w:val="22"/>
          <w:szCs w:val="22"/>
        </w:rPr>
        <w:t xml:space="preserve"> </w:t>
      </w:r>
      <w:r w:rsidR="00C202C8" w:rsidRPr="00C202C8">
        <w:rPr>
          <w:sz w:val="22"/>
          <w:szCs w:val="22"/>
        </w:rPr>
        <w:t xml:space="preserve"> </w:t>
      </w:r>
      <w:bookmarkStart w:id="2" w:name="OLE_LINK8"/>
      <w:bookmarkStart w:id="3" w:name="OLE_LINK7"/>
      <w:bookmarkStart w:id="4" w:name="OLE_LINK17"/>
      <w:r w:rsidR="00135005">
        <w:rPr>
          <w:sz w:val="22"/>
          <w:szCs w:val="22"/>
        </w:rPr>
        <w:t>Board Supervisor Kim Crone</w:t>
      </w:r>
      <w:r w:rsidR="006D06AA">
        <w:rPr>
          <w:sz w:val="22"/>
          <w:szCs w:val="22"/>
        </w:rPr>
        <w:t xml:space="preserve">                    </w:t>
      </w:r>
    </w:p>
    <w:bookmarkEnd w:id="0"/>
    <w:bookmarkEnd w:id="1"/>
    <w:bookmarkEnd w:id="2"/>
    <w:bookmarkEnd w:id="3"/>
    <w:bookmarkEnd w:id="4"/>
    <w:p w14:paraId="6070F713" w14:textId="276596D9" w:rsidR="00A66589" w:rsidRDefault="00401A64" w:rsidP="00A66589">
      <w:pPr>
        <w:spacing w:line="247" w:lineRule="auto"/>
        <w:rPr>
          <w:sz w:val="22"/>
          <w:szCs w:val="22"/>
        </w:rPr>
      </w:pPr>
      <w:r>
        <w:rPr>
          <w:sz w:val="23"/>
          <w:szCs w:val="23"/>
        </w:rPr>
        <w:t xml:space="preserve">           </w:t>
      </w:r>
      <w:r w:rsidR="00436752">
        <w:rPr>
          <w:sz w:val="22"/>
          <w:szCs w:val="22"/>
        </w:rPr>
        <w:t>Board Supervisor Janet O’Meara</w:t>
      </w:r>
      <w:r w:rsidR="00BD1069">
        <w:rPr>
          <w:sz w:val="22"/>
          <w:szCs w:val="22"/>
        </w:rPr>
        <w:t xml:space="preserve"> </w:t>
      </w:r>
      <w:r w:rsidR="00254DB8">
        <w:rPr>
          <w:sz w:val="22"/>
          <w:szCs w:val="22"/>
        </w:rPr>
        <w:t xml:space="preserve">                 </w:t>
      </w:r>
      <w:r w:rsidR="00EC0F20">
        <w:rPr>
          <w:sz w:val="22"/>
          <w:szCs w:val="22"/>
        </w:rPr>
        <w:t xml:space="preserve"> </w:t>
      </w:r>
      <w:r w:rsidR="00254DB8">
        <w:rPr>
          <w:sz w:val="22"/>
          <w:szCs w:val="22"/>
        </w:rPr>
        <w:t xml:space="preserve"> </w:t>
      </w:r>
      <w:r w:rsidR="00135005" w:rsidRPr="00843E66">
        <w:rPr>
          <w:sz w:val="22"/>
          <w:szCs w:val="22"/>
        </w:rPr>
        <w:t>District Manager Matt McMahon</w:t>
      </w:r>
    </w:p>
    <w:p w14:paraId="1BE8384B" w14:textId="58E1D912" w:rsidR="005E2ADA" w:rsidRDefault="00C202C8" w:rsidP="00D919C8">
      <w:pPr>
        <w:spacing w:line="247" w:lineRule="auto"/>
        <w:rPr>
          <w:sz w:val="22"/>
          <w:szCs w:val="22"/>
        </w:rPr>
      </w:pPr>
      <w:r>
        <w:rPr>
          <w:sz w:val="22"/>
          <w:szCs w:val="22"/>
        </w:rPr>
        <w:t xml:space="preserve">     </w:t>
      </w:r>
      <w:r w:rsidR="00D00B52">
        <w:rPr>
          <w:sz w:val="22"/>
          <w:szCs w:val="22"/>
        </w:rPr>
        <w:t xml:space="preserve">      </w:t>
      </w:r>
      <w:r w:rsidR="00425E76">
        <w:rPr>
          <w:sz w:val="22"/>
          <w:szCs w:val="22"/>
        </w:rPr>
        <w:t xml:space="preserve"> </w:t>
      </w:r>
      <w:r w:rsidR="005E2ADA">
        <w:rPr>
          <w:sz w:val="22"/>
          <w:szCs w:val="22"/>
        </w:rPr>
        <w:t xml:space="preserve">Board Supervisor James Leppo   </w:t>
      </w:r>
      <w:r w:rsidR="00425E76">
        <w:rPr>
          <w:sz w:val="22"/>
          <w:szCs w:val="22"/>
        </w:rPr>
        <w:t xml:space="preserve">             </w:t>
      </w:r>
      <w:r w:rsidR="00C6653E">
        <w:rPr>
          <w:sz w:val="22"/>
          <w:szCs w:val="22"/>
        </w:rPr>
        <w:t xml:space="preserve"> </w:t>
      </w:r>
      <w:r w:rsidR="00425E76">
        <w:rPr>
          <w:sz w:val="22"/>
          <w:szCs w:val="22"/>
        </w:rPr>
        <w:t xml:space="preserve">  </w:t>
      </w:r>
      <w:r w:rsidR="00A0668F">
        <w:rPr>
          <w:sz w:val="22"/>
          <w:szCs w:val="22"/>
        </w:rPr>
        <w:t xml:space="preserve"> </w:t>
      </w:r>
      <w:r w:rsidR="00101ADE">
        <w:rPr>
          <w:sz w:val="22"/>
          <w:szCs w:val="22"/>
        </w:rPr>
        <w:t xml:space="preserve"> </w:t>
      </w:r>
      <w:r w:rsidR="00420D7A">
        <w:rPr>
          <w:sz w:val="22"/>
          <w:szCs w:val="22"/>
        </w:rPr>
        <w:t xml:space="preserve"> </w:t>
      </w:r>
      <w:r w:rsidR="00135005">
        <w:rPr>
          <w:sz w:val="22"/>
          <w:szCs w:val="22"/>
        </w:rPr>
        <w:t>District Conservationist Sam Cox</w:t>
      </w:r>
      <w:r w:rsidR="006D06AA">
        <w:rPr>
          <w:sz w:val="22"/>
          <w:szCs w:val="22"/>
        </w:rPr>
        <w:t xml:space="preserve">             </w:t>
      </w:r>
      <w:r w:rsidR="005E2ADA">
        <w:rPr>
          <w:sz w:val="22"/>
          <w:szCs w:val="22"/>
        </w:rPr>
        <w:t xml:space="preserve"> </w:t>
      </w:r>
    </w:p>
    <w:p w14:paraId="4EFA5640" w14:textId="4149AAE8" w:rsidR="007C271B" w:rsidRDefault="005E2ADA" w:rsidP="00D919C8">
      <w:pPr>
        <w:spacing w:line="247" w:lineRule="auto"/>
        <w:rPr>
          <w:sz w:val="22"/>
          <w:szCs w:val="22"/>
        </w:rPr>
      </w:pPr>
      <w:r>
        <w:rPr>
          <w:sz w:val="22"/>
          <w:szCs w:val="22"/>
        </w:rPr>
        <w:t xml:space="preserve">           </w:t>
      </w:r>
      <w:r w:rsidR="00B343FE">
        <w:rPr>
          <w:sz w:val="22"/>
          <w:szCs w:val="22"/>
        </w:rPr>
        <w:t xml:space="preserve"> </w:t>
      </w:r>
      <w:r w:rsidR="00C6653E">
        <w:rPr>
          <w:sz w:val="22"/>
          <w:szCs w:val="22"/>
        </w:rPr>
        <w:t xml:space="preserve">Board Supervisor Donald Maring            </w:t>
      </w:r>
      <w:r w:rsidR="00B343FE">
        <w:rPr>
          <w:sz w:val="22"/>
          <w:szCs w:val="22"/>
        </w:rPr>
        <w:t xml:space="preserve"> </w:t>
      </w:r>
      <w:r w:rsidR="00C5758E">
        <w:rPr>
          <w:sz w:val="22"/>
          <w:szCs w:val="22"/>
        </w:rPr>
        <w:t xml:space="preserve"> </w:t>
      </w:r>
      <w:r w:rsidR="00C6653E">
        <w:rPr>
          <w:sz w:val="22"/>
          <w:szCs w:val="22"/>
        </w:rPr>
        <w:t xml:space="preserve"> </w:t>
      </w:r>
      <w:r w:rsidR="00C5758E">
        <w:rPr>
          <w:sz w:val="22"/>
          <w:szCs w:val="22"/>
        </w:rPr>
        <w:t xml:space="preserve">   </w:t>
      </w:r>
      <w:r w:rsidR="00135005">
        <w:rPr>
          <w:sz w:val="22"/>
          <w:szCs w:val="22"/>
        </w:rPr>
        <w:t>Associate Supervisor Bryan Rasche</w:t>
      </w:r>
    </w:p>
    <w:p w14:paraId="2E989C6A" w14:textId="728872D6" w:rsidR="00977A66" w:rsidRDefault="00F2003E" w:rsidP="006D06AA">
      <w:pPr>
        <w:spacing w:line="247" w:lineRule="auto"/>
        <w:rPr>
          <w:sz w:val="22"/>
          <w:szCs w:val="22"/>
        </w:rPr>
      </w:pPr>
      <w:r>
        <w:rPr>
          <w:sz w:val="22"/>
          <w:szCs w:val="22"/>
        </w:rPr>
        <w:t xml:space="preserve">   </w:t>
      </w:r>
      <w:r w:rsidR="00F14FC1">
        <w:rPr>
          <w:sz w:val="22"/>
          <w:szCs w:val="22"/>
        </w:rPr>
        <w:t xml:space="preserve">        </w:t>
      </w:r>
      <w:r w:rsidR="00135005">
        <w:rPr>
          <w:sz w:val="22"/>
          <w:szCs w:val="22"/>
        </w:rPr>
        <w:t>Xavier Kopf (visitor)</w:t>
      </w:r>
    </w:p>
    <w:p w14:paraId="5F6AE6CD" w14:textId="77777777" w:rsidR="00135005" w:rsidRDefault="00135005" w:rsidP="006D06AA">
      <w:pPr>
        <w:spacing w:line="247" w:lineRule="auto"/>
        <w:rPr>
          <w:sz w:val="22"/>
          <w:szCs w:val="22"/>
        </w:rPr>
      </w:pPr>
    </w:p>
    <w:p w14:paraId="7D2235EC" w14:textId="539F7173" w:rsidR="00D919C8" w:rsidRDefault="00E23E19" w:rsidP="00D919C8">
      <w:pPr>
        <w:spacing w:line="247" w:lineRule="auto"/>
        <w:rPr>
          <w:b/>
          <w:bCs/>
          <w:sz w:val="23"/>
          <w:szCs w:val="23"/>
          <w:u w:val="single"/>
        </w:rPr>
      </w:pPr>
      <w:r>
        <w:rPr>
          <w:sz w:val="22"/>
          <w:szCs w:val="22"/>
        </w:rPr>
        <w:t xml:space="preserve"> </w:t>
      </w:r>
      <w:r w:rsidR="00163EFF">
        <w:rPr>
          <w:b/>
          <w:bCs/>
          <w:sz w:val="23"/>
          <w:szCs w:val="23"/>
          <w:u w:val="single"/>
        </w:rPr>
        <w:t>MINUTES</w:t>
      </w:r>
    </w:p>
    <w:p w14:paraId="378F2EDD" w14:textId="2D8297C8" w:rsidR="00242A95" w:rsidRDefault="00A575DD" w:rsidP="00EB7B2E">
      <w:pPr>
        <w:spacing w:line="247" w:lineRule="auto"/>
        <w:rPr>
          <w:sz w:val="23"/>
          <w:szCs w:val="23"/>
        </w:rPr>
      </w:pPr>
      <w:r>
        <w:rPr>
          <w:sz w:val="23"/>
          <w:szCs w:val="23"/>
        </w:rPr>
        <w:t>Board Supervisor</w:t>
      </w:r>
      <w:r w:rsidR="00420D7A">
        <w:rPr>
          <w:sz w:val="23"/>
          <w:szCs w:val="23"/>
        </w:rPr>
        <w:t xml:space="preserve"> </w:t>
      </w:r>
      <w:r w:rsidR="00737D2D">
        <w:rPr>
          <w:sz w:val="23"/>
          <w:szCs w:val="23"/>
        </w:rPr>
        <w:t xml:space="preserve">Donald Maring </w:t>
      </w:r>
      <w:r w:rsidR="00425E76">
        <w:rPr>
          <w:sz w:val="23"/>
          <w:szCs w:val="23"/>
        </w:rPr>
        <w:t xml:space="preserve">made a motion to approve the minutes of the </w:t>
      </w:r>
      <w:r w:rsidR="000704A0">
        <w:rPr>
          <w:sz w:val="23"/>
          <w:szCs w:val="23"/>
        </w:rPr>
        <w:t>Janua</w:t>
      </w:r>
      <w:r w:rsidR="00D00F20">
        <w:rPr>
          <w:sz w:val="23"/>
          <w:szCs w:val="23"/>
        </w:rPr>
        <w:t>r</w:t>
      </w:r>
      <w:r w:rsidR="000704A0">
        <w:rPr>
          <w:sz w:val="23"/>
          <w:szCs w:val="23"/>
        </w:rPr>
        <w:t>y</w:t>
      </w:r>
      <w:r w:rsidR="007C271B">
        <w:rPr>
          <w:sz w:val="23"/>
          <w:szCs w:val="23"/>
        </w:rPr>
        <w:t xml:space="preserve"> </w:t>
      </w:r>
      <w:r w:rsidR="006D06AA">
        <w:rPr>
          <w:sz w:val="23"/>
          <w:szCs w:val="23"/>
        </w:rPr>
        <w:t>1</w:t>
      </w:r>
      <w:r w:rsidR="000704A0">
        <w:rPr>
          <w:sz w:val="23"/>
          <w:szCs w:val="23"/>
        </w:rPr>
        <w:t>5</w:t>
      </w:r>
      <w:r w:rsidR="00425E76">
        <w:rPr>
          <w:sz w:val="23"/>
          <w:szCs w:val="23"/>
        </w:rPr>
        <w:t>,</w:t>
      </w:r>
      <w:r w:rsidR="00D00F20">
        <w:rPr>
          <w:sz w:val="23"/>
          <w:szCs w:val="23"/>
        </w:rPr>
        <w:t xml:space="preserve"> </w:t>
      </w:r>
      <w:r w:rsidR="00E03F2C">
        <w:rPr>
          <w:sz w:val="23"/>
          <w:szCs w:val="23"/>
        </w:rPr>
        <w:t>2026,</w:t>
      </w:r>
      <w:r w:rsidR="00425E76">
        <w:rPr>
          <w:sz w:val="23"/>
          <w:szCs w:val="23"/>
        </w:rPr>
        <w:t xml:space="preserve"> Board Meeting. Board Supervisor</w:t>
      </w:r>
      <w:r w:rsidR="00420D7A">
        <w:rPr>
          <w:sz w:val="23"/>
          <w:szCs w:val="23"/>
        </w:rPr>
        <w:t xml:space="preserve"> </w:t>
      </w:r>
      <w:r w:rsidR="00737D2D">
        <w:rPr>
          <w:sz w:val="23"/>
          <w:szCs w:val="23"/>
        </w:rPr>
        <w:t xml:space="preserve">James Leppo </w:t>
      </w:r>
      <w:r w:rsidR="00425E76">
        <w:rPr>
          <w:sz w:val="23"/>
          <w:szCs w:val="23"/>
        </w:rPr>
        <w:t>seconded, and the motion passed.</w:t>
      </w:r>
      <w:r w:rsidR="00737D2D">
        <w:rPr>
          <w:sz w:val="23"/>
          <w:szCs w:val="23"/>
        </w:rPr>
        <w:t xml:space="preserve">  </w:t>
      </w:r>
    </w:p>
    <w:p w14:paraId="3B5BDA3A" w14:textId="77777777" w:rsidR="00F242DC" w:rsidRDefault="00F242DC" w:rsidP="00EB7B2E">
      <w:pPr>
        <w:spacing w:line="247" w:lineRule="auto"/>
        <w:rPr>
          <w:sz w:val="23"/>
          <w:szCs w:val="23"/>
        </w:rPr>
      </w:pPr>
    </w:p>
    <w:p w14:paraId="3FCB673D" w14:textId="77777777" w:rsidR="0015500F" w:rsidRDefault="00163EFF" w:rsidP="00163EFF">
      <w:pPr>
        <w:spacing w:line="247" w:lineRule="auto"/>
        <w:rPr>
          <w:b/>
          <w:bCs/>
          <w:sz w:val="23"/>
          <w:szCs w:val="23"/>
          <w:u w:val="single"/>
        </w:rPr>
      </w:pPr>
      <w:r>
        <w:rPr>
          <w:b/>
          <w:bCs/>
          <w:sz w:val="23"/>
          <w:szCs w:val="23"/>
          <w:u w:val="single"/>
        </w:rPr>
        <w:t>TREASURERS REPORT</w:t>
      </w:r>
    </w:p>
    <w:p w14:paraId="77269274" w14:textId="1C27F19C" w:rsidR="004818EA" w:rsidRDefault="00EA258B" w:rsidP="00A97D85">
      <w:pPr>
        <w:spacing w:line="247" w:lineRule="auto"/>
        <w:rPr>
          <w:sz w:val="23"/>
          <w:szCs w:val="23"/>
        </w:rPr>
      </w:pPr>
      <w:bookmarkStart w:id="5" w:name="_Hlk176789398"/>
      <w:r w:rsidRPr="008B519F">
        <w:rPr>
          <w:sz w:val="23"/>
          <w:szCs w:val="23"/>
        </w:rPr>
        <w:t>Board</w:t>
      </w:r>
      <w:r w:rsidR="00420D7A">
        <w:rPr>
          <w:sz w:val="23"/>
          <w:szCs w:val="23"/>
        </w:rPr>
        <w:t xml:space="preserve"> Supervisor </w:t>
      </w:r>
      <w:r w:rsidR="00737D2D">
        <w:rPr>
          <w:sz w:val="23"/>
          <w:szCs w:val="23"/>
        </w:rPr>
        <w:t>Kim Crone</w:t>
      </w:r>
      <w:r w:rsidR="00365518">
        <w:rPr>
          <w:sz w:val="23"/>
          <w:szCs w:val="23"/>
        </w:rPr>
        <w:t xml:space="preserve"> </w:t>
      </w:r>
      <w:bookmarkEnd w:id="5"/>
      <w:r w:rsidR="00AD5BDD">
        <w:rPr>
          <w:sz w:val="23"/>
          <w:szCs w:val="23"/>
        </w:rPr>
        <w:t xml:space="preserve">cited the Financial </w:t>
      </w:r>
      <w:r w:rsidR="009E2221">
        <w:rPr>
          <w:sz w:val="23"/>
          <w:szCs w:val="23"/>
        </w:rPr>
        <w:t>R</w:t>
      </w:r>
      <w:r w:rsidR="00163EFF">
        <w:rPr>
          <w:sz w:val="23"/>
          <w:szCs w:val="23"/>
        </w:rPr>
        <w:t>eport</w:t>
      </w:r>
      <w:r>
        <w:rPr>
          <w:sz w:val="23"/>
          <w:szCs w:val="23"/>
        </w:rPr>
        <w:t xml:space="preserve">, </w:t>
      </w:r>
      <w:r w:rsidR="00163EFF">
        <w:rPr>
          <w:sz w:val="23"/>
          <w:szCs w:val="23"/>
        </w:rPr>
        <w:t>breakdown of District’s Equipment Account and the following list of bills to be approved for payment</w:t>
      </w:r>
      <w:r w:rsidR="007E6CCA">
        <w:rPr>
          <w:sz w:val="23"/>
          <w:szCs w:val="23"/>
        </w:rPr>
        <w:t>:</w:t>
      </w:r>
      <w:r w:rsidR="001513DA" w:rsidRPr="00D04E82">
        <w:rPr>
          <w:sz w:val="23"/>
          <w:szCs w:val="23"/>
        </w:rPr>
        <w:t xml:space="preserve">  </w:t>
      </w:r>
    </w:p>
    <w:p w14:paraId="0B6B51ED" w14:textId="0FBF584F" w:rsidR="000704A0" w:rsidRDefault="001513DA" w:rsidP="00A97D85">
      <w:pPr>
        <w:spacing w:line="247" w:lineRule="auto"/>
      </w:pPr>
      <w:r w:rsidRPr="00D04E82">
        <w:rPr>
          <w:sz w:val="23"/>
          <w:szCs w:val="23"/>
        </w:rPr>
        <w:t xml:space="preserve"> </w:t>
      </w:r>
      <w:r w:rsidR="005E2ADA">
        <w:t xml:space="preserve"> </w:t>
      </w:r>
      <w:r w:rsidR="00063706">
        <w:t xml:space="preserve"> </w:t>
      </w:r>
    </w:p>
    <w:tbl>
      <w:tblPr>
        <w:tblW w:w="8420" w:type="dxa"/>
        <w:tblLook w:val="04A0" w:firstRow="1" w:lastRow="0" w:firstColumn="1" w:lastColumn="0" w:noHBand="0" w:noVBand="1"/>
      </w:tblPr>
      <w:tblGrid>
        <w:gridCol w:w="5340"/>
        <w:gridCol w:w="3080"/>
      </w:tblGrid>
      <w:tr w:rsidR="000704A0" w:rsidRPr="000704A0" w14:paraId="2188B3F6" w14:textId="77777777" w:rsidTr="000704A0">
        <w:trPr>
          <w:trHeight w:val="255"/>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2F32B74F"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PNC-3498</w:t>
            </w:r>
          </w:p>
        </w:tc>
        <w:tc>
          <w:tcPr>
            <w:tcW w:w="3080" w:type="dxa"/>
            <w:tcBorders>
              <w:top w:val="single" w:sz="4" w:space="0" w:color="auto"/>
              <w:left w:val="nil"/>
              <w:bottom w:val="single" w:sz="4" w:space="0" w:color="auto"/>
              <w:right w:val="single" w:sz="4" w:space="0" w:color="auto"/>
            </w:tcBorders>
            <w:noWrap/>
            <w:vAlign w:val="bottom"/>
            <w:hideMark/>
          </w:tcPr>
          <w:p w14:paraId="47AF0CBE"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0.00</w:t>
            </w:r>
          </w:p>
        </w:tc>
      </w:tr>
      <w:tr w:rsidR="000704A0" w:rsidRPr="000704A0" w14:paraId="22E19BB5"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146C9D2A"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PNC-4070</w:t>
            </w:r>
          </w:p>
        </w:tc>
        <w:tc>
          <w:tcPr>
            <w:tcW w:w="3080" w:type="dxa"/>
            <w:tcBorders>
              <w:top w:val="nil"/>
              <w:left w:val="nil"/>
              <w:bottom w:val="single" w:sz="4" w:space="0" w:color="auto"/>
              <w:right w:val="single" w:sz="4" w:space="0" w:color="auto"/>
            </w:tcBorders>
            <w:noWrap/>
            <w:vAlign w:val="bottom"/>
            <w:hideMark/>
          </w:tcPr>
          <w:p w14:paraId="25D621F6"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1,988.55</w:t>
            </w:r>
          </w:p>
        </w:tc>
      </w:tr>
      <w:tr w:rsidR="000704A0" w:rsidRPr="000704A0" w14:paraId="2693B655"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441F3137"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Flex TG-Plotter (Used to be Advanced)</w:t>
            </w:r>
          </w:p>
        </w:tc>
        <w:tc>
          <w:tcPr>
            <w:tcW w:w="3080" w:type="dxa"/>
            <w:tcBorders>
              <w:top w:val="nil"/>
              <w:left w:val="nil"/>
              <w:bottom w:val="single" w:sz="4" w:space="0" w:color="auto"/>
              <w:right w:val="single" w:sz="4" w:space="0" w:color="auto"/>
            </w:tcBorders>
            <w:noWrap/>
            <w:vAlign w:val="bottom"/>
            <w:hideMark/>
          </w:tcPr>
          <w:p w14:paraId="7BAFE93D"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394.12</w:t>
            </w:r>
          </w:p>
        </w:tc>
      </w:tr>
      <w:tr w:rsidR="000704A0" w:rsidRPr="000704A0" w14:paraId="0896A8CF"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0BC6A762"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Commissioners of Carroll County-December Postage</w:t>
            </w:r>
          </w:p>
        </w:tc>
        <w:tc>
          <w:tcPr>
            <w:tcW w:w="3080" w:type="dxa"/>
            <w:tcBorders>
              <w:top w:val="nil"/>
              <w:left w:val="nil"/>
              <w:bottom w:val="single" w:sz="4" w:space="0" w:color="auto"/>
              <w:right w:val="single" w:sz="4" w:space="0" w:color="auto"/>
            </w:tcBorders>
            <w:noWrap/>
            <w:vAlign w:val="bottom"/>
            <w:hideMark/>
          </w:tcPr>
          <w:p w14:paraId="5F101F89"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103.27</w:t>
            </w:r>
          </w:p>
        </w:tc>
      </w:tr>
      <w:tr w:rsidR="000704A0" w:rsidRPr="000704A0" w14:paraId="66FDDE00"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16D6BF1B"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Maryland Farm Bureau-Dues</w:t>
            </w:r>
          </w:p>
        </w:tc>
        <w:tc>
          <w:tcPr>
            <w:tcW w:w="3080" w:type="dxa"/>
            <w:tcBorders>
              <w:top w:val="nil"/>
              <w:left w:val="nil"/>
              <w:bottom w:val="single" w:sz="4" w:space="0" w:color="auto"/>
              <w:right w:val="single" w:sz="4" w:space="0" w:color="auto"/>
            </w:tcBorders>
            <w:noWrap/>
            <w:vAlign w:val="bottom"/>
            <w:hideMark/>
          </w:tcPr>
          <w:p w14:paraId="476E213C"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105.00</w:t>
            </w:r>
          </w:p>
        </w:tc>
      </w:tr>
      <w:tr w:rsidR="000704A0" w:rsidRPr="000704A0" w14:paraId="29DDE422"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343A92B9"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Kim Crone-FY 25 Q1 Expenses</w:t>
            </w:r>
          </w:p>
        </w:tc>
        <w:tc>
          <w:tcPr>
            <w:tcW w:w="3080" w:type="dxa"/>
            <w:tcBorders>
              <w:top w:val="nil"/>
              <w:left w:val="nil"/>
              <w:bottom w:val="single" w:sz="4" w:space="0" w:color="auto"/>
              <w:right w:val="single" w:sz="4" w:space="0" w:color="auto"/>
            </w:tcBorders>
            <w:noWrap/>
            <w:vAlign w:val="bottom"/>
            <w:hideMark/>
          </w:tcPr>
          <w:p w14:paraId="461B8C30"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298.00</w:t>
            </w:r>
          </w:p>
        </w:tc>
      </w:tr>
      <w:tr w:rsidR="000704A0" w:rsidRPr="000704A0" w14:paraId="6D320F78"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4085A5E6"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Donald Maring-FY 25 Q1 Expenses</w:t>
            </w:r>
          </w:p>
        </w:tc>
        <w:tc>
          <w:tcPr>
            <w:tcW w:w="3080" w:type="dxa"/>
            <w:tcBorders>
              <w:top w:val="nil"/>
              <w:left w:val="nil"/>
              <w:bottom w:val="single" w:sz="4" w:space="0" w:color="auto"/>
              <w:right w:val="single" w:sz="4" w:space="0" w:color="auto"/>
            </w:tcBorders>
            <w:noWrap/>
            <w:vAlign w:val="bottom"/>
            <w:hideMark/>
          </w:tcPr>
          <w:p w14:paraId="623A2F36"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203.80</w:t>
            </w:r>
          </w:p>
        </w:tc>
      </w:tr>
      <w:tr w:rsidR="000704A0" w:rsidRPr="000704A0" w14:paraId="18E6A791"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34885B2A"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Jamie Leppo-FY 25 Q1 Expenses</w:t>
            </w:r>
          </w:p>
        </w:tc>
        <w:tc>
          <w:tcPr>
            <w:tcW w:w="3080" w:type="dxa"/>
            <w:tcBorders>
              <w:top w:val="nil"/>
              <w:left w:val="nil"/>
              <w:bottom w:val="single" w:sz="4" w:space="0" w:color="auto"/>
              <w:right w:val="single" w:sz="4" w:space="0" w:color="auto"/>
            </w:tcBorders>
            <w:noWrap/>
            <w:vAlign w:val="bottom"/>
            <w:hideMark/>
          </w:tcPr>
          <w:p w14:paraId="6E1E3BBD"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298.00</w:t>
            </w:r>
          </w:p>
        </w:tc>
      </w:tr>
      <w:tr w:rsidR="000704A0" w:rsidRPr="000704A0" w14:paraId="39A8B5BF"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63B71A59"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Gregory Dell-FY 25 Q1 Expenses</w:t>
            </w:r>
          </w:p>
        </w:tc>
        <w:tc>
          <w:tcPr>
            <w:tcW w:w="3080" w:type="dxa"/>
            <w:tcBorders>
              <w:top w:val="nil"/>
              <w:left w:val="nil"/>
              <w:bottom w:val="single" w:sz="4" w:space="0" w:color="auto"/>
              <w:right w:val="single" w:sz="4" w:space="0" w:color="auto"/>
            </w:tcBorders>
            <w:noWrap/>
            <w:vAlign w:val="bottom"/>
            <w:hideMark/>
          </w:tcPr>
          <w:p w14:paraId="027ABCC6"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281.20</w:t>
            </w:r>
          </w:p>
        </w:tc>
      </w:tr>
      <w:tr w:rsidR="000704A0" w:rsidRPr="000704A0" w14:paraId="2DAF88E9"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1851349C"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Janet O'Meara-FY 25 Q1 Expenses</w:t>
            </w:r>
          </w:p>
        </w:tc>
        <w:tc>
          <w:tcPr>
            <w:tcW w:w="3080" w:type="dxa"/>
            <w:tcBorders>
              <w:top w:val="nil"/>
              <w:left w:val="nil"/>
              <w:bottom w:val="single" w:sz="4" w:space="0" w:color="auto"/>
              <w:right w:val="single" w:sz="4" w:space="0" w:color="auto"/>
            </w:tcBorders>
            <w:noWrap/>
            <w:vAlign w:val="bottom"/>
            <w:hideMark/>
          </w:tcPr>
          <w:p w14:paraId="7E5C1571"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284.00</w:t>
            </w:r>
          </w:p>
        </w:tc>
      </w:tr>
      <w:tr w:rsidR="000704A0" w:rsidRPr="000704A0" w14:paraId="7FF08AE3"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42242C09"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Kyocera Document Solutions-Copier</w:t>
            </w:r>
          </w:p>
        </w:tc>
        <w:tc>
          <w:tcPr>
            <w:tcW w:w="3080" w:type="dxa"/>
            <w:tcBorders>
              <w:top w:val="nil"/>
              <w:left w:val="nil"/>
              <w:bottom w:val="single" w:sz="4" w:space="0" w:color="auto"/>
              <w:right w:val="single" w:sz="4" w:space="0" w:color="auto"/>
            </w:tcBorders>
            <w:noWrap/>
            <w:vAlign w:val="bottom"/>
            <w:hideMark/>
          </w:tcPr>
          <w:p w14:paraId="00BA2380"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3.40</w:t>
            </w:r>
          </w:p>
        </w:tc>
      </w:tr>
      <w:tr w:rsidR="000704A0" w:rsidRPr="000704A0" w14:paraId="31214E73"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4A0D18CE"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 </w:t>
            </w:r>
          </w:p>
        </w:tc>
        <w:tc>
          <w:tcPr>
            <w:tcW w:w="3080" w:type="dxa"/>
            <w:tcBorders>
              <w:top w:val="nil"/>
              <w:left w:val="nil"/>
              <w:bottom w:val="single" w:sz="4" w:space="0" w:color="auto"/>
              <w:right w:val="single" w:sz="4" w:space="0" w:color="auto"/>
            </w:tcBorders>
            <w:noWrap/>
            <w:vAlign w:val="bottom"/>
            <w:hideMark/>
          </w:tcPr>
          <w:p w14:paraId="737D8341" w14:textId="77777777" w:rsidR="000704A0" w:rsidRPr="000704A0" w:rsidRDefault="000704A0" w:rsidP="000704A0">
            <w:pPr>
              <w:widowControl/>
              <w:autoSpaceDE/>
              <w:autoSpaceDN/>
              <w:adjustRightInd/>
              <w:rPr>
                <w:rFonts w:ascii="Arial" w:hAnsi="Arial" w:cs="Arial"/>
                <w:sz w:val="20"/>
                <w:szCs w:val="20"/>
              </w:rPr>
            </w:pPr>
            <w:r w:rsidRPr="000704A0">
              <w:rPr>
                <w:rFonts w:ascii="Arial" w:hAnsi="Arial" w:cs="Arial"/>
                <w:sz w:val="20"/>
                <w:szCs w:val="20"/>
              </w:rPr>
              <w:t> </w:t>
            </w:r>
          </w:p>
        </w:tc>
      </w:tr>
      <w:tr w:rsidR="000704A0" w:rsidRPr="000704A0" w14:paraId="70A7C5DA" w14:textId="77777777" w:rsidTr="000704A0">
        <w:trPr>
          <w:trHeight w:val="255"/>
        </w:trPr>
        <w:tc>
          <w:tcPr>
            <w:tcW w:w="5340" w:type="dxa"/>
            <w:tcBorders>
              <w:top w:val="nil"/>
              <w:left w:val="single" w:sz="4" w:space="0" w:color="auto"/>
              <w:bottom w:val="single" w:sz="4" w:space="0" w:color="auto"/>
              <w:right w:val="single" w:sz="4" w:space="0" w:color="auto"/>
            </w:tcBorders>
            <w:noWrap/>
            <w:vAlign w:val="bottom"/>
            <w:hideMark/>
          </w:tcPr>
          <w:p w14:paraId="2D9482FD"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TOTAL</w:t>
            </w:r>
          </w:p>
        </w:tc>
        <w:tc>
          <w:tcPr>
            <w:tcW w:w="3080" w:type="dxa"/>
            <w:tcBorders>
              <w:top w:val="nil"/>
              <w:left w:val="nil"/>
              <w:bottom w:val="single" w:sz="4" w:space="0" w:color="auto"/>
              <w:right w:val="single" w:sz="4" w:space="0" w:color="auto"/>
            </w:tcBorders>
            <w:noWrap/>
            <w:vAlign w:val="bottom"/>
            <w:hideMark/>
          </w:tcPr>
          <w:p w14:paraId="3571FA9A" w14:textId="77777777" w:rsidR="000704A0" w:rsidRPr="000704A0" w:rsidRDefault="000704A0" w:rsidP="000704A0">
            <w:pPr>
              <w:widowControl/>
              <w:autoSpaceDE/>
              <w:autoSpaceDN/>
              <w:adjustRightInd/>
              <w:jc w:val="right"/>
              <w:rPr>
                <w:rFonts w:ascii="Arial" w:hAnsi="Arial" w:cs="Arial"/>
                <w:sz w:val="20"/>
                <w:szCs w:val="20"/>
              </w:rPr>
            </w:pPr>
            <w:r w:rsidRPr="000704A0">
              <w:rPr>
                <w:rFonts w:ascii="Arial" w:hAnsi="Arial" w:cs="Arial"/>
                <w:sz w:val="20"/>
                <w:szCs w:val="20"/>
              </w:rPr>
              <w:t>3,959.34</w:t>
            </w:r>
          </w:p>
        </w:tc>
      </w:tr>
    </w:tbl>
    <w:p w14:paraId="0D498055" w14:textId="4158EC3A" w:rsidR="00186781" w:rsidRDefault="00186781" w:rsidP="00A97D85">
      <w:pPr>
        <w:spacing w:line="247" w:lineRule="auto"/>
        <w:rPr>
          <w:rFonts w:ascii="Calibri" w:eastAsia="Calibri" w:hAnsi="Calibri"/>
          <w:sz w:val="20"/>
          <w:szCs w:val="20"/>
        </w:rPr>
      </w:pPr>
      <w:r>
        <w:fldChar w:fldCharType="begin"/>
      </w:r>
      <w:r>
        <w:instrText xml:space="preserve"> LINK Excel.Sheet.12 "C:\\Users\\McMahonMD\\Documents\\DM\\Board\\DM\\Monthly Reports\\2024\\08 24.xlsx" "July 24!R5C1:R13C2" \a \f 4 \h </w:instrText>
      </w:r>
      <w:r>
        <w:fldChar w:fldCharType="separate"/>
      </w:r>
    </w:p>
    <w:p w14:paraId="2B28EB51" w14:textId="4852D6A7" w:rsidR="001F4EF1" w:rsidRDefault="00186781" w:rsidP="001F4EF1">
      <w:pPr>
        <w:spacing w:line="247" w:lineRule="auto"/>
        <w:rPr>
          <w:sz w:val="23"/>
          <w:szCs w:val="23"/>
        </w:rPr>
      </w:pPr>
      <w:r>
        <w:rPr>
          <w:sz w:val="23"/>
          <w:szCs w:val="23"/>
        </w:rPr>
        <w:fldChar w:fldCharType="end"/>
      </w:r>
      <w:r w:rsidR="001F4EF1">
        <w:rPr>
          <w:sz w:val="23"/>
          <w:szCs w:val="23"/>
          <w:u w:val="single"/>
        </w:rPr>
        <w:t xml:space="preserve">Account Breakdown </w:t>
      </w:r>
      <w:r w:rsidR="001F4EF1">
        <w:rPr>
          <w:sz w:val="23"/>
          <w:szCs w:val="23"/>
        </w:rPr>
        <w:t xml:space="preserve">- </w:t>
      </w:r>
    </w:p>
    <w:p w14:paraId="5BD855BF" w14:textId="23425FF7" w:rsidR="00F60D47" w:rsidRDefault="009559F4" w:rsidP="001F4EF1">
      <w:pPr>
        <w:spacing w:line="247" w:lineRule="auto"/>
        <w:rPr>
          <w:sz w:val="23"/>
          <w:szCs w:val="23"/>
        </w:rPr>
      </w:pPr>
      <w:r>
        <w:rPr>
          <w:sz w:val="23"/>
          <w:szCs w:val="23"/>
        </w:rPr>
        <w:t>Board Supervisor</w:t>
      </w:r>
      <w:r w:rsidR="00737D2D" w:rsidRPr="00737D2D">
        <w:rPr>
          <w:sz w:val="23"/>
          <w:szCs w:val="23"/>
        </w:rPr>
        <w:t xml:space="preserve"> </w:t>
      </w:r>
      <w:r w:rsidR="00737D2D">
        <w:rPr>
          <w:sz w:val="23"/>
          <w:szCs w:val="23"/>
        </w:rPr>
        <w:t>Janet O’Meara</w:t>
      </w:r>
      <w:r>
        <w:rPr>
          <w:sz w:val="23"/>
          <w:szCs w:val="23"/>
        </w:rPr>
        <w:t xml:space="preserve"> </w:t>
      </w:r>
      <w:r w:rsidR="001F4EF1" w:rsidRPr="00E62638">
        <w:rPr>
          <w:sz w:val="23"/>
          <w:szCs w:val="23"/>
        </w:rPr>
        <w:t>moved to approve</w:t>
      </w:r>
      <w:r w:rsidR="005633E0">
        <w:rPr>
          <w:sz w:val="23"/>
          <w:szCs w:val="23"/>
        </w:rPr>
        <w:t xml:space="preserve"> </w:t>
      </w:r>
      <w:r w:rsidR="00064F42">
        <w:rPr>
          <w:sz w:val="23"/>
          <w:szCs w:val="23"/>
        </w:rPr>
        <w:t>the Treasurer’s</w:t>
      </w:r>
      <w:r w:rsidR="005633E0">
        <w:rPr>
          <w:sz w:val="23"/>
          <w:szCs w:val="23"/>
        </w:rPr>
        <w:t xml:space="preserve"> report and </w:t>
      </w:r>
      <w:r w:rsidR="001F4EF1" w:rsidRPr="00E62638">
        <w:rPr>
          <w:sz w:val="23"/>
          <w:szCs w:val="23"/>
        </w:rPr>
        <w:t>payment of bills</w:t>
      </w:r>
      <w:bookmarkStart w:id="6" w:name="OLE_LINK4"/>
      <w:bookmarkStart w:id="7" w:name="OLE_LINK3"/>
      <w:r w:rsidR="00933644">
        <w:rPr>
          <w:sz w:val="23"/>
          <w:szCs w:val="23"/>
        </w:rPr>
        <w:t>.</w:t>
      </w:r>
      <w:r w:rsidR="001F4EF1" w:rsidRPr="00E62638">
        <w:rPr>
          <w:sz w:val="23"/>
          <w:szCs w:val="23"/>
        </w:rPr>
        <w:t xml:space="preserve"> The motion was seconded by </w:t>
      </w:r>
      <w:bookmarkEnd w:id="6"/>
      <w:bookmarkEnd w:id="7"/>
      <w:r w:rsidR="00A575DD">
        <w:rPr>
          <w:sz w:val="23"/>
          <w:szCs w:val="23"/>
        </w:rPr>
        <w:t>Board Supervisor</w:t>
      </w:r>
      <w:r w:rsidR="00737D2D" w:rsidRPr="00737D2D">
        <w:rPr>
          <w:sz w:val="23"/>
          <w:szCs w:val="23"/>
        </w:rPr>
        <w:t xml:space="preserve"> </w:t>
      </w:r>
      <w:r w:rsidR="00737D2D">
        <w:rPr>
          <w:sz w:val="23"/>
          <w:szCs w:val="23"/>
        </w:rPr>
        <w:t xml:space="preserve">James </w:t>
      </w:r>
      <w:r w:rsidR="00E03F2C">
        <w:rPr>
          <w:sz w:val="23"/>
          <w:szCs w:val="23"/>
        </w:rPr>
        <w:t>Leppo,</w:t>
      </w:r>
      <w:r w:rsidR="00816758">
        <w:rPr>
          <w:sz w:val="23"/>
          <w:szCs w:val="23"/>
        </w:rPr>
        <w:t xml:space="preserve"> </w:t>
      </w:r>
      <w:r w:rsidR="001F4EF1" w:rsidRPr="00E62638">
        <w:rPr>
          <w:sz w:val="23"/>
          <w:szCs w:val="23"/>
        </w:rPr>
        <w:t>and the motion was pass</w:t>
      </w:r>
      <w:r w:rsidR="004E1963">
        <w:rPr>
          <w:sz w:val="23"/>
          <w:szCs w:val="23"/>
        </w:rPr>
        <w:t>ed.</w:t>
      </w:r>
      <w:r w:rsidR="00737D2D" w:rsidRPr="00737D2D">
        <w:rPr>
          <w:sz w:val="23"/>
          <w:szCs w:val="23"/>
        </w:rPr>
        <w:t xml:space="preserve"> </w:t>
      </w:r>
    </w:p>
    <w:p w14:paraId="2A8C7D5D" w14:textId="77777777" w:rsidR="00DF7B85" w:rsidRDefault="00DF7B85"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5FA135C6" w14:textId="115CA757" w:rsidR="006962CB" w:rsidRDefault="00163EFF"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r>
        <w:rPr>
          <w:b/>
          <w:bCs/>
          <w:sz w:val="23"/>
          <w:szCs w:val="23"/>
          <w:u w:val="single"/>
        </w:rPr>
        <w:t>CHAIRMAN’S REPORT</w:t>
      </w:r>
    </w:p>
    <w:p w14:paraId="2E6638A4" w14:textId="03B5800D" w:rsidR="00420D7A" w:rsidRDefault="00420D7A" w:rsidP="001F6110">
      <w:pPr>
        <w:spacing w:line="247" w:lineRule="auto"/>
        <w:rPr>
          <w:sz w:val="22"/>
          <w:szCs w:val="22"/>
        </w:rPr>
      </w:pPr>
      <w:r>
        <w:rPr>
          <w:sz w:val="22"/>
          <w:szCs w:val="22"/>
        </w:rPr>
        <w:t xml:space="preserve">Chairman Greg </w:t>
      </w:r>
      <w:r w:rsidR="00FE4474">
        <w:rPr>
          <w:sz w:val="22"/>
          <w:szCs w:val="22"/>
        </w:rPr>
        <w:t xml:space="preserve">Dell: </w:t>
      </w:r>
    </w:p>
    <w:p w14:paraId="4C0C181C" w14:textId="051D836D" w:rsidR="00166070" w:rsidRDefault="00767801" w:rsidP="001F6110">
      <w:pPr>
        <w:spacing w:line="247" w:lineRule="auto"/>
        <w:rPr>
          <w:b/>
          <w:sz w:val="23"/>
          <w:szCs w:val="23"/>
          <w:u w:val="single"/>
        </w:rPr>
      </w:pPr>
      <w:r>
        <w:rPr>
          <w:sz w:val="22"/>
          <w:szCs w:val="22"/>
        </w:rPr>
        <w:t>T</w:t>
      </w:r>
      <w:r w:rsidR="00186781">
        <w:rPr>
          <w:sz w:val="22"/>
          <w:szCs w:val="22"/>
        </w:rPr>
        <w:t xml:space="preserve">he next Board Meeting will be held </w:t>
      </w:r>
      <w:r w:rsidR="00286459">
        <w:rPr>
          <w:sz w:val="22"/>
          <w:szCs w:val="22"/>
        </w:rPr>
        <w:t>on</w:t>
      </w:r>
      <w:r w:rsidR="00310F67">
        <w:rPr>
          <w:sz w:val="22"/>
          <w:szCs w:val="22"/>
        </w:rPr>
        <w:t xml:space="preserve"> </w:t>
      </w:r>
      <w:r w:rsidR="0096673A">
        <w:rPr>
          <w:sz w:val="22"/>
          <w:szCs w:val="22"/>
        </w:rPr>
        <w:t>T</w:t>
      </w:r>
      <w:r>
        <w:rPr>
          <w:sz w:val="22"/>
          <w:szCs w:val="22"/>
        </w:rPr>
        <w:t>h</w:t>
      </w:r>
      <w:r w:rsidR="0096673A">
        <w:rPr>
          <w:sz w:val="22"/>
          <w:szCs w:val="22"/>
        </w:rPr>
        <w:t>u</w:t>
      </w:r>
      <w:r>
        <w:rPr>
          <w:sz w:val="22"/>
          <w:szCs w:val="22"/>
        </w:rPr>
        <w:t>r</w:t>
      </w:r>
      <w:r w:rsidR="00310F67">
        <w:rPr>
          <w:sz w:val="22"/>
          <w:szCs w:val="22"/>
        </w:rPr>
        <w:t>sday,</w:t>
      </w:r>
      <w:r w:rsidR="00286459">
        <w:rPr>
          <w:sz w:val="22"/>
          <w:szCs w:val="22"/>
        </w:rPr>
        <w:t xml:space="preserve"> </w:t>
      </w:r>
      <w:r w:rsidR="000704A0">
        <w:rPr>
          <w:sz w:val="22"/>
          <w:szCs w:val="22"/>
        </w:rPr>
        <w:t>M</w:t>
      </w:r>
      <w:r w:rsidR="00B343FE">
        <w:rPr>
          <w:sz w:val="22"/>
          <w:szCs w:val="22"/>
        </w:rPr>
        <w:t>ar</w:t>
      </w:r>
      <w:r w:rsidR="000704A0">
        <w:rPr>
          <w:sz w:val="22"/>
          <w:szCs w:val="22"/>
        </w:rPr>
        <w:t>ch</w:t>
      </w:r>
      <w:r w:rsidR="00286459">
        <w:rPr>
          <w:sz w:val="22"/>
          <w:szCs w:val="22"/>
        </w:rPr>
        <w:t xml:space="preserve"> </w:t>
      </w:r>
      <w:r w:rsidR="005E2ADA">
        <w:rPr>
          <w:sz w:val="22"/>
          <w:szCs w:val="22"/>
        </w:rPr>
        <w:t>1</w:t>
      </w:r>
      <w:r w:rsidR="006D06AA">
        <w:rPr>
          <w:sz w:val="22"/>
          <w:szCs w:val="22"/>
        </w:rPr>
        <w:t>9</w:t>
      </w:r>
      <w:r w:rsidR="0096673A">
        <w:rPr>
          <w:sz w:val="22"/>
          <w:szCs w:val="22"/>
        </w:rPr>
        <w:t>th</w:t>
      </w:r>
      <w:r w:rsidR="00D82B93">
        <w:rPr>
          <w:sz w:val="23"/>
          <w:szCs w:val="23"/>
        </w:rPr>
        <w:t>,</w:t>
      </w:r>
      <w:r w:rsidR="001876A5">
        <w:rPr>
          <w:sz w:val="23"/>
          <w:szCs w:val="23"/>
        </w:rPr>
        <w:t xml:space="preserve"> at </w:t>
      </w:r>
      <w:r w:rsidR="00B343FE">
        <w:rPr>
          <w:sz w:val="23"/>
          <w:szCs w:val="23"/>
        </w:rPr>
        <w:t>7</w:t>
      </w:r>
      <w:r w:rsidR="00254DB8">
        <w:rPr>
          <w:sz w:val="23"/>
          <w:szCs w:val="23"/>
        </w:rPr>
        <w:t>:00</w:t>
      </w:r>
      <w:r w:rsidR="004818EA">
        <w:rPr>
          <w:sz w:val="23"/>
          <w:szCs w:val="23"/>
        </w:rPr>
        <w:t xml:space="preserve"> </w:t>
      </w:r>
      <w:r w:rsidR="00B343FE">
        <w:rPr>
          <w:sz w:val="23"/>
          <w:szCs w:val="23"/>
        </w:rPr>
        <w:t>p</w:t>
      </w:r>
      <w:r w:rsidR="001876A5">
        <w:rPr>
          <w:sz w:val="23"/>
          <w:szCs w:val="23"/>
        </w:rPr>
        <w:t>.m.</w:t>
      </w:r>
      <w:r w:rsidR="00D82B93">
        <w:rPr>
          <w:sz w:val="23"/>
          <w:szCs w:val="23"/>
        </w:rPr>
        <w:t xml:space="preserve"> </w:t>
      </w:r>
      <w:r w:rsidR="00EE61E5">
        <w:rPr>
          <w:sz w:val="23"/>
          <w:szCs w:val="23"/>
        </w:rPr>
        <w:t xml:space="preserve">at the </w:t>
      </w:r>
      <w:proofErr w:type="gramStart"/>
      <w:r w:rsidR="004818EA">
        <w:rPr>
          <w:sz w:val="23"/>
          <w:szCs w:val="23"/>
        </w:rPr>
        <w:t>District</w:t>
      </w:r>
      <w:proofErr w:type="gramEnd"/>
      <w:r w:rsidR="00EE61E5">
        <w:rPr>
          <w:sz w:val="23"/>
          <w:szCs w:val="23"/>
        </w:rPr>
        <w:t xml:space="preserve"> office</w:t>
      </w:r>
      <w:r w:rsidR="009559F4">
        <w:rPr>
          <w:sz w:val="23"/>
          <w:szCs w:val="23"/>
        </w:rPr>
        <w:t>.</w:t>
      </w:r>
      <w:r w:rsidR="003C77F3">
        <w:rPr>
          <w:sz w:val="23"/>
          <w:szCs w:val="23"/>
        </w:rPr>
        <w:t xml:space="preserve"> </w:t>
      </w:r>
      <w:r w:rsidR="00FE4474">
        <w:rPr>
          <w:sz w:val="23"/>
          <w:szCs w:val="23"/>
        </w:rPr>
        <w:t>All</w:t>
      </w:r>
      <w:r w:rsidR="00737D2D">
        <w:rPr>
          <w:sz w:val="23"/>
          <w:szCs w:val="23"/>
        </w:rPr>
        <w:t xml:space="preserve"> the District NT drills </w:t>
      </w:r>
      <w:r w:rsidR="009C6200">
        <w:rPr>
          <w:sz w:val="23"/>
          <w:szCs w:val="23"/>
        </w:rPr>
        <w:t>had routine maintenance completed and are currently in storage.</w:t>
      </w:r>
    </w:p>
    <w:p w14:paraId="4C78DE06" w14:textId="77777777" w:rsidR="00B33A41" w:rsidRDefault="00B33A41" w:rsidP="001F6110">
      <w:pPr>
        <w:spacing w:line="247" w:lineRule="auto"/>
        <w:rPr>
          <w:b/>
          <w:sz w:val="23"/>
          <w:szCs w:val="23"/>
          <w:u w:val="single"/>
        </w:rPr>
      </w:pPr>
    </w:p>
    <w:p w14:paraId="27E29319" w14:textId="0A53DD09" w:rsidR="001F6110" w:rsidRDefault="001F6110" w:rsidP="001F6110">
      <w:pPr>
        <w:spacing w:line="247" w:lineRule="auto"/>
        <w:rPr>
          <w:b/>
          <w:sz w:val="23"/>
          <w:szCs w:val="23"/>
          <w:u w:val="single"/>
        </w:rPr>
      </w:pPr>
      <w:r>
        <w:rPr>
          <w:b/>
          <w:sz w:val="23"/>
          <w:szCs w:val="23"/>
          <w:u w:val="single"/>
        </w:rPr>
        <w:t xml:space="preserve">DISTRICT </w:t>
      </w:r>
    </w:p>
    <w:p w14:paraId="673B6C38" w14:textId="76AF8CF1" w:rsidR="00237739" w:rsidRDefault="00571983" w:rsidP="000704A0">
      <w:pPr>
        <w:spacing w:line="247" w:lineRule="auto"/>
        <w:rPr>
          <w:sz w:val="23"/>
          <w:szCs w:val="23"/>
        </w:rPr>
      </w:pPr>
      <w:r>
        <w:rPr>
          <w:sz w:val="23"/>
          <w:szCs w:val="23"/>
        </w:rPr>
        <w:t>District Manager Matt McMahon</w:t>
      </w:r>
      <w:r w:rsidR="00335DA3">
        <w:rPr>
          <w:sz w:val="23"/>
          <w:szCs w:val="23"/>
        </w:rPr>
        <w:t xml:space="preserve"> </w:t>
      </w:r>
      <w:r w:rsidR="00E90E45">
        <w:rPr>
          <w:sz w:val="23"/>
          <w:szCs w:val="23"/>
        </w:rPr>
        <w:t>reported on the following:</w:t>
      </w:r>
      <w:r w:rsidR="00237739">
        <w:rPr>
          <w:sz w:val="23"/>
          <w:szCs w:val="23"/>
        </w:rPr>
        <w:t xml:space="preserve"> </w:t>
      </w:r>
    </w:p>
    <w:p w14:paraId="1C942DFB" w14:textId="019B8482" w:rsidR="00E90E45" w:rsidRDefault="009C6200" w:rsidP="00D936C7">
      <w:pPr>
        <w:spacing w:line="247" w:lineRule="auto"/>
        <w:rPr>
          <w:sz w:val="23"/>
          <w:szCs w:val="23"/>
        </w:rPr>
      </w:pPr>
      <w:r>
        <w:rPr>
          <w:sz w:val="23"/>
          <w:szCs w:val="23"/>
        </w:rPr>
        <w:t>SSCC met this morning. Due to scheduling conflicts, the March 19</w:t>
      </w:r>
      <w:r w:rsidRPr="009C6200">
        <w:rPr>
          <w:sz w:val="23"/>
          <w:szCs w:val="23"/>
          <w:vertAlign w:val="superscript"/>
        </w:rPr>
        <w:t>th</w:t>
      </w:r>
      <w:r>
        <w:rPr>
          <w:sz w:val="23"/>
          <w:szCs w:val="23"/>
        </w:rPr>
        <w:t xml:space="preserve"> meeting will now be held at MDA Headquarters in Annapolis, and the April 16 meeting will be held at the Baltimore County Ag Center. A brief legislative update </w:t>
      </w:r>
      <w:r>
        <w:rPr>
          <w:sz w:val="23"/>
          <w:szCs w:val="23"/>
        </w:rPr>
        <w:lastRenderedPageBreak/>
        <w:t>was given highlighting the Bills of interest to the committee. MASCD reported that the hotel in Soloman’s Island where the Annual Meeting was scheduled to take place suffered flooding from broken pipes and is now closed for repairs until Fall. As a result, the Southern Region had to find an alternate location for the meeting. The meeting will now be held August 3-5 at the Hyatt in Cambridge.</w:t>
      </w:r>
    </w:p>
    <w:p w14:paraId="12F723A7" w14:textId="0E54F081" w:rsidR="009C6200" w:rsidRDefault="009C6200" w:rsidP="00D936C7">
      <w:pPr>
        <w:spacing w:line="247" w:lineRule="auto"/>
        <w:rPr>
          <w:sz w:val="23"/>
          <w:szCs w:val="23"/>
        </w:rPr>
      </w:pPr>
      <w:r>
        <w:rPr>
          <w:sz w:val="23"/>
          <w:szCs w:val="23"/>
        </w:rPr>
        <w:t>Envirothon Instructional Day is March 10</w:t>
      </w:r>
      <w:r w:rsidRPr="009C6200">
        <w:rPr>
          <w:sz w:val="23"/>
          <w:szCs w:val="23"/>
          <w:vertAlign w:val="superscript"/>
        </w:rPr>
        <w:t>th</w:t>
      </w:r>
      <w:r>
        <w:rPr>
          <w:sz w:val="23"/>
          <w:szCs w:val="23"/>
        </w:rPr>
        <w:t xml:space="preserve"> at Bear Branch Nature Center. 6 teams have registered to participate (all County high schools except Westminster). Competition Day will be April14th.</w:t>
      </w:r>
      <w:r w:rsidR="0043798F">
        <w:rPr>
          <w:sz w:val="23"/>
          <w:szCs w:val="23"/>
        </w:rPr>
        <w:t xml:space="preserve"> District Secretary Kayla Hartman requested that the board purchase a subscription for Canva, which she would use to create the </w:t>
      </w:r>
      <w:proofErr w:type="gramStart"/>
      <w:r w:rsidR="0043798F">
        <w:rPr>
          <w:sz w:val="23"/>
          <w:szCs w:val="23"/>
        </w:rPr>
        <w:t>District</w:t>
      </w:r>
      <w:proofErr w:type="gramEnd"/>
      <w:r w:rsidR="0043798F">
        <w:rPr>
          <w:sz w:val="23"/>
          <w:szCs w:val="23"/>
        </w:rPr>
        <w:t xml:space="preserve"> newsletter and other materials. Board Supervisor Donald Maring made a motion to purchase a one-year subscription. Board Supervisor Janet O’Meara </w:t>
      </w:r>
      <w:proofErr w:type="gramStart"/>
      <w:r w:rsidR="0043798F">
        <w:rPr>
          <w:sz w:val="23"/>
          <w:szCs w:val="23"/>
        </w:rPr>
        <w:t>seconded</w:t>
      </w:r>
      <w:proofErr w:type="gramEnd"/>
      <w:r w:rsidR="0043798F">
        <w:rPr>
          <w:sz w:val="23"/>
          <w:szCs w:val="23"/>
        </w:rPr>
        <w:t>, and the motion passed. The board received a request from the UMD Soil Judging Team for a donation to sponsor their trip to the national contest in North Carolina.</w:t>
      </w:r>
      <w:r w:rsidR="00BA3777">
        <w:rPr>
          <w:sz w:val="23"/>
          <w:szCs w:val="23"/>
        </w:rPr>
        <w:t xml:space="preserve"> Board Supervisor Janet O’Meara made a motion to match last year’s donation of $500. Board Supervisor James Leppo seconded, and the motion passed.</w:t>
      </w:r>
    </w:p>
    <w:p w14:paraId="45D17FAD" w14:textId="77777777" w:rsidR="009C6200" w:rsidRPr="009C6200" w:rsidRDefault="009C6200" w:rsidP="00D936C7">
      <w:pPr>
        <w:spacing w:line="247" w:lineRule="auto"/>
        <w:rPr>
          <w:sz w:val="23"/>
          <w:szCs w:val="23"/>
        </w:rPr>
      </w:pPr>
    </w:p>
    <w:p w14:paraId="72FBCC02" w14:textId="1919B60A" w:rsidR="005E79CA" w:rsidRDefault="00045820" w:rsidP="00D936C7">
      <w:pPr>
        <w:spacing w:line="247" w:lineRule="auto"/>
        <w:rPr>
          <w:b/>
          <w:bCs/>
          <w:sz w:val="23"/>
          <w:szCs w:val="23"/>
          <w:u w:val="single"/>
        </w:rPr>
      </w:pPr>
      <w:r>
        <w:rPr>
          <w:b/>
          <w:bCs/>
          <w:sz w:val="23"/>
          <w:szCs w:val="23"/>
          <w:u w:val="single"/>
        </w:rPr>
        <w:t>MDA</w:t>
      </w:r>
    </w:p>
    <w:p w14:paraId="3B7E7290" w14:textId="764E303E" w:rsidR="002254E5" w:rsidRDefault="00977A66" w:rsidP="00451866">
      <w:pPr>
        <w:spacing w:line="247" w:lineRule="auto"/>
        <w:rPr>
          <w:sz w:val="23"/>
          <w:szCs w:val="23"/>
        </w:rPr>
      </w:pPr>
      <w:r>
        <w:rPr>
          <w:sz w:val="23"/>
          <w:szCs w:val="23"/>
        </w:rPr>
        <w:t xml:space="preserve">District Manager Matt McMahon </w:t>
      </w:r>
      <w:r w:rsidR="006D06AA">
        <w:rPr>
          <w:sz w:val="23"/>
          <w:szCs w:val="23"/>
        </w:rPr>
        <w:t>reported the following:</w:t>
      </w:r>
      <w:r w:rsidR="0044757B">
        <w:rPr>
          <w:sz w:val="23"/>
          <w:szCs w:val="23"/>
        </w:rPr>
        <w:t xml:space="preserve"> </w:t>
      </w:r>
    </w:p>
    <w:p w14:paraId="03713953" w14:textId="5178F7C4" w:rsidR="00451866" w:rsidRDefault="009C6200" w:rsidP="00451866">
      <w:pPr>
        <w:spacing w:line="247" w:lineRule="auto"/>
        <w:rPr>
          <w:sz w:val="23"/>
          <w:szCs w:val="23"/>
        </w:rPr>
      </w:pPr>
      <w:r>
        <w:rPr>
          <w:sz w:val="23"/>
          <w:szCs w:val="23"/>
        </w:rPr>
        <w:t xml:space="preserve">Interviews will be scheduled soon for the technician positions in Carroll, Harford, and Talbot Counties. </w:t>
      </w:r>
      <w:r w:rsidR="0043798F">
        <w:rPr>
          <w:sz w:val="23"/>
          <w:szCs w:val="23"/>
        </w:rPr>
        <w:t>Governor Moore’s proposed budget contains $8M for the MACS program. The Cover Crop TAC will meet on March 26</w:t>
      </w:r>
      <w:r w:rsidR="0043798F" w:rsidRPr="0043798F">
        <w:rPr>
          <w:sz w:val="23"/>
          <w:szCs w:val="23"/>
          <w:vertAlign w:val="superscript"/>
        </w:rPr>
        <w:t>th</w:t>
      </w:r>
      <w:r w:rsidR="0043798F">
        <w:rPr>
          <w:sz w:val="23"/>
          <w:szCs w:val="23"/>
        </w:rPr>
        <w:t xml:space="preserve"> at MDA Headquarters. Matt will represent the Western Region on the committee.</w:t>
      </w:r>
    </w:p>
    <w:p w14:paraId="4E46EF1F" w14:textId="77777777" w:rsidR="0043798F" w:rsidRDefault="0043798F" w:rsidP="00451866">
      <w:pPr>
        <w:spacing w:line="247" w:lineRule="auto"/>
        <w:rPr>
          <w:sz w:val="23"/>
          <w:szCs w:val="23"/>
        </w:rPr>
      </w:pPr>
    </w:p>
    <w:p w14:paraId="29289081" w14:textId="40405A91" w:rsidR="002B1694" w:rsidRDefault="002B1694" w:rsidP="002B1694">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NRCS</w:t>
      </w:r>
    </w:p>
    <w:p w14:paraId="2B90D4AA" w14:textId="76195EE1" w:rsidR="008B4557" w:rsidRDefault="008B4557" w:rsidP="002B1694">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District Conservationist Sam Cox gave the following update:</w:t>
      </w:r>
    </w:p>
    <w:p w14:paraId="7791E678"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
          <w:bCs/>
          <w:sz w:val="23"/>
          <w:szCs w:val="23"/>
        </w:rPr>
      </w:pPr>
      <w:r w:rsidRPr="00135005">
        <w:rPr>
          <w:b/>
          <w:bCs/>
          <w:sz w:val="23"/>
          <w:szCs w:val="23"/>
        </w:rPr>
        <w:t>Local Updates</w:t>
      </w:r>
    </w:p>
    <w:p w14:paraId="3343792A"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Continued work on designs and conservation plans</w:t>
      </w:r>
    </w:p>
    <w:p w14:paraId="3E8C1C7F"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Construction has been on hold with snow cover and freezing temperatures. </w:t>
      </w:r>
    </w:p>
    <w:p w14:paraId="202DFE9E"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Status Reviews on CREP re-enrollment 50 that are set to expire 9/30/3036. </w:t>
      </w:r>
    </w:p>
    <w:p w14:paraId="1F8DBC02"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
          <w:bCs/>
          <w:sz w:val="23"/>
          <w:szCs w:val="23"/>
        </w:rPr>
      </w:pPr>
      <w:r w:rsidRPr="00135005">
        <w:rPr>
          <w:b/>
          <w:bCs/>
          <w:sz w:val="23"/>
          <w:szCs w:val="23"/>
        </w:rPr>
        <w:t>Programmatic Updates</w:t>
      </w:r>
    </w:p>
    <w:p w14:paraId="1B724C94"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1/16/26 was the first-round deadline for programs. We continue to take applications. </w:t>
      </w:r>
    </w:p>
    <w:p w14:paraId="0AF097EB"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Regen Ag Pilot Program (RPP) </w:t>
      </w:r>
    </w:p>
    <w:p w14:paraId="4B00D728" w14:textId="77777777" w:rsidR="00135005" w:rsidRPr="00135005" w:rsidRDefault="00135005" w:rsidP="00135005">
      <w:pPr>
        <w:numPr>
          <w:ilvl w:val="1"/>
          <w:numId w:val="45"/>
        </w:num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Whole Farm Planning</w:t>
      </w:r>
    </w:p>
    <w:p w14:paraId="7A4AE9A0" w14:textId="77777777" w:rsidR="00135005" w:rsidRPr="00135005" w:rsidRDefault="00135005" w:rsidP="00135005">
      <w:pPr>
        <w:numPr>
          <w:ilvl w:val="1"/>
          <w:numId w:val="45"/>
        </w:num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5-year contract</w:t>
      </w:r>
    </w:p>
    <w:p w14:paraId="26F1A5FF" w14:textId="77777777" w:rsidR="00135005" w:rsidRPr="00135005" w:rsidRDefault="00135005" w:rsidP="00135005">
      <w:pPr>
        <w:numPr>
          <w:ilvl w:val="1"/>
          <w:numId w:val="45"/>
        </w:num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By the end of the contract must meet the soil and water quality resource concerns </w:t>
      </w:r>
    </w:p>
    <w:p w14:paraId="1F79FFAE" w14:textId="77777777" w:rsidR="00135005" w:rsidRPr="00135005" w:rsidRDefault="00135005" w:rsidP="00135005">
      <w:pPr>
        <w:numPr>
          <w:ilvl w:val="1"/>
          <w:numId w:val="45"/>
        </w:num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Implementing a main core practice- 328, 340, 590 etc. </w:t>
      </w:r>
    </w:p>
    <w:p w14:paraId="26527A19" w14:textId="77777777" w:rsidR="00135005" w:rsidRPr="00135005" w:rsidRDefault="00135005" w:rsidP="00135005">
      <w:pPr>
        <w:numPr>
          <w:ilvl w:val="1"/>
          <w:numId w:val="45"/>
        </w:num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Must complete Soil Health Testing in </w:t>
      </w:r>
      <w:proofErr w:type="gramStart"/>
      <w:r w:rsidRPr="00135005">
        <w:rPr>
          <w:bCs/>
          <w:sz w:val="23"/>
          <w:szCs w:val="23"/>
        </w:rPr>
        <w:t>1</w:t>
      </w:r>
      <w:r w:rsidRPr="00135005">
        <w:rPr>
          <w:bCs/>
          <w:sz w:val="23"/>
          <w:szCs w:val="23"/>
          <w:vertAlign w:val="superscript"/>
        </w:rPr>
        <w:t>st</w:t>
      </w:r>
      <w:proofErr w:type="gramEnd"/>
      <w:r w:rsidRPr="00135005">
        <w:rPr>
          <w:bCs/>
          <w:sz w:val="23"/>
          <w:szCs w:val="23"/>
        </w:rPr>
        <w:t xml:space="preserve"> and last year of the contract and report the results  </w:t>
      </w:r>
    </w:p>
    <w:p w14:paraId="4522DA49" w14:textId="77777777" w:rsidR="00135005" w:rsidRPr="00135005" w:rsidRDefault="00135005" w:rsidP="00135005">
      <w:pPr>
        <w:numPr>
          <w:ilvl w:val="1"/>
          <w:numId w:val="45"/>
        </w:num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Qualified Individual must do the sampling and provide a report. </w:t>
      </w:r>
    </w:p>
    <w:p w14:paraId="651D0E1D"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 xml:space="preserve">EQIP – rate changes ex. Length of pipe in pounds. Nationwide rates set. </w:t>
      </w:r>
    </w:p>
    <w:p w14:paraId="26B36872" w14:textId="77777777" w:rsidR="00135005" w:rsidRPr="00135005" w:rsidRDefault="00135005" w:rsidP="00135005">
      <w:pPr>
        <w:tabs>
          <w:tab w:val="left" w:pos="-1080"/>
          <w:tab w:val="left" w:pos="-720"/>
          <w:tab w:val="left" w:pos="0"/>
          <w:tab w:val="left" w:pos="720"/>
          <w:tab w:val="left" w:pos="1440"/>
          <w:tab w:val="left" w:pos="2160"/>
          <w:tab w:val="left" w:pos="2985"/>
        </w:tabs>
        <w:spacing w:line="248" w:lineRule="auto"/>
        <w:rPr>
          <w:bCs/>
          <w:sz w:val="23"/>
          <w:szCs w:val="23"/>
        </w:rPr>
      </w:pPr>
      <w:r w:rsidRPr="00135005">
        <w:rPr>
          <w:bCs/>
          <w:sz w:val="23"/>
          <w:szCs w:val="23"/>
        </w:rPr>
        <w:t>CREP Enrollment and re-enrollment period is open until March 20</w:t>
      </w:r>
      <w:r w:rsidRPr="00135005">
        <w:rPr>
          <w:bCs/>
          <w:sz w:val="23"/>
          <w:szCs w:val="23"/>
          <w:vertAlign w:val="superscript"/>
        </w:rPr>
        <w:t>th</w:t>
      </w:r>
      <w:r w:rsidRPr="00135005">
        <w:rPr>
          <w:bCs/>
          <w:sz w:val="23"/>
          <w:szCs w:val="23"/>
        </w:rPr>
        <w:t xml:space="preserve"> for 1</w:t>
      </w:r>
      <w:r w:rsidRPr="00135005">
        <w:rPr>
          <w:bCs/>
          <w:sz w:val="23"/>
          <w:szCs w:val="23"/>
          <w:vertAlign w:val="superscript"/>
        </w:rPr>
        <w:t>st</w:t>
      </w:r>
      <w:r w:rsidRPr="00135005">
        <w:rPr>
          <w:bCs/>
          <w:sz w:val="23"/>
          <w:szCs w:val="23"/>
        </w:rPr>
        <w:t xml:space="preserve"> round batching.</w:t>
      </w:r>
    </w:p>
    <w:p w14:paraId="7066A331" w14:textId="77777777" w:rsidR="00646A7C" w:rsidRDefault="00646A7C" w:rsidP="005E72C9">
      <w:pPr>
        <w:tabs>
          <w:tab w:val="left" w:pos="-1080"/>
          <w:tab w:val="left" w:pos="-720"/>
          <w:tab w:val="left" w:pos="0"/>
          <w:tab w:val="left" w:pos="720"/>
          <w:tab w:val="left" w:pos="1440"/>
          <w:tab w:val="left" w:pos="2160"/>
          <w:tab w:val="left" w:pos="2985"/>
        </w:tabs>
        <w:spacing w:line="248" w:lineRule="auto"/>
        <w:rPr>
          <w:b/>
          <w:sz w:val="23"/>
          <w:szCs w:val="23"/>
          <w:u w:val="single"/>
        </w:rPr>
      </w:pPr>
    </w:p>
    <w:p w14:paraId="5593E9F1" w14:textId="1EE5C942" w:rsidR="00484B12" w:rsidRDefault="00091818" w:rsidP="005E72C9">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 xml:space="preserve">UNIVERSITY OF MARYLAND </w:t>
      </w:r>
      <w:r w:rsidR="00484B12">
        <w:rPr>
          <w:b/>
          <w:sz w:val="23"/>
          <w:szCs w:val="23"/>
          <w:u w:val="single"/>
        </w:rPr>
        <w:t>–</w:t>
      </w:r>
      <w:r>
        <w:rPr>
          <w:b/>
          <w:sz w:val="23"/>
          <w:szCs w:val="23"/>
          <w:u w:val="single"/>
        </w:rPr>
        <w:t xml:space="preserve"> EXTENSION</w:t>
      </w:r>
    </w:p>
    <w:p w14:paraId="75B0545C" w14:textId="174F0719" w:rsidR="00D00F20" w:rsidRDefault="00D00F20" w:rsidP="005E72C9">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No Report</w:t>
      </w:r>
    </w:p>
    <w:p w14:paraId="6D14050E" w14:textId="77777777" w:rsidR="006D06AA" w:rsidRPr="005E72C9" w:rsidRDefault="006D06AA" w:rsidP="005E72C9">
      <w:pPr>
        <w:tabs>
          <w:tab w:val="left" w:pos="-1080"/>
          <w:tab w:val="left" w:pos="-720"/>
          <w:tab w:val="left" w:pos="0"/>
          <w:tab w:val="left" w:pos="720"/>
          <w:tab w:val="left" w:pos="1440"/>
          <w:tab w:val="left" w:pos="2160"/>
          <w:tab w:val="left" w:pos="2985"/>
        </w:tabs>
        <w:spacing w:line="248" w:lineRule="auto"/>
        <w:rPr>
          <w:sz w:val="23"/>
          <w:szCs w:val="23"/>
        </w:rPr>
      </w:pPr>
    </w:p>
    <w:p w14:paraId="7566FD16" w14:textId="0A009224" w:rsidR="0097463D" w:rsidRDefault="00A84FEA" w:rsidP="00446AF7">
      <w:pPr>
        <w:tabs>
          <w:tab w:val="left" w:pos="-1080"/>
          <w:tab w:val="left" w:pos="-720"/>
          <w:tab w:val="left" w:pos="0"/>
          <w:tab w:val="left" w:pos="720"/>
          <w:tab w:val="left" w:pos="1440"/>
          <w:tab w:val="left" w:pos="2160"/>
          <w:tab w:val="left" w:pos="2985"/>
        </w:tabs>
        <w:spacing w:line="248" w:lineRule="auto"/>
        <w:rPr>
          <w:b/>
          <w:bCs/>
          <w:sz w:val="23"/>
          <w:szCs w:val="23"/>
          <w:u w:val="single"/>
        </w:rPr>
      </w:pPr>
      <w:r w:rsidRPr="00F14778">
        <w:rPr>
          <w:b/>
          <w:bCs/>
          <w:sz w:val="23"/>
          <w:szCs w:val="23"/>
          <w:u w:val="single"/>
        </w:rPr>
        <w:t>FS</w:t>
      </w:r>
      <w:r w:rsidR="00446AF7">
        <w:rPr>
          <w:b/>
          <w:bCs/>
          <w:sz w:val="23"/>
          <w:szCs w:val="23"/>
          <w:u w:val="single"/>
        </w:rPr>
        <w:t>A</w:t>
      </w:r>
    </w:p>
    <w:p w14:paraId="0B3877BB" w14:textId="59665262" w:rsidR="0096673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District Manager Matt McMahon passed along the following from CED Amy Bange:</w:t>
      </w:r>
    </w:p>
    <w:p w14:paraId="3EFAE864"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 FSA’s Conservation Reserve Program (CRP) opened on February 12, 2026, for new and </w:t>
      </w:r>
    </w:p>
    <w:p w14:paraId="3AB21D45" w14:textId="5EBC817F"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re-enrollment offers. Offers must be submitted by March 20, 2026. Any new offers will be </w:t>
      </w:r>
    </w:p>
    <w:p w14:paraId="5E19AAD8"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prioritizing water quality filter strips, grass waterways, riparian buffers, wetlands, and native </w:t>
      </w:r>
    </w:p>
    <w:p w14:paraId="19BC04F3"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habitat.</w:t>
      </w:r>
    </w:p>
    <w:p w14:paraId="5D16A801"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 FSA is working up </w:t>
      </w:r>
      <w:proofErr w:type="gramStart"/>
      <w:r w:rsidRPr="00D25943">
        <w:rPr>
          <w:sz w:val="23"/>
          <w:szCs w:val="23"/>
        </w:rPr>
        <w:t>the letters</w:t>
      </w:r>
      <w:proofErr w:type="gramEnd"/>
      <w:r w:rsidRPr="00D25943">
        <w:rPr>
          <w:sz w:val="23"/>
          <w:szCs w:val="23"/>
        </w:rPr>
        <w:t xml:space="preserve"> for CRP participants for their annual certification requirements.</w:t>
      </w:r>
    </w:p>
    <w:p w14:paraId="49382460"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Dairy Margin Coverage (DMC) Program deadline is February 26, 2026.</w:t>
      </w:r>
    </w:p>
    <w:p w14:paraId="09D853F1"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 On February 12, 2026, FSA had a training on the Farm Bridge Assistance (FBA) Program for </w:t>
      </w:r>
      <w:proofErr w:type="gramStart"/>
      <w:r w:rsidRPr="00D25943">
        <w:rPr>
          <w:sz w:val="23"/>
          <w:szCs w:val="23"/>
        </w:rPr>
        <w:t>eligible</w:t>
      </w:r>
      <w:proofErr w:type="gramEnd"/>
      <w:r w:rsidRPr="00D25943">
        <w:rPr>
          <w:sz w:val="23"/>
          <w:szCs w:val="23"/>
        </w:rPr>
        <w:t xml:space="preserve"> </w:t>
      </w:r>
    </w:p>
    <w:p w14:paraId="4B18E897"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lastRenderedPageBreak/>
        <w:t xml:space="preserve">commodities. It was announced on the training that producers should prepare to apply online. </w:t>
      </w:r>
    </w:p>
    <w:p w14:paraId="159FD0DC"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This is different from FSA offices being told that applications would be mailed to producers. USDA </w:t>
      </w:r>
    </w:p>
    <w:p w14:paraId="2F1C3FE5"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is encouraging producers to go to Login.gov to set up an account that will not only allow them to </w:t>
      </w:r>
    </w:p>
    <w:p w14:paraId="69CC01F7"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apply for the FBA program but have access to their maps and many other FSA information that is </w:t>
      </w:r>
    </w:p>
    <w:p w14:paraId="52744F66"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associated with their farming operation. Go to Farmers.gov/account to create your Login.gov</w:t>
      </w:r>
    </w:p>
    <w:p w14:paraId="5316E0C2"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account.</w:t>
      </w:r>
    </w:p>
    <w:p w14:paraId="2FB9511D"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 Assistance for Specialty Crop Farmers (ASCF) was announced with an action requirement of </w:t>
      </w:r>
    </w:p>
    <w:p w14:paraId="736988D1"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reporting 2025 acreage by March 13, 2026, to qualify for payments. There is no crop insurance </w:t>
      </w:r>
    </w:p>
    <w:p w14:paraId="32B2BE7A"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requirement to be eligible for payment.</w:t>
      </w:r>
    </w:p>
    <w:p w14:paraId="0E420E3D" w14:textId="77777777" w:rsidR="00D25943" w:rsidRP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 xml:space="preserve">• February 10, 2026, ballots were counted for County Committee elections. Michael Tracey was the </w:t>
      </w:r>
    </w:p>
    <w:p w14:paraId="26C388B6" w14:textId="6B9B3D48" w:rsidR="0044757B"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r w:rsidRPr="00D25943">
        <w:rPr>
          <w:sz w:val="23"/>
          <w:szCs w:val="23"/>
        </w:rPr>
        <w:t>newly elected COC member, with Benjamin Koch as the 1st alternate</w:t>
      </w:r>
      <w:r w:rsidR="00BA3777">
        <w:rPr>
          <w:sz w:val="23"/>
          <w:szCs w:val="23"/>
        </w:rPr>
        <w:t>.</w:t>
      </w:r>
    </w:p>
    <w:p w14:paraId="155C50F8" w14:textId="77777777" w:rsidR="00BA3777" w:rsidRDefault="00BA3777" w:rsidP="00D25943">
      <w:pPr>
        <w:tabs>
          <w:tab w:val="left" w:pos="-1080"/>
          <w:tab w:val="left" w:pos="-720"/>
          <w:tab w:val="left" w:pos="0"/>
          <w:tab w:val="left" w:pos="720"/>
          <w:tab w:val="left" w:pos="1440"/>
          <w:tab w:val="left" w:pos="2160"/>
          <w:tab w:val="left" w:pos="2985"/>
        </w:tabs>
        <w:spacing w:line="248" w:lineRule="auto"/>
        <w:rPr>
          <w:sz w:val="23"/>
          <w:szCs w:val="23"/>
        </w:rPr>
      </w:pPr>
    </w:p>
    <w:p w14:paraId="018FD515" w14:textId="787B676C" w:rsidR="00BA3777" w:rsidRDefault="00BA3777" w:rsidP="00D25943">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 xml:space="preserve">Guest Xavier Kopf asked some questions about the Soil Health programs, which were answered by District Conservationist Sam Cox. He mentioned the Soil Food Web program developed by Dr Elaine Ingham and asked if that was something that the </w:t>
      </w:r>
      <w:proofErr w:type="gramStart"/>
      <w:r>
        <w:rPr>
          <w:sz w:val="23"/>
          <w:szCs w:val="23"/>
        </w:rPr>
        <w:t>District</w:t>
      </w:r>
      <w:proofErr w:type="gramEnd"/>
      <w:r>
        <w:rPr>
          <w:sz w:val="23"/>
          <w:szCs w:val="23"/>
        </w:rPr>
        <w:t xml:space="preserve"> promoted. Sam explained that the programs put forth by NRCS and MDA are developed by their respective State offices, and that we would </w:t>
      </w:r>
      <w:proofErr w:type="gramStart"/>
      <w:r>
        <w:rPr>
          <w:sz w:val="23"/>
          <w:szCs w:val="23"/>
        </w:rPr>
        <w:t>take a look</w:t>
      </w:r>
      <w:proofErr w:type="gramEnd"/>
      <w:r>
        <w:rPr>
          <w:sz w:val="23"/>
          <w:szCs w:val="23"/>
        </w:rPr>
        <w:t xml:space="preserve"> at Dr Ingham’s program to see if it aligns with the existing programs offered.</w:t>
      </w:r>
    </w:p>
    <w:p w14:paraId="002B8ED0" w14:textId="77777777" w:rsid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p>
    <w:p w14:paraId="5235630B" w14:textId="48291D03" w:rsidR="00AF014E" w:rsidRDefault="00F35D1B"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A</w:t>
      </w:r>
      <w:r w:rsidR="00583035">
        <w:rPr>
          <w:sz w:val="23"/>
          <w:szCs w:val="23"/>
        </w:rPr>
        <w:t>t</w:t>
      </w:r>
      <w:r w:rsidR="00D66278">
        <w:rPr>
          <w:sz w:val="23"/>
          <w:szCs w:val="23"/>
        </w:rPr>
        <w:t xml:space="preserve"> </w:t>
      </w:r>
      <w:r w:rsidR="00BA3777">
        <w:rPr>
          <w:sz w:val="23"/>
          <w:szCs w:val="23"/>
        </w:rPr>
        <w:t>7</w:t>
      </w:r>
      <w:r w:rsidR="0044757B">
        <w:rPr>
          <w:sz w:val="23"/>
          <w:szCs w:val="23"/>
        </w:rPr>
        <w:t>:</w:t>
      </w:r>
      <w:r w:rsidR="00BA3777">
        <w:rPr>
          <w:sz w:val="23"/>
          <w:szCs w:val="23"/>
        </w:rPr>
        <w:t>45</w:t>
      </w:r>
      <w:r w:rsidR="001B2D0B">
        <w:rPr>
          <w:sz w:val="23"/>
          <w:szCs w:val="23"/>
        </w:rPr>
        <w:t xml:space="preserve"> </w:t>
      </w:r>
      <w:r w:rsidR="006D06AA">
        <w:rPr>
          <w:sz w:val="23"/>
          <w:szCs w:val="23"/>
        </w:rPr>
        <w:t>p</w:t>
      </w:r>
      <w:r w:rsidR="00C977FA">
        <w:rPr>
          <w:sz w:val="23"/>
          <w:szCs w:val="23"/>
        </w:rPr>
        <w:t>.m.</w:t>
      </w:r>
      <w:r w:rsidR="00511AC2">
        <w:rPr>
          <w:sz w:val="23"/>
          <w:szCs w:val="23"/>
        </w:rPr>
        <w:t xml:space="preserve">, </w:t>
      </w:r>
      <w:r w:rsidR="00492E02">
        <w:rPr>
          <w:sz w:val="23"/>
          <w:szCs w:val="23"/>
        </w:rPr>
        <w:t xml:space="preserve">Board Supervisor </w:t>
      </w:r>
      <w:r w:rsidR="0044757B">
        <w:rPr>
          <w:sz w:val="23"/>
          <w:szCs w:val="23"/>
        </w:rPr>
        <w:t xml:space="preserve">James Leppo </w:t>
      </w:r>
      <w:r w:rsidR="00260F50">
        <w:rPr>
          <w:sz w:val="23"/>
          <w:szCs w:val="23"/>
        </w:rPr>
        <w:t>made a motion to</w:t>
      </w:r>
      <w:r w:rsidR="00E95AE5">
        <w:rPr>
          <w:sz w:val="23"/>
          <w:szCs w:val="23"/>
        </w:rPr>
        <w:t xml:space="preserve"> </w:t>
      </w:r>
      <w:r w:rsidR="00D00F20">
        <w:rPr>
          <w:sz w:val="23"/>
          <w:szCs w:val="23"/>
        </w:rPr>
        <w:t>adjourn</w:t>
      </w:r>
      <w:r w:rsidR="00260F50" w:rsidRPr="009871AE">
        <w:rPr>
          <w:sz w:val="23"/>
          <w:szCs w:val="23"/>
        </w:rPr>
        <w:t xml:space="preserve">.  </w:t>
      </w:r>
      <w:r w:rsidR="00260F50">
        <w:rPr>
          <w:sz w:val="23"/>
          <w:szCs w:val="23"/>
        </w:rPr>
        <w:t>The m</w:t>
      </w:r>
      <w:r w:rsidR="00260F50" w:rsidRPr="009871AE">
        <w:rPr>
          <w:sz w:val="23"/>
          <w:szCs w:val="23"/>
        </w:rPr>
        <w:t>oti</w:t>
      </w:r>
      <w:r w:rsidR="00260F50">
        <w:rPr>
          <w:sz w:val="23"/>
          <w:szCs w:val="23"/>
        </w:rPr>
        <w:t>on was seconded by</w:t>
      </w:r>
      <w:r w:rsidR="00492E02">
        <w:rPr>
          <w:sz w:val="23"/>
          <w:szCs w:val="23"/>
        </w:rPr>
        <w:t xml:space="preserve"> </w:t>
      </w:r>
      <w:r w:rsidR="004152E1">
        <w:rPr>
          <w:sz w:val="23"/>
          <w:szCs w:val="23"/>
        </w:rPr>
        <w:t xml:space="preserve">Board </w:t>
      </w:r>
      <w:r w:rsidR="00A87C83">
        <w:rPr>
          <w:sz w:val="23"/>
          <w:szCs w:val="23"/>
        </w:rPr>
        <w:t>Supervisor</w:t>
      </w:r>
      <w:r w:rsidR="00310F67">
        <w:rPr>
          <w:sz w:val="23"/>
          <w:szCs w:val="23"/>
        </w:rPr>
        <w:t xml:space="preserve"> </w:t>
      </w:r>
      <w:r w:rsidR="00BA3777">
        <w:rPr>
          <w:sz w:val="23"/>
          <w:szCs w:val="23"/>
        </w:rPr>
        <w:t>Kim Crone</w:t>
      </w:r>
      <w:r w:rsidR="0034388C">
        <w:rPr>
          <w:sz w:val="23"/>
          <w:szCs w:val="23"/>
        </w:rPr>
        <w:t>, and the</w:t>
      </w:r>
      <w:r w:rsidR="00260F50">
        <w:rPr>
          <w:sz w:val="23"/>
          <w:szCs w:val="23"/>
        </w:rPr>
        <w:t xml:space="preserve"> motion was </w:t>
      </w:r>
      <w:r w:rsidR="00260F50" w:rsidRPr="009871AE">
        <w:rPr>
          <w:sz w:val="23"/>
          <w:szCs w:val="23"/>
        </w:rPr>
        <w:t>passed.</w:t>
      </w:r>
    </w:p>
    <w:p w14:paraId="2E3F0423" w14:textId="77777777" w:rsidR="00C5758E" w:rsidRDefault="00C5758E" w:rsidP="00260F50">
      <w:pPr>
        <w:tabs>
          <w:tab w:val="left" w:pos="-1080"/>
          <w:tab w:val="left" w:pos="-720"/>
          <w:tab w:val="left" w:pos="0"/>
          <w:tab w:val="left" w:pos="720"/>
          <w:tab w:val="left" w:pos="1440"/>
          <w:tab w:val="left" w:pos="2160"/>
          <w:tab w:val="left" w:pos="2985"/>
        </w:tabs>
        <w:spacing w:line="248" w:lineRule="auto"/>
        <w:rPr>
          <w:sz w:val="23"/>
          <w:szCs w:val="23"/>
        </w:rPr>
      </w:pPr>
    </w:p>
    <w:p w14:paraId="25244B67" w14:textId="77777777" w:rsidR="0062580F" w:rsidRDefault="0062580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01635428" w14:textId="7EB5F27B" w:rsidR="00163EFF" w:rsidRDefault="00163EF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Respectfully submitted,</w:t>
      </w:r>
    </w:p>
    <w:p w14:paraId="6DC71691" w14:textId="023907F7" w:rsidR="009343FC" w:rsidRDefault="009343FC"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224F7540" w14:textId="77777777" w:rsidR="00A9134D" w:rsidRDefault="00A9134D"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5B38E5CA" w14:textId="77777777" w:rsidR="008E1B63" w:rsidRDefault="008E1B6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4A1939FB" w14:textId="21DDF236" w:rsidR="00D42754" w:rsidRDefault="00492E02"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Mat</w:t>
      </w:r>
      <w:r w:rsidR="00D42754">
        <w:rPr>
          <w:sz w:val="23"/>
          <w:szCs w:val="23"/>
        </w:rPr>
        <w:t>t</w:t>
      </w:r>
      <w:r>
        <w:rPr>
          <w:sz w:val="23"/>
          <w:szCs w:val="23"/>
        </w:rPr>
        <w:t xml:space="preserve"> McMahon, District</w:t>
      </w:r>
      <w:r w:rsidR="00D42754">
        <w:rPr>
          <w:sz w:val="23"/>
          <w:szCs w:val="23"/>
        </w:rPr>
        <w:t xml:space="preserve"> </w:t>
      </w:r>
      <w:r>
        <w:rPr>
          <w:sz w:val="23"/>
          <w:szCs w:val="23"/>
        </w:rPr>
        <w:t>Manag</w:t>
      </w:r>
      <w:r w:rsidR="00186781">
        <w:rPr>
          <w:sz w:val="23"/>
          <w:szCs w:val="23"/>
        </w:rPr>
        <w:t>er</w:t>
      </w:r>
      <w:r w:rsidR="00450CD5" w:rsidRPr="00450CD5">
        <w:rPr>
          <w:sz w:val="23"/>
          <w:szCs w:val="23"/>
        </w:rPr>
        <w:t xml:space="preserve"> </w:t>
      </w:r>
    </w:p>
    <w:p w14:paraId="79A2FE67" w14:textId="77777777" w:rsidR="008A3AE3" w:rsidRDefault="008A3AE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p w14:paraId="7580C985" w14:textId="77777777" w:rsidR="009661C0" w:rsidRDefault="009661C0" w:rsidP="00E95AE5">
      <w:pPr>
        <w:spacing w:after="240"/>
        <w:jc w:val="center"/>
        <w:rPr>
          <w:rFonts w:ascii="Arial" w:hAnsi="Arial" w:cs="Arial"/>
          <w:b/>
          <w:sz w:val="20"/>
          <w:szCs w:val="20"/>
        </w:rPr>
      </w:pPr>
    </w:p>
    <w:sectPr w:rsidR="009661C0" w:rsidSect="002371DA">
      <w:headerReference w:type="default" r:id="rId12"/>
      <w:type w:val="continuous"/>
      <w:pgSz w:w="12240" w:h="15840" w:code="1"/>
      <w:pgMar w:top="720" w:right="720" w:bottom="115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C8D4" w14:textId="77777777" w:rsidR="00CD477F" w:rsidRDefault="00CD477F">
      <w:r>
        <w:separator/>
      </w:r>
    </w:p>
  </w:endnote>
  <w:endnote w:type="continuationSeparator" w:id="0">
    <w:p w14:paraId="46241D97" w14:textId="77777777" w:rsidR="00CD477F" w:rsidRDefault="00CD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CB43" w14:textId="77777777" w:rsidR="00CD477F" w:rsidRDefault="00CD477F">
      <w:r>
        <w:separator/>
      </w:r>
    </w:p>
  </w:footnote>
  <w:footnote w:type="continuationSeparator" w:id="0">
    <w:p w14:paraId="301B6380" w14:textId="77777777" w:rsidR="00CD477F" w:rsidRDefault="00CD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687512"/>
      <w:docPartObj>
        <w:docPartGallery w:val="Page Numbers (Top of Page)"/>
        <w:docPartUnique/>
      </w:docPartObj>
    </w:sdtPr>
    <w:sdtEndPr>
      <w:rPr>
        <w:noProof/>
      </w:rPr>
    </w:sdtEndPr>
    <w:sdtContent>
      <w:p w14:paraId="78B7E2DD" w14:textId="77777777" w:rsidR="000704A0" w:rsidRDefault="000704A0">
        <w:pPr>
          <w:pStyle w:val="Header"/>
          <w:jc w:val="right"/>
        </w:pPr>
        <w:r>
          <w:t>CSCD Board Meeting Minutes</w:t>
        </w:r>
      </w:p>
      <w:p w14:paraId="47F04F56" w14:textId="77777777" w:rsidR="000704A0" w:rsidRDefault="000704A0">
        <w:pPr>
          <w:pStyle w:val="Header"/>
          <w:jc w:val="right"/>
        </w:pPr>
        <w:r>
          <w:t>February 19, 2026</w:t>
        </w:r>
      </w:p>
      <w:p w14:paraId="36406A7C" w14:textId="6F205F2E" w:rsidR="000704A0" w:rsidRDefault="000704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238E78" w14:textId="1E3DCB95" w:rsidR="002B1694" w:rsidRDefault="002B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434753"/>
      <w:docPartObj>
        <w:docPartGallery w:val="Page Numbers (Top of Page)"/>
        <w:docPartUnique/>
      </w:docPartObj>
    </w:sdtPr>
    <w:sdtEndPr>
      <w:rPr>
        <w:noProof/>
      </w:rPr>
    </w:sdtEndPr>
    <w:sdtContent>
      <w:p w14:paraId="6EC44762" w14:textId="616B9CE7" w:rsidR="008A5DCD" w:rsidRDefault="008A5D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3AD089" w14:textId="13824D17" w:rsidR="00A2169A" w:rsidRPr="009871AE" w:rsidRDefault="00A2169A" w:rsidP="00EA15D8">
    <w:pPr>
      <w:spacing w:line="247" w:lineRule="auto"/>
      <w:ind w:firstLine="86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259"/>
    <w:multiLevelType w:val="hybridMultilevel"/>
    <w:tmpl w:val="74F2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9AF"/>
    <w:multiLevelType w:val="hybridMultilevel"/>
    <w:tmpl w:val="5A72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2B3D"/>
    <w:multiLevelType w:val="hybridMultilevel"/>
    <w:tmpl w:val="94D2CFB2"/>
    <w:lvl w:ilvl="0" w:tplc="8AAA3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1758F"/>
    <w:multiLevelType w:val="hybridMultilevel"/>
    <w:tmpl w:val="A97C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477D2"/>
    <w:multiLevelType w:val="hybridMultilevel"/>
    <w:tmpl w:val="06D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8C8"/>
    <w:multiLevelType w:val="hybridMultilevel"/>
    <w:tmpl w:val="5D2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0309E"/>
    <w:multiLevelType w:val="multilevel"/>
    <w:tmpl w:val="BC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31A01"/>
    <w:multiLevelType w:val="multilevel"/>
    <w:tmpl w:val="970C1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12F60"/>
    <w:multiLevelType w:val="multilevel"/>
    <w:tmpl w:val="6F4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A4B93"/>
    <w:multiLevelType w:val="hybridMultilevel"/>
    <w:tmpl w:val="2DD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0623F"/>
    <w:multiLevelType w:val="multilevel"/>
    <w:tmpl w:val="C6542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F5AA1"/>
    <w:multiLevelType w:val="hybridMultilevel"/>
    <w:tmpl w:val="10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0EBD"/>
    <w:multiLevelType w:val="multilevel"/>
    <w:tmpl w:val="256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1E1F"/>
    <w:multiLevelType w:val="multilevel"/>
    <w:tmpl w:val="90D48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07252"/>
    <w:multiLevelType w:val="multilevel"/>
    <w:tmpl w:val="11B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921BD"/>
    <w:multiLevelType w:val="hybridMultilevel"/>
    <w:tmpl w:val="0C68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86831"/>
    <w:multiLevelType w:val="hybridMultilevel"/>
    <w:tmpl w:val="CA5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16A3A"/>
    <w:multiLevelType w:val="hybridMultilevel"/>
    <w:tmpl w:val="2BB6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7819"/>
    <w:multiLevelType w:val="hybridMultilevel"/>
    <w:tmpl w:val="4AA4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D76E3"/>
    <w:multiLevelType w:val="hybridMultilevel"/>
    <w:tmpl w:val="76F8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C639C"/>
    <w:multiLevelType w:val="hybridMultilevel"/>
    <w:tmpl w:val="F87A23F8"/>
    <w:lvl w:ilvl="0" w:tplc="2662F21C">
      <w:start w:val="1"/>
      <w:numFmt w:val="decimal"/>
      <w:lvlText w:val="%1."/>
      <w:lvlJc w:val="left"/>
      <w:pPr>
        <w:ind w:left="360" w:hanging="360"/>
      </w:pPr>
      <w:rPr>
        <w:rFonts w:hint="default"/>
        <w:b/>
        <w:i/>
        <w:sz w:val="20"/>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E8E5D1C"/>
    <w:multiLevelType w:val="multilevel"/>
    <w:tmpl w:val="6C6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5D76"/>
    <w:multiLevelType w:val="hybridMultilevel"/>
    <w:tmpl w:val="051C42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773858"/>
    <w:multiLevelType w:val="multilevel"/>
    <w:tmpl w:val="68C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D36467"/>
    <w:multiLevelType w:val="hybridMultilevel"/>
    <w:tmpl w:val="09C4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D42FD"/>
    <w:multiLevelType w:val="multilevel"/>
    <w:tmpl w:val="3B0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F6189"/>
    <w:multiLevelType w:val="multilevel"/>
    <w:tmpl w:val="37F2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37D73"/>
    <w:multiLevelType w:val="multilevel"/>
    <w:tmpl w:val="01C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44979"/>
    <w:multiLevelType w:val="hybridMultilevel"/>
    <w:tmpl w:val="CFA6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01573"/>
    <w:multiLevelType w:val="hybridMultilevel"/>
    <w:tmpl w:val="2A3CA966"/>
    <w:lvl w:ilvl="0" w:tplc="ADECC140">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718D5"/>
    <w:multiLevelType w:val="multilevel"/>
    <w:tmpl w:val="CABE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467D46"/>
    <w:multiLevelType w:val="hybridMultilevel"/>
    <w:tmpl w:val="94E6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72004"/>
    <w:multiLevelType w:val="multilevel"/>
    <w:tmpl w:val="00B0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DE3F26"/>
    <w:multiLevelType w:val="multilevel"/>
    <w:tmpl w:val="77F21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776A9"/>
    <w:multiLevelType w:val="hybridMultilevel"/>
    <w:tmpl w:val="1716F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845B3"/>
    <w:multiLevelType w:val="multilevel"/>
    <w:tmpl w:val="3A1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76E6A"/>
    <w:multiLevelType w:val="multilevel"/>
    <w:tmpl w:val="582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C5540"/>
    <w:multiLevelType w:val="hybridMultilevel"/>
    <w:tmpl w:val="8550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C7C66"/>
    <w:multiLevelType w:val="multilevel"/>
    <w:tmpl w:val="516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8E26E4"/>
    <w:multiLevelType w:val="multilevel"/>
    <w:tmpl w:val="7A4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7EAC"/>
    <w:multiLevelType w:val="multilevel"/>
    <w:tmpl w:val="D628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D4AB6"/>
    <w:multiLevelType w:val="multilevel"/>
    <w:tmpl w:val="DE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B2BE5"/>
    <w:multiLevelType w:val="multilevel"/>
    <w:tmpl w:val="356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947D2"/>
    <w:multiLevelType w:val="hybridMultilevel"/>
    <w:tmpl w:val="E9ACE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082451">
    <w:abstractNumId w:val="29"/>
  </w:num>
  <w:num w:numId="2" w16cid:durableId="1444618191">
    <w:abstractNumId w:val="20"/>
  </w:num>
  <w:num w:numId="3" w16cid:durableId="1687058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283873">
    <w:abstractNumId w:val="3"/>
  </w:num>
  <w:num w:numId="5" w16cid:durableId="909577569">
    <w:abstractNumId w:val="34"/>
  </w:num>
  <w:num w:numId="6" w16cid:durableId="814906634">
    <w:abstractNumId w:val="11"/>
  </w:num>
  <w:num w:numId="7" w16cid:durableId="434636911">
    <w:abstractNumId w:val="19"/>
  </w:num>
  <w:num w:numId="8" w16cid:durableId="908730922">
    <w:abstractNumId w:val="12"/>
  </w:num>
  <w:num w:numId="9" w16cid:durableId="910426318">
    <w:abstractNumId w:val="36"/>
  </w:num>
  <w:num w:numId="10" w16cid:durableId="553008383">
    <w:abstractNumId w:val="42"/>
  </w:num>
  <w:num w:numId="11" w16cid:durableId="265115539">
    <w:abstractNumId w:val="27"/>
  </w:num>
  <w:num w:numId="12" w16cid:durableId="1457917641">
    <w:abstractNumId w:val="41"/>
  </w:num>
  <w:num w:numId="13" w16cid:durableId="434834356">
    <w:abstractNumId w:val="23"/>
  </w:num>
  <w:num w:numId="14" w16cid:durableId="853686527">
    <w:abstractNumId w:val="30"/>
  </w:num>
  <w:num w:numId="15" w16cid:durableId="1718160005">
    <w:abstractNumId w:val="33"/>
  </w:num>
  <w:num w:numId="16" w16cid:durableId="910961976">
    <w:abstractNumId w:val="1"/>
  </w:num>
  <w:num w:numId="17" w16cid:durableId="1457795719">
    <w:abstractNumId w:val="5"/>
  </w:num>
  <w:num w:numId="18" w16cid:durableId="674108506">
    <w:abstractNumId w:val="13"/>
  </w:num>
  <w:num w:numId="19" w16cid:durableId="793257122">
    <w:abstractNumId w:val="10"/>
  </w:num>
  <w:num w:numId="20" w16cid:durableId="1962420304">
    <w:abstractNumId w:val="7"/>
  </w:num>
  <w:num w:numId="21" w16cid:durableId="294527165">
    <w:abstractNumId w:val="32"/>
  </w:num>
  <w:num w:numId="22" w16cid:durableId="1405685258">
    <w:abstractNumId w:val="26"/>
  </w:num>
  <w:num w:numId="23" w16cid:durableId="195895184">
    <w:abstractNumId w:val="0"/>
  </w:num>
  <w:num w:numId="24" w16cid:durableId="1124428271">
    <w:abstractNumId w:val="15"/>
  </w:num>
  <w:num w:numId="25" w16cid:durableId="1313951519">
    <w:abstractNumId w:val="35"/>
  </w:num>
  <w:num w:numId="26" w16cid:durableId="1284506362">
    <w:abstractNumId w:val="8"/>
  </w:num>
  <w:num w:numId="27" w16cid:durableId="1413887794">
    <w:abstractNumId w:val="38"/>
  </w:num>
  <w:num w:numId="28" w16cid:durableId="573972869">
    <w:abstractNumId w:val="14"/>
  </w:num>
  <w:num w:numId="29" w16cid:durableId="1916813043">
    <w:abstractNumId w:val="6"/>
  </w:num>
  <w:num w:numId="30" w16cid:durableId="2128887063">
    <w:abstractNumId w:val="39"/>
  </w:num>
  <w:num w:numId="31" w16cid:durableId="1526358488">
    <w:abstractNumId w:val="21"/>
  </w:num>
  <w:num w:numId="32" w16cid:durableId="627319860">
    <w:abstractNumId w:val="9"/>
  </w:num>
  <w:num w:numId="33" w16cid:durableId="1654870177">
    <w:abstractNumId w:val="37"/>
  </w:num>
  <w:num w:numId="34" w16cid:durableId="321662446">
    <w:abstractNumId w:val="18"/>
  </w:num>
  <w:num w:numId="35" w16cid:durableId="1234700093">
    <w:abstractNumId w:val="28"/>
  </w:num>
  <w:num w:numId="36" w16cid:durableId="32316962">
    <w:abstractNumId w:val="16"/>
  </w:num>
  <w:num w:numId="37" w16cid:durableId="619536138">
    <w:abstractNumId w:val="24"/>
  </w:num>
  <w:num w:numId="38" w16cid:durableId="1718772362">
    <w:abstractNumId w:val="4"/>
  </w:num>
  <w:num w:numId="39" w16cid:durableId="186913125">
    <w:abstractNumId w:val="43"/>
  </w:num>
  <w:num w:numId="40" w16cid:durableId="2139912825">
    <w:abstractNumId w:val="17"/>
  </w:num>
  <w:num w:numId="41" w16cid:durableId="1245533609">
    <w:abstractNumId w:val="22"/>
  </w:num>
  <w:num w:numId="42" w16cid:durableId="41176864">
    <w:abstractNumId w:val="40"/>
  </w:num>
  <w:num w:numId="43" w16cid:durableId="1025908776">
    <w:abstractNumId w:val="25"/>
  </w:num>
  <w:num w:numId="44" w16cid:durableId="1593007972">
    <w:abstractNumId w:val="2"/>
  </w:num>
  <w:num w:numId="45" w16cid:durableId="20019589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D"/>
    <w:rsid w:val="000000BD"/>
    <w:rsid w:val="00001955"/>
    <w:rsid w:val="00003689"/>
    <w:rsid w:val="00004571"/>
    <w:rsid w:val="000066A7"/>
    <w:rsid w:val="000068D6"/>
    <w:rsid w:val="00006C76"/>
    <w:rsid w:val="00006FAF"/>
    <w:rsid w:val="00010C7D"/>
    <w:rsid w:val="0001309A"/>
    <w:rsid w:val="000157F6"/>
    <w:rsid w:val="0001618D"/>
    <w:rsid w:val="00017951"/>
    <w:rsid w:val="00017EAF"/>
    <w:rsid w:val="0002153E"/>
    <w:rsid w:val="00022172"/>
    <w:rsid w:val="000221C6"/>
    <w:rsid w:val="00023F3B"/>
    <w:rsid w:val="0002478F"/>
    <w:rsid w:val="000255F4"/>
    <w:rsid w:val="0002605B"/>
    <w:rsid w:val="00026305"/>
    <w:rsid w:val="00027405"/>
    <w:rsid w:val="00027583"/>
    <w:rsid w:val="00031E69"/>
    <w:rsid w:val="00031F2F"/>
    <w:rsid w:val="00032A99"/>
    <w:rsid w:val="00032F70"/>
    <w:rsid w:val="0003385E"/>
    <w:rsid w:val="000340F4"/>
    <w:rsid w:val="00034211"/>
    <w:rsid w:val="000362B6"/>
    <w:rsid w:val="0003688F"/>
    <w:rsid w:val="000400FE"/>
    <w:rsid w:val="000404A4"/>
    <w:rsid w:val="00040E21"/>
    <w:rsid w:val="00041A76"/>
    <w:rsid w:val="00041BBC"/>
    <w:rsid w:val="00044238"/>
    <w:rsid w:val="00045820"/>
    <w:rsid w:val="000523BF"/>
    <w:rsid w:val="0005251D"/>
    <w:rsid w:val="00052E51"/>
    <w:rsid w:val="000536C6"/>
    <w:rsid w:val="000557E9"/>
    <w:rsid w:val="00056B46"/>
    <w:rsid w:val="00056E47"/>
    <w:rsid w:val="00057372"/>
    <w:rsid w:val="00057911"/>
    <w:rsid w:val="00057C24"/>
    <w:rsid w:val="000604D5"/>
    <w:rsid w:val="00060D78"/>
    <w:rsid w:val="00060E6F"/>
    <w:rsid w:val="00060F1A"/>
    <w:rsid w:val="000610C1"/>
    <w:rsid w:val="00061316"/>
    <w:rsid w:val="000615AA"/>
    <w:rsid w:val="0006199D"/>
    <w:rsid w:val="00062FB9"/>
    <w:rsid w:val="00063706"/>
    <w:rsid w:val="0006454D"/>
    <w:rsid w:val="00064F42"/>
    <w:rsid w:val="000663E9"/>
    <w:rsid w:val="00066678"/>
    <w:rsid w:val="00066BAB"/>
    <w:rsid w:val="00066EBC"/>
    <w:rsid w:val="00067314"/>
    <w:rsid w:val="00067FE2"/>
    <w:rsid w:val="00067FF0"/>
    <w:rsid w:val="000704A0"/>
    <w:rsid w:val="0007052F"/>
    <w:rsid w:val="00070A9F"/>
    <w:rsid w:val="00071F9D"/>
    <w:rsid w:val="00072D15"/>
    <w:rsid w:val="000742DB"/>
    <w:rsid w:val="00074BBB"/>
    <w:rsid w:val="0007644C"/>
    <w:rsid w:val="0007663D"/>
    <w:rsid w:val="00076DA3"/>
    <w:rsid w:val="000817F6"/>
    <w:rsid w:val="000819E8"/>
    <w:rsid w:val="00085034"/>
    <w:rsid w:val="000850FC"/>
    <w:rsid w:val="000856AC"/>
    <w:rsid w:val="00085F58"/>
    <w:rsid w:val="000912B1"/>
    <w:rsid w:val="00091818"/>
    <w:rsid w:val="00092EB2"/>
    <w:rsid w:val="00093F4A"/>
    <w:rsid w:val="00093F8D"/>
    <w:rsid w:val="00094B09"/>
    <w:rsid w:val="0009608B"/>
    <w:rsid w:val="000965FD"/>
    <w:rsid w:val="000A0A22"/>
    <w:rsid w:val="000A0CD0"/>
    <w:rsid w:val="000A1B2C"/>
    <w:rsid w:val="000A6B50"/>
    <w:rsid w:val="000A7A31"/>
    <w:rsid w:val="000A7BA4"/>
    <w:rsid w:val="000B10AA"/>
    <w:rsid w:val="000B1625"/>
    <w:rsid w:val="000B2067"/>
    <w:rsid w:val="000B3676"/>
    <w:rsid w:val="000B60CA"/>
    <w:rsid w:val="000C0B0C"/>
    <w:rsid w:val="000C33BC"/>
    <w:rsid w:val="000C58D8"/>
    <w:rsid w:val="000C6C9C"/>
    <w:rsid w:val="000C7053"/>
    <w:rsid w:val="000C7D7E"/>
    <w:rsid w:val="000D1875"/>
    <w:rsid w:val="000D34AD"/>
    <w:rsid w:val="000D36E0"/>
    <w:rsid w:val="000D42D9"/>
    <w:rsid w:val="000D44FB"/>
    <w:rsid w:val="000D4729"/>
    <w:rsid w:val="000D4FD7"/>
    <w:rsid w:val="000D583C"/>
    <w:rsid w:val="000D5E03"/>
    <w:rsid w:val="000D6E59"/>
    <w:rsid w:val="000D77A1"/>
    <w:rsid w:val="000D7F13"/>
    <w:rsid w:val="000E0DD6"/>
    <w:rsid w:val="000E12FE"/>
    <w:rsid w:val="000E1B02"/>
    <w:rsid w:val="000E3663"/>
    <w:rsid w:val="000E3945"/>
    <w:rsid w:val="000E519A"/>
    <w:rsid w:val="000E558A"/>
    <w:rsid w:val="000E6156"/>
    <w:rsid w:val="000E6CBF"/>
    <w:rsid w:val="000E6DDA"/>
    <w:rsid w:val="000F0DEA"/>
    <w:rsid w:val="000F130B"/>
    <w:rsid w:val="000F1429"/>
    <w:rsid w:val="000F17F2"/>
    <w:rsid w:val="000F1A57"/>
    <w:rsid w:val="000F25EC"/>
    <w:rsid w:val="000F2B6D"/>
    <w:rsid w:val="000F3117"/>
    <w:rsid w:val="000F34D9"/>
    <w:rsid w:val="000F353B"/>
    <w:rsid w:val="000F3D57"/>
    <w:rsid w:val="000F3DA1"/>
    <w:rsid w:val="000F3EE6"/>
    <w:rsid w:val="000F4176"/>
    <w:rsid w:val="000F439F"/>
    <w:rsid w:val="000F4F21"/>
    <w:rsid w:val="000F665D"/>
    <w:rsid w:val="000F6E8C"/>
    <w:rsid w:val="000F7B95"/>
    <w:rsid w:val="00101839"/>
    <w:rsid w:val="00101ADE"/>
    <w:rsid w:val="00101F1D"/>
    <w:rsid w:val="0010231F"/>
    <w:rsid w:val="00103F24"/>
    <w:rsid w:val="00104C83"/>
    <w:rsid w:val="00105781"/>
    <w:rsid w:val="00106995"/>
    <w:rsid w:val="00110596"/>
    <w:rsid w:val="00110D33"/>
    <w:rsid w:val="00112F4F"/>
    <w:rsid w:val="001132B8"/>
    <w:rsid w:val="00115273"/>
    <w:rsid w:val="001155FC"/>
    <w:rsid w:val="001159F4"/>
    <w:rsid w:val="00115E15"/>
    <w:rsid w:val="00116194"/>
    <w:rsid w:val="00117A53"/>
    <w:rsid w:val="001200DC"/>
    <w:rsid w:val="00121139"/>
    <w:rsid w:val="00121D65"/>
    <w:rsid w:val="0012215C"/>
    <w:rsid w:val="00122E06"/>
    <w:rsid w:val="00123E59"/>
    <w:rsid w:val="00125926"/>
    <w:rsid w:val="00126568"/>
    <w:rsid w:val="00127AF3"/>
    <w:rsid w:val="001310F1"/>
    <w:rsid w:val="001318EF"/>
    <w:rsid w:val="00132A0E"/>
    <w:rsid w:val="00133674"/>
    <w:rsid w:val="0013384A"/>
    <w:rsid w:val="00133EBB"/>
    <w:rsid w:val="0013449B"/>
    <w:rsid w:val="00135005"/>
    <w:rsid w:val="00140F85"/>
    <w:rsid w:val="001414EA"/>
    <w:rsid w:val="00145673"/>
    <w:rsid w:val="00150DD4"/>
    <w:rsid w:val="001513DA"/>
    <w:rsid w:val="0015145B"/>
    <w:rsid w:val="00153021"/>
    <w:rsid w:val="001534BA"/>
    <w:rsid w:val="001540D9"/>
    <w:rsid w:val="00154A2B"/>
    <w:rsid w:val="0015500F"/>
    <w:rsid w:val="00155924"/>
    <w:rsid w:val="00155D11"/>
    <w:rsid w:val="00155E0D"/>
    <w:rsid w:val="00156BCC"/>
    <w:rsid w:val="00156F06"/>
    <w:rsid w:val="0015738A"/>
    <w:rsid w:val="001574FC"/>
    <w:rsid w:val="00160D6A"/>
    <w:rsid w:val="00161D59"/>
    <w:rsid w:val="00162391"/>
    <w:rsid w:val="00163ADB"/>
    <w:rsid w:val="00163C2B"/>
    <w:rsid w:val="00163EFF"/>
    <w:rsid w:val="001657AD"/>
    <w:rsid w:val="0016602B"/>
    <w:rsid w:val="00166070"/>
    <w:rsid w:val="001675F3"/>
    <w:rsid w:val="0016768E"/>
    <w:rsid w:val="0017088A"/>
    <w:rsid w:val="0017160D"/>
    <w:rsid w:val="001743A4"/>
    <w:rsid w:val="0017543E"/>
    <w:rsid w:val="00175EFA"/>
    <w:rsid w:val="00176DA9"/>
    <w:rsid w:val="00180547"/>
    <w:rsid w:val="00180818"/>
    <w:rsid w:val="0018138E"/>
    <w:rsid w:val="00182ECD"/>
    <w:rsid w:val="00183D4D"/>
    <w:rsid w:val="00183DD5"/>
    <w:rsid w:val="001855E8"/>
    <w:rsid w:val="00185DC2"/>
    <w:rsid w:val="00186781"/>
    <w:rsid w:val="00186987"/>
    <w:rsid w:val="00186DD8"/>
    <w:rsid w:val="001871F1"/>
    <w:rsid w:val="001876A5"/>
    <w:rsid w:val="0019191A"/>
    <w:rsid w:val="00192BDD"/>
    <w:rsid w:val="0019456D"/>
    <w:rsid w:val="00196640"/>
    <w:rsid w:val="00197AE8"/>
    <w:rsid w:val="001A0566"/>
    <w:rsid w:val="001A0B82"/>
    <w:rsid w:val="001A1A84"/>
    <w:rsid w:val="001A29B9"/>
    <w:rsid w:val="001A2C2E"/>
    <w:rsid w:val="001A36B8"/>
    <w:rsid w:val="001A380A"/>
    <w:rsid w:val="001A739A"/>
    <w:rsid w:val="001B01F7"/>
    <w:rsid w:val="001B0D5A"/>
    <w:rsid w:val="001B2D0B"/>
    <w:rsid w:val="001B3620"/>
    <w:rsid w:val="001B492E"/>
    <w:rsid w:val="001B4F7F"/>
    <w:rsid w:val="001B5461"/>
    <w:rsid w:val="001B5EE7"/>
    <w:rsid w:val="001B6D49"/>
    <w:rsid w:val="001B740D"/>
    <w:rsid w:val="001B760A"/>
    <w:rsid w:val="001C008A"/>
    <w:rsid w:val="001C022E"/>
    <w:rsid w:val="001C1AFC"/>
    <w:rsid w:val="001C391F"/>
    <w:rsid w:val="001C44EC"/>
    <w:rsid w:val="001C4B94"/>
    <w:rsid w:val="001C5371"/>
    <w:rsid w:val="001C5CE7"/>
    <w:rsid w:val="001C7432"/>
    <w:rsid w:val="001C7C23"/>
    <w:rsid w:val="001D0C2D"/>
    <w:rsid w:val="001D25B4"/>
    <w:rsid w:val="001D288F"/>
    <w:rsid w:val="001D3238"/>
    <w:rsid w:val="001D3E91"/>
    <w:rsid w:val="001D5895"/>
    <w:rsid w:val="001D5E9F"/>
    <w:rsid w:val="001D679B"/>
    <w:rsid w:val="001D7110"/>
    <w:rsid w:val="001D799F"/>
    <w:rsid w:val="001D7AEF"/>
    <w:rsid w:val="001E1357"/>
    <w:rsid w:val="001E3968"/>
    <w:rsid w:val="001E725C"/>
    <w:rsid w:val="001E7A14"/>
    <w:rsid w:val="001F010B"/>
    <w:rsid w:val="001F046F"/>
    <w:rsid w:val="001F1621"/>
    <w:rsid w:val="001F218B"/>
    <w:rsid w:val="001F21B7"/>
    <w:rsid w:val="001F2425"/>
    <w:rsid w:val="001F4247"/>
    <w:rsid w:val="001F470E"/>
    <w:rsid w:val="001F4EF1"/>
    <w:rsid w:val="001F6110"/>
    <w:rsid w:val="001F6427"/>
    <w:rsid w:val="001F6A81"/>
    <w:rsid w:val="001F6F9B"/>
    <w:rsid w:val="002000E8"/>
    <w:rsid w:val="00201F79"/>
    <w:rsid w:val="00203675"/>
    <w:rsid w:val="0020596E"/>
    <w:rsid w:val="00205CB3"/>
    <w:rsid w:val="00211270"/>
    <w:rsid w:val="00211AC4"/>
    <w:rsid w:val="002127DB"/>
    <w:rsid w:val="00213C9F"/>
    <w:rsid w:val="002141E1"/>
    <w:rsid w:val="002154C1"/>
    <w:rsid w:val="00216687"/>
    <w:rsid w:val="00217183"/>
    <w:rsid w:val="002175B0"/>
    <w:rsid w:val="00217D21"/>
    <w:rsid w:val="002205A6"/>
    <w:rsid w:val="002212F4"/>
    <w:rsid w:val="00221767"/>
    <w:rsid w:val="002238E4"/>
    <w:rsid w:val="002244C5"/>
    <w:rsid w:val="0022503E"/>
    <w:rsid w:val="002254E5"/>
    <w:rsid w:val="00226618"/>
    <w:rsid w:val="00230BF9"/>
    <w:rsid w:val="00231A27"/>
    <w:rsid w:val="00232BFF"/>
    <w:rsid w:val="00234581"/>
    <w:rsid w:val="00235B6A"/>
    <w:rsid w:val="0023699E"/>
    <w:rsid w:val="002371DA"/>
    <w:rsid w:val="00237739"/>
    <w:rsid w:val="002408D4"/>
    <w:rsid w:val="00241D7E"/>
    <w:rsid w:val="00242549"/>
    <w:rsid w:val="00242A40"/>
    <w:rsid w:val="00242A95"/>
    <w:rsid w:val="00242D61"/>
    <w:rsid w:val="00243C46"/>
    <w:rsid w:val="0024448A"/>
    <w:rsid w:val="00246121"/>
    <w:rsid w:val="00246FBC"/>
    <w:rsid w:val="002470E7"/>
    <w:rsid w:val="00247256"/>
    <w:rsid w:val="00252A50"/>
    <w:rsid w:val="00252D29"/>
    <w:rsid w:val="00254DB8"/>
    <w:rsid w:val="0026095E"/>
    <w:rsid w:val="00260F50"/>
    <w:rsid w:val="0026128B"/>
    <w:rsid w:val="0026185F"/>
    <w:rsid w:val="00262E28"/>
    <w:rsid w:val="00263491"/>
    <w:rsid w:val="00263F23"/>
    <w:rsid w:val="0026492C"/>
    <w:rsid w:val="00264DC1"/>
    <w:rsid w:val="00264E06"/>
    <w:rsid w:val="00266469"/>
    <w:rsid w:val="00267752"/>
    <w:rsid w:val="00272151"/>
    <w:rsid w:val="00272EC2"/>
    <w:rsid w:val="00272F80"/>
    <w:rsid w:val="00273453"/>
    <w:rsid w:val="002772E5"/>
    <w:rsid w:val="002806AB"/>
    <w:rsid w:val="002806D4"/>
    <w:rsid w:val="002806D7"/>
    <w:rsid w:val="00280DB6"/>
    <w:rsid w:val="00284F1D"/>
    <w:rsid w:val="00286459"/>
    <w:rsid w:val="00292C08"/>
    <w:rsid w:val="00293C63"/>
    <w:rsid w:val="00294055"/>
    <w:rsid w:val="002948D4"/>
    <w:rsid w:val="00295000"/>
    <w:rsid w:val="002964B6"/>
    <w:rsid w:val="00296D20"/>
    <w:rsid w:val="0029753C"/>
    <w:rsid w:val="002A09C6"/>
    <w:rsid w:val="002A0D17"/>
    <w:rsid w:val="002A71F3"/>
    <w:rsid w:val="002B0587"/>
    <w:rsid w:val="002B0AED"/>
    <w:rsid w:val="002B1694"/>
    <w:rsid w:val="002B2786"/>
    <w:rsid w:val="002B3732"/>
    <w:rsid w:val="002B3DEF"/>
    <w:rsid w:val="002B3E64"/>
    <w:rsid w:val="002B40F5"/>
    <w:rsid w:val="002B4D88"/>
    <w:rsid w:val="002B792F"/>
    <w:rsid w:val="002B7F59"/>
    <w:rsid w:val="002C0B17"/>
    <w:rsid w:val="002C17F1"/>
    <w:rsid w:val="002C24A4"/>
    <w:rsid w:val="002C2D43"/>
    <w:rsid w:val="002C2F9B"/>
    <w:rsid w:val="002C3B2F"/>
    <w:rsid w:val="002C57E4"/>
    <w:rsid w:val="002C5ABA"/>
    <w:rsid w:val="002C5D7F"/>
    <w:rsid w:val="002C72FD"/>
    <w:rsid w:val="002C7FD8"/>
    <w:rsid w:val="002D09FC"/>
    <w:rsid w:val="002D2B4F"/>
    <w:rsid w:val="002D5035"/>
    <w:rsid w:val="002D5662"/>
    <w:rsid w:val="002D62F6"/>
    <w:rsid w:val="002D69E3"/>
    <w:rsid w:val="002D6BB8"/>
    <w:rsid w:val="002D7758"/>
    <w:rsid w:val="002D7C8E"/>
    <w:rsid w:val="002D7F73"/>
    <w:rsid w:val="002E2953"/>
    <w:rsid w:val="002E2A41"/>
    <w:rsid w:val="002E3CCF"/>
    <w:rsid w:val="002E4BD7"/>
    <w:rsid w:val="002E5F7B"/>
    <w:rsid w:val="002E76C7"/>
    <w:rsid w:val="002E7D71"/>
    <w:rsid w:val="002F03A9"/>
    <w:rsid w:val="002F0B88"/>
    <w:rsid w:val="002F153F"/>
    <w:rsid w:val="002F2AAE"/>
    <w:rsid w:val="002F2D4F"/>
    <w:rsid w:val="002F36D9"/>
    <w:rsid w:val="002F3B9C"/>
    <w:rsid w:val="002F4628"/>
    <w:rsid w:val="002F4B4F"/>
    <w:rsid w:val="002F4C20"/>
    <w:rsid w:val="002F6D35"/>
    <w:rsid w:val="002F7504"/>
    <w:rsid w:val="0030009A"/>
    <w:rsid w:val="003014D8"/>
    <w:rsid w:val="00301DE6"/>
    <w:rsid w:val="003023F0"/>
    <w:rsid w:val="003024CF"/>
    <w:rsid w:val="003038D7"/>
    <w:rsid w:val="00304234"/>
    <w:rsid w:val="0030439E"/>
    <w:rsid w:val="0030547E"/>
    <w:rsid w:val="00305489"/>
    <w:rsid w:val="00305CD5"/>
    <w:rsid w:val="00307307"/>
    <w:rsid w:val="00307C10"/>
    <w:rsid w:val="003101AC"/>
    <w:rsid w:val="00310F67"/>
    <w:rsid w:val="00312072"/>
    <w:rsid w:val="00313445"/>
    <w:rsid w:val="00313581"/>
    <w:rsid w:val="0031629D"/>
    <w:rsid w:val="003202BC"/>
    <w:rsid w:val="00320BA1"/>
    <w:rsid w:val="00321A5F"/>
    <w:rsid w:val="00321F61"/>
    <w:rsid w:val="00322A5B"/>
    <w:rsid w:val="00323D84"/>
    <w:rsid w:val="003249A8"/>
    <w:rsid w:val="00324D09"/>
    <w:rsid w:val="00325EED"/>
    <w:rsid w:val="003314E1"/>
    <w:rsid w:val="00332147"/>
    <w:rsid w:val="0033262E"/>
    <w:rsid w:val="00334A17"/>
    <w:rsid w:val="00335DA3"/>
    <w:rsid w:val="00337B88"/>
    <w:rsid w:val="00340CD7"/>
    <w:rsid w:val="00341430"/>
    <w:rsid w:val="003415FC"/>
    <w:rsid w:val="0034189D"/>
    <w:rsid w:val="003423F0"/>
    <w:rsid w:val="00342A76"/>
    <w:rsid w:val="0034388C"/>
    <w:rsid w:val="003453CD"/>
    <w:rsid w:val="00345B29"/>
    <w:rsid w:val="00345D3A"/>
    <w:rsid w:val="003470A5"/>
    <w:rsid w:val="00347A75"/>
    <w:rsid w:val="00350A48"/>
    <w:rsid w:val="00351A8D"/>
    <w:rsid w:val="00352907"/>
    <w:rsid w:val="0035301D"/>
    <w:rsid w:val="00353EE8"/>
    <w:rsid w:val="00355641"/>
    <w:rsid w:val="00355E17"/>
    <w:rsid w:val="00357BE0"/>
    <w:rsid w:val="00360D13"/>
    <w:rsid w:val="0036109C"/>
    <w:rsid w:val="00363573"/>
    <w:rsid w:val="00363FEE"/>
    <w:rsid w:val="00365518"/>
    <w:rsid w:val="00365A4A"/>
    <w:rsid w:val="003679E9"/>
    <w:rsid w:val="00371212"/>
    <w:rsid w:val="00371CCA"/>
    <w:rsid w:val="00372A7F"/>
    <w:rsid w:val="00372BEB"/>
    <w:rsid w:val="00372CFE"/>
    <w:rsid w:val="00372F64"/>
    <w:rsid w:val="00373340"/>
    <w:rsid w:val="00373373"/>
    <w:rsid w:val="00374282"/>
    <w:rsid w:val="00374FF2"/>
    <w:rsid w:val="00375711"/>
    <w:rsid w:val="00376691"/>
    <w:rsid w:val="00381339"/>
    <w:rsid w:val="0038293C"/>
    <w:rsid w:val="003833D0"/>
    <w:rsid w:val="003835F1"/>
    <w:rsid w:val="00384B5B"/>
    <w:rsid w:val="003850B2"/>
    <w:rsid w:val="00386DC1"/>
    <w:rsid w:val="0039057A"/>
    <w:rsid w:val="003915B9"/>
    <w:rsid w:val="0039291F"/>
    <w:rsid w:val="00393B36"/>
    <w:rsid w:val="00394820"/>
    <w:rsid w:val="00395565"/>
    <w:rsid w:val="0039560E"/>
    <w:rsid w:val="00395C40"/>
    <w:rsid w:val="003964FB"/>
    <w:rsid w:val="00396B8D"/>
    <w:rsid w:val="00397E47"/>
    <w:rsid w:val="003A0131"/>
    <w:rsid w:val="003A0520"/>
    <w:rsid w:val="003A0689"/>
    <w:rsid w:val="003A06C6"/>
    <w:rsid w:val="003A0D96"/>
    <w:rsid w:val="003A6C4A"/>
    <w:rsid w:val="003A713A"/>
    <w:rsid w:val="003A79AE"/>
    <w:rsid w:val="003A79ED"/>
    <w:rsid w:val="003B23EF"/>
    <w:rsid w:val="003B3D17"/>
    <w:rsid w:val="003B4A26"/>
    <w:rsid w:val="003B5201"/>
    <w:rsid w:val="003B53B5"/>
    <w:rsid w:val="003B5FE1"/>
    <w:rsid w:val="003B6B87"/>
    <w:rsid w:val="003C0681"/>
    <w:rsid w:val="003C0705"/>
    <w:rsid w:val="003C08F2"/>
    <w:rsid w:val="003C0E30"/>
    <w:rsid w:val="003C1204"/>
    <w:rsid w:val="003C1C05"/>
    <w:rsid w:val="003C276B"/>
    <w:rsid w:val="003C3CAD"/>
    <w:rsid w:val="003C4E71"/>
    <w:rsid w:val="003C5379"/>
    <w:rsid w:val="003C55F2"/>
    <w:rsid w:val="003C594A"/>
    <w:rsid w:val="003C77F3"/>
    <w:rsid w:val="003C7D5E"/>
    <w:rsid w:val="003D078C"/>
    <w:rsid w:val="003D2863"/>
    <w:rsid w:val="003D3B89"/>
    <w:rsid w:val="003D4063"/>
    <w:rsid w:val="003D416C"/>
    <w:rsid w:val="003D4AC0"/>
    <w:rsid w:val="003D521B"/>
    <w:rsid w:val="003D5CC4"/>
    <w:rsid w:val="003D5F68"/>
    <w:rsid w:val="003D649A"/>
    <w:rsid w:val="003D7433"/>
    <w:rsid w:val="003D7F0A"/>
    <w:rsid w:val="003E09B2"/>
    <w:rsid w:val="003E2AFE"/>
    <w:rsid w:val="003E2E48"/>
    <w:rsid w:val="003E319C"/>
    <w:rsid w:val="003E32CC"/>
    <w:rsid w:val="003E38C0"/>
    <w:rsid w:val="003E62ED"/>
    <w:rsid w:val="003E78B9"/>
    <w:rsid w:val="003E7E5F"/>
    <w:rsid w:val="003F02C7"/>
    <w:rsid w:val="003F079B"/>
    <w:rsid w:val="003F0DF9"/>
    <w:rsid w:val="003F1DAF"/>
    <w:rsid w:val="003F2285"/>
    <w:rsid w:val="003F3380"/>
    <w:rsid w:val="003F5B63"/>
    <w:rsid w:val="003F603B"/>
    <w:rsid w:val="003F607B"/>
    <w:rsid w:val="003F61F7"/>
    <w:rsid w:val="003F6E8B"/>
    <w:rsid w:val="00401A64"/>
    <w:rsid w:val="00401A99"/>
    <w:rsid w:val="00402D01"/>
    <w:rsid w:val="00402E9F"/>
    <w:rsid w:val="00402FA0"/>
    <w:rsid w:val="0040315E"/>
    <w:rsid w:val="0040422D"/>
    <w:rsid w:val="004042BD"/>
    <w:rsid w:val="00404942"/>
    <w:rsid w:val="00405308"/>
    <w:rsid w:val="00405DD5"/>
    <w:rsid w:val="00406211"/>
    <w:rsid w:val="004065C3"/>
    <w:rsid w:val="00406A12"/>
    <w:rsid w:val="00406B6F"/>
    <w:rsid w:val="00407EC3"/>
    <w:rsid w:val="004103D1"/>
    <w:rsid w:val="00411F75"/>
    <w:rsid w:val="00413B94"/>
    <w:rsid w:val="004141FE"/>
    <w:rsid w:val="00415183"/>
    <w:rsid w:val="004152E1"/>
    <w:rsid w:val="00415840"/>
    <w:rsid w:val="00415C98"/>
    <w:rsid w:val="00417CB4"/>
    <w:rsid w:val="0042024A"/>
    <w:rsid w:val="00420D7A"/>
    <w:rsid w:val="00420DCE"/>
    <w:rsid w:val="00422123"/>
    <w:rsid w:val="0042323E"/>
    <w:rsid w:val="00424739"/>
    <w:rsid w:val="004256DE"/>
    <w:rsid w:val="00425C3B"/>
    <w:rsid w:val="00425E76"/>
    <w:rsid w:val="00425EB7"/>
    <w:rsid w:val="00425FB7"/>
    <w:rsid w:val="004262F3"/>
    <w:rsid w:val="0042678C"/>
    <w:rsid w:val="004302E8"/>
    <w:rsid w:val="0043188E"/>
    <w:rsid w:val="00431AFD"/>
    <w:rsid w:val="00431DF9"/>
    <w:rsid w:val="004324F3"/>
    <w:rsid w:val="0043498F"/>
    <w:rsid w:val="00435128"/>
    <w:rsid w:val="00435F11"/>
    <w:rsid w:val="00436752"/>
    <w:rsid w:val="004371F8"/>
    <w:rsid w:val="0043798F"/>
    <w:rsid w:val="00437E6E"/>
    <w:rsid w:val="0044124D"/>
    <w:rsid w:val="00441533"/>
    <w:rsid w:val="00441995"/>
    <w:rsid w:val="004420F8"/>
    <w:rsid w:val="0044348F"/>
    <w:rsid w:val="004437D1"/>
    <w:rsid w:val="00444DDE"/>
    <w:rsid w:val="00445484"/>
    <w:rsid w:val="00446AF7"/>
    <w:rsid w:val="0044757B"/>
    <w:rsid w:val="00447D2E"/>
    <w:rsid w:val="00450A0A"/>
    <w:rsid w:val="00450CD5"/>
    <w:rsid w:val="00451866"/>
    <w:rsid w:val="00451BDC"/>
    <w:rsid w:val="004558AC"/>
    <w:rsid w:val="00456047"/>
    <w:rsid w:val="00456B8A"/>
    <w:rsid w:val="0045703B"/>
    <w:rsid w:val="00457BE9"/>
    <w:rsid w:val="00460475"/>
    <w:rsid w:val="00461475"/>
    <w:rsid w:val="00461F4B"/>
    <w:rsid w:val="00461F7D"/>
    <w:rsid w:val="004622A7"/>
    <w:rsid w:val="00462A74"/>
    <w:rsid w:val="00465D8E"/>
    <w:rsid w:val="0046600B"/>
    <w:rsid w:val="004675FB"/>
    <w:rsid w:val="0047111E"/>
    <w:rsid w:val="00472D02"/>
    <w:rsid w:val="00473032"/>
    <w:rsid w:val="00473A6A"/>
    <w:rsid w:val="004740C7"/>
    <w:rsid w:val="00474BA2"/>
    <w:rsid w:val="00474CEB"/>
    <w:rsid w:val="00475DAC"/>
    <w:rsid w:val="00476164"/>
    <w:rsid w:val="004774E1"/>
    <w:rsid w:val="004818EA"/>
    <w:rsid w:val="00481CC5"/>
    <w:rsid w:val="00482555"/>
    <w:rsid w:val="004825A0"/>
    <w:rsid w:val="004826AF"/>
    <w:rsid w:val="00484B12"/>
    <w:rsid w:val="004853E6"/>
    <w:rsid w:val="004869B4"/>
    <w:rsid w:val="00486C0C"/>
    <w:rsid w:val="00487BA4"/>
    <w:rsid w:val="0049071C"/>
    <w:rsid w:val="00490DF2"/>
    <w:rsid w:val="00492E02"/>
    <w:rsid w:val="00492FE7"/>
    <w:rsid w:val="00493013"/>
    <w:rsid w:val="00495811"/>
    <w:rsid w:val="00496985"/>
    <w:rsid w:val="00497999"/>
    <w:rsid w:val="004A08D0"/>
    <w:rsid w:val="004A1EB3"/>
    <w:rsid w:val="004A2449"/>
    <w:rsid w:val="004A25F5"/>
    <w:rsid w:val="004A2C79"/>
    <w:rsid w:val="004A30C8"/>
    <w:rsid w:val="004A3C20"/>
    <w:rsid w:val="004A4555"/>
    <w:rsid w:val="004A462E"/>
    <w:rsid w:val="004A4ACA"/>
    <w:rsid w:val="004A4FAB"/>
    <w:rsid w:val="004A5305"/>
    <w:rsid w:val="004A5C53"/>
    <w:rsid w:val="004A6981"/>
    <w:rsid w:val="004A6A26"/>
    <w:rsid w:val="004A7001"/>
    <w:rsid w:val="004A76FF"/>
    <w:rsid w:val="004B01EB"/>
    <w:rsid w:val="004B0C5C"/>
    <w:rsid w:val="004B1A34"/>
    <w:rsid w:val="004B2764"/>
    <w:rsid w:val="004B2939"/>
    <w:rsid w:val="004B3034"/>
    <w:rsid w:val="004B3DFC"/>
    <w:rsid w:val="004B4F7B"/>
    <w:rsid w:val="004B7139"/>
    <w:rsid w:val="004B79EE"/>
    <w:rsid w:val="004C2276"/>
    <w:rsid w:val="004C7137"/>
    <w:rsid w:val="004C79B6"/>
    <w:rsid w:val="004D0180"/>
    <w:rsid w:val="004D468D"/>
    <w:rsid w:val="004D50F9"/>
    <w:rsid w:val="004D5119"/>
    <w:rsid w:val="004D7D50"/>
    <w:rsid w:val="004E1808"/>
    <w:rsid w:val="004E1963"/>
    <w:rsid w:val="004E2502"/>
    <w:rsid w:val="004E3290"/>
    <w:rsid w:val="004E3BCB"/>
    <w:rsid w:val="004E3E1B"/>
    <w:rsid w:val="004E4C35"/>
    <w:rsid w:val="004E5FF2"/>
    <w:rsid w:val="004E6FF6"/>
    <w:rsid w:val="004E75E3"/>
    <w:rsid w:val="004F0F16"/>
    <w:rsid w:val="004F13A6"/>
    <w:rsid w:val="004F2F25"/>
    <w:rsid w:val="004F3B20"/>
    <w:rsid w:val="004F5EE3"/>
    <w:rsid w:val="004F6504"/>
    <w:rsid w:val="004F6C87"/>
    <w:rsid w:val="004F73E8"/>
    <w:rsid w:val="004F7632"/>
    <w:rsid w:val="005004AD"/>
    <w:rsid w:val="00502AEF"/>
    <w:rsid w:val="00503061"/>
    <w:rsid w:val="00503EB7"/>
    <w:rsid w:val="00504F1F"/>
    <w:rsid w:val="00506126"/>
    <w:rsid w:val="00506F47"/>
    <w:rsid w:val="00511AC2"/>
    <w:rsid w:val="00514933"/>
    <w:rsid w:val="005174CA"/>
    <w:rsid w:val="00520719"/>
    <w:rsid w:val="00521DA1"/>
    <w:rsid w:val="00521E77"/>
    <w:rsid w:val="00524259"/>
    <w:rsid w:val="00524CC9"/>
    <w:rsid w:val="00526028"/>
    <w:rsid w:val="00526764"/>
    <w:rsid w:val="00526D8E"/>
    <w:rsid w:val="005309F0"/>
    <w:rsid w:val="00531B10"/>
    <w:rsid w:val="00534476"/>
    <w:rsid w:val="00534A84"/>
    <w:rsid w:val="005361AA"/>
    <w:rsid w:val="00541605"/>
    <w:rsid w:val="005419DE"/>
    <w:rsid w:val="00541F88"/>
    <w:rsid w:val="00542A77"/>
    <w:rsid w:val="005459BE"/>
    <w:rsid w:val="00545BE7"/>
    <w:rsid w:val="005503E8"/>
    <w:rsid w:val="005518F6"/>
    <w:rsid w:val="00551E7B"/>
    <w:rsid w:val="005528DA"/>
    <w:rsid w:val="00553CC9"/>
    <w:rsid w:val="00554381"/>
    <w:rsid w:val="00554B8B"/>
    <w:rsid w:val="00555351"/>
    <w:rsid w:val="00555352"/>
    <w:rsid w:val="00555A69"/>
    <w:rsid w:val="00556528"/>
    <w:rsid w:val="005565A4"/>
    <w:rsid w:val="0055666D"/>
    <w:rsid w:val="00560B78"/>
    <w:rsid w:val="00562382"/>
    <w:rsid w:val="005623EF"/>
    <w:rsid w:val="005633E0"/>
    <w:rsid w:val="0056402C"/>
    <w:rsid w:val="00566517"/>
    <w:rsid w:val="0056690A"/>
    <w:rsid w:val="005674C0"/>
    <w:rsid w:val="00570725"/>
    <w:rsid w:val="00571983"/>
    <w:rsid w:val="00572B18"/>
    <w:rsid w:val="00573A89"/>
    <w:rsid w:val="00574D80"/>
    <w:rsid w:val="00574F74"/>
    <w:rsid w:val="00575407"/>
    <w:rsid w:val="0057590D"/>
    <w:rsid w:val="005779C9"/>
    <w:rsid w:val="00577F35"/>
    <w:rsid w:val="005803BE"/>
    <w:rsid w:val="00580E2C"/>
    <w:rsid w:val="00580FE7"/>
    <w:rsid w:val="005813EA"/>
    <w:rsid w:val="00581C7D"/>
    <w:rsid w:val="00582055"/>
    <w:rsid w:val="00583035"/>
    <w:rsid w:val="0058564E"/>
    <w:rsid w:val="00585923"/>
    <w:rsid w:val="00585990"/>
    <w:rsid w:val="00586394"/>
    <w:rsid w:val="00587980"/>
    <w:rsid w:val="00591C43"/>
    <w:rsid w:val="00592366"/>
    <w:rsid w:val="0059249A"/>
    <w:rsid w:val="00592E92"/>
    <w:rsid w:val="00593364"/>
    <w:rsid w:val="00597D2A"/>
    <w:rsid w:val="005A0F14"/>
    <w:rsid w:val="005A2985"/>
    <w:rsid w:val="005A33AF"/>
    <w:rsid w:val="005A3DBE"/>
    <w:rsid w:val="005A3E9B"/>
    <w:rsid w:val="005A4161"/>
    <w:rsid w:val="005A4288"/>
    <w:rsid w:val="005A4779"/>
    <w:rsid w:val="005A675A"/>
    <w:rsid w:val="005A689C"/>
    <w:rsid w:val="005B054E"/>
    <w:rsid w:val="005B20F5"/>
    <w:rsid w:val="005B419E"/>
    <w:rsid w:val="005B4790"/>
    <w:rsid w:val="005B5EE5"/>
    <w:rsid w:val="005B79FD"/>
    <w:rsid w:val="005C1376"/>
    <w:rsid w:val="005C3335"/>
    <w:rsid w:val="005C3A67"/>
    <w:rsid w:val="005C41D4"/>
    <w:rsid w:val="005C4E44"/>
    <w:rsid w:val="005C50D5"/>
    <w:rsid w:val="005C5865"/>
    <w:rsid w:val="005C7DA4"/>
    <w:rsid w:val="005D0555"/>
    <w:rsid w:val="005D0A8A"/>
    <w:rsid w:val="005D0AC4"/>
    <w:rsid w:val="005D0E1B"/>
    <w:rsid w:val="005D1D81"/>
    <w:rsid w:val="005D2B99"/>
    <w:rsid w:val="005D3DCD"/>
    <w:rsid w:val="005D6276"/>
    <w:rsid w:val="005D629C"/>
    <w:rsid w:val="005D68B0"/>
    <w:rsid w:val="005D6E66"/>
    <w:rsid w:val="005E1A2B"/>
    <w:rsid w:val="005E29C9"/>
    <w:rsid w:val="005E2ADA"/>
    <w:rsid w:val="005E3D1D"/>
    <w:rsid w:val="005E491D"/>
    <w:rsid w:val="005E5B03"/>
    <w:rsid w:val="005E685C"/>
    <w:rsid w:val="005E6A57"/>
    <w:rsid w:val="005E706E"/>
    <w:rsid w:val="005E72C9"/>
    <w:rsid w:val="005E79CA"/>
    <w:rsid w:val="005E7F48"/>
    <w:rsid w:val="005F0314"/>
    <w:rsid w:val="005F04DE"/>
    <w:rsid w:val="005F2619"/>
    <w:rsid w:val="005F3F52"/>
    <w:rsid w:val="005F425D"/>
    <w:rsid w:val="005F57F0"/>
    <w:rsid w:val="005F681E"/>
    <w:rsid w:val="006007B4"/>
    <w:rsid w:val="00600F3C"/>
    <w:rsid w:val="00602516"/>
    <w:rsid w:val="006051CE"/>
    <w:rsid w:val="00605737"/>
    <w:rsid w:val="00606C21"/>
    <w:rsid w:val="00606ECA"/>
    <w:rsid w:val="00607CF6"/>
    <w:rsid w:val="00611D1C"/>
    <w:rsid w:val="006121D7"/>
    <w:rsid w:val="00614165"/>
    <w:rsid w:val="00614E87"/>
    <w:rsid w:val="00616C22"/>
    <w:rsid w:val="00616F0B"/>
    <w:rsid w:val="00616F51"/>
    <w:rsid w:val="00617C66"/>
    <w:rsid w:val="006200D2"/>
    <w:rsid w:val="0062019D"/>
    <w:rsid w:val="00620A48"/>
    <w:rsid w:val="00621632"/>
    <w:rsid w:val="00623FC4"/>
    <w:rsid w:val="006250EB"/>
    <w:rsid w:val="0062580F"/>
    <w:rsid w:val="006268E8"/>
    <w:rsid w:val="00626E5C"/>
    <w:rsid w:val="00626EFB"/>
    <w:rsid w:val="00627378"/>
    <w:rsid w:val="0063038C"/>
    <w:rsid w:val="00631460"/>
    <w:rsid w:val="00633A41"/>
    <w:rsid w:val="00633FFC"/>
    <w:rsid w:val="0063505C"/>
    <w:rsid w:val="006351A9"/>
    <w:rsid w:val="006362EC"/>
    <w:rsid w:val="00636C9E"/>
    <w:rsid w:val="0064167B"/>
    <w:rsid w:val="00642934"/>
    <w:rsid w:val="00643CA3"/>
    <w:rsid w:val="0064539B"/>
    <w:rsid w:val="006462D5"/>
    <w:rsid w:val="00646A47"/>
    <w:rsid w:val="00646A7C"/>
    <w:rsid w:val="006475AB"/>
    <w:rsid w:val="00650CE1"/>
    <w:rsid w:val="00650DCA"/>
    <w:rsid w:val="00651BE3"/>
    <w:rsid w:val="00653E55"/>
    <w:rsid w:val="00655762"/>
    <w:rsid w:val="00655EE0"/>
    <w:rsid w:val="0065673F"/>
    <w:rsid w:val="00657BEA"/>
    <w:rsid w:val="006635B1"/>
    <w:rsid w:val="006643BC"/>
    <w:rsid w:val="00664AC8"/>
    <w:rsid w:val="00664EA2"/>
    <w:rsid w:val="006655FA"/>
    <w:rsid w:val="00666A65"/>
    <w:rsid w:val="006706DB"/>
    <w:rsid w:val="0067098B"/>
    <w:rsid w:val="00670A99"/>
    <w:rsid w:val="00671664"/>
    <w:rsid w:val="00672F9B"/>
    <w:rsid w:val="00674D64"/>
    <w:rsid w:val="006760A8"/>
    <w:rsid w:val="00676233"/>
    <w:rsid w:val="00676EB6"/>
    <w:rsid w:val="0068020D"/>
    <w:rsid w:val="006802B1"/>
    <w:rsid w:val="0068045B"/>
    <w:rsid w:val="00682403"/>
    <w:rsid w:val="00686E98"/>
    <w:rsid w:val="00687222"/>
    <w:rsid w:val="006877B4"/>
    <w:rsid w:val="00687EA9"/>
    <w:rsid w:val="00691737"/>
    <w:rsid w:val="0069289F"/>
    <w:rsid w:val="00694BBD"/>
    <w:rsid w:val="006962CB"/>
    <w:rsid w:val="00697C1F"/>
    <w:rsid w:val="006A0C53"/>
    <w:rsid w:val="006A1FA4"/>
    <w:rsid w:val="006A242E"/>
    <w:rsid w:val="006A40C1"/>
    <w:rsid w:val="006A43AD"/>
    <w:rsid w:val="006A4DA7"/>
    <w:rsid w:val="006A55BF"/>
    <w:rsid w:val="006A60B6"/>
    <w:rsid w:val="006A64F6"/>
    <w:rsid w:val="006A6899"/>
    <w:rsid w:val="006B034E"/>
    <w:rsid w:val="006B0E3A"/>
    <w:rsid w:val="006B3A9D"/>
    <w:rsid w:val="006B415B"/>
    <w:rsid w:val="006B53A6"/>
    <w:rsid w:val="006B6EF1"/>
    <w:rsid w:val="006B7DF2"/>
    <w:rsid w:val="006C01A5"/>
    <w:rsid w:val="006C0B0B"/>
    <w:rsid w:val="006C2AE3"/>
    <w:rsid w:val="006C3741"/>
    <w:rsid w:val="006C500C"/>
    <w:rsid w:val="006C57D1"/>
    <w:rsid w:val="006C6825"/>
    <w:rsid w:val="006C6E01"/>
    <w:rsid w:val="006C705C"/>
    <w:rsid w:val="006C70B8"/>
    <w:rsid w:val="006C76CF"/>
    <w:rsid w:val="006D0619"/>
    <w:rsid w:val="006D06AA"/>
    <w:rsid w:val="006D2827"/>
    <w:rsid w:val="006D347C"/>
    <w:rsid w:val="006D4E53"/>
    <w:rsid w:val="006D4E64"/>
    <w:rsid w:val="006D5715"/>
    <w:rsid w:val="006D5F04"/>
    <w:rsid w:val="006D6C7D"/>
    <w:rsid w:val="006D7C60"/>
    <w:rsid w:val="006D7DA3"/>
    <w:rsid w:val="006E01A9"/>
    <w:rsid w:val="006E2AA6"/>
    <w:rsid w:val="006E3566"/>
    <w:rsid w:val="006E68D6"/>
    <w:rsid w:val="006E6CC9"/>
    <w:rsid w:val="006E6D02"/>
    <w:rsid w:val="006E6EE5"/>
    <w:rsid w:val="006F4CAF"/>
    <w:rsid w:val="006F53E2"/>
    <w:rsid w:val="006F5A5C"/>
    <w:rsid w:val="007000A1"/>
    <w:rsid w:val="00700F02"/>
    <w:rsid w:val="00702740"/>
    <w:rsid w:val="007028E9"/>
    <w:rsid w:val="00703185"/>
    <w:rsid w:val="00707507"/>
    <w:rsid w:val="007145B3"/>
    <w:rsid w:val="00714B58"/>
    <w:rsid w:val="00714E5F"/>
    <w:rsid w:val="00715D9E"/>
    <w:rsid w:val="00716598"/>
    <w:rsid w:val="00716DA0"/>
    <w:rsid w:val="00717A78"/>
    <w:rsid w:val="0072007A"/>
    <w:rsid w:val="007206F1"/>
    <w:rsid w:val="00720785"/>
    <w:rsid w:val="00722792"/>
    <w:rsid w:val="007235CC"/>
    <w:rsid w:val="00723DD3"/>
    <w:rsid w:val="0072423B"/>
    <w:rsid w:val="007254C6"/>
    <w:rsid w:val="0072594F"/>
    <w:rsid w:val="007260AD"/>
    <w:rsid w:val="00730E54"/>
    <w:rsid w:val="00730EC4"/>
    <w:rsid w:val="007311EB"/>
    <w:rsid w:val="007311F3"/>
    <w:rsid w:val="00731898"/>
    <w:rsid w:val="007328A0"/>
    <w:rsid w:val="00733627"/>
    <w:rsid w:val="007356D2"/>
    <w:rsid w:val="00737486"/>
    <w:rsid w:val="007376DF"/>
    <w:rsid w:val="00737D2D"/>
    <w:rsid w:val="00741086"/>
    <w:rsid w:val="0075056E"/>
    <w:rsid w:val="00751D65"/>
    <w:rsid w:val="0075367E"/>
    <w:rsid w:val="00754944"/>
    <w:rsid w:val="00754C9A"/>
    <w:rsid w:val="0075600C"/>
    <w:rsid w:val="0075623B"/>
    <w:rsid w:val="007563C8"/>
    <w:rsid w:val="00757DCD"/>
    <w:rsid w:val="0076126F"/>
    <w:rsid w:val="00765E33"/>
    <w:rsid w:val="00766FD7"/>
    <w:rsid w:val="00767801"/>
    <w:rsid w:val="00772178"/>
    <w:rsid w:val="00773C0C"/>
    <w:rsid w:val="00773D5A"/>
    <w:rsid w:val="00774813"/>
    <w:rsid w:val="00774E3A"/>
    <w:rsid w:val="0077549B"/>
    <w:rsid w:val="00777973"/>
    <w:rsid w:val="00781A02"/>
    <w:rsid w:val="00781FAB"/>
    <w:rsid w:val="007821EA"/>
    <w:rsid w:val="007831FB"/>
    <w:rsid w:val="00783D19"/>
    <w:rsid w:val="00783E5E"/>
    <w:rsid w:val="007844DA"/>
    <w:rsid w:val="0078456B"/>
    <w:rsid w:val="00784CC2"/>
    <w:rsid w:val="00787EC3"/>
    <w:rsid w:val="00790667"/>
    <w:rsid w:val="007924F6"/>
    <w:rsid w:val="00792AAC"/>
    <w:rsid w:val="007978A9"/>
    <w:rsid w:val="007A0708"/>
    <w:rsid w:val="007A160B"/>
    <w:rsid w:val="007A237A"/>
    <w:rsid w:val="007A250C"/>
    <w:rsid w:val="007A3273"/>
    <w:rsid w:val="007A3B41"/>
    <w:rsid w:val="007A6FB3"/>
    <w:rsid w:val="007A702B"/>
    <w:rsid w:val="007A72F9"/>
    <w:rsid w:val="007B0636"/>
    <w:rsid w:val="007B07FF"/>
    <w:rsid w:val="007B0D74"/>
    <w:rsid w:val="007B16AC"/>
    <w:rsid w:val="007B2140"/>
    <w:rsid w:val="007B28BD"/>
    <w:rsid w:val="007B3937"/>
    <w:rsid w:val="007B3B18"/>
    <w:rsid w:val="007B492C"/>
    <w:rsid w:val="007B6085"/>
    <w:rsid w:val="007B60ED"/>
    <w:rsid w:val="007B64B4"/>
    <w:rsid w:val="007C045C"/>
    <w:rsid w:val="007C06BD"/>
    <w:rsid w:val="007C0BB8"/>
    <w:rsid w:val="007C17E8"/>
    <w:rsid w:val="007C271B"/>
    <w:rsid w:val="007C28BB"/>
    <w:rsid w:val="007C2F21"/>
    <w:rsid w:val="007C333A"/>
    <w:rsid w:val="007C3E80"/>
    <w:rsid w:val="007C432A"/>
    <w:rsid w:val="007C5471"/>
    <w:rsid w:val="007C637C"/>
    <w:rsid w:val="007C6436"/>
    <w:rsid w:val="007C7867"/>
    <w:rsid w:val="007D0084"/>
    <w:rsid w:val="007D09CB"/>
    <w:rsid w:val="007D0C32"/>
    <w:rsid w:val="007D1F5F"/>
    <w:rsid w:val="007D34DE"/>
    <w:rsid w:val="007D3CE3"/>
    <w:rsid w:val="007D632B"/>
    <w:rsid w:val="007D7AA8"/>
    <w:rsid w:val="007E07F0"/>
    <w:rsid w:val="007E19D8"/>
    <w:rsid w:val="007E212A"/>
    <w:rsid w:val="007E2246"/>
    <w:rsid w:val="007E297A"/>
    <w:rsid w:val="007E5060"/>
    <w:rsid w:val="007E57FB"/>
    <w:rsid w:val="007E5B15"/>
    <w:rsid w:val="007E6CCA"/>
    <w:rsid w:val="007E6D12"/>
    <w:rsid w:val="007F1BF2"/>
    <w:rsid w:val="007F1D4F"/>
    <w:rsid w:val="007F1FA1"/>
    <w:rsid w:val="007F4149"/>
    <w:rsid w:val="007F49CE"/>
    <w:rsid w:val="007F5B9C"/>
    <w:rsid w:val="007F6DE4"/>
    <w:rsid w:val="007F78CA"/>
    <w:rsid w:val="007F7B2F"/>
    <w:rsid w:val="007F7BDE"/>
    <w:rsid w:val="0080125D"/>
    <w:rsid w:val="00801AAF"/>
    <w:rsid w:val="008030B4"/>
    <w:rsid w:val="00803EC9"/>
    <w:rsid w:val="00804044"/>
    <w:rsid w:val="00804136"/>
    <w:rsid w:val="0080505F"/>
    <w:rsid w:val="00805289"/>
    <w:rsid w:val="00805E71"/>
    <w:rsid w:val="0080672F"/>
    <w:rsid w:val="00806EF8"/>
    <w:rsid w:val="00807EC6"/>
    <w:rsid w:val="008100FA"/>
    <w:rsid w:val="00810769"/>
    <w:rsid w:val="00810A15"/>
    <w:rsid w:val="00810BE4"/>
    <w:rsid w:val="0081213D"/>
    <w:rsid w:val="00812159"/>
    <w:rsid w:val="0081249B"/>
    <w:rsid w:val="00812F1C"/>
    <w:rsid w:val="008134A2"/>
    <w:rsid w:val="00813CD7"/>
    <w:rsid w:val="00816332"/>
    <w:rsid w:val="00816758"/>
    <w:rsid w:val="00816C1F"/>
    <w:rsid w:val="008200F3"/>
    <w:rsid w:val="00820B86"/>
    <w:rsid w:val="00821FE0"/>
    <w:rsid w:val="00822A72"/>
    <w:rsid w:val="00825A43"/>
    <w:rsid w:val="00825F02"/>
    <w:rsid w:val="00826E9F"/>
    <w:rsid w:val="00827035"/>
    <w:rsid w:val="008270BE"/>
    <w:rsid w:val="00831BAB"/>
    <w:rsid w:val="00831D50"/>
    <w:rsid w:val="008327EA"/>
    <w:rsid w:val="0083281D"/>
    <w:rsid w:val="00833784"/>
    <w:rsid w:val="00833DE8"/>
    <w:rsid w:val="008352BA"/>
    <w:rsid w:val="00836CE4"/>
    <w:rsid w:val="0084021B"/>
    <w:rsid w:val="00840E58"/>
    <w:rsid w:val="00841790"/>
    <w:rsid w:val="0084269A"/>
    <w:rsid w:val="00842A78"/>
    <w:rsid w:val="00843924"/>
    <w:rsid w:val="00843E66"/>
    <w:rsid w:val="00843FB5"/>
    <w:rsid w:val="00844561"/>
    <w:rsid w:val="008452B3"/>
    <w:rsid w:val="00845CA1"/>
    <w:rsid w:val="008506F4"/>
    <w:rsid w:val="008516CE"/>
    <w:rsid w:val="008520C9"/>
    <w:rsid w:val="008527CE"/>
    <w:rsid w:val="00852AF0"/>
    <w:rsid w:val="00854483"/>
    <w:rsid w:val="00857BDF"/>
    <w:rsid w:val="0086174D"/>
    <w:rsid w:val="00861D57"/>
    <w:rsid w:val="008630FE"/>
    <w:rsid w:val="00863218"/>
    <w:rsid w:val="00863806"/>
    <w:rsid w:val="008639C3"/>
    <w:rsid w:val="00864166"/>
    <w:rsid w:val="008648E4"/>
    <w:rsid w:val="00865F32"/>
    <w:rsid w:val="008717BA"/>
    <w:rsid w:val="00872384"/>
    <w:rsid w:val="00872A52"/>
    <w:rsid w:val="00872ACF"/>
    <w:rsid w:val="00873E8A"/>
    <w:rsid w:val="008749FF"/>
    <w:rsid w:val="00874DCD"/>
    <w:rsid w:val="0087529E"/>
    <w:rsid w:val="00877017"/>
    <w:rsid w:val="00880315"/>
    <w:rsid w:val="00880D94"/>
    <w:rsid w:val="0088115A"/>
    <w:rsid w:val="008813D3"/>
    <w:rsid w:val="00882773"/>
    <w:rsid w:val="008832A3"/>
    <w:rsid w:val="008843A0"/>
    <w:rsid w:val="00884DB5"/>
    <w:rsid w:val="00886863"/>
    <w:rsid w:val="00886A66"/>
    <w:rsid w:val="00886B6C"/>
    <w:rsid w:val="00890748"/>
    <w:rsid w:val="0089081A"/>
    <w:rsid w:val="00890856"/>
    <w:rsid w:val="00891A61"/>
    <w:rsid w:val="00892BA4"/>
    <w:rsid w:val="00893109"/>
    <w:rsid w:val="00893D15"/>
    <w:rsid w:val="00894B49"/>
    <w:rsid w:val="00894DA8"/>
    <w:rsid w:val="0089552E"/>
    <w:rsid w:val="00896601"/>
    <w:rsid w:val="00897DB0"/>
    <w:rsid w:val="008A0802"/>
    <w:rsid w:val="008A1770"/>
    <w:rsid w:val="008A3AE3"/>
    <w:rsid w:val="008A3F30"/>
    <w:rsid w:val="008A5A65"/>
    <w:rsid w:val="008A5DCD"/>
    <w:rsid w:val="008A7120"/>
    <w:rsid w:val="008A7F67"/>
    <w:rsid w:val="008B00C1"/>
    <w:rsid w:val="008B0434"/>
    <w:rsid w:val="008B0FBB"/>
    <w:rsid w:val="008B134B"/>
    <w:rsid w:val="008B15FC"/>
    <w:rsid w:val="008B185E"/>
    <w:rsid w:val="008B2420"/>
    <w:rsid w:val="008B2525"/>
    <w:rsid w:val="008B299B"/>
    <w:rsid w:val="008B35A3"/>
    <w:rsid w:val="008B4557"/>
    <w:rsid w:val="008B4739"/>
    <w:rsid w:val="008B519F"/>
    <w:rsid w:val="008B676B"/>
    <w:rsid w:val="008B783B"/>
    <w:rsid w:val="008C0261"/>
    <w:rsid w:val="008C04FB"/>
    <w:rsid w:val="008C0818"/>
    <w:rsid w:val="008C0A6A"/>
    <w:rsid w:val="008C10F6"/>
    <w:rsid w:val="008C1ACE"/>
    <w:rsid w:val="008C1CAE"/>
    <w:rsid w:val="008C42A8"/>
    <w:rsid w:val="008C5C35"/>
    <w:rsid w:val="008C67C9"/>
    <w:rsid w:val="008C79B6"/>
    <w:rsid w:val="008C7FDB"/>
    <w:rsid w:val="008D0D1A"/>
    <w:rsid w:val="008D1174"/>
    <w:rsid w:val="008D12EB"/>
    <w:rsid w:val="008D305D"/>
    <w:rsid w:val="008D4E80"/>
    <w:rsid w:val="008D543D"/>
    <w:rsid w:val="008D56F5"/>
    <w:rsid w:val="008D6175"/>
    <w:rsid w:val="008D73D7"/>
    <w:rsid w:val="008E1B63"/>
    <w:rsid w:val="008E2597"/>
    <w:rsid w:val="008E2C17"/>
    <w:rsid w:val="008E31CB"/>
    <w:rsid w:val="008E3598"/>
    <w:rsid w:val="008E3F5C"/>
    <w:rsid w:val="008E448F"/>
    <w:rsid w:val="008E46E4"/>
    <w:rsid w:val="008E4F41"/>
    <w:rsid w:val="008E5090"/>
    <w:rsid w:val="008E50A4"/>
    <w:rsid w:val="008E5994"/>
    <w:rsid w:val="008E788E"/>
    <w:rsid w:val="008F22F4"/>
    <w:rsid w:val="008F27E3"/>
    <w:rsid w:val="008F2E5E"/>
    <w:rsid w:val="008F3968"/>
    <w:rsid w:val="008F3E84"/>
    <w:rsid w:val="009003FF"/>
    <w:rsid w:val="009022CE"/>
    <w:rsid w:val="00903B0A"/>
    <w:rsid w:val="00903E33"/>
    <w:rsid w:val="00904797"/>
    <w:rsid w:val="00904AA6"/>
    <w:rsid w:val="00904AA8"/>
    <w:rsid w:val="009063AB"/>
    <w:rsid w:val="00907BCB"/>
    <w:rsid w:val="0091160D"/>
    <w:rsid w:val="00912746"/>
    <w:rsid w:val="0091385D"/>
    <w:rsid w:val="0091496E"/>
    <w:rsid w:val="00914D05"/>
    <w:rsid w:val="00915722"/>
    <w:rsid w:val="009160FE"/>
    <w:rsid w:val="009170B0"/>
    <w:rsid w:val="00920520"/>
    <w:rsid w:val="009206F3"/>
    <w:rsid w:val="00921FED"/>
    <w:rsid w:val="00922104"/>
    <w:rsid w:val="00922114"/>
    <w:rsid w:val="009222D7"/>
    <w:rsid w:val="00922F18"/>
    <w:rsid w:val="009275EF"/>
    <w:rsid w:val="00930437"/>
    <w:rsid w:val="00931642"/>
    <w:rsid w:val="00932938"/>
    <w:rsid w:val="00932951"/>
    <w:rsid w:val="00933644"/>
    <w:rsid w:val="009343FC"/>
    <w:rsid w:val="009344C5"/>
    <w:rsid w:val="00934B75"/>
    <w:rsid w:val="00935F03"/>
    <w:rsid w:val="00936E55"/>
    <w:rsid w:val="00940452"/>
    <w:rsid w:val="00940EAA"/>
    <w:rsid w:val="00942348"/>
    <w:rsid w:val="009448A3"/>
    <w:rsid w:val="00945C5A"/>
    <w:rsid w:val="00946B34"/>
    <w:rsid w:val="00946D35"/>
    <w:rsid w:val="009470BF"/>
    <w:rsid w:val="0094769F"/>
    <w:rsid w:val="00951231"/>
    <w:rsid w:val="009535E4"/>
    <w:rsid w:val="0095414A"/>
    <w:rsid w:val="009559F4"/>
    <w:rsid w:val="00957E2C"/>
    <w:rsid w:val="00960B72"/>
    <w:rsid w:val="00961191"/>
    <w:rsid w:val="009611A1"/>
    <w:rsid w:val="0096279B"/>
    <w:rsid w:val="00963B31"/>
    <w:rsid w:val="009661C0"/>
    <w:rsid w:val="0096673A"/>
    <w:rsid w:val="00967303"/>
    <w:rsid w:val="009679CF"/>
    <w:rsid w:val="009718CF"/>
    <w:rsid w:val="0097230A"/>
    <w:rsid w:val="00972A81"/>
    <w:rsid w:val="009742AE"/>
    <w:rsid w:val="0097463D"/>
    <w:rsid w:val="0097470A"/>
    <w:rsid w:val="009747E6"/>
    <w:rsid w:val="00974D85"/>
    <w:rsid w:val="00974F97"/>
    <w:rsid w:val="0097541D"/>
    <w:rsid w:val="00977356"/>
    <w:rsid w:val="00977A66"/>
    <w:rsid w:val="00981257"/>
    <w:rsid w:val="009829D3"/>
    <w:rsid w:val="00983417"/>
    <w:rsid w:val="009844C5"/>
    <w:rsid w:val="00984B2A"/>
    <w:rsid w:val="0099218C"/>
    <w:rsid w:val="00992FBF"/>
    <w:rsid w:val="00993386"/>
    <w:rsid w:val="00995AC5"/>
    <w:rsid w:val="00995C49"/>
    <w:rsid w:val="009A013C"/>
    <w:rsid w:val="009A02F9"/>
    <w:rsid w:val="009A0680"/>
    <w:rsid w:val="009A12C5"/>
    <w:rsid w:val="009A1A8F"/>
    <w:rsid w:val="009A2395"/>
    <w:rsid w:val="009A2532"/>
    <w:rsid w:val="009A2CF8"/>
    <w:rsid w:val="009A3157"/>
    <w:rsid w:val="009A57EF"/>
    <w:rsid w:val="009A5B60"/>
    <w:rsid w:val="009A609C"/>
    <w:rsid w:val="009A7897"/>
    <w:rsid w:val="009B27E1"/>
    <w:rsid w:val="009B32B8"/>
    <w:rsid w:val="009B42CE"/>
    <w:rsid w:val="009B46D7"/>
    <w:rsid w:val="009B4B6E"/>
    <w:rsid w:val="009B5523"/>
    <w:rsid w:val="009B57E1"/>
    <w:rsid w:val="009B6123"/>
    <w:rsid w:val="009B6312"/>
    <w:rsid w:val="009B6DB1"/>
    <w:rsid w:val="009B6EE1"/>
    <w:rsid w:val="009B7CD3"/>
    <w:rsid w:val="009C0255"/>
    <w:rsid w:val="009C1128"/>
    <w:rsid w:val="009C1339"/>
    <w:rsid w:val="009C1A8D"/>
    <w:rsid w:val="009C2DE1"/>
    <w:rsid w:val="009C3047"/>
    <w:rsid w:val="009C3129"/>
    <w:rsid w:val="009C397F"/>
    <w:rsid w:val="009C6200"/>
    <w:rsid w:val="009D1A42"/>
    <w:rsid w:val="009D1C57"/>
    <w:rsid w:val="009D211C"/>
    <w:rsid w:val="009D2412"/>
    <w:rsid w:val="009D3460"/>
    <w:rsid w:val="009D53DB"/>
    <w:rsid w:val="009D6B72"/>
    <w:rsid w:val="009E0B9C"/>
    <w:rsid w:val="009E2221"/>
    <w:rsid w:val="009E3EB5"/>
    <w:rsid w:val="009E4CDC"/>
    <w:rsid w:val="009E6A57"/>
    <w:rsid w:val="009F008F"/>
    <w:rsid w:val="009F1727"/>
    <w:rsid w:val="009F1C68"/>
    <w:rsid w:val="009F232A"/>
    <w:rsid w:val="009F38AC"/>
    <w:rsid w:val="009F40AF"/>
    <w:rsid w:val="009F4195"/>
    <w:rsid w:val="009F434D"/>
    <w:rsid w:val="009F4965"/>
    <w:rsid w:val="009F5FE8"/>
    <w:rsid w:val="009F6204"/>
    <w:rsid w:val="009F6E78"/>
    <w:rsid w:val="00A006CD"/>
    <w:rsid w:val="00A023CF"/>
    <w:rsid w:val="00A02EE1"/>
    <w:rsid w:val="00A034D1"/>
    <w:rsid w:val="00A040DA"/>
    <w:rsid w:val="00A0526A"/>
    <w:rsid w:val="00A0668F"/>
    <w:rsid w:val="00A06F4C"/>
    <w:rsid w:val="00A07A27"/>
    <w:rsid w:val="00A07B97"/>
    <w:rsid w:val="00A102AB"/>
    <w:rsid w:val="00A112FA"/>
    <w:rsid w:val="00A1353E"/>
    <w:rsid w:val="00A1580A"/>
    <w:rsid w:val="00A15896"/>
    <w:rsid w:val="00A16005"/>
    <w:rsid w:val="00A166A3"/>
    <w:rsid w:val="00A16D57"/>
    <w:rsid w:val="00A17B1C"/>
    <w:rsid w:val="00A20126"/>
    <w:rsid w:val="00A20FBA"/>
    <w:rsid w:val="00A2169A"/>
    <w:rsid w:val="00A2216D"/>
    <w:rsid w:val="00A228C6"/>
    <w:rsid w:val="00A22F7E"/>
    <w:rsid w:val="00A236A1"/>
    <w:rsid w:val="00A24789"/>
    <w:rsid w:val="00A24886"/>
    <w:rsid w:val="00A252E1"/>
    <w:rsid w:val="00A308E2"/>
    <w:rsid w:val="00A32343"/>
    <w:rsid w:val="00A3475F"/>
    <w:rsid w:val="00A34BF5"/>
    <w:rsid w:val="00A35C70"/>
    <w:rsid w:val="00A3641F"/>
    <w:rsid w:val="00A37C38"/>
    <w:rsid w:val="00A41094"/>
    <w:rsid w:val="00A4216D"/>
    <w:rsid w:val="00A42FE4"/>
    <w:rsid w:val="00A44C9E"/>
    <w:rsid w:val="00A45BAE"/>
    <w:rsid w:val="00A463E8"/>
    <w:rsid w:val="00A46875"/>
    <w:rsid w:val="00A479AA"/>
    <w:rsid w:val="00A47F52"/>
    <w:rsid w:val="00A52C5E"/>
    <w:rsid w:val="00A53D66"/>
    <w:rsid w:val="00A549F7"/>
    <w:rsid w:val="00A54F23"/>
    <w:rsid w:val="00A553ED"/>
    <w:rsid w:val="00A556EF"/>
    <w:rsid w:val="00A55C62"/>
    <w:rsid w:val="00A575DD"/>
    <w:rsid w:val="00A600CC"/>
    <w:rsid w:val="00A6018C"/>
    <w:rsid w:val="00A62876"/>
    <w:rsid w:val="00A63211"/>
    <w:rsid w:val="00A63B7D"/>
    <w:rsid w:val="00A6580A"/>
    <w:rsid w:val="00A6602A"/>
    <w:rsid w:val="00A66589"/>
    <w:rsid w:val="00A677F0"/>
    <w:rsid w:val="00A700D8"/>
    <w:rsid w:val="00A700F0"/>
    <w:rsid w:val="00A747F7"/>
    <w:rsid w:val="00A7520E"/>
    <w:rsid w:val="00A7551D"/>
    <w:rsid w:val="00A7588C"/>
    <w:rsid w:val="00A778ED"/>
    <w:rsid w:val="00A77AC2"/>
    <w:rsid w:val="00A8365C"/>
    <w:rsid w:val="00A8395E"/>
    <w:rsid w:val="00A846AA"/>
    <w:rsid w:val="00A84FEA"/>
    <w:rsid w:val="00A86791"/>
    <w:rsid w:val="00A867D5"/>
    <w:rsid w:val="00A872D5"/>
    <w:rsid w:val="00A8796D"/>
    <w:rsid w:val="00A87C83"/>
    <w:rsid w:val="00A9056D"/>
    <w:rsid w:val="00A9134D"/>
    <w:rsid w:val="00A91555"/>
    <w:rsid w:val="00A918DD"/>
    <w:rsid w:val="00A93357"/>
    <w:rsid w:val="00A94B00"/>
    <w:rsid w:val="00A97096"/>
    <w:rsid w:val="00A97D85"/>
    <w:rsid w:val="00AA0045"/>
    <w:rsid w:val="00AA0EF5"/>
    <w:rsid w:val="00AA24C2"/>
    <w:rsid w:val="00AA31C4"/>
    <w:rsid w:val="00AA3A30"/>
    <w:rsid w:val="00AA3BCE"/>
    <w:rsid w:val="00AA4537"/>
    <w:rsid w:val="00AA4E5F"/>
    <w:rsid w:val="00AA524C"/>
    <w:rsid w:val="00AA5308"/>
    <w:rsid w:val="00AA5478"/>
    <w:rsid w:val="00AA723A"/>
    <w:rsid w:val="00AB08CF"/>
    <w:rsid w:val="00AB0F06"/>
    <w:rsid w:val="00AB3182"/>
    <w:rsid w:val="00AB409A"/>
    <w:rsid w:val="00AB437F"/>
    <w:rsid w:val="00AB51AC"/>
    <w:rsid w:val="00AB5954"/>
    <w:rsid w:val="00AB601A"/>
    <w:rsid w:val="00AB67F1"/>
    <w:rsid w:val="00AB6BC0"/>
    <w:rsid w:val="00AB7DB3"/>
    <w:rsid w:val="00AC1AC2"/>
    <w:rsid w:val="00AC21B0"/>
    <w:rsid w:val="00AC6A83"/>
    <w:rsid w:val="00AC74E0"/>
    <w:rsid w:val="00AC7B7D"/>
    <w:rsid w:val="00AD0A93"/>
    <w:rsid w:val="00AD1CEA"/>
    <w:rsid w:val="00AD2B43"/>
    <w:rsid w:val="00AD3101"/>
    <w:rsid w:val="00AD35AD"/>
    <w:rsid w:val="00AD4195"/>
    <w:rsid w:val="00AD5517"/>
    <w:rsid w:val="00AD5BDD"/>
    <w:rsid w:val="00AD7FD7"/>
    <w:rsid w:val="00AE1BE6"/>
    <w:rsid w:val="00AE1C42"/>
    <w:rsid w:val="00AE3FC3"/>
    <w:rsid w:val="00AE43BA"/>
    <w:rsid w:val="00AE45AC"/>
    <w:rsid w:val="00AE5D7D"/>
    <w:rsid w:val="00AE5D84"/>
    <w:rsid w:val="00AE7148"/>
    <w:rsid w:val="00AE71F2"/>
    <w:rsid w:val="00AE75C4"/>
    <w:rsid w:val="00AF014E"/>
    <w:rsid w:val="00AF01F6"/>
    <w:rsid w:val="00AF335C"/>
    <w:rsid w:val="00AF3585"/>
    <w:rsid w:val="00AF419F"/>
    <w:rsid w:val="00AF4B29"/>
    <w:rsid w:val="00AF6782"/>
    <w:rsid w:val="00B02054"/>
    <w:rsid w:val="00B026B8"/>
    <w:rsid w:val="00B02FBC"/>
    <w:rsid w:val="00B03F85"/>
    <w:rsid w:val="00B048BA"/>
    <w:rsid w:val="00B0531A"/>
    <w:rsid w:val="00B053AD"/>
    <w:rsid w:val="00B05896"/>
    <w:rsid w:val="00B06790"/>
    <w:rsid w:val="00B06854"/>
    <w:rsid w:val="00B073E0"/>
    <w:rsid w:val="00B10B99"/>
    <w:rsid w:val="00B113F2"/>
    <w:rsid w:val="00B11504"/>
    <w:rsid w:val="00B11546"/>
    <w:rsid w:val="00B11FCB"/>
    <w:rsid w:val="00B123D3"/>
    <w:rsid w:val="00B12606"/>
    <w:rsid w:val="00B131A7"/>
    <w:rsid w:val="00B14485"/>
    <w:rsid w:val="00B14DEF"/>
    <w:rsid w:val="00B1546E"/>
    <w:rsid w:val="00B16441"/>
    <w:rsid w:val="00B20A00"/>
    <w:rsid w:val="00B20FF2"/>
    <w:rsid w:val="00B2222C"/>
    <w:rsid w:val="00B22C32"/>
    <w:rsid w:val="00B259F6"/>
    <w:rsid w:val="00B25B27"/>
    <w:rsid w:val="00B25C13"/>
    <w:rsid w:val="00B27802"/>
    <w:rsid w:val="00B278CA"/>
    <w:rsid w:val="00B3075A"/>
    <w:rsid w:val="00B30995"/>
    <w:rsid w:val="00B30C55"/>
    <w:rsid w:val="00B3100C"/>
    <w:rsid w:val="00B31516"/>
    <w:rsid w:val="00B316E4"/>
    <w:rsid w:val="00B31915"/>
    <w:rsid w:val="00B31C34"/>
    <w:rsid w:val="00B3241F"/>
    <w:rsid w:val="00B33A41"/>
    <w:rsid w:val="00B343FE"/>
    <w:rsid w:val="00B407EA"/>
    <w:rsid w:val="00B40940"/>
    <w:rsid w:val="00B432EA"/>
    <w:rsid w:val="00B45B5A"/>
    <w:rsid w:val="00B50509"/>
    <w:rsid w:val="00B51513"/>
    <w:rsid w:val="00B5199B"/>
    <w:rsid w:val="00B53115"/>
    <w:rsid w:val="00B53493"/>
    <w:rsid w:val="00B53FDE"/>
    <w:rsid w:val="00B540EF"/>
    <w:rsid w:val="00B554D6"/>
    <w:rsid w:val="00B556C1"/>
    <w:rsid w:val="00B557E7"/>
    <w:rsid w:val="00B61475"/>
    <w:rsid w:val="00B61816"/>
    <w:rsid w:val="00B6192F"/>
    <w:rsid w:val="00B61E44"/>
    <w:rsid w:val="00B638C8"/>
    <w:rsid w:val="00B63FF1"/>
    <w:rsid w:val="00B64110"/>
    <w:rsid w:val="00B64EED"/>
    <w:rsid w:val="00B6573E"/>
    <w:rsid w:val="00B65ADD"/>
    <w:rsid w:val="00B66400"/>
    <w:rsid w:val="00B6695D"/>
    <w:rsid w:val="00B724D9"/>
    <w:rsid w:val="00B72583"/>
    <w:rsid w:val="00B739E4"/>
    <w:rsid w:val="00B74055"/>
    <w:rsid w:val="00B742C0"/>
    <w:rsid w:val="00B7511D"/>
    <w:rsid w:val="00B751D8"/>
    <w:rsid w:val="00B7576D"/>
    <w:rsid w:val="00B7625F"/>
    <w:rsid w:val="00B80547"/>
    <w:rsid w:val="00B80864"/>
    <w:rsid w:val="00B811BA"/>
    <w:rsid w:val="00B814BE"/>
    <w:rsid w:val="00B81D35"/>
    <w:rsid w:val="00B81F2D"/>
    <w:rsid w:val="00B8397D"/>
    <w:rsid w:val="00B86DCB"/>
    <w:rsid w:val="00B90A15"/>
    <w:rsid w:val="00B92AFF"/>
    <w:rsid w:val="00B92B98"/>
    <w:rsid w:val="00B92FE3"/>
    <w:rsid w:val="00B93363"/>
    <w:rsid w:val="00B93563"/>
    <w:rsid w:val="00B93D92"/>
    <w:rsid w:val="00B94BF3"/>
    <w:rsid w:val="00B95C48"/>
    <w:rsid w:val="00B9651C"/>
    <w:rsid w:val="00B97B67"/>
    <w:rsid w:val="00B97B7B"/>
    <w:rsid w:val="00BA01C2"/>
    <w:rsid w:val="00BA1EBB"/>
    <w:rsid w:val="00BA2809"/>
    <w:rsid w:val="00BA2B5C"/>
    <w:rsid w:val="00BA3777"/>
    <w:rsid w:val="00BA487C"/>
    <w:rsid w:val="00BA5000"/>
    <w:rsid w:val="00BA59B9"/>
    <w:rsid w:val="00BA6281"/>
    <w:rsid w:val="00BA6D7C"/>
    <w:rsid w:val="00BA6DAF"/>
    <w:rsid w:val="00BB0393"/>
    <w:rsid w:val="00BB0FD5"/>
    <w:rsid w:val="00BB3908"/>
    <w:rsid w:val="00BB5637"/>
    <w:rsid w:val="00BB759F"/>
    <w:rsid w:val="00BC16AF"/>
    <w:rsid w:val="00BC1751"/>
    <w:rsid w:val="00BC2DDE"/>
    <w:rsid w:val="00BC31B3"/>
    <w:rsid w:val="00BC4432"/>
    <w:rsid w:val="00BC5778"/>
    <w:rsid w:val="00BC5FCA"/>
    <w:rsid w:val="00BC769C"/>
    <w:rsid w:val="00BC7EAE"/>
    <w:rsid w:val="00BD0E0E"/>
    <w:rsid w:val="00BD1069"/>
    <w:rsid w:val="00BD2621"/>
    <w:rsid w:val="00BD4DB4"/>
    <w:rsid w:val="00BD55BC"/>
    <w:rsid w:val="00BD7387"/>
    <w:rsid w:val="00BD767E"/>
    <w:rsid w:val="00BD7C09"/>
    <w:rsid w:val="00BE2624"/>
    <w:rsid w:val="00BE4D39"/>
    <w:rsid w:val="00BE4FDD"/>
    <w:rsid w:val="00BE62D8"/>
    <w:rsid w:val="00BE6DC9"/>
    <w:rsid w:val="00BE7253"/>
    <w:rsid w:val="00BE750F"/>
    <w:rsid w:val="00BF0274"/>
    <w:rsid w:val="00BF19B7"/>
    <w:rsid w:val="00BF2113"/>
    <w:rsid w:val="00BF2534"/>
    <w:rsid w:val="00BF2CF2"/>
    <w:rsid w:val="00BF2EAA"/>
    <w:rsid w:val="00BF4366"/>
    <w:rsid w:val="00BF473B"/>
    <w:rsid w:val="00BF5C1D"/>
    <w:rsid w:val="00BF5D0A"/>
    <w:rsid w:val="00BF5FEB"/>
    <w:rsid w:val="00BF6057"/>
    <w:rsid w:val="00BF7276"/>
    <w:rsid w:val="00BF7FF1"/>
    <w:rsid w:val="00C0458B"/>
    <w:rsid w:val="00C04750"/>
    <w:rsid w:val="00C04C84"/>
    <w:rsid w:val="00C05CE9"/>
    <w:rsid w:val="00C06BF1"/>
    <w:rsid w:val="00C10164"/>
    <w:rsid w:val="00C102AD"/>
    <w:rsid w:val="00C108D8"/>
    <w:rsid w:val="00C10F58"/>
    <w:rsid w:val="00C110DB"/>
    <w:rsid w:val="00C11A10"/>
    <w:rsid w:val="00C12EC7"/>
    <w:rsid w:val="00C13CF1"/>
    <w:rsid w:val="00C16391"/>
    <w:rsid w:val="00C202C8"/>
    <w:rsid w:val="00C2038E"/>
    <w:rsid w:val="00C221AE"/>
    <w:rsid w:val="00C22906"/>
    <w:rsid w:val="00C247B5"/>
    <w:rsid w:val="00C24DC1"/>
    <w:rsid w:val="00C263DE"/>
    <w:rsid w:val="00C26D46"/>
    <w:rsid w:val="00C302CB"/>
    <w:rsid w:val="00C3041E"/>
    <w:rsid w:val="00C31E0D"/>
    <w:rsid w:val="00C34CBF"/>
    <w:rsid w:val="00C34E2F"/>
    <w:rsid w:val="00C36668"/>
    <w:rsid w:val="00C422F6"/>
    <w:rsid w:val="00C42E17"/>
    <w:rsid w:val="00C43334"/>
    <w:rsid w:val="00C43978"/>
    <w:rsid w:val="00C43E5A"/>
    <w:rsid w:val="00C45A12"/>
    <w:rsid w:val="00C45BAE"/>
    <w:rsid w:val="00C45E79"/>
    <w:rsid w:val="00C46AF2"/>
    <w:rsid w:val="00C47DE1"/>
    <w:rsid w:val="00C50B1B"/>
    <w:rsid w:val="00C50EE5"/>
    <w:rsid w:val="00C518F8"/>
    <w:rsid w:val="00C51EBD"/>
    <w:rsid w:val="00C51ECB"/>
    <w:rsid w:val="00C54308"/>
    <w:rsid w:val="00C55730"/>
    <w:rsid w:val="00C5758E"/>
    <w:rsid w:val="00C612ED"/>
    <w:rsid w:val="00C622B6"/>
    <w:rsid w:val="00C62D42"/>
    <w:rsid w:val="00C63090"/>
    <w:rsid w:val="00C6328A"/>
    <w:rsid w:val="00C63697"/>
    <w:rsid w:val="00C63BE6"/>
    <w:rsid w:val="00C6653E"/>
    <w:rsid w:val="00C66F78"/>
    <w:rsid w:val="00C70475"/>
    <w:rsid w:val="00C70D1D"/>
    <w:rsid w:val="00C70F6E"/>
    <w:rsid w:val="00C718C1"/>
    <w:rsid w:val="00C72146"/>
    <w:rsid w:val="00C7282A"/>
    <w:rsid w:val="00C7417F"/>
    <w:rsid w:val="00C7693D"/>
    <w:rsid w:val="00C76C9F"/>
    <w:rsid w:val="00C775A3"/>
    <w:rsid w:val="00C8006C"/>
    <w:rsid w:val="00C81712"/>
    <w:rsid w:val="00C818A6"/>
    <w:rsid w:val="00C82CAB"/>
    <w:rsid w:val="00C831FF"/>
    <w:rsid w:val="00C83816"/>
    <w:rsid w:val="00C8395D"/>
    <w:rsid w:val="00C84070"/>
    <w:rsid w:val="00C84AF9"/>
    <w:rsid w:val="00C855A3"/>
    <w:rsid w:val="00C85743"/>
    <w:rsid w:val="00C85E83"/>
    <w:rsid w:val="00C90D52"/>
    <w:rsid w:val="00C90EB1"/>
    <w:rsid w:val="00C9177A"/>
    <w:rsid w:val="00C93789"/>
    <w:rsid w:val="00C94559"/>
    <w:rsid w:val="00C94A63"/>
    <w:rsid w:val="00C955BF"/>
    <w:rsid w:val="00C97167"/>
    <w:rsid w:val="00C977FA"/>
    <w:rsid w:val="00CA0B41"/>
    <w:rsid w:val="00CA10B3"/>
    <w:rsid w:val="00CA1A52"/>
    <w:rsid w:val="00CA1B2E"/>
    <w:rsid w:val="00CA2C72"/>
    <w:rsid w:val="00CA2DE5"/>
    <w:rsid w:val="00CA42EC"/>
    <w:rsid w:val="00CA61FC"/>
    <w:rsid w:val="00CA7D50"/>
    <w:rsid w:val="00CB1790"/>
    <w:rsid w:val="00CB2338"/>
    <w:rsid w:val="00CB2512"/>
    <w:rsid w:val="00CB30DC"/>
    <w:rsid w:val="00CB3E05"/>
    <w:rsid w:val="00CB4A55"/>
    <w:rsid w:val="00CB5EDD"/>
    <w:rsid w:val="00CC0624"/>
    <w:rsid w:val="00CC0985"/>
    <w:rsid w:val="00CC0DE6"/>
    <w:rsid w:val="00CC3119"/>
    <w:rsid w:val="00CC45B5"/>
    <w:rsid w:val="00CC4959"/>
    <w:rsid w:val="00CC5360"/>
    <w:rsid w:val="00CC56E4"/>
    <w:rsid w:val="00CC5C95"/>
    <w:rsid w:val="00CC6189"/>
    <w:rsid w:val="00CC71E0"/>
    <w:rsid w:val="00CC72E1"/>
    <w:rsid w:val="00CC7872"/>
    <w:rsid w:val="00CC7A8D"/>
    <w:rsid w:val="00CD0358"/>
    <w:rsid w:val="00CD0856"/>
    <w:rsid w:val="00CD0DC1"/>
    <w:rsid w:val="00CD473F"/>
    <w:rsid w:val="00CD477F"/>
    <w:rsid w:val="00CD4813"/>
    <w:rsid w:val="00CD4862"/>
    <w:rsid w:val="00CD4F02"/>
    <w:rsid w:val="00CD7195"/>
    <w:rsid w:val="00CE0134"/>
    <w:rsid w:val="00CE1177"/>
    <w:rsid w:val="00CE18F0"/>
    <w:rsid w:val="00CE210C"/>
    <w:rsid w:val="00CE21EF"/>
    <w:rsid w:val="00CE393A"/>
    <w:rsid w:val="00CE4771"/>
    <w:rsid w:val="00CE55A9"/>
    <w:rsid w:val="00CE5654"/>
    <w:rsid w:val="00CE7318"/>
    <w:rsid w:val="00CF340E"/>
    <w:rsid w:val="00CF5DAF"/>
    <w:rsid w:val="00CF6330"/>
    <w:rsid w:val="00CF6C8F"/>
    <w:rsid w:val="00D00B52"/>
    <w:rsid w:val="00D00CA5"/>
    <w:rsid w:val="00D00F20"/>
    <w:rsid w:val="00D01AAD"/>
    <w:rsid w:val="00D02217"/>
    <w:rsid w:val="00D02A31"/>
    <w:rsid w:val="00D03B94"/>
    <w:rsid w:val="00D04439"/>
    <w:rsid w:val="00D04E82"/>
    <w:rsid w:val="00D05F86"/>
    <w:rsid w:val="00D06A8E"/>
    <w:rsid w:val="00D06BB7"/>
    <w:rsid w:val="00D07C79"/>
    <w:rsid w:val="00D11062"/>
    <w:rsid w:val="00D12268"/>
    <w:rsid w:val="00D12C0F"/>
    <w:rsid w:val="00D13467"/>
    <w:rsid w:val="00D1422D"/>
    <w:rsid w:val="00D15AC6"/>
    <w:rsid w:val="00D16934"/>
    <w:rsid w:val="00D16FAF"/>
    <w:rsid w:val="00D17337"/>
    <w:rsid w:val="00D201E1"/>
    <w:rsid w:val="00D208CA"/>
    <w:rsid w:val="00D20B0A"/>
    <w:rsid w:val="00D21574"/>
    <w:rsid w:val="00D223B4"/>
    <w:rsid w:val="00D23620"/>
    <w:rsid w:val="00D23A4C"/>
    <w:rsid w:val="00D23DBE"/>
    <w:rsid w:val="00D24CD6"/>
    <w:rsid w:val="00D24D7A"/>
    <w:rsid w:val="00D2533B"/>
    <w:rsid w:val="00D25943"/>
    <w:rsid w:val="00D25AD8"/>
    <w:rsid w:val="00D25E82"/>
    <w:rsid w:val="00D26677"/>
    <w:rsid w:val="00D275ED"/>
    <w:rsid w:val="00D27DF2"/>
    <w:rsid w:val="00D3062E"/>
    <w:rsid w:val="00D31944"/>
    <w:rsid w:val="00D32DDD"/>
    <w:rsid w:val="00D33DCF"/>
    <w:rsid w:val="00D3448D"/>
    <w:rsid w:val="00D410E1"/>
    <w:rsid w:val="00D4153D"/>
    <w:rsid w:val="00D41CDE"/>
    <w:rsid w:val="00D42754"/>
    <w:rsid w:val="00D43EEC"/>
    <w:rsid w:val="00D4407E"/>
    <w:rsid w:val="00D44625"/>
    <w:rsid w:val="00D45694"/>
    <w:rsid w:val="00D45D51"/>
    <w:rsid w:val="00D52D2C"/>
    <w:rsid w:val="00D5470E"/>
    <w:rsid w:val="00D552EA"/>
    <w:rsid w:val="00D5541C"/>
    <w:rsid w:val="00D55764"/>
    <w:rsid w:val="00D55973"/>
    <w:rsid w:val="00D56391"/>
    <w:rsid w:val="00D57FBC"/>
    <w:rsid w:val="00D602B8"/>
    <w:rsid w:val="00D60B8A"/>
    <w:rsid w:val="00D60C48"/>
    <w:rsid w:val="00D627D9"/>
    <w:rsid w:val="00D6376D"/>
    <w:rsid w:val="00D63CFF"/>
    <w:rsid w:val="00D66055"/>
    <w:rsid w:val="00D661C9"/>
    <w:rsid w:val="00D66278"/>
    <w:rsid w:val="00D667DD"/>
    <w:rsid w:val="00D6690C"/>
    <w:rsid w:val="00D66C17"/>
    <w:rsid w:val="00D66D8C"/>
    <w:rsid w:val="00D70DAA"/>
    <w:rsid w:val="00D70F94"/>
    <w:rsid w:val="00D70FCB"/>
    <w:rsid w:val="00D715D0"/>
    <w:rsid w:val="00D71708"/>
    <w:rsid w:val="00D72B47"/>
    <w:rsid w:val="00D72F82"/>
    <w:rsid w:val="00D730EE"/>
    <w:rsid w:val="00D737B3"/>
    <w:rsid w:val="00D7382C"/>
    <w:rsid w:val="00D75848"/>
    <w:rsid w:val="00D77715"/>
    <w:rsid w:val="00D8050A"/>
    <w:rsid w:val="00D8122B"/>
    <w:rsid w:val="00D81C11"/>
    <w:rsid w:val="00D81C8B"/>
    <w:rsid w:val="00D82B93"/>
    <w:rsid w:val="00D83423"/>
    <w:rsid w:val="00D8377D"/>
    <w:rsid w:val="00D863F9"/>
    <w:rsid w:val="00D86FD6"/>
    <w:rsid w:val="00D87F7A"/>
    <w:rsid w:val="00D903D5"/>
    <w:rsid w:val="00D919C8"/>
    <w:rsid w:val="00D921CD"/>
    <w:rsid w:val="00D9339C"/>
    <w:rsid w:val="00D936C7"/>
    <w:rsid w:val="00D95101"/>
    <w:rsid w:val="00D96CBE"/>
    <w:rsid w:val="00D9775E"/>
    <w:rsid w:val="00D97BF2"/>
    <w:rsid w:val="00DA0761"/>
    <w:rsid w:val="00DA13DB"/>
    <w:rsid w:val="00DA1546"/>
    <w:rsid w:val="00DA3D77"/>
    <w:rsid w:val="00DA4365"/>
    <w:rsid w:val="00DA52A3"/>
    <w:rsid w:val="00DA540E"/>
    <w:rsid w:val="00DA5B6E"/>
    <w:rsid w:val="00DA5EE8"/>
    <w:rsid w:val="00DA62B4"/>
    <w:rsid w:val="00DA6420"/>
    <w:rsid w:val="00DA748C"/>
    <w:rsid w:val="00DA7D90"/>
    <w:rsid w:val="00DB03C1"/>
    <w:rsid w:val="00DB1C27"/>
    <w:rsid w:val="00DB2392"/>
    <w:rsid w:val="00DB44A3"/>
    <w:rsid w:val="00DB55CA"/>
    <w:rsid w:val="00DB59D3"/>
    <w:rsid w:val="00DB5FEF"/>
    <w:rsid w:val="00DB5FF7"/>
    <w:rsid w:val="00DB6401"/>
    <w:rsid w:val="00DB6E16"/>
    <w:rsid w:val="00DB7451"/>
    <w:rsid w:val="00DB7CA1"/>
    <w:rsid w:val="00DC0902"/>
    <w:rsid w:val="00DC1D0A"/>
    <w:rsid w:val="00DC249A"/>
    <w:rsid w:val="00DC2528"/>
    <w:rsid w:val="00DC2A5D"/>
    <w:rsid w:val="00DC3CC9"/>
    <w:rsid w:val="00DC5D21"/>
    <w:rsid w:val="00DD0439"/>
    <w:rsid w:val="00DD2E26"/>
    <w:rsid w:val="00DD3391"/>
    <w:rsid w:val="00DD3695"/>
    <w:rsid w:val="00DD4131"/>
    <w:rsid w:val="00DD57B1"/>
    <w:rsid w:val="00DD7F60"/>
    <w:rsid w:val="00DE112D"/>
    <w:rsid w:val="00DE2E21"/>
    <w:rsid w:val="00DE3BAE"/>
    <w:rsid w:val="00DE4CAE"/>
    <w:rsid w:val="00DE50B9"/>
    <w:rsid w:val="00DE5411"/>
    <w:rsid w:val="00DE5B79"/>
    <w:rsid w:val="00DE622C"/>
    <w:rsid w:val="00DE694B"/>
    <w:rsid w:val="00DE7359"/>
    <w:rsid w:val="00DF1C27"/>
    <w:rsid w:val="00DF1D71"/>
    <w:rsid w:val="00DF2E9E"/>
    <w:rsid w:val="00DF343B"/>
    <w:rsid w:val="00DF7B85"/>
    <w:rsid w:val="00DF7C3E"/>
    <w:rsid w:val="00E00A96"/>
    <w:rsid w:val="00E00CA0"/>
    <w:rsid w:val="00E01B6E"/>
    <w:rsid w:val="00E02978"/>
    <w:rsid w:val="00E03132"/>
    <w:rsid w:val="00E03681"/>
    <w:rsid w:val="00E03F2C"/>
    <w:rsid w:val="00E04653"/>
    <w:rsid w:val="00E055F6"/>
    <w:rsid w:val="00E05FD8"/>
    <w:rsid w:val="00E07A6E"/>
    <w:rsid w:val="00E1000A"/>
    <w:rsid w:val="00E102E3"/>
    <w:rsid w:val="00E10987"/>
    <w:rsid w:val="00E10D6D"/>
    <w:rsid w:val="00E111DE"/>
    <w:rsid w:val="00E11BAF"/>
    <w:rsid w:val="00E125C6"/>
    <w:rsid w:val="00E12A3D"/>
    <w:rsid w:val="00E13152"/>
    <w:rsid w:val="00E14077"/>
    <w:rsid w:val="00E14C4B"/>
    <w:rsid w:val="00E14D09"/>
    <w:rsid w:val="00E150F2"/>
    <w:rsid w:val="00E169ED"/>
    <w:rsid w:val="00E20227"/>
    <w:rsid w:val="00E20810"/>
    <w:rsid w:val="00E20958"/>
    <w:rsid w:val="00E23E19"/>
    <w:rsid w:val="00E25177"/>
    <w:rsid w:val="00E25596"/>
    <w:rsid w:val="00E2589C"/>
    <w:rsid w:val="00E26BF1"/>
    <w:rsid w:val="00E26E08"/>
    <w:rsid w:val="00E27887"/>
    <w:rsid w:val="00E27BB2"/>
    <w:rsid w:val="00E3049D"/>
    <w:rsid w:val="00E32126"/>
    <w:rsid w:val="00E3263D"/>
    <w:rsid w:val="00E33F79"/>
    <w:rsid w:val="00E3518D"/>
    <w:rsid w:val="00E35316"/>
    <w:rsid w:val="00E35889"/>
    <w:rsid w:val="00E373EA"/>
    <w:rsid w:val="00E40082"/>
    <w:rsid w:val="00E4028C"/>
    <w:rsid w:val="00E40B2B"/>
    <w:rsid w:val="00E40B77"/>
    <w:rsid w:val="00E4142F"/>
    <w:rsid w:val="00E41B4C"/>
    <w:rsid w:val="00E41B98"/>
    <w:rsid w:val="00E4279B"/>
    <w:rsid w:val="00E42AF4"/>
    <w:rsid w:val="00E4400C"/>
    <w:rsid w:val="00E4497D"/>
    <w:rsid w:val="00E46A89"/>
    <w:rsid w:val="00E47813"/>
    <w:rsid w:val="00E47A63"/>
    <w:rsid w:val="00E50432"/>
    <w:rsid w:val="00E51F0A"/>
    <w:rsid w:val="00E5243F"/>
    <w:rsid w:val="00E52990"/>
    <w:rsid w:val="00E52FC3"/>
    <w:rsid w:val="00E53CE8"/>
    <w:rsid w:val="00E55C64"/>
    <w:rsid w:val="00E56C71"/>
    <w:rsid w:val="00E610C0"/>
    <w:rsid w:val="00E61DBC"/>
    <w:rsid w:val="00E62FB1"/>
    <w:rsid w:val="00E63012"/>
    <w:rsid w:val="00E631BF"/>
    <w:rsid w:val="00E63C51"/>
    <w:rsid w:val="00E63D08"/>
    <w:rsid w:val="00E640F5"/>
    <w:rsid w:val="00E66DF7"/>
    <w:rsid w:val="00E66F2B"/>
    <w:rsid w:val="00E675B1"/>
    <w:rsid w:val="00E67928"/>
    <w:rsid w:val="00E71A73"/>
    <w:rsid w:val="00E72063"/>
    <w:rsid w:val="00E73014"/>
    <w:rsid w:val="00E755C0"/>
    <w:rsid w:val="00E758D1"/>
    <w:rsid w:val="00E762D0"/>
    <w:rsid w:val="00E76EB5"/>
    <w:rsid w:val="00E7763F"/>
    <w:rsid w:val="00E77D0C"/>
    <w:rsid w:val="00E83195"/>
    <w:rsid w:val="00E8407F"/>
    <w:rsid w:val="00E8724B"/>
    <w:rsid w:val="00E87EB6"/>
    <w:rsid w:val="00E90E2C"/>
    <w:rsid w:val="00E90E45"/>
    <w:rsid w:val="00E91A84"/>
    <w:rsid w:val="00E9267E"/>
    <w:rsid w:val="00E92811"/>
    <w:rsid w:val="00E92D6A"/>
    <w:rsid w:val="00E930B9"/>
    <w:rsid w:val="00E95AE5"/>
    <w:rsid w:val="00E95B6E"/>
    <w:rsid w:val="00EA15D8"/>
    <w:rsid w:val="00EA258B"/>
    <w:rsid w:val="00EA3DBB"/>
    <w:rsid w:val="00EA4172"/>
    <w:rsid w:val="00EA4BCF"/>
    <w:rsid w:val="00EA75BA"/>
    <w:rsid w:val="00EA7BC4"/>
    <w:rsid w:val="00EA7D31"/>
    <w:rsid w:val="00EB238E"/>
    <w:rsid w:val="00EB279B"/>
    <w:rsid w:val="00EB354F"/>
    <w:rsid w:val="00EB494A"/>
    <w:rsid w:val="00EB7B2E"/>
    <w:rsid w:val="00EC0F20"/>
    <w:rsid w:val="00EC1569"/>
    <w:rsid w:val="00EC1CE4"/>
    <w:rsid w:val="00EC25F7"/>
    <w:rsid w:val="00EC5EC0"/>
    <w:rsid w:val="00EC6334"/>
    <w:rsid w:val="00EC64F6"/>
    <w:rsid w:val="00EC65D2"/>
    <w:rsid w:val="00ED0FA4"/>
    <w:rsid w:val="00ED1417"/>
    <w:rsid w:val="00ED25D0"/>
    <w:rsid w:val="00ED2B22"/>
    <w:rsid w:val="00ED2D05"/>
    <w:rsid w:val="00ED319B"/>
    <w:rsid w:val="00ED3E38"/>
    <w:rsid w:val="00ED4C3E"/>
    <w:rsid w:val="00ED4C52"/>
    <w:rsid w:val="00ED593F"/>
    <w:rsid w:val="00ED6309"/>
    <w:rsid w:val="00ED664A"/>
    <w:rsid w:val="00ED7443"/>
    <w:rsid w:val="00ED744D"/>
    <w:rsid w:val="00EE040D"/>
    <w:rsid w:val="00EE4A0E"/>
    <w:rsid w:val="00EE5072"/>
    <w:rsid w:val="00EE5EC5"/>
    <w:rsid w:val="00EE61E5"/>
    <w:rsid w:val="00EE72E8"/>
    <w:rsid w:val="00EE73A5"/>
    <w:rsid w:val="00EE78B2"/>
    <w:rsid w:val="00EF0EA0"/>
    <w:rsid w:val="00EF202D"/>
    <w:rsid w:val="00EF2C8D"/>
    <w:rsid w:val="00EF2E2A"/>
    <w:rsid w:val="00EF321C"/>
    <w:rsid w:val="00EF43C9"/>
    <w:rsid w:val="00EF7553"/>
    <w:rsid w:val="00EF7776"/>
    <w:rsid w:val="00EF7B4A"/>
    <w:rsid w:val="00F01735"/>
    <w:rsid w:val="00F01A16"/>
    <w:rsid w:val="00F01D1A"/>
    <w:rsid w:val="00F01F80"/>
    <w:rsid w:val="00F035C3"/>
    <w:rsid w:val="00F04EFC"/>
    <w:rsid w:val="00F05C0D"/>
    <w:rsid w:val="00F067C4"/>
    <w:rsid w:val="00F10285"/>
    <w:rsid w:val="00F10B1A"/>
    <w:rsid w:val="00F10E00"/>
    <w:rsid w:val="00F119FD"/>
    <w:rsid w:val="00F11D4C"/>
    <w:rsid w:val="00F121CD"/>
    <w:rsid w:val="00F1234E"/>
    <w:rsid w:val="00F14778"/>
    <w:rsid w:val="00F14FC1"/>
    <w:rsid w:val="00F168BC"/>
    <w:rsid w:val="00F16A9F"/>
    <w:rsid w:val="00F17895"/>
    <w:rsid w:val="00F17DC1"/>
    <w:rsid w:val="00F2003E"/>
    <w:rsid w:val="00F21B61"/>
    <w:rsid w:val="00F231FD"/>
    <w:rsid w:val="00F242DC"/>
    <w:rsid w:val="00F2491A"/>
    <w:rsid w:val="00F26FA9"/>
    <w:rsid w:val="00F272AF"/>
    <w:rsid w:val="00F31381"/>
    <w:rsid w:val="00F31A2F"/>
    <w:rsid w:val="00F3316B"/>
    <w:rsid w:val="00F35D1B"/>
    <w:rsid w:val="00F379E4"/>
    <w:rsid w:val="00F41BF9"/>
    <w:rsid w:val="00F41C33"/>
    <w:rsid w:val="00F44DCE"/>
    <w:rsid w:val="00F44F5F"/>
    <w:rsid w:val="00F461B1"/>
    <w:rsid w:val="00F46515"/>
    <w:rsid w:val="00F466D1"/>
    <w:rsid w:val="00F507AB"/>
    <w:rsid w:val="00F50841"/>
    <w:rsid w:val="00F50E01"/>
    <w:rsid w:val="00F51541"/>
    <w:rsid w:val="00F521FB"/>
    <w:rsid w:val="00F528D6"/>
    <w:rsid w:val="00F52C76"/>
    <w:rsid w:val="00F60C6F"/>
    <w:rsid w:val="00F60D47"/>
    <w:rsid w:val="00F61B1A"/>
    <w:rsid w:val="00F623AB"/>
    <w:rsid w:val="00F64373"/>
    <w:rsid w:val="00F64614"/>
    <w:rsid w:val="00F65C3D"/>
    <w:rsid w:val="00F66569"/>
    <w:rsid w:val="00F675AF"/>
    <w:rsid w:val="00F67670"/>
    <w:rsid w:val="00F7150E"/>
    <w:rsid w:val="00F7191F"/>
    <w:rsid w:val="00F72115"/>
    <w:rsid w:val="00F725E3"/>
    <w:rsid w:val="00F738EE"/>
    <w:rsid w:val="00F73F5D"/>
    <w:rsid w:val="00F740D7"/>
    <w:rsid w:val="00F74EEC"/>
    <w:rsid w:val="00F7556E"/>
    <w:rsid w:val="00F76A47"/>
    <w:rsid w:val="00F81AC0"/>
    <w:rsid w:val="00F81D0C"/>
    <w:rsid w:val="00F825AE"/>
    <w:rsid w:val="00F8266D"/>
    <w:rsid w:val="00F83139"/>
    <w:rsid w:val="00F832A9"/>
    <w:rsid w:val="00F83D3F"/>
    <w:rsid w:val="00F84EA4"/>
    <w:rsid w:val="00F85673"/>
    <w:rsid w:val="00F85CEA"/>
    <w:rsid w:val="00F86322"/>
    <w:rsid w:val="00F86C52"/>
    <w:rsid w:val="00F87DA6"/>
    <w:rsid w:val="00F9123C"/>
    <w:rsid w:val="00F920A2"/>
    <w:rsid w:val="00F92264"/>
    <w:rsid w:val="00F9296B"/>
    <w:rsid w:val="00F94056"/>
    <w:rsid w:val="00F94C7C"/>
    <w:rsid w:val="00F96C8A"/>
    <w:rsid w:val="00F96E66"/>
    <w:rsid w:val="00F96E6D"/>
    <w:rsid w:val="00F97AAE"/>
    <w:rsid w:val="00FA0067"/>
    <w:rsid w:val="00FA0867"/>
    <w:rsid w:val="00FA38FF"/>
    <w:rsid w:val="00FA3C6E"/>
    <w:rsid w:val="00FA4A2A"/>
    <w:rsid w:val="00FA52DA"/>
    <w:rsid w:val="00FA5718"/>
    <w:rsid w:val="00FB0116"/>
    <w:rsid w:val="00FB095E"/>
    <w:rsid w:val="00FB11AB"/>
    <w:rsid w:val="00FB1694"/>
    <w:rsid w:val="00FB2911"/>
    <w:rsid w:val="00FB2C48"/>
    <w:rsid w:val="00FB3E50"/>
    <w:rsid w:val="00FB4501"/>
    <w:rsid w:val="00FB4C3D"/>
    <w:rsid w:val="00FB57CD"/>
    <w:rsid w:val="00FB587C"/>
    <w:rsid w:val="00FB659C"/>
    <w:rsid w:val="00FC389F"/>
    <w:rsid w:val="00FC57A8"/>
    <w:rsid w:val="00FC7E88"/>
    <w:rsid w:val="00FD0596"/>
    <w:rsid w:val="00FD0C92"/>
    <w:rsid w:val="00FD1DD7"/>
    <w:rsid w:val="00FD2247"/>
    <w:rsid w:val="00FD228A"/>
    <w:rsid w:val="00FD2E09"/>
    <w:rsid w:val="00FD2FC4"/>
    <w:rsid w:val="00FD3134"/>
    <w:rsid w:val="00FD3DA2"/>
    <w:rsid w:val="00FD3F58"/>
    <w:rsid w:val="00FD4492"/>
    <w:rsid w:val="00FD5160"/>
    <w:rsid w:val="00FD6D4F"/>
    <w:rsid w:val="00FD6DEA"/>
    <w:rsid w:val="00FD71A8"/>
    <w:rsid w:val="00FD7779"/>
    <w:rsid w:val="00FD794D"/>
    <w:rsid w:val="00FD7964"/>
    <w:rsid w:val="00FE0610"/>
    <w:rsid w:val="00FE12A9"/>
    <w:rsid w:val="00FE38E3"/>
    <w:rsid w:val="00FE4474"/>
    <w:rsid w:val="00FE4554"/>
    <w:rsid w:val="00FE4BB6"/>
    <w:rsid w:val="00FF13DC"/>
    <w:rsid w:val="00FF147D"/>
    <w:rsid w:val="00FF1E53"/>
    <w:rsid w:val="00FF26C0"/>
    <w:rsid w:val="00FF2C70"/>
    <w:rsid w:val="00FF2D7D"/>
    <w:rsid w:val="00FF2F0A"/>
    <w:rsid w:val="00FF41F7"/>
    <w:rsid w:val="00FF431D"/>
    <w:rsid w:val="00FF4AC5"/>
    <w:rsid w:val="00FF5EBE"/>
    <w:rsid w:val="00FF6AB0"/>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644"/>
  <w15:docId w15:val="{F4C1C646-7B99-4D11-9DE0-4B66EA0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5D"/>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E40B7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A84"/>
    <w:pPr>
      <w:tabs>
        <w:tab w:val="center" w:pos="4680"/>
        <w:tab w:val="right" w:pos="9360"/>
      </w:tabs>
    </w:pPr>
  </w:style>
  <w:style w:type="character" w:customStyle="1" w:styleId="HeaderChar">
    <w:name w:val="Header Char"/>
    <w:basedOn w:val="DefaultParagraphFont"/>
    <w:link w:val="Header"/>
    <w:uiPriority w:val="99"/>
    <w:rsid w:val="00534A84"/>
    <w:rPr>
      <w:rFonts w:ascii="Times New Roman" w:eastAsia="Times New Roman" w:hAnsi="Times New Roman"/>
      <w:sz w:val="24"/>
      <w:szCs w:val="24"/>
    </w:rPr>
  </w:style>
  <w:style w:type="paragraph" w:styleId="Footer">
    <w:name w:val="footer"/>
    <w:basedOn w:val="Normal"/>
    <w:link w:val="FooterChar"/>
    <w:uiPriority w:val="99"/>
    <w:unhideWhenUsed/>
    <w:rsid w:val="00534A84"/>
    <w:pPr>
      <w:tabs>
        <w:tab w:val="center" w:pos="4680"/>
        <w:tab w:val="right" w:pos="9360"/>
      </w:tabs>
    </w:pPr>
  </w:style>
  <w:style w:type="character" w:customStyle="1" w:styleId="FooterChar">
    <w:name w:val="Footer Char"/>
    <w:basedOn w:val="DefaultParagraphFont"/>
    <w:link w:val="Footer"/>
    <w:uiPriority w:val="99"/>
    <w:rsid w:val="00534A8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1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E40B77"/>
    <w:rPr>
      <w:rFonts w:ascii="Times New Roman" w:eastAsia="Times New Roman" w:hAnsi="Times New Roman"/>
      <w:b/>
      <w:bCs/>
      <w:sz w:val="27"/>
      <w:szCs w:val="27"/>
    </w:rPr>
  </w:style>
  <w:style w:type="character" w:styleId="Hyperlink">
    <w:name w:val="Hyperlink"/>
    <w:basedOn w:val="DefaultParagraphFont"/>
    <w:uiPriority w:val="99"/>
    <w:unhideWhenUsed/>
    <w:rsid w:val="00E40B77"/>
    <w:rPr>
      <w:color w:val="0000FF"/>
      <w:u w:val="single"/>
    </w:rPr>
  </w:style>
  <w:style w:type="table" w:styleId="TableGrid">
    <w:name w:val="Table Grid"/>
    <w:basedOn w:val="TableNormal"/>
    <w:uiPriority w:val="59"/>
    <w:rsid w:val="00A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1E5"/>
    <w:pPr>
      <w:ind w:left="720"/>
      <w:contextualSpacing/>
    </w:pPr>
  </w:style>
  <w:style w:type="paragraph" w:styleId="NormalWeb">
    <w:name w:val="Normal (Web)"/>
    <w:basedOn w:val="Normal"/>
    <w:uiPriority w:val="99"/>
    <w:semiHidden/>
    <w:unhideWhenUsed/>
    <w:rsid w:val="00484B12"/>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451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81">
      <w:bodyDiv w:val="1"/>
      <w:marLeft w:val="0"/>
      <w:marRight w:val="0"/>
      <w:marTop w:val="0"/>
      <w:marBottom w:val="0"/>
      <w:divBdr>
        <w:top w:val="none" w:sz="0" w:space="0" w:color="auto"/>
        <w:left w:val="none" w:sz="0" w:space="0" w:color="auto"/>
        <w:bottom w:val="none" w:sz="0" w:space="0" w:color="auto"/>
        <w:right w:val="none" w:sz="0" w:space="0" w:color="auto"/>
      </w:divBdr>
    </w:div>
    <w:div w:id="28191957">
      <w:bodyDiv w:val="1"/>
      <w:marLeft w:val="0"/>
      <w:marRight w:val="0"/>
      <w:marTop w:val="0"/>
      <w:marBottom w:val="0"/>
      <w:divBdr>
        <w:top w:val="none" w:sz="0" w:space="0" w:color="auto"/>
        <w:left w:val="none" w:sz="0" w:space="0" w:color="auto"/>
        <w:bottom w:val="none" w:sz="0" w:space="0" w:color="auto"/>
        <w:right w:val="none" w:sz="0" w:space="0" w:color="auto"/>
      </w:divBdr>
    </w:div>
    <w:div w:id="48383373">
      <w:bodyDiv w:val="1"/>
      <w:marLeft w:val="0"/>
      <w:marRight w:val="0"/>
      <w:marTop w:val="0"/>
      <w:marBottom w:val="0"/>
      <w:divBdr>
        <w:top w:val="none" w:sz="0" w:space="0" w:color="auto"/>
        <w:left w:val="none" w:sz="0" w:space="0" w:color="auto"/>
        <w:bottom w:val="none" w:sz="0" w:space="0" w:color="auto"/>
        <w:right w:val="none" w:sz="0" w:space="0" w:color="auto"/>
      </w:divBdr>
    </w:div>
    <w:div w:id="115099035">
      <w:bodyDiv w:val="1"/>
      <w:marLeft w:val="0"/>
      <w:marRight w:val="0"/>
      <w:marTop w:val="0"/>
      <w:marBottom w:val="0"/>
      <w:divBdr>
        <w:top w:val="none" w:sz="0" w:space="0" w:color="auto"/>
        <w:left w:val="none" w:sz="0" w:space="0" w:color="auto"/>
        <w:bottom w:val="none" w:sz="0" w:space="0" w:color="auto"/>
        <w:right w:val="none" w:sz="0" w:space="0" w:color="auto"/>
      </w:divBdr>
    </w:div>
    <w:div w:id="116218527">
      <w:bodyDiv w:val="1"/>
      <w:marLeft w:val="0"/>
      <w:marRight w:val="0"/>
      <w:marTop w:val="0"/>
      <w:marBottom w:val="0"/>
      <w:divBdr>
        <w:top w:val="none" w:sz="0" w:space="0" w:color="auto"/>
        <w:left w:val="none" w:sz="0" w:space="0" w:color="auto"/>
        <w:bottom w:val="none" w:sz="0" w:space="0" w:color="auto"/>
        <w:right w:val="none" w:sz="0" w:space="0" w:color="auto"/>
      </w:divBdr>
    </w:div>
    <w:div w:id="132606240">
      <w:bodyDiv w:val="1"/>
      <w:marLeft w:val="0"/>
      <w:marRight w:val="0"/>
      <w:marTop w:val="0"/>
      <w:marBottom w:val="0"/>
      <w:divBdr>
        <w:top w:val="none" w:sz="0" w:space="0" w:color="auto"/>
        <w:left w:val="none" w:sz="0" w:space="0" w:color="auto"/>
        <w:bottom w:val="none" w:sz="0" w:space="0" w:color="auto"/>
        <w:right w:val="none" w:sz="0" w:space="0" w:color="auto"/>
      </w:divBdr>
    </w:div>
    <w:div w:id="162279608">
      <w:bodyDiv w:val="1"/>
      <w:marLeft w:val="0"/>
      <w:marRight w:val="0"/>
      <w:marTop w:val="0"/>
      <w:marBottom w:val="0"/>
      <w:divBdr>
        <w:top w:val="none" w:sz="0" w:space="0" w:color="auto"/>
        <w:left w:val="none" w:sz="0" w:space="0" w:color="auto"/>
        <w:bottom w:val="none" w:sz="0" w:space="0" w:color="auto"/>
        <w:right w:val="none" w:sz="0" w:space="0" w:color="auto"/>
      </w:divBdr>
    </w:div>
    <w:div w:id="166141542">
      <w:bodyDiv w:val="1"/>
      <w:marLeft w:val="0"/>
      <w:marRight w:val="0"/>
      <w:marTop w:val="0"/>
      <w:marBottom w:val="0"/>
      <w:divBdr>
        <w:top w:val="none" w:sz="0" w:space="0" w:color="auto"/>
        <w:left w:val="none" w:sz="0" w:space="0" w:color="auto"/>
        <w:bottom w:val="none" w:sz="0" w:space="0" w:color="auto"/>
        <w:right w:val="none" w:sz="0" w:space="0" w:color="auto"/>
      </w:divBdr>
    </w:div>
    <w:div w:id="247272271">
      <w:bodyDiv w:val="1"/>
      <w:marLeft w:val="0"/>
      <w:marRight w:val="0"/>
      <w:marTop w:val="0"/>
      <w:marBottom w:val="0"/>
      <w:divBdr>
        <w:top w:val="none" w:sz="0" w:space="0" w:color="auto"/>
        <w:left w:val="none" w:sz="0" w:space="0" w:color="auto"/>
        <w:bottom w:val="none" w:sz="0" w:space="0" w:color="auto"/>
        <w:right w:val="none" w:sz="0" w:space="0" w:color="auto"/>
      </w:divBdr>
    </w:div>
    <w:div w:id="276916048">
      <w:bodyDiv w:val="1"/>
      <w:marLeft w:val="0"/>
      <w:marRight w:val="0"/>
      <w:marTop w:val="0"/>
      <w:marBottom w:val="0"/>
      <w:divBdr>
        <w:top w:val="none" w:sz="0" w:space="0" w:color="auto"/>
        <w:left w:val="none" w:sz="0" w:space="0" w:color="auto"/>
        <w:bottom w:val="none" w:sz="0" w:space="0" w:color="auto"/>
        <w:right w:val="none" w:sz="0" w:space="0" w:color="auto"/>
      </w:divBdr>
    </w:div>
    <w:div w:id="282271050">
      <w:bodyDiv w:val="1"/>
      <w:marLeft w:val="0"/>
      <w:marRight w:val="0"/>
      <w:marTop w:val="0"/>
      <w:marBottom w:val="0"/>
      <w:divBdr>
        <w:top w:val="none" w:sz="0" w:space="0" w:color="auto"/>
        <w:left w:val="none" w:sz="0" w:space="0" w:color="auto"/>
        <w:bottom w:val="none" w:sz="0" w:space="0" w:color="auto"/>
        <w:right w:val="none" w:sz="0" w:space="0" w:color="auto"/>
      </w:divBdr>
    </w:div>
    <w:div w:id="283119268">
      <w:bodyDiv w:val="1"/>
      <w:marLeft w:val="0"/>
      <w:marRight w:val="0"/>
      <w:marTop w:val="0"/>
      <w:marBottom w:val="0"/>
      <w:divBdr>
        <w:top w:val="none" w:sz="0" w:space="0" w:color="auto"/>
        <w:left w:val="none" w:sz="0" w:space="0" w:color="auto"/>
        <w:bottom w:val="none" w:sz="0" w:space="0" w:color="auto"/>
        <w:right w:val="none" w:sz="0" w:space="0" w:color="auto"/>
      </w:divBdr>
    </w:div>
    <w:div w:id="283735885">
      <w:bodyDiv w:val="1"/>
      <w:marLeft w:val="0"/>
      <w:marRight w:val="0"/>
      <w:marTop w:val="0"/>
      <w:marBottom w:val="0"/>
      <w:divBdr>
        <w:top w:val="none" w:sz="0" w:space="0" w:color="auto"/>
        <w:left w:val="none" w:sz="0" w:space="0" w:color="auto"/>
        <w:bottom w:val="none" w:sz="0" w:space="0" w:color="auto"/>
        <w:right w:val="none" w:sz="0" w:space="0" w:color="auto"/>
      </w:divBdr>
    </w:div>
    <w:div w:id="299920728">
      <w:bodyDiv w:val="1"/>
      <w:marLeft w:val="0"/>
      <w:marRight w:val="0"/>
      <w:marTop w:val="0"/>
      <w:marBottom w:val="0"/>
      <w:divBdr>
        <w:top w:val="none" w:sz="0" w:space="0" w:color="auto"/>
        <w:left w:val="none" w:sz="0" w:space="0" w:color="auto"/>
        <w:bottom w:val="none" w:sz="0" w:space="0" w:color="auto"/>
        <w:right w:val="none" w:sz="0" w:space="0" w:color="auto"/>
      </w:divBdr>
    </w:div>
    <w:div w:id="304629990">
      <w:bodyDiv w:val="1"/>
      <w:marLeft w:val="0"/>
      <w:marRight w:val="0"/>
      <w:marTop w:val="0"/>
      <w:marBottom w:val="0"/>
      <w:divBdr>
        <w:top w:val="none" w:sz="0" w:space="0" w:color="auto"/>
        <w:left w:val="none" w:sz="0" w:space="0" w:color="auto"/>
        <w:bottom w:val="none" w:sz="0" w:space="0" w:color="auto"/>
        <w:right w:val="none" w:sz="0" w:space="0" w:color="auto"/>
      </w:divBdr>
    </w:div>
    <w:div w:id="308442987">
      <w:bodyDiv w:val="1"/>
      <w:marLeft w:val="0"/>
      <w:marRight w:val="0"/>
      <w:marTop w:val="0"/>
      <w:marBottom w:val="0"/>
      <w:divBdr>
        <w:top w:val="none" w:sz="0" w:space="0" w:color="auto"/>
        <w:left w:val="none" w:sz="0" w:space="0" w:color="auto"/>
        <w:bottom w:val="none" w:sz="0" w:space="0" w:color="auto"/>
        <w:right w:val="none" w:sz="0" w:space="0" w:color="auto"/>
      </w:divBdr>
    </w:div>
    <w:div w:id="343745934">
      <w:bodyDiv w:val="1"/>
      <w:marLeft w:val="0"/>
      <w:marRight w:val="0"/>
      <w:marTop w:val="0"/>
      <w:marBottom w:val="0"/>
      <w:divBdr>
        <w:top w:val="none" w:sz="0" w:space="0" w:color="auto"/>
        <w:left w:val="none" w:sz="0" w:space="0" w:color="auto"/>
        <w:bottom w:val="none" w:sz="0" w:space="0" w:color="auto"/>
        <w:right w:val="none" w:sz="0" w:space="0" w:color="auto"/>
      </w:divBdr>
    </w:div>
    <w:div w:id="412363866">
      <w:bodyDiv w:val="1"/>
      <w:marLeft w:val="0"/>
      <w:marRight w:val="0"/>
      <w:marTop w:val="0"/>
      <w:marBottom w:val="0"/>
      <w:divBdr>
        <w:top w:val="none" w:sz="0" w:space="0" w:color="auto"/>
        <w:left w:val="none" w:sz="0" w:space="0" w:color="auto"/>
        <w:bottom w:val="none" w:sz="0" w:space="0" w:color="auto"/>
        <w:right w:val="none" w:sz="0" w:space="0" w:color="auto"/>
      </w:divBdr>
    </w:div>
    <w:div w:id="424111468">
      <w:bodyDiv w:val="1"/>
      <w:marLeft w:val="0"/>
      <w:marRight w:val="0"/>
      <w:marTop w:val="0"/>
      <w:marBottom w:val="0"/>
      <w:divBdr>
        <w:top w:val="none" w:sz="0" w:space="0" w:color="auto"/>
        <w:left w:val="none" w:sz="0" w:space="0" w:color="auto"/>
        <w:bottom w:val="none" w:sz="0" w:space="0" w:color="auto"/>
        <w:right w:val="none" w:sz="0" w:space="0" w:color="auto"/>
      </w:divBdr>
    </w:div>
    <w:div w:id="462043589">
      <w:bodyDiv w:val="1"/>
      <w:marLeft w:val="0"/>
      <w:marRight w:val="0"/>
      <w:marTop w:val="0"/>
      <w:marBottom w:val="0"/>
      <w:divBdr>
        <w:top w:val="none" w:sz="0" w:space="0" w:color="auto"/>
        <w:left w:val="none" w:sz="0" w:space="0" w:color="auto"/>
        <w:bottom w:val="none" w:sz="0" w:space="0" w:color="auto"/>
        <w:right w:val="none" w:sz="0" w:space="0" w:color="auto"/>
      </w:divBdr>
    </w:div>
    <w:div w:id="468981891">
      <w:bodyDiv w:val="1"/>
      <w:marLeft w:val="0"/>
      <w:marRight w:val="0"/>
      <w:marTop w:val="0"/>
      <w:marBottom w:val="0"/>
      <w:divBdr>
        <w:top w:val="none" w:sz="0" w:space="0" w:color="auto"/>
        <w:left w:val="none" w:sz="0" w:space="0" w:color="auto"/>
        <w:bottom w:val="none" w:sz="0" w:space="0" w:color="auto"/>
        <w:right w:val="none" w:sz="0" w:space="0" w:color="auto"/>
      </w:divBdr>
    </w:div>
    <w:div w:id="478426935">
      <w:bodyDiv w:val="1"/>
      <w:marLeft w:val="0"/>
      <w:marRight w:val="0"/>
      <w:marTop w:val="0"/>
      <w:marBottom w:val="0"/>
      <w:divBdr>
        <w:top w:val="none" w:sz="0" w:space="0" w:color="auto"/>
        <w:left w:val="none" w:sz="0" w:space="0" w:color="auto"/>
        <w:bottom w:val="none" w:sz="0" w:space="0" w:color="auto"/>
        <w:right w:val="none" w:sz="0" w:space="0" w:color="auto"/>
      </w:divBdr>
    </w:div>
    <w:div w:id="500898612">
      <w:bodyDiv w:val="1"/>
      <w:marLeft w:val="0"/>
      <w:marRight w:val="0"/>
      <w:marTop w:val="0"/>
      <w:marBottom w:val="0"/>
      <w:divBdr>
        <w:top w:val="none" w:sz="0" w:space="0" w:color="auto"/>
        <w:left w:val="none" w:sz="0" w:space="0" w:color="auto"/>
        <w:bottom w:val="none" w:sz="0" w:space="0" w:color="auto"/>
        <w:right w:val="none" w:sz="0" w:space="0" w:color="auto"/>
      </w:divBdr>
    </w:div>
    <w:div w:id="510535577">
      <w:bodyDiv w:val="1"/>
      <w:marLeft w:val="0"/>
      <w:marRight w:val="0"/>
      <w:marTop w:val="0"/>
      <w:marBottom w:val="0"/>
      <w:divBdr>
        <w:top w:val="none" w:sz="0" w:space="0" w:color="auto"/>
        <w:left w:val="none" w:sz="0" w:space="0" w:color="auto"/>
        <w:bottom w:val="none" w:sz="0" w:space="0" w:color="auto"/>
        <w:right w:val="none" w:sz="0" w:space="0" w:color="auto"/>
      </w:divBdr>
    </w:div>
    <w:div w:id="536046689">
      <w:bodyDiv w:val="1"/>
      <w:marLeft w:val="0"/>
      <w:marRight w:val="0"/>
      <w:marTop w:val="0"/>
      <w:marBottom w:val="0"/>
      <w:divBdr>
        <w:top w:val="none" w:sz="0" w:space="0" w:color="auto"/>
        <w:left w:val="none" w:sz="0" w:space="0" w:color="auto"/>
        <w:bottom w:val="none" w:sz="0" w:space="0" w:color="auto"/>
        <w:right w:val="none" w:sz="0" w:space="0" w:color="auto"/>
      </w:divBdr>
    </w:div>
    <w:div w:id="580791672">
      <w:bodyDiv w:val="1"/>
      <w:marLeft w:val="0"/>
      <w:marRight w:val="0"/>
      <w:marTop w:val="0"/>
      <w:marBottom w:val="0"/>
      <w:divBdr>
        <w:top w:val="none" w:sz="0" w:space="0" w:color="auto"/>
        <w:left w:val="none" w:sz="0" w:space="0" w:color="auto"/>
        <w:bottom w:val="none" w:sz="0" w:space="0" w:color="auto"/>
        <w:right w:val="none" w:sz="0" w:space="0" w:color="auto"/>
      </w:divBdr>
    </w:div>
    <w:div w:id="590554705">
      <w:bodyDiv w:val="1"/>
      <w:marLeft w:val="0"/>
      <w:marRight w:val="0"/>
      <w:marTop w:val="0"/>
      <w:marBottom w:val="0"/>
      <w:divBdr>
        <w:top w:val="none" w:sz="0" w:space="0" w:color="auto"/>
        <w:left w:val="none" w:sz="0" w:space="0" w:color="auto"/>
        <w:bottom w:val="none" w:sz="0" w:space="0" w:color="auto"/>
        <w:right w:val="none" w:sz="0" w:space="0" w:color="auto"/>
      </w:divBdr>
    </w:div>
    <w:div w:id="593586682">
      <w:bodyDiv w:val="1"/>
      <w:marLeft w:val="0"/>
      <w:marRight w:val="0"/>
      <w:marTop w:val="0"/>
      <w:marBottom w:val="0"/>
      <w:divBdr>
        <w:top w:val="none" w:sz="0" w:space="0" w:color="auto"/>
        <w:left w:val="none" w:sz="0" w:space="0" w:color="auto"/>
        <w:bottom w:val="none" w:sz="0" w:space="0" w:color="auto"/>
        <w:right w:val="none" w:sz="0" w:space="0" w:color="auto"/>
      </w:divBdr>
    </w:div>
    <w:div w:id="624191990">
      <w:bodyDiv w:val="1"/>
      <w:marLeft w:val="0"/>
      <w:marRight w:val="0"/>
      <w:marTop w:val="0"/>
      <w:marBottom w:val="0"/>
      <w:divBdr>
        <w:top w:val="none" w:sz="0" w:space="0" w:color="auto"/>
        <w:left w:val="none" w:sz="0" w:space="0" w:color="auto"/>
        <w:bottom w:val="none" w:sz="0" w:space="0" w:color="auto"/>
        <w:right w:val="none" w:sz="0" w:space="0" w:color="auto"/>
      </w:divBdr>
    </w:div>
    <w:div w:id="677582779">
      <w:bodyDiv w:val="1"/>
      <w:marLeft w:val="0"/>
      <w:marRight w:val="0"/>
      <w:marTop w:val="0"/>
      <w:marBottom w:val="0"/>
      <w:divBdr>
        <w:top w:val="none" w:sz="0" w:space="0" w:color="auto"/>
        <w:left w:val="none" w:sz="0" w:space="0" w:color="auto"/>
        <w:bottom w:val="none" w:sz="0" w:space="0" w:color="auto"/>
        <w:right w:val="none" w:sz="0" w:space="0" w:color="auto"/>
      </w:divBdr>
    </w:div>
    <w:div w:id="677927258">
      <w:bodyDiv w:val="1"/>
      <w:marLeft w:val="0"/>
      <w:marRight w:val="0"/>
      <w:marTop w:val="0"/>
      <w:marBottom w:val="0"/>
      <w:divBdr>
        <w:top w:val="none" w:sz="0" w:space="0" w:color="auto"/>
        <w:left w:val="none" w:sz="0" w:space="0" w:color="auto"/>
        <w:bottom w:val="none" w:sz="0" w:space="0" w:color="auto"/>
        <w:right w:val="none" w:sz="0" w:space="0" w:color="auto"/>
      </w:divBdr>
    </w:div>
    <w:div w:id="703482759">
      <w:bodyDiv w:val="1"/>
      <w:marLeft w:val="0"/>
      <w:marRight w:val="0"/>
      <w:marTop w:val="0"/>
      <w:marBottom w:val="0"/>
      <w:divBdr>
        <w:top w:val="none" w:sz="0" w:space="0" w:color="auto"/>
        <w:left w:val="none" w:sz="0" w:space="0" w:color="auto"/>
        <w:bottom w:val="none" w:sz="0" w:space="0" w:color="auto"/>
        <w:right w:val="none" w:sz="0" w:space="0" w:color="auto"/>
      </w:divBdr>
    </w:div>
    <w:div w:id="735395581">
      <w:bodyDiv w:val="1"/>
      <w:marLeft w:val="0"/>
      <w:marRight w:val="0"/>
      <w:marTop w:val="0"/>
      <w:marBottom w:val="0"/>
      <w:divBdr>
        <w:top w:val="none" w:sz="0" w:space="0" w:color="auto"/>
        <w:left w:val="none" w:sz="0" w:space="0" w:color="auto"/>
        <w:bottom w:val="none" w:sz="0" w:space="0" w:color="auto"/>
        <w:right w:val="none" w:sz="0" w:space="0" w:color="auto"/>
      </w:divBdr>
    </w:div>
    <w:div w:id="738016434">
      <w:bodyDiv w:val="1"/>
      <w:marLeft w:val="0"/>
      <w:marRight w:val="0"/>
      <w:marTop w:val="0"/>
      <w:marBottom w:val="0"/>
      <w:divBdr>
        <w:top w:val="none" w:sz="0" w:space="0" w:color="auto"/>
        <w:left w:val="none" w:sz="0" w:space="0" w:color="auto"/>
        <w:bottom w:val="none" w:sz="0" w:space="0" w:color="auto"/>
        <w:right w:val="none" w:sz="0" w:space="0" w:color="auto"/>
      </w:divBdr>
    </w:div>
    <w:div w:id="738328770">
      <w:bodyDiv w:val="1"/>
      <w:marLeft w:val="0"/>
      <w:marRight w:val="0"/>
      <w:marTop w:val="0"/>
      <w:marBottom w:val="0"/>
      <w:divBdr>
        <w:top w:val="none" w:sz="0" w:space="0" w:color="auto"/>
        <w:left w:val="none" w:sz="0" w:space="0" w:color="auto"/>
        <w:bottom w:val="none" w:sz="0" w:space="0" w:color="auto"/>
        <w:right w:val="none" w:sz="0" w:space="0" w:color="auto"/>
      </w:divBdr>
    </w:div>
    <w:div w:id="759181679">
      <w:bodyDiv w:val="1"/>
      <w:marLeft w:val="0"/>
      <w:marRight w:val="0"/>
      <w:marTop w:val="0"/>
      <w:marBottom w:val="0"/>
      <w:divBdr>
        <w:top w:val="none" w:sz="0" w:space="0" w:color="auto"/>
        <w:left w:val="none" w:sz="0" w:space="0" w:color="auto"/>
        <w:bottom w:val="none" w:sz="0" w:space="0" w:color="auto"/>
        <w:right w:val="none" w:sz="0" w:space="0" w:color="auto"/>
      </w:divBdr>
    </w:div>
    <w:div w:id="763307569">
      <w:bodyDiv w:val="1"/>
      <w:marLeft w:val="0"/>
      <w:marRight w:val="0"/>
      <w:marTop w:val="0"/>
      <w:marBottom w:val="0"/>
      <w:divBdr>
        <w:top w:val="none" w:sz="0" w:space="0" w:color="auto"/>
        <w:left w:val="none" w:sz="0" w:space="0" w:color="auto"/>
        <w:bottom w:val="none" w:sz="0" w:space="0" w:color="auto"/>
        <w:right w:val="none" w:sz="0" w:space="0" w:color="auto"/>
      </w:divBdr>
    </w:div>
    <w:div w:id="770442244">
      <w:bodyDiv w:val="1"/>
      <w:marLeft w:val="0"/>
      <w:marRight w:val="0"/>
      <w:marTop w:val="0"/>
      <w:marBottom w:val="0"/>
      <w:divBdr>
        <w:top w:val="none" w:sz="0" w:space="0" w:color="auto"/>
        <w:left w:val="none" w:sz="0" w:space="0" w:color="auto"/>
        <w:bottom w:val="none" w:sz="0" w:space="0" w:color="auto"/>
        <w:right w:val="none" w:sz="0" w:space="0" w:color="auto"/>
      </w:divBdr>
    </w:div>
    <w:div w:id="859464950">
      <w:bodyDiv w:val="1"/>
      <w:marLeft w:val="0"/>
      <w:marRight w:val="0"/>
      <w:marTop w:val="0"/>
      <w:marBottom w:val="0"/>
      <w:divBdr>
        <w:top w:val="none" w:sz="0" w:space="0" w:color="auto"/>
        <w:left w:val="none" w:sz="0" w:space="0" w:color="auto"/>
        <w:bottom w:val="none" w:sz="0" w:space="0" w:color="auto"/>
        <w:right w:val="none" w:sz="0" w:space="0" w:color="auto"/>
      </w:divBdr>
    </w:div>
    <w:div w:id="888683973">
      <w:bodyDiv w:val="1"/>
      <w:marLeft w:val="0"/>
      <w:marRight w:val="0"/>
      <w:marTop w:val="0"/>
      <w:marBottom w:val="0"/>
      <w:divBdr>
        <w:top w:val="none" w:sz="0" w:space="0" w:color="auto"/>
        <w:left w:val="none" w:sz="0" w:space="0" w:color="auto"/>
        <w:bottom w:val="none" w:sz="0" w:space="0" w:color="auto"/>
        <w:right w:val="none" w:sz="0" w:space="0" w:color="auto"/>
      </w:divBdr>
    </w:div>
    <w:div w:id="903685459">
      <w:bodyDiv w:val="1"/>
      <w:marLeft w:val="0"/>
      <w:marRight w:val="0"/>
      <w:marTop w:val="0"/>
      <w:marBottom w:val="0"/>
      <w:divBdr>
        <w:top w:val="none" w:sz="0" w:space="0" w:color="auto"/>
        <w:left w:val="none" w:sz="0" w:space="0" w:color="auto"/>
        <w:bottom w:val="none" w:sz="0" w:space="0" w:color="auto"/>
        <w:right w:val="none" w:sz="0" w:space="0" w:color="auto"/>
      </w:divBdr>
    </w:div>
    <w:div w:id="906306930">
      <w:bodyDiv w:val="1"/>
      <w:marLeft w:val="0"/>
      <w:marRight w:val="0"/>
      <w:marTop w:val="0"/>
      <w:marBottom w:val="0"/>
      <w:divBdr>
        <w:top w:val="none" w:sz="0" w:space="0" w:color="auto"/>
        <w:left w:val="none" w:sz="0" w:space="0" w:color="auto"/>
        <w:bottom w:val="none" w:sz="0" w:space="0" w:color="auto"/>
        <w:right w:val="none" w:sz="0" w:space="0" w:color="auto"/>
      </w:divBdr>
    </w:div>
    <w:div w:id="931624401">
      <w:bodyDiv w:val="1"/>
      <w:marLeft w:val="0"/>
      <w:marRight w:val="0"/>
      <w:marTop w:val="0"/>
      <w:marBottom w:val="0"/>
      <w:divBdr>
        <w:top w:val="none" w:sz="0" w:space="0" w:color="auto"/>
        <w:left w:val="none" w:sz="0" w:space="0" w:color="auto"/>
        <w:bottom w:val="none" w:sz="0" w:space="0" w:color="auto"/>
        <w:right w:val="none" w:sz="0" w:space="0" w:color="auto"/>
      </w:divBdr>
    </w:div>
    <w:div w:id="938175528">
      <w:bodyDiv w:val="1"/>
      <w:marLeft w:val="0"/>
      <w:marRight w:val="0"/>
      <w:marTop w:val="0"/>
      <w:marBottom w:val="0"/>
      <w:divBdr>
        <w:top w:val="none" w:sz="0" w:space="0" w:color="auto"/>
        <w:left w:val="none" w:sz="0" w:space="0" w:color="auto"/>
        <w:bottom w:val="none" w:sz="0" w:space="0" w:color="auto"/>
        <w:right w:val="none" w:sz="0" w:space="0" w:color="auto"/>
      </w:divBdr>
    </w:div>
    <w:div w:id="945884666">
      <w:bodyDiv w:val="1"/>
      <w:marLeft w:val="0"/>
      <w:marRight w:val="0"/>
      <w:marTop w:val="0"/>
      <w:marBottom w:val="0"/>
      <w:divBdr>
        <w:top w:val="none" w:sz="0" w:space="0" w:color="auto"/>
        <w:left w:val="none" w:sz="0" w:space="0" w:color="auto"/>
        <w:bottom w:val="none" w:sz="0" w:space="0" w:color="auto"/>
        <w:right w:val="none" w:sz="0" w:space="0" w:color="auto"/>
      </w:divBdr>
    </w:div>
    <w:div w:id="962686497">
      <w:bodyDiv w:val="1"/>
      <w:marLeft w:val="0"/>
      <w:marRight w:val="0"/>
      <w:marTop w:val="0"/>
      <w:marBottom w:val="0"/>
      <w:divBdr>
        <w:top w:val="none" w:sz="0" w:space="0" w:color="auto"/>
        <w:left w:val="none" w:sz="0" w:space="0" w:color="auto"/>
        <w:bottom w:val="none" w:sz="0" w:space="0" w:color="auto"/>
        <w:right w:val="none" w:sz="0" w:space="0" w:color="auto"/>
      </w:divBdr>
    </w:div>
    <w:div w:id="993143305">
      <w:bodyDiv w:val="1"/>
      <w:marLeft w:val="0"/>
      <w:marRight w:val="0"/>
      <w:marTop w:val="0"/>
      <w:marBottom w:val="0"/>
      <w:divBdr>
        <w:top w:val="none" w:sz="0" w:space="0" w:color="auto"/>
        <w:left w:val="none" w:sz="0" w:space="0" w:color="auto"/>
        <w:bottom w:val="none" w:sz="0" w:space="0" w:color="auto"/>
        <w:right w:val="none" w:sz="0" w:space="0" w:color="auto"/>
      </w:divBdr>
    </w:div>
    <w:div w:id="1032920908">
      <w:bodyDiv w:val="1"/>
      <w:marLeft w:val="0"/>
      <w:marRight w:val="0"/>
      <w:marTop w:val="0"/>
      <w:marBottom w:val="0"/>
      <w:divBdr>
        <w:top w:val="none" w:sz="0" w:space="0" w:color="auto"/>
        <w:left w:val="none" w:sz="0" w:space="0" w:color="auto"/>
        <w:bottom w:val="none" w:sz="0" w:space="0" w:color="auto"/>
        <w:right w:val="none" w:sz="0" w:space="0" w:color="auto"/>
      </w:divBdr>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
    <w:div w:id="1062678809">
      <w:bodyDiv w:val="1"/>
      <w:marLeft w:val="0"/>
      <w:marRight w:val="0"/>
      <w:marTop w:val="0"/>
      <w:marBottom w:val="0"/>
      <w:divBdr>
        <w:top w:val="none" w:sz="0" w:space="0" w:color="auto"/>
        <w:left w:val="none" w:sz="0" w:space="0" w:color="auto"/>
        <w:bottom w:val="none" w:sz="0" w:space="0" w:color="auto"/>
        <w:right w:val="none" w:sz="0" w:space="0" w:color="auto"/>
      </w:divBdr>
    </w:div>
    <w:div w:id="1069111181">
      <w:bodyDiv w:val="1"/>
      <w:marLeft w:val="0"/>
      <w:marRight w:val="0"/>
      <w:marTop w:val="0"/>
      <w:marBottom w:val="0"/>
      <w:divBdr>
        <w:top w:val="none" w:sz="0" w:space="0" w:color="auto"/>
        <w:left w:val="none" w:sz="0" w:space="0" w:color="auto"/>
        <w:bottom w:val="none" w:sz="0" w:space="0" w:color="auto"/>
        <w:right w:val="none" w:sz="0" w:space="0" w:color="auto"/>
      </w:divBdr>
    </w:div>
    <w:div w:id="1081440024">
      <w:bodyDiv w:val="1"/>
      <w:marLeft w:val="0"/>
      <w:marRight w:val="0"/>
      <w:marTop w:val="0"/>
      <w:marBottom w:val="0"/>
      <w:divBdr>
        <w:top w:val="none" w:sz="0" w:space="0" w:color="auto"/>
        <w:left w:val="none" w:sz="0" w:space="0" w:color="auto"/>
        <w:bottom w:val="none" w:sz="0" w:space="0" w:color="auto"/>
        <w:right w:val="none" w:sz="0" w:space="0" w:color="auto"/>
      </w:divBdr>
    </w:div>
    <w:div w:id="1084836724">
      <w:bodyDiv w:val="1"/>
      <w:marLeft w:val="0"/>
      <w:marRight w:val="0"/>
      <w:marTop w:val="0"/>
      <w:marBottom w:val="0"/>
      <w:divBdr>
        <w:top w:val="none" w:sz="0" w:space="0" w:color="auto"/>
        <w:left w:val="none" w:sz="0" w:space="0" w:color="auto"/>
        <w:bottom w:val="none" w:sz="0" w:space="0" w:color="auto"/>
        <w:right w:val="none" w:sz="0" w:space="0" w:color="auto"/>
      </w:divBdr>
    </w:div>
    <w:div w:id="1116099157">
      <w:bodyDiv w:val="1"/>
      <w:marLeft w:val="0"/>
      <w:marRight w:val="0"/>
      <w:marTop w:val="0"/>
      <w:marBottom w:val="0"/>
      <w:divBdr>
        <w:top w:val="none" w:sz="0" w:space="0" w:color="auto"/>
        <w:left w:val="none" w:sz="0" w:space="0" w:color="auto"/>
        <w:bottom w:val="none" w:sz="0" w:space="0" w:color="auto"/>
        <w:right w:val="none" w:sz="0" w:space="0" w:color="auto"/>
      </w:divBdr>
    </w:div>
    <w:div w:id="1199470867">
      <w:bodyDiv w:val="1"/>
      <w:marLeft w:val="0"/>
      <w:marRight w:val="0"/>
      <w:marTop w:val="0"/>
      <w:marBottom w:val="0"/>
      <w:divBdr>
        <w:top w:val="none" w:sz="0" w:space="0" w:color="auto"/>
        <w:left w:val="none" w:sz="0" w:space="0" w:color="auto"/>
        <w:bottom w:val="none" w:sz="0" w:space="0" w:color="auto"/>
        <w:right w:val="none" w:sz="0" w:space="0" w:color="auto"/>
      </w:divBdr>
    </w:div>
    <w:div w:id="1217546228">
      <w:bodyDiv w:val="1"/>
      <w:marLeft w:val="0"/>
      <w:marRight w:val="0"/>
      <w:marTop w:val="0"/>
      <w:marBottom w:val="0"/>
      <w:divBdr>
        <w:top w:val="none" w:sz="0" w:space="0" w:color="auto"/>
        <w:left w:val="none" w:sz="0" w:space="0" w:color="auto"/>
        <w:bottom w:val="none" w:sz="0" w:space="0" w:color="auto"/>
        <w:right w:val="none" w:sz="0" w:space="0" w:color="auto"/>
      </w:divBdr>
    </w:div>
    <w:div w:id="1223982609">
      <w:bodyDiv w:val="1"/>
      <w:marLeft w:val="0"/>
      <w:marRight w:val="0"/>
      <w:marTop w:val="0"/>
      <w:marBottom w:val="0"/>
      <w:divBdr>
        <w:top w:val="none" w:sz="0" w:space="0" w:color="auto"/>
        <w:left w:val="none" w:sz="0" w:space="0" w:color="auto"/>
        <w:bottom w:val="none" w:sz="0" w:space="0" w:color="auto"/>
        <w:right w:val="none" w:sz="0" w:space="0" w:color="auto"/>
      </w:divBdr>
    </w:div>
    <w:div w:id="1256667351">
      <w:bodyDiv w:val="1"/>
      <w:marLeft w:val="0"/>
      <w:marRight w:val="0"/>
      <w:marTop w:val="0"/>
      <w:marBottom w:val="0"/>
      <w:divBdr>
        <w:top w:val="none" w:sz="0" w:space="0" w:color="auto"/>
        <w:left w:val="none" w:sz="0" w:space="0" w:color="auto"/>
        <w:bottom w:val="none" w:sz="0" w:space="0" w:color="auto"/>
        <w:right w:val="none" w:sz="0" w:space="0" w:color="auto"/>
      </w:divBdr>
    </w:div>
    <w:div w:id="1260605735">
      <w:bodyDiv w:val="1"/>
      <w:marLeft w:val="0"/>
      <w:marRight w:val="0"/>
      <w:marTop w:val="0"/>
      <w:marBottom w:val="0"/>
      <w:divBdr>
        <w:top w:val="none" w:sz="0" w:space="0" w:color="auto"/>
        <w:left w:val="none" w:sz="0" w:space="0" w:color="auto"/>
        <w:bottom w:val="none" w:sz="0" w:space="0" w:color="auto"/>
        <w:right w:val="none" w:sz="0" w:space="0" w:color="auto"/>
      </w:divBdr>
    </w:div>
    <w:div w:id="1277368627">
      <w:bodyDiv w:val="1"/>
      <w:marLeft w:val="0"/>
      <w:marRight w:val="0"/>
      <w:marTop w:val="0"/>
      <w:marBottom w:val="0"/>
      <w:divBdr>
        <w:top w:val="none" w:sz="0" w:space="0" w:color="auto"/>
        <w:left w:val="none" w:sz="0" w:space="0" w:color="auto"/>
        <w:bottom w:val="none" w:sz="0" w:space="0" w:color="auto"/>
        <w:right w:val="none" w:sz="0" w:space="0" w:color="auto"/>
      </w:divBdr>
    </w:div>
    <w:div w:id="1300382160">
      <w:bodyDiv w:val="1"/>
      <w:marLeft w:val="0"/>
      <w:marRight w:val="0"/>
      <w:marTop w:val="0"/>
      <w:marBottom w:val="0"/>
      <w:divBdr>
        <w:top w:val="none" w:sz="0" w:space="0" w:color="auto"/>
        <w:left w:val="none" w:sz="0" w:space="0" w:color="auto"/>
        <w:bottom w:val="none" w:sz="0" w:space="0" w:color="auto"/>
        <w:right w:val="none" w:sz="0" w:space="0" w:color="auto"/>
      </w:divBdr>
    </w:div>
    <w:div w:id="1306355535">
      <w:bodyDiv w:val="1"/>
      <w:marLeft w:val="0"/>
      <w:marRight w:val="0"/>
      <w:marTop w:val="0"/>
      <w:marBottom w:val="0"/>
      <w:divBdr>
        <w:top w:val="none" w:sz="0" w:space="0" w:color="auto"/>
        <w:left w:val="none" w:sz="0" w:space="0" w:color="auto"/>
        <w:bottom w:val="none" w:sz="0" w:space="0" w:color="auto"/>
        <w:right w:val="none" w:sz="0" w:space="0" w:color="auto"/>
      </w:divBdr>
    </w:div>
    <w:div w:id="1338580904">
      <w:bodyDiv w:val="1"/>
      <w:marLeft w:val="0"/>
      <w:marRight w:val="0"/>
      <w:marTop w:val="0"/>
      <w:marBottom w:val="0"/>
      <w:divBdr>
        <w:top w:val="none" w:sz="0" w:space="0" w:color="auto"/>
        <w:left w:val="none" w:sz="0" w:space="0" w:color="auto"/>
        <w:bottom w:val="none" w:sz="0" w:space="0" w:color="auto"/>
        <w:right w:val="none" w:sz="0" w:space="0" w:color="auto"/>
      </w:divBdr>
    </w:div>
    <w:div w:id="1379666092">
      <w:bodyDiv w:val="1"/>
      <w:marLeft w:val="0"/>
      <w:marRight w:val="0"/>
      <w:marTop w:val="0"/>
      <w:marBottom w:val="0"/>
      <w:divBdr>
        <w:top w:val="none" w:sz="0" w:space="0" w:color="auto"/>
        <w:left w:val="none" w:sz="0" w:space="0" w:color="auto"/>
        <w:bottom w:val="none" w:sz="0" w:space="0" w:color="auto"/>
        <w:right w:val="none" w:sz="0" w:space="0" w:color="auto"/>
      </w:divBdr>
    </w:div>
    <w:div w:id="1400401785">
      <w:bodyDiv w:val="1"/>
      <w:marLeft w:val="0"/>
      <w:marRight w:val="0"/>
      <w:marTop w:val="0"/>
      <w:marBottom w:val="0"/>
      <w:divBdr>
        <w:top w:val="none" w:sz="0" w:space="0" w:color="auto"/>
        <w:left w:val="none" w:sz="0" w:space="0" w:color="auto"/>
        <w:bottom w:val="none" w:sz="0" w:space="0" w:color="auto"/>
        <w:right w:val="none" w:sz="0" w:space="0" w:color="auto"/>
      </w:divBdr>
    </w:div>
    <w:div w:id="1403061346">
      <w:bodyDiv w:val="1"/>
      <w:marLeft w:val="0"/>
      <w:marRight w:val="0"/>
      <w:marTop w:val="0"/>
      <w:marBottom w:val="0"/>
      <w:divBdr>
        <w:top w:val="none" w:sz="0" w:space="0" w:color="auto"/>
        <w:left w:val="none" w:sz="0" w:space="0" w:color="auto"/>
        <w:bottom w:val="none" w:sz="0" w:space="0" w:color="auto"/>
        <w:right w:val="none" w:sz="0" w:space="0" w:color="auto"/>
      </w:divBdr>
    </w:div>
    <w:div w:id="1410342905">
      <w:bodyDiv w:val="1"/>
      <w:marLeft w:val="0"/>
      <w:marRight w:val="0"/>
      <w:marTop w:val="0"/>
      <w:marBottom w:val="0"/>
      <w:divBdr>
        <w:top w:val="none" w:sz="0" w:space="0" w:color="auto"/>
        <w:left w:val="none" w:sz="0" w:space="0" w:color="auto"/>
        <w:bottom w:val="none" w:sz="0" w:space="0" w:color="auto"/>
        <w:right w:val="none" w:sz="0" w:space="0" w:color="auto"/>
      </w:divBdr>
    </w:div>
    <w:div w:id="1415132221">
      <w:bodyDiv w:val="1"/>
      <w:marLeft w:val="0"/>
      <w:marRight w:val="0"/>
      <w:marTop w:val="0"/>
      <w:marBottom w:val="0"/>
      <w:divBdr>
        <w:top w:val="none" w:sz="0" w:space="0" w:color="auto"/>
        <w:left w:val="none" w:sz="0" w:space="0" w:color="auto"/>
        <w:bottom w:val="none" w:sz="0" w:space="0" w:color="auto"/>
        <w:right w:val="none" w:sz="0" w:space="0" w:color="auto"/>
      </w:divBdr>
    </w:div>
    <w:div w:id="1417359737">
      <w:bodyDiv w:val="1"/>
      <w:marLeft w:val="0"/>
      <w:marRight w:val="0"/>
      <w:marTop w:val="0"/>
      <w:marBottom w:val="0"/>
      <w:divBdr>
        <w:top w:val="none" w:sz="0" w:space="0" w:color="auto"/>
        <w:left w:val="none" w:sz="0" w:space="0" w:color="auto"/>
        <w:bottom w:val="none" w:sz="0" w:space="0" w:color="auto"/>
        <w:right w:val="none" w:sz="0" w:space="0" w:color="auto"/>
      </w:divBdr>
    </w:div>
    <w:div w:id="1426195560">
      <w:bodyDiv w:val="1"/>
      <w:marLeft w:val="0"/>
      <w:marRight w:val="0"/>
      <w:marTop w:val="0"/>
      <w:marBottom w:val="0"/>
      <w:divBdr>
        <w:top w:val="none" w:sz="0" w:space="0" w:color="auto"/>
        <w:left w:val="none" w:sz="0" w:space="0" w:color="auto"/>
        <w:bottom w:val="none" w:sz="0" w:space="0" w:color="auto"/>
        <w:right w:val="none" w:sz="0" w:space="0" w:color="auto"/>
      </w:divBdr>
    </w:div>
    <w:div w:id="1448548536">
      <w:bodyDiv w:val="1"/>
      <w:marLeft w:val="0"/>
      <w:marRight w:val="0"/>
      <w:marTop w:val="0"/>
      <w:marBottom w:val="0"/>
      <w:divBdr>
        <w:top w:val="none" w:sz="0" w:space="0" w:color="auto"/>
        <w:left w:val="none" w:sz="0" w:space="0" w:color="auto"/>
        <w:bottom w:val="none" w:sz="0" w:space="0" w:color="auto"/>
        <w:right w:val="none" w:sz="0" w:space="0" w:color="auto"/>
      </w:divBdr>
    </w:div>
    <w:div w:id="1481076372">
      <w:bodyDiv w:val="1"/>
      <w:marLeft w:val="0"/>
      <w:marRight w:val="0"/>
      <w:marTop w:val="0"/>
      <w:marBottom w:val="0"/>
      <w:divBdr>
        <w:top w:val="none" w:sz="0" w:space="0" w:color="auto"/>
        <w:left w:val="none" w:sz="0" w:space="0" w:color="auto"/>
        <w:bottom w:val="none" w:sz="0" w:space="0" w:color="auto"/>
        <w:right w:val="none" w:sz="0" w:space="0" w:color="auto"/>
      </w:divBdr>
    </w:div>
    <w:div w:id="1507548757">
      <w:bodyDiv w:val="1"/>
      <w:marLeft w:val="0"/>
      <w:marRight w:val="0"/>
      <w:marTop w:val="0"/>
      <w:marBottom w:val="0"/>
      <w:divBdr>
        <w:top w:val="none" w:sz="0" w:space="0" w:color="auto"/>
        <w:left w:val="none" w:sz="0" w:space="0" w:color="auto"/>
        <w:bottom w:val="none" w:sz="0" w:space="0" w:color="auto"/>
        <w:right w:val="none" w:sz="0" w:space="0" w:color="auto"/>
      </w:divBdr>
    </w:div>
    <w:div w:id="1519199092">
      <w:bodyDiv w:val="1"/>
      <w:marLeft w:val="0"/>
      <w:marRight w:val="0"/>
      <w:marTop w:val="0"/>
      <w:marBottom w:val="0"/>
      <w:divBdr>
        <w:top w:val="none" w:sz="0" w:space="0" w:color="auto"/>
        <w:left w:val="none" w:sz="0" w:space="0" w:color="auto"/>
        <w:bottom w:val="none" w:sz="0" w:space="0" w:color="auto"/>
        <w:right w:val="none" w:sz="0" w:space="0" w:color="auto"/>
      </w:divBdr>
    </w:div>
    <w:div w:id="1529950608">
      <w:bodyDiv w:val="1"/>
      <w:marLeft w:val="0"/>
      <w:marRight w:val="0"/>
      <w:marTop w:val="0"/>
      <w:marBottom w:val="0"/>
      <w:divBdr>
        <w:top w:val="none" w:sz="0" w:space="0" w:color="auto"/>
        <w:left w:val="none" w:sz="0" w:space="0" w:color="auto"/>
        <w:bottom w:val="none" w:sz="0" w:space="0" w:color="auto"/>
        <w:right w:val="none" w:sz="0" w:space="0" w:color="auto"/>
      </w:divBdr>
    </w:div>
    <w:div w:id="1569530912">
      <w:bodyDiv w:val="1"/>
      <w:marLeft w:val="0"/>
      <w:marRight w:val="0"/>
      <w:marTop w:val="0"/>
      <w:marBottom w:val="0"/>
      <w:divBdr>
        <w:top w:val="none" w:sz="0" w:space="0" w:color="auto"/>
        <w:left w:val="none" w:sz="0" w:space="0" w:color="auto"/>
        <w:bottom w:val="none" w:sz="0" w:space="0" w:color="auto"/>
        <w:right w:val="none" w:sz="0" w:space="0" w:color="auto"/>
      </w:divBdr>
    </w:div>
    <w:div w:id="1573152799">
      <w:bodyDiv w:val="1"/>
      <w:marLeft w:val="0"/>
      <w:marRight w:val="0"/>
      <w:marTop w:val="0"/>
      <w:marBottom w:val="0"/>
      <w:divBdr>
        <w:top w:val="none" w:sz="0" w:space="0" w:color="auto"/>
        <w:left w:val="none" w:sz="0" w:space="0" w:color="auto"/>
        <w:bottom w:val="none" w:sz="0" w:space="0" w:color="auto"/>
        <w:right w:val="none" w:sz="0" w:space="0" w:color="auto"/>
      </w:divBdr>
    </w:div>
    <w:div w:id="1593584486">
      <w:bodyDiv w:val="1"/>
      <w:marLeft w:val="0"/>
      <w:marRight w:val="0"/>
      <w:marTop w:val="0"/>
      <w:marBottom w:val="0"/>
      <w:divBdr>
        <w:top w:val="none" w:sz="0" w:space="0" w:color="auto"/>
        <w:left w:val="none" w:sz="0" w:space="0" w:color="auto"/>
        <w:bottom w:val="none" w:sz="0" w:space="0" w:color="auto"/>
        <w:right w:val="none" w:sz="0" w:space="0" w:color="auto"/>
      </w:divBdr>
    </w:div>
    <w:div w:id="1606108779">
      <w:bodyDiv w:val="1"/>
      <w:marLeft w:val="0"/>
      <w:marRight w:val="0"/>
      <w:marTop w:val="0"/>
      <w:marBottom w:val="0"/>
      <w:divBdr>
        <w:top w:val="none" w:sz="0" w:space="0" w:color="auto"/>
        <w:left w:val="none" w:sz="0" w:space="0" w:color="auto"/>
        <w:bottom w:val="none" w:sz="0" w:space="0" w:color="auto"/>
        <w:right w:val="none" w:sz="0" w:space="0" w:color="auto"/>
      </w:divBdr>
    </w:div>
    <w:div w:id="1649166061">
      <w:bodyDiv w:val="1"/>
      <w:marLeft w:val="0"/>
      <w:marRight w:val="0"/>
      <w:marTop w:val="0"/>
      <w:marBottom w:val="0"/>
      <w:divBdr>
        <w:top w:val="none" w:sz="0" w:space="0" w:color="auto"/>
        <w:left w:val="none" w:sz="0" w:space="0" w:color="auto"/>
        <w:bottom w:val="none" w:sz="0" w:space="0" w:color="auto"/>
        <w:right w:val="none" w:sz="0" w:space="0" w:color="auto"/>
      </w:divBdr>
    </w:div>
    <w:div w:id="1673147738">
      <w:bodyDiv w:val="1"/>
      <w:marLeft w:val="0"/>
      <w:marRight w:val="0"/>
      <w:marTop w:val="0"/>
      <w:marBottom w:val="0"/>
      <w:divBdr>
        <w:top w:val="none" w:sz="0" w:space="0" w:color="auto"/>
        <w:left w:val="none" w:sz="0" w:space="0" w:color="auto"/>
        <w:bottom w:val="none" w:sz="0" w:space="0" w:color="auto"/>
        <w:right w:val="none" w:sz="0" w:space="0" w:color="auto"/>
      </w:divBdr>
    </w:div>
    <w:div w:id="1673528163">
      <w:bodyDiv w:val="1"/>
      <w:marLeft w:val="0"/>
      <w:marRight w:val="0"/>
      <w:marTop w:val="0"/>
      <w:marBottom w:val="0"/>
      <w:divBdr>
        <w:top w:val="none" w:sz="0" w:space="0" w:color="auto"/>
        <w:left w:val="none" w:sz="0" w:space="0" w:color="auto"/>
        <w:bottom w:val="none" w:sz="0" w:space="0" w:color="auto"/>
        <w:right w:val="none" w:sz="0" w:space="0" w:color="auto"/>
      </w:divBdr>
    </w:div>
    <w:div w:id="1677271050">
      <w:bodyDiv w:val="1"/>
      <w:marLeft w:val="0"/>
      <w:marRight w:val="0"/>
      <w:marTop w:val="0"/>
      <w:marBottom w:val="0"/>
      <w:divBdr>
        <w:top w:val="none" w:sz="0" w:space="0" w:color="auto"/>
        <w:left w:val="none" w:sz="0" w:space="0" w:color="auto"/>
        <w:bottom w:val="none" w:sz="0" w:space="0" w:color="auto"/>
        <w:right w:val="none" w:sz="0" w:space="0" w:color="auto"/>
      </w:divBdr>
    </w:div>
    <w:div w:id="1712806942">
      <w:bodyDiv w:val="1"/>
      <w:marLeft w:val="0"/>
      <w:marRight w:val="0"/>
      <w:marTop w:val="0"/>
      <w:marBottom w:val="0"/>
      <w:divBdr>
        <w:top w:val="none" w:sz="0" w:space="0" w:color="auto"/>
        <w:left w:val="none" w:sz="0" w:space="0" w:color="auto"/>
        <w:bottom w:val="none" w:sz="0" w:space="0" w:color="auto"/>
        <w:right w:val="none" w:sz="0" w:space="0" w:color="auto"/>
      </w:divBdr>
    </w:div>
    <w:div w:id="1714963986">
      <w:bodyDiv w:val="1"/>
      <w:marLeft w:val="0"/>
      <w:marRight w:val="0"/>
      <w:marTop w:val="0"/>
      <w:marBottom w:val="0"/>
      <w:divBdr>
        <w:top w:val="none" w:sz="0" w:space="0" w:color="auto"/>
        <w:left w:val="none" w:sz="0" w:space="0" w:color="auto"/>
        <w:bottom w:val="none" w:sz="0" w:space="0" w:color="auto"/>
        <w:right w:val="none" w:sz="0" w:space="0" w:color="auto"/>
      </w:divBdr>
    </w:div>
    <w:div w:id="1731616264">
      <w:bodyDiv w:val="1"/>
      <w:marLeft w:val="0"/>
      <w:marRight w:val="0"/>
      <w:marTop w:val="0"/>
      <w:marBottom w:val="0"/>
      <w:divBdr>
        <w:top w:val="none" w:sz="0" w:space="0" w:color="auto"/>
        <w:left w:val="none" w:sz="0" w:space="0" w:color="auto"/>
        <w:bottom w:val="none" w:sz="0" w:space="0" w:color="auto"/>
        <w:right w:val="none" w:sz="0" w:space="0" w:color="auto"/>
      </w:divBdr>
    </w:div>
    <w:div w:id="1743798029">
      <w:bodyDiv w:val="1"/>
      <w:marLeft w:val="0"/>
      <w:marRight w:val="0"/>
      <w:marTop w:val="0"/>
      <w:marBottom w:val="0"/>
      <w:divBdr>
        <w:top w:val="none" w:sz="0" w:space="0" w:color="auto"/>
        <w:left w:val="none" w:sz="0" w:space="0" w:color="auto"/>
        <w:bottom w:val="none" w:sz="0" w:space="0" w:color="auto"/>
        <w:right w:val="none" w:sz="0" w:space="0" w:color="auto"/>
      </w:divBdr>
    </w:div>
    <w:div w:id="1771392476">
      <w:bodyDiv w:val="1"/>
      <w:marLeft w:val="0"/>
      <w:marRight w:val="0"/>
      <w:marTop w:val="0"/>
      <w:marBottom w:val="0"/>
      <w:divBdr>
        <w:top w:val="none" w:sz="0" w:space="0" w:color="auto"/>
        <w:left w:val="none" w:sz="0" w:space="0" w:color="auto"/>
        <w:bottom w:val="none" w:sz="0" w:space="0" w:color="auto"/>
        <w:right w:val="none" w:sz="0" w:space="0" w:color="auto"/>
      </w:divBdr>
    </w:div>
    <w:div w:id="1777217347">
      <w:bodyDiv w:val="1"/>
      <w:marLeft w:val="0"/>
      <w:marRight w:val="0"/>
      <w:marTop w:val="0"/>
      <w:marBottom w:val="0"/>
      <w:divBdr>
        <w:top w:val="none" w:sz="0" w:space="0" w:color="auto"/>
        <w:left w:val="none" w:sz="0" w:space="0" w:color="auto"/>
        <w:bottom w:val="none" w:sz="0" w:space="0" w:color="auto"/>
        <w:right w:val="none" w:sz="0" w:space="0" w:color="auto"/>
      </w:divBdr>
    </w:div>
    <w:div w:id="1888880026">
      <w:bodyDiv w:val="1"/>
      <w:marLeft w:val="0"/>
      <w:marRight w:val="0"/>
      <w:marTop w:val="0"/>
      <w:marBottom w:val="0"/>
      <w:divBdr>
        <w:top w:val="none" w:sz="0" w:space="0" w:color="auto"/>
        <w:left w:val="none" w:sz="0" w:space="0" w:color="auto"/>
        <w:bottom w:val="none" w:sz="0" w:space="0" w:color="auto"/>
        <w:right w:val="none" w:sz="0" w:space="0" w:color="auto"/>
      </w:divBdr>
    </w:div>
    <w:div w:id="1899776345">
      <w:bodyDiv w:val="1"/>
      <w:marLeft w:val="0"/>
      <w:marRight w:val="0"/>
      <w:marTop w:val="0"/>
      <w:marBottom w:val="0"/>
      <w:divBdr>
        <w:top w:val="none" w:sz="0" w:space="0" w:color="auto"/>
        <w:left w:val="none" w:sz="0" w:space="0" w:color="auto"/>
        <w:bottom w:val="none" w:sz="0" w:space="0" w:color="auto"/>
        <w:right w:val="none" w:sz="0" w:space="0" w:color="auto"/>
      </w:divBdr>
    </w:div>
    <w:div w:id="1902519122">
      <w:bodyDiv w:val="1"/>
      <w:marLeft w:val="0"/>
      <w:marRight w:val="0"/>
      <w:marTop w:val="0"/>
      <w:marBottom w:val="0"/>
      <w:divBdr>
        <w:top w:val="none" w:sz="0" w:space="0" w:color="auto"/>
        <w:left w:val="none" w:sz="0" w:space="0" w:color="auto"/>
        <w:bottom w:val="none" w:sz="0" w:space="0" w:color="auto"/>
        <w:right w:val="none" w:sz="0" w:space="0" w:color="auto"/>
      </w:divBdr>
    </w:div>
    <w:div w:id="1903565001">
      <w:bodyDiv w:val="1"/>
      <w:marLeft w:val="0"/>
      <w:marRight w:val="0"/>
      <w:marTop w:val="0"/>
      <w:marBottom w:val="0"/>
      <w:divBdr>
        <w:top w:val="none" w:sz="0" w:space="0" w:color="auto"/>
        <w:left w:val="none" w:sz="0" w:space="0" w:color="auto"/>
        <w:bottom w:val="none" w:sz="0" w:space="0" w:color="auto"/>
        <w:right w:val="none" w:sz="0" w:space="0" w:color="auto"/>
      </w:divBdr>
    </w:div>
    <w:div w:id="1925186146">
      <w:bodyDiv w:val="1"/>
      <w:marLeft w:val="0"/>
      <w:marRight w:val="0"/>
      <w:marTop w:val="0"/>
      <w:marBottom w:val="0"/>
      <w:divBdr>
        <w:top w:val="none" w:sz="0" w:space="0" w:color="auto"/>
        <w:left w:val="none" w:sz="0" w:space="0" w:color="auto"/>
        <w:bottom w:val="none" w:sz="0" w:space="0" w:color="auto"/>
        <w:right w:val="none" w:sz="0" w:space="0" w:color="auto"/>
      </w:divBdr>
    </w:div>
    <w:div w:id="1951663113">
      <w:bodyDiv w:val="1"/>
      <w:marLeft w:val="0"/>
      <w:marRight w:val="0"/>
      <w:marTop w:val="0"/>
      <w:marBottom w:val="0"/>
      <w:divBdr>
        <w:top w:val="none" w:sz="0" w:space="0" w:color="auto"/>
        <w:left w:val="none" w:sz="0" w:space="0" w:color="auto"/>
        <w:bottom w:val="none" w:sz="0" w:space="0" w:color="auto"/>
        <w:right w:val="none" w:sz="0" w:space="0" w:color="auto"/>
      </w:divBdr>
    </w:div>
    <w:div w:id="1965496613">
      <w:bodyDiv w:val="1"/>
      <w:marLeft w:val="0"/>
      <w:marRight w:val="0"/>
      <w:marTop w:val="0"/>
      <w:marBottom w:val="0"/>
      <w:divBdr>
        <w:top w:val="none" w:sz="0" w:space="0" w:color="auto"/>
        <w:left w:val="none" w:sz="0" w:space="0" w:color="auto"/>
        <w:bottom w:val="none" w:sz="0" w:space="0" w:color="auto"/>
        <w:right w:val="none" w:sz="0" w:space="0" w:color="auto"/>
      </w:divBdr>
    </w:div>
    <w:div w:id="1997764364">
      <w:bodyDiv w:val="1"/>
      <w:marLeft w:val="0"/>
      <w:marRight w:val="0"/>
      <w:marTop w:val="0"/>
      <w:marBottom w:val="0"/>
      <w:divBdr>
        <w:top w:val="none" w:sz="0" w:space="0" w:color="auto"/>
        <w:left w:val="none" w:sz="0" w:space="0" w:color="auto"/>
        <w:bottom w:val="none" w:sz="0" w:space="0" w:color="auto"/>
        <w:right w:val="none" w:sz="0" w:space="0" w:color="auto"/>
      </w:divBdr>
    </w:div>
    <w:div w:id="2007897040">
      <w:bodyDiv w:val="1"/>
      <w:marLeft w:val="0"/>
      <w:marRight w:val="0"/>
      <w:marTop w:val="0"/>
      <w:marBottom w:val="0"/>
      <w:divBdr>
        <w:top w:val="none" w:sz="0" w:space="0" w:color="auto"/>
        <w:left w:val="none" w:sz="0" w:space="0" w:color="auto"/>
        <w:bottom w:val="none" w:sz="0" w:space="0" w:color="auto"/>
        <w:right w:val="none" w:sz="0" w:space="0" w:color="auto"/>
      </w:divBdr>
    </w:div>
    <w:div w:id="2038967779">
      <w:bodyDiv w:val="1"/>
      <w:marLeft w:val="0"/>
      <w:marRight w:val="0"/>
      <w:marTop w:val="0"/>
      <w:marBottom w:val="0"/>
      <w:divBdr>
        <w:top w:val="none" w:sz="0" w:space="0" w:color="auto"/>
        <w:left w:val="none" w:sz="0" w:space="0" w:color="auto"/>
        <w:bottom w:val="none" w:sz="0" w:space="0" w:color="auto"/>
        <w:right w:val="none" w:sz="0" w:space="0" w:color="auto"/>
      </w:divBdr>
    </w:div>
    <w:div w:id="2041977968">
      <w:bodyDiv w:val="1"/>
      <w:marLeft w:val="0"/>
      <w:marRight w:val="0"/>
      <w:marTop w:val="0"/>
      <w:marBottom w:val="0"/>
      <w:divBdr>
        <w:top w:val="none" w:sz="0" w:space="0" w:color="auto"/>
        <w:left w:val="none" w:sz="0" w:space="0" w:color="auto"/>
        <w:bottom w:val="none" w:sz="0" w:space="0" w:color="auto"/>
        <w:right w:val="none" w:sz="0" w:space="0" w:color="auto"/>
      </w:divBdr>
    </w:div>
    <w:div w:id="2049522221">
      <w:bodyDiv w:val="1"/>
      <w:marLeft w:val="0"/>
      <w:marRight w:val="0"/>
      <w:marTop w:val="0"/>
      <w:marBottom w:val="0"/>
      <w:divBdr>
        <w:top w:val="none" w:sz="0" w:space="0" w:color="auto"/>
        <w:left w:val="none" w:sz="0" w:space="0" w:color="auto"/>
        <w:bottom w:val="none" w:sz="0" w:space="0" w:color="auto"/>
        <w:right w:val="none" w:sz="0" w:space="0" w:color="auto"/>
      </w:divBdr>
    </w:div>
    <w:div w:id="2070418296">
      <w:bodyDiv w:val="1"/>
      <w:marLeft w:val="0"/>
      <w:marRight w:val="0"/>
      <w:marTop w:val="0"/>
      <w:marBottom w:val="0"/>
      <w:divBdr>
        <w:top w:val="none" w:sz="0" w:space="0" w:color="auto"/>
        <w:left w:val="none" w:sz="0" w:space="0" w:color="auto"/>
        <w:bottom w:val="none" w:sz="0" w:space="0" w:color="auto"/>
        <w:right w:val="none" w:sz="0" w:space="0" w:color="auto"/>
      </w:divBdr>
    </w:div>
    <w:div w:id="2084909632">
      <w:bodyDiv w:val="1"/>
      <w:marLeft w:val="0"/>
      <w:marRight w:val="0"/>
      <w:marTop w:val="0"/>
      <w:marBottom w:val="0"/>
      <w:divBdr>
        <w:top w:val="none" w:sz="0" w:space="0" w:color="auto"/>
        <w:left w:val="none" w:sz="0" w:space="0" w:color="auto"/>
        <w:bottom w:val="none" w:sz="0" w:space="0" w:color="auto"/>
        <w:right w:val="none" w:sz="0" w:space="0" w:color="auto"/>
      </w:divBdr>
    </w:div>
    <w:div w:id="2085174779">
      <w:bodyDiv w:val="1"/>
      <w:marLeft w:val="0"/>
      <w:marRight w:val="0"/>
      <w:marTop w:val="0"/>
      <w:marBottom w:val="0"/>
      <w:divBdr>
        <w:top w:val="none" w:sz="0" w:space="0" w:color="auto"/>
        <w:left w:val="none" w:sz="0" w:space="0" w:color="auto"/>
        <w:bottom w:val="none" w:sz="0" w:space="0" w:color="auto"/>
        <w:right w:val="none" w:sz="0" w:space="0" w:color="auto"/>
      </w:divBdr>
    </w:div>
    <w:div w:id="2088191953">
      <w:bodyDiv w:val="1"/>
      <w:marLeft w:val="0"/>
      <w:marRight w:val="0"/>
      <w:marTop w:val="0"/>
      <w:marBottom w:val="0"/>
      <w:divBdr>
        <w:top w:val="none" w:sz="0" w:space="0" w:color="auto"/>
        <w:left w:val="none" w:sz="0" w:space="0" w:color="auto"/>
        <w:bottom w:val="none" w:sz="0" w:space="0" w:color="auto"/>
        <w:right w:val="none" w:sz="0" w:space="0" w:color="auto"/>
      </w:divBdr>
    </w:div>
    <w:div w:id="21010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FAEE155DEE3D4F96C48290BED1EC11" ma:contentTypeVersion="4" ma:contentTypeDescription="Create a new document." ma:contentTypeScope="" ma:versionID="f464345ec5c51a5f7597af12682f6702">
  <xsd:schema xmlns:xsd="http://www.w3.org/2001/XMLSchema" xmlns:xs="http://www.w3.org/2001/XMLSchema" xmlns:p="http://schemas.microsoft.com/office/2006/metadata/properties" xmlns:ns3="c101b93d-2743-4268-8571-351242c3eb8d" targetNamespace="http://schemas.microsoft.com/office/2006/metadata/properties" ma:root="true" ma:fieldsID="1ab8ee95ef1247d1a2d74a0a66edd024" ns3:_="">
    <xsd:import namespace="c101b93d-2743-4268-8571-351242c3eb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93d-2743-4268-8571-351242c3e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4B9D4-F60D-4276-A57C-4AC5889B2185}">
  <ds:schemaRefs>
    <ds:schemaRef ds:uri="http://schemas.microsoft.com/sharepoint/v3/contenttype/forms"/>
  </ds:schemaRefs>
</ds:datastoreItem>
</file>

<file path=customXml/itemProps2.xml><?xml version="1.0" encoding="utf-8"?>
<ds:datastoreItem xmlns:ds="http://schemas.openxmlformats.org/officeDocument/2006/customXml" ds:itemID="{9BA14287-4CF4-44B4-BF56-64432B4E8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AD76C-29F6-4503-AABB-420658291A24}">
  <ds:schemaRefs>
    <ds:schemaRef ds:uri="http://schemas.openxmlformats.org/officeDocument/2006/bibliography"/>
  </ds:schemaRefs>
</ds:datastoreItem>
</file>

<file path=customXml/itemProps4.xml><?xml version="1.0" encoding="utf-8"?>
<ds:datastoreItem xmlns:ds="http://schemas.openxmlformats.org/officeDocument/2006/customXml" ds:itemID="{A6BA2904-532D-4829-A596-37F4F86D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93d-2743-4268-8571-351242c3e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gay.teada</dc:creator>
  <cp:keywords/>
  <dc:description/>
  <cp:lastModifiedBy>Jeanne Turman -MDA-</cp:lastModifiedBy>
  <cp:revision>2</cp:revision>
  <cp:lastPrinted>2020-02-25T13:27:00Z</cp:lastPrinted>
  <dcterms:created xsi:type="dcterms:W3CDTF">2026-04-02T18:35:00Z</dcterms:created>
  <dcterms:modified xsi:type="dcterms:W3CDTF">2026-04-02T18:35:00Z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0x010100FCFAEE155DEE3D4F96C48290BED1EC11</vt:lpwstr>
  </property>
</Properties>
</file>