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EFF" w:rsidRPr="00DB5FF7" w:rsidRDefault="00A700F0" w:rsidP="00163EFF">
      <w:pPr>
        <w:tabs>
          <w:tab w:val="center" w:pos="5400"/>
        </w:tabs>
        <w:spacing w:line="247" w:lineRule="auto"/>
        <w:rPr>
          <w:b/>
          <w:bCs/>
          <w:sz w:val="23"/>
          <w:szCs w:val="23"/>
        </w:rPr>
      </w:pPr>
      <w:r>
        <w:rPr>
          <w:rFonts w:ascii="Shruti" w:hAnsi="Shruti" w:cs="Shruti"/>
          <w:bCs/>
          <w:sz w:val="23"/>
          <w:szCs w:val="23"/>
        </w:rPr>
        <w:t>APPROVED</w:t>
      </w:r>
      <w:r w:rsidR="00163EFF">
        <w:rPr>
          <w:rFonts w:ascii="Shruti" w:hAnsi="Shruti" w:cs="Shruti"/>
          <w:b/>
          <w:bCs/>
          <w:sz w:val="23"/>
          <w:szCs w:val="23"/>
        </w:rPr>
        <w:tab/>
      </w:r>
      <w:r w:rsidR="00163EFF" w:rsidRPr="00DB5FF7">
        <w:rPr>
          <w:b/>
          <w:bCs/>
          <w:sz w:val="23"/>
          <w:szCs w:val="23"/>
        </w:rPr>
        <w:t>MINUTES</w:t>
      </w:r>
    </w:p>
    <w:p w:rsidR="00163EFF" w:rsidRPr="00DB5FF7" w:rsidRDefault="00163EFF" w:rsidP="00163EFF">
      <w:pPr>
        <w:tabs>
          <w:tab w:val="center" w:pos="5400"/>
        </w:tabs>
        <w:spacing w:line="247" w:lineRule="auto"/>
        <w:rPr>
          <w:b/>
          <w:bCs/>
          <w:sz w:val="23"/>
          <w:szCs w:val="23"/>
        </w:rPr>
      </w:pPr>
      <w:r w:rsidRPr="00DB5FF7">
        <w:rPr>
          <w:b/>
          <w:bCs/>
          <w:sz w:val="23"/>
          <w:szCs w:val="23"/>
        </w:rPr>
        <w:tab/>
        <w:t>CARROLL SOIL CONSERVATION DISTRICT</w:t>
      </w:r>
    </w:p>
    <w:p w:rsidR="00163EFF" w:rsidRPr="00DB5FF7" w:rsidRDefault="00163EFF" w:rsidP="00163EFF">
      <w:pPr>
        <w:tabs>
          <w:tab w:val="center" w:pos="5400"/>
        </w:tabs>
        <w:spacing w:line="247" w:lineRule="auto"/>
        <w:ind w:left="720" w:hanging="720"/>
        <w:jc w:val="center"/>
        <w:rPr>
          <w:b/>
          <w:bCs/>
          <w:sz w:val="23"/>
          <w:szCs w:val="23"/>
        </w:rPr>
      </w:pPr>
      <w:r w:rsidRPr="00DB5FF7">
        <w:rPr>
          <w:b/>
          <w:bCs/>
          <w:sz w:val="23"/>
          <w:szCs w:val="23"/>
        </w:rPr>
        <w:t>BOARD OF SUPERVISOR’S MEETING</w:t>
      </w:r>
    </w:p>
    <w:p w:rsidR="00163EFF" w:rsidRPr="00D737B3" w:rsidRDefault="00A97D85" w:rsidP="00163EFF">
      <w:pPr>
        <w:tabs>
          <w:tab w:val="center" w:pos="5400"/>
        </w:tabs>
        <w:spacing w:line="247" w:lineRule="auto"/>
        <w:ind w:left="720" w:hanging="720"/>
        <w:jc w:val="center"/>
        <w:rPr>
          <w:bCs/>
          <w:sz w:val="23"/>
          <w:szCs w:val="23"/>
        </w:rPr>
      </w:pPr>
      <w:r>
        <w:rPr>
          <w:b/>
          <w:bCs/>
          <w:sz w:val="23"/>
          <w:szCs w:val="23"/>
        </w:rPr>
        <w:t>September</w:t>
      </w:r>
      <w:r w:rsidR="00D23DBE">
        <w:rPr>
          <w:b/>
          <w:bCs/>
          <w:sz w:val="23"/>
          <w:szCs w:val="23"/>
        </w:rPr>
        <w:t xml:space="preserve"> 19</w:t>
      </w:r>
      <w:r w:rsidR="004B2764">
        <w:rPr>
          <w:b/>
          <w:bCs/>
          <w:sz w:val="23"/>
          <w:szCs w:val="23"/>
        </w:rPr>
        <w:t>, 2019</w:t>
      </w:r>
    </w:p>
    <w:p w:rsidR="005518F6" w:rsidRDefault="005518F6" w:rsidP="00163EFF">
      <w:pPr>
        <w:tabs>
          <w:tab w:val="center" w:pos="5400"/>
        </w:tabs>
        <w:spacing w:line="247" w:lineRule="auto"/>
        <w:ind w:left="720" w:hanging="720"/>
        <w:jc w:val="center"/>
        <w:rPr>
          <w:rFonts w:ascii="Shruti" w:hAnsi="Shruti" w:cs="Shruti"/>
          <w:b/>
          <w:bCs/>
          <w:sz w:val="23"/>
          <w:szCs w:val="23"/>
        </w:rPr>
      </w:pPr>
    </w:p>
    <w:p w:rsidR="009B46D7" w:rsidRDefault="00163EFF" w:rsidP="009B46D7">
      <w:pPr>
        <w:spacing w:line="247" w:lineRule="auto"/>
        <w:rPr>
          <w:sz w:val="23"/>
          <w:szCs w:val="23"/>
        </w:rPr>
      </w:pPr>
      <w:r>
        <w:rPr>
          <w:sz w:val="23"/>
          <w:szCs w:val="23"/>
        </w:rPr>
        <w:t xml:space="preserve">Chairman Myron Frock </w:t>
      </w:r>
      <w:r w:rsidR="0015500F">
        <w:rPr>
          <w:sz w:val="23"/>
          <w:szCs w:val="23"/>
        </w:rPr>
        <w:t>called the meeting to ord</w:t>
      </w:r>
      <w:bookmarkStart w:id="0" w:name="_GoBack"/>
      <w:bookmarkEnd w:id="0"/>
      <w:r w:rsidR="0015500F">
        <w:rPr>
          <w:sz w:val="23"/>
          <w:szCs w:val="23"/>
        </w:rPr>
        <w:t>er at</w:t>
      </w:r>
      <w:r w:rsidR="001B5461">
        <w:rPr>
          <w:sz w:val="23"/>
          <w:szCs w:val="23"/>
        </w:rPr>
        <w:t xml:space="preserve"> </w:t>
      </w:r>
      <w:r w:rsidR="001B492E">
        <w:rPr>
          <w:sz w:val="23"/>
          <w:szCs w:val="23"/>
        </w:rPr>
        <w:t>7:</w:t>
      </w:r>
      <w:r w:rsidR="00EE73A5">
        <w:rPr>
          <w:sz w:val="23"/>
          <w:szCs w:val="23"/>
        </w:rPr>
        <w:t>0</w:t>
      </w:r>
      <w:r w:rsidR="00A97D85">
        <w:rPr>
          <w:sz w:val="23"/>
          <w:szCs w:val="23"/>
        </w:rPr>
        <w:t>2</w:t>
      </w:r>
      <w:r w:rsidR="007E6CCA">
        <w:rPr>
          <w:sz w:val="23"/>
          <w:szCs w:val="23"/>
        </w:rPr>
        <w:t xml:space="preserve"> </w:t>
      </w:r>
      <w:r w:rsidR="001B492E">
        <w:rPr>
          <w:sz w:val="23"/>
          <w:szCs w:val="23"/>
        </w:rPr>
        <w:t>p</w:t>
      </w:r>
      <w:r w:rsidR="007E6CCA">
        <w:rPr>
          <w:sz w:val="23"/>
          <w:szCs w:val="23"/>
        </w:rPr>
        <w:t>.</w:t>
      </w:r>
      <w:r w:rsidR="001B492E">
        <w:rPr>
          <w:sz w:val="23"/>
          <w:szCs w:val="23"/>
        </w:rPr>
        <w:t>m</w:t>
      </w:r>
      <w:r w:rsidR="007E6CCA">
        <w:rPr>
          <w:sz w:val="23"/>
          <w:szCs w:val="23"/>
        </w:rPr>
        <w:t>.</w:t>
      </w:r>
      <w:r w:rsidR="0013384A">
        <w:rPr>
          <w:sz w:val="23"/>
          <w:szCs w:val="23"/>
        </w:rPr>
        <w:t xml:space="preserve"> at the</w:t>
      </w:r>
      <w:r w:rsidR="005623EF">
        <w:rPr>
          <w:sz w:val="23"/>
          <w:szCs w:val="23"/>
        </w:rPr>
        <w:t xml:space="preserve"> </w:t>
      </w:r>
      <w:r w:rsidR="009B46D7">
        <w:rPr>
          <w:sz w:val="23"/>
          <w:szCs w:val="23"/>
        </w:rPr>
        <w:t>Carroll Soil Conservation District Office in Westminster, Maryland.  The following were present:</w:t>
      </w:r>
    </w:p>
    <w:p w:rsidR="009B46D7" w:rsidRDefault="009B46D7" w:rsidP="009B46D7">
      <w:pPr>
        <w:widowControl/>
        <w:autoSpaceDE/>
        <w:autoSpaceDN/>
        <w:adjustRightInd/>
        <w:spacing w:line="247" w:lineRule="auto"/>
        <w:rPr>
          <w:sz w:val="23"/>
          <w:szCs w:val="23"/>
        </w:rPr>
        <w:sectPr w:rsidR="009B46D7">
          <w:pgSz w:w="12240" w:h="15840"/>
          <w:pgMar w:top="720" w:right="720" w:bottom="720" w:left="720" w:header="720" w:footer="720" w:gutter="0"/>
          <w:cols w:space="720"/>
        </w:sectPr>
      </w:pPr>
    </w:p>
    <w:p w:rsidR="00163EFF" w:rsidRDefault="00163EFF" w:rsidP="00163EFF">
      <w:pPr>
        <w:spacing w:line="247" w:lineRule="auto"/>
        <w:rPr>
          <w:sz w:val="23"/>
          <w:szCs w:val="23"/>
        </w:rPr>
      </w:pPr>
    </w:p>
    <w:p w:rsidR="00DA4365" w:rsidRDefault="00163EFF" w:rsidP="00DA4365">
      <w:pPr>
        <w:spacing w:line="247" w:lineRule="auto"/>
        <w:ind w:firstLine="720"/>
        <w:rPr>
          <w:sz w:val="22"/>
          <w:szCs w:val="22"/>
        </w:rPr>
      </w:pPr>
      <w:bookmarkStart w:id="1" w:name="OLE_LINK13"/>
      <w:bookmarkStart w:id="2" w:name="OLE_LINK12"/>
      <w:r w:rsidRPr="00833784">
        <w:rPr>
          <w:sz w:val="22"/>
          <w:szCs w:val="22"/>
        </w:rPr>
        <w:t>Board Chairman Myron Frock</w:t>
      </w:r>
      <w:r w:rsidR="00DA4365">
        <w:rPr>
          <w:sz w:val="22"/>
          <w:szCs w:val="22"/>
        </w:rPr>
        <w:tab/>
      </w:r>
      <w:r w:rsidR="00DA4365">
        <w:rPr>
          <w:sz w:val="22"/>
          <w:szCs w:val="22"/>
        </w:rPr>
        <w:tab/>
      </w:r>
      <w:r w:rsidR="00DA4365">
        <w:rPr>
          <w:sz w:val="22"/>
          <w:szCs w:val="22"/>
        </w:rPr>
        <w:tab/>
      </w:r>
      <w:bookmarkStart w:id="3" w:name="OLE_LINK8"/>
      <w:bookmarkStart w:id="4" w:name="OLE_LINK7"/>
      <w:bookmarkStart w:id="5" w:name="OLE_LINK17"/>
      <w:r w:rsidR="00DA4365">
        <w:rPr>
          <w:sz w:val="22"/>
          <w:szCs w:val="22"/>
        </w:rPr>
        <w:t>Associate Supervisor Janet O’Meara</w:t>
      </w:r>
    </w:p>
    <w:p w:rsidR="00DA4365" w:rsidRDefault="0083281D" w:rsidP="00DA4365">
      <w:pPr>
        <w:spacing w:line="247" w:lineRule="auto"/>
        <w:ind w:firstLine="720"/>
        <w:rPr>
          <w:sz w:val="22"/>
          <w:szCs w:val="22"/>
        </w:rPr>
      </w:pPr>
      <w:r w:rsidRPr="00833784">
        <w:rPr>
          <w:sz w:val="22"/>
          <w:szCs w:val="22"/>
        </w:rPr>
        <w:t xml:space="preserve">Board Treasurer Donald Maring </w:t>
      </w:r>
      <w:r w:rsidR="00DA4365">
        <w:rPr>
          <w:sz w:val="22"/>
          <w:szCs w:val="22"/>
        </w:rPr>
        <w:tab/>
      </w:r>
      <w:r w:rsidR="00DA4365">
        <w:rPr>
          <w:sz w:val="22"/>
          <w:szCs w:val="22"/>
        </w:rPr>
        <w:tab/>
      </w:r>
      <w:r w:rsidR="00DA4365" w:rsidRPr="00833784">
        <w:rPr>
          <w:sz w:val="22"/>
          <w:szCs w:val="22"/>
        </w:rPr>
        <w:t xml:space="preserve">District Manager </w:t>
      </w:r>
      <w:r w:rsidR="00DA4365">
        <w:rPr>
          <w:sz w:val="22"/>
          <w:szCs w:val="22"/>
        </w:rPr>
        <w:t>Matt McMahon</w:t>
      </w:r>
    </w:p>
    <w:p w:rsidR="00EE73A5" w:rsidRDefault="007B6085" w:rsidP="00833784">
      <w:pPr>
        <w:spacing w:line="247" w:lineRule="auto"/>
        <w:ind w:left="720"/>
        <w:rPr>
          <w:sz w:val="22"/>
          <w:szCs w:val="22"/>
        </w:rPr>
      </w:pPr>
      <w:r>
        <w:rPr>
          <w:sz w:val="22"/>
          <w:szCs w:val="22"/>
        </w:rPr>
        <w:t>Board Supervisor Chris Weaver</w:t>
      </w:r>
      <w:r w:rsidR="00DA4365">
        <w:rPr>
          <w:sz w:val="22"/>
          <w:szCs w:val="22"/>
        </w:rPr>
        <w:tab/>
      </w:r>
      <w:r w:rsidR="00DA4365">
        <w:rPr>
          <w:sz w:val="22"/>
          <w:szCs w:val="22"/>
        </w:rPr>
        <w:tab/>
      </w:r>
      <w:r w:rsidR="00DA4365">
        <w:rPr>
          <w:sz w:val="22"/>
          <w:szCs w:val="22"/>
        </w:rPr>
        <w:tab/>
      </w:r>
      <w:r w:rsidR="00A97D85">
        <w:rPr>
          <w:sz w:val="22"/>
          <w:szCs w:val="22"/>
        </w:rPr>
        <w:t>District</w:t>
      </w:r>
      <w:r w:rsidR="00DA4365">
        <w:rPr>
          <w:sz w:val="22"/>
          <w:szCs w:val="22"/>
        </w:rPr>
        <w:t xml:space="preserve"> Conservationist </w:t>
      </w:r>
      <w:bookmarkEnd w:id="1"/>
      <w:bookmarkEnd w:id="2"/>
      <w:bookmarkEnd w:id="3"/>
      <w:bookmarkEnd w:id="4"/>
      <w:bookmarkEnd w:id="5"/>
      <w:r w:rsidR="00A97D85">
        <w:rPr>
          <w:sz w:val="22"/>
          <w:szCs w:val="22"/>
        </w:rPr>
        <w:t>Eric Hines</w:t>
      </w:r>
    </w:p>
    <w:p w:rsidR="007B6085" w:rsidRDefault="00D23DBE" w:rsidP="00833784">
      <w:pPr>
        <w:spacing w:line="247" w:lineRule="auto"/>
        <w:ind w:left="720"/>
        <w:rPr>
          <w:sz w:val="22"/>
          <w:szCs w:val="22"/>
        </w:rPr>
      </w:pPr>
      <w:r>
        <w:rPr>
          <w:sz w:val="22"/>
          <w:szCs w:val="22"/>
        </w:rPr>
        <w:t>Board Supervisor Stacy Sellers</w:t>
      </w:r>
    </w:p>
    <w:p w:rsidR="00481CC5" w:rsidRDefault="00481CC5" w:rsidP="00481CC5">
      <w:pPr>
        <w:spacing w:line="247" w:lineRule="auto"/>
        <w:ind w:left="720"/>
        <w:rPr>
          <w:vanish/>
          <w:sz w:val="23"/>
          <w:szCs w:val="23"/>
        </w:rPr>
      </w:pPr>
      <w:r>
        <w:rPr>
          <w:vanish/>
          <w:sz w:val="23"/>
          <w:szCs w:val="23"/>
        </w:rPr>
        <w:t>Area Coordinator Heather Hutchinson</w:t>
      </w:r>
      <w:r>
        <w:rPr>
          <w:vanish/>
          <w:sz w:val="23"/>
          <w:szCs w:val="23"/>
        </w:rPr>
        <w:tab/>
      </w:r>
    </w:p>
    <w:p w:rsidR="00DA4365" w:rsidRDefault="00DA4365" w:rsidP="00D919C8">
      <w:pPr>
        <w:spacing w:line="247" w:lineRule="auto"/>
        <w:rPr>
          <w:b/>
          <w:bCs/>
          <w:sz w:val="23"/>
          <w:szCs w:val="23"/>
          <w:u w:val="single"/>
        </w:rPr>
      </w:pPr>
    </w:p>
    <w:p w:rsidR="00D919C8" w:rsidRDefault="00163EFF" w:rsidP="00D919C8">
      <w:pPr>
        <w:spacing w:line="247" w:lineRule="auto"/>
        <w:rPr>
          <w:b/>
          <w:bCs/>
          <w:sz w:val="23"/>
          <w:szCs w:val="23"/>
          <w:u w:val="single"/>
        </w:rPr>
      </w:pPr>
      <w:r>
        <w:rPr>
          <w:b/>
          <w:bCs/>
          <w:sz w:val="23"/>
          <w:szCs w:val="23"/>
          <w:u w:val="single"/>
        </w:rPr>
        <w:t>MINUTES</w:t>
      </w:r>
    </w:p>
    <w:p w:rsidR="00163EFF" w:rsidRDefault="00117A53" w:rsidP="00EB7B2E">
      <w:pPr>
        <w:spacing w:line="247" w:lineRule="auto"/>
        <w:rPr>
          <w:b/>
          <w:bCs/>
          <w:sz w:val="23"/>
          <w:szCs w:val="23"/>
          <w:u w:val="single"/>
        </w:rPr>
      </w:pPr>
      <w:r w:rsidRPr="008B519F">
        <w:rPr>
          <w:sz w:val="23"/>
          <w:szCs w:val="23"/>
        </w:rPr>
        <w:t xml:space="preserve">Board </w:t>
      </w:r>
      <w:r w:rsidR="00357BE0">
        <w:rPr>
          <w:sz w:val="23"/>
          <w:szCs w:val="23"/>
        </w:rPr>
        <w:t>Supervisor</w:t>
      </w:r>
      <w:r w:rsidR="00EB7B2E">
        <w:rPr>
          <w:sz w:val="23"/>
          <w:szCs w:val="23"/>
        </w:rPr>
        <w:t xml:space="preserve"> </w:t>
      </w:r>
      <w:r w:rsidR="00A97D85">
        <w:rPr>
          <w:sz w:val="23"/>
          <w:szCs w:val="23"/>
        </w:rPr>
        <w:t>Chris Weaver</w:t>
      </w:r>
      <w:r>
        <w:rPr>
          <w:sz w:val="23"/>
          <w:szCs w:val="23"/>
        </w:rPr>
        <w:t xml:space="preserve"> </w:t>
      </w:r>
      <w:r w:rsidR="00163EFF">
        <w:rPr>
          <w:sz w:val="23"/>
          <w:szCs w:val="23"/>
        </w:rPr>
        <w:t xml:space="preserve">made a motion to approve the </w:t>
      </w:r>
      <w:r w:rsidR="00A97D85">
        <w:rPr>
          <w:sz w:val="23"/>
          <w:szCs w:val="23"/>
        </w:rPr>
        <w:t>August 2019</w:t>
      </w:r>
      <w:r w:rsidR="00BB0393">
        <w:rPr>
          <w:sz w:val="23"/>
          <w:szCs w:val="23"/>
        </w:rPr>
        <w:t xml:space="preserve"> </w:t>
      </w:r>
      <w:r w:rsidR="00163EFF">
        <w:rPr>
          <w:sz w:val="23"/>
          <w:szCs w:val="23"/>
        </w:rPr>
        <w:t xml:space="preserve">meeting </w:t>
      </w:r>
      <w:r w:rsidR="008F3968">
        <w:rPr>
          <w:sz w:val="23"/>
          <w:szCs w:val="23"/>
        </w:rPr>
        <w:t>minutes</w:t>
      </w:r>
      <w:r w:rsidR="007B6085">
        <w:rPr>
          <w:sz w:val="23"/>
          <w:szCs w:val="23"/>
        </w:rPr>
        <w:t>.</w:t>
      </w:r>
      <w:r w:rsidR="00C90D52">
        <w:rPr>
          <w:sz w:val="23"/>
          <w:szCs w:val="23"/>
        </w:rPr>
        <w:t xml:space="preserve"> </w:t>
      </w:r>
      <w:r w:rsidR="00163EFF">
        <w:rPr>
          <w:sz w:val="23"/>
          <w:szCs w:val="23"/>
        </w:rPr>
        <w:t>The motion was seconded by</w:t>
      </w:r>
      <w:r w:rsidR="00D13467" w:rsidRPr="00D13467">
        <w:rPr>
          <w:sz w:val="23"/>
          <w:szCs w:val="23"/>
        </w:rPr>
        <w:t xml:space="preserve"> </w:t>
      </w:r>
      <w:r>
        <w:rPr>
          <w:sz w:val="23"/>
          <w:szCs w:val="23"/>
        </w:rPr>
        <w:t xml:space="preserve">Board </w:t>
      </w:r>
      <w:r w:rsidR="00A97D85">
        <w:rPr>
          <w:sz w:val="23"/>
          <w:szCs w:val="23"/>
        </w:rPr>
        <w:t>Treasurer Donald Maring</w:t>
      </w:r>
      <w:r>
        <w:rPr>
          <w:sz w:val="23"/>
          <w:szCs w:val="23"/>
        </w:rPr>
        <w:t xml:space="preserve"> </w:t>
      </w:r>
      <w:r w:rsidR="00163EFF">
        <w:rPr>
          <w:sz w:val="23"/>
          <w:szCs w:val="23"/>
        </w:rPr>
        <w:t>and was passed.</w:t>
      </w:r>
      <w:r w:rsidR="00C2038E">
        <w:rPr>
          <w:sz w:val="23"/>
          <w:szCs w:val="23"/>
        </w:rPr>
        <w:t xml:space="preserve">  </w:t>
      </w:r>
    </w:p>
    <w:p w:rsidR="00163EFF" w:rsidRDefault="00163EFF" w:rsidP="00163EFF">
      <w:pPr>
        <w:spacing w:line="247" w:lineRule="auto"/>
        <w:rPr>
          <w:bCs/>
          <w:sz w:val="23"/>
          <w:szCs w:val="23"/>
        </w:rPr>
      </w:pPr>
    </w:p>
    <w:p w:rsidR="0015500F" w:rsidRDefault="00163EFF" w:rsidP="00163EFF">
      <w:pPr>
        <w:spacing w:line="247" w:lineRule="auto"/>
        <w:rPr>
          <w:b/>
          <w:bCs/>
          <w:sz w:val="23"/>
          <w:szCs w:val="23"/>
          <w:u w:val="single"/>
        </w:rPr>
      </w:pPr>
      <w:r>
        <w:rPr>
          <w:b/>
          <w:bCs/>
          <w:sz w:val="23"/>
          <w:szCs w:val="23"/>
          <w:u w:val="single"/>
        </w:rPr>
        <w:t>TREASURERS REPORT</w:t>
      </w:r>
    </w:p>
    <w:p w:rsidR="00833784" w:rsidRDefault="00EA258B" w:rsidP="00A97D85">
      <w:pPr>
        <w:spacing w:line="247" w:lineRule="auto"/>
        <w:rPr>
          <w:sz w:val="23"/>
          <w:szCs w:val="23"/>
        </w:rPr>
      </w:pPr>
      <w:r w:rsidRPr="008B519F">
        <w:rPr>
          <w:sz w:val="23"/>
          <w:szCs w:val="23"/>
        </w:rPr>
        <w:t>Board Treasurer Donald Maring</w:t>
      </w:r>
      <w:r w:rsidR="009160FE">
        <w:rPr>
          <w:sz w:val="23"/>
          <w:szCs w:val="23"/>
        </w:rPr>
        <w:t xml:space="preserve"> </w:t>
      </w:r>
      <w:r w:rsidR="009E2221">
        <w:rPr>
          <w:sz w:val="23"/>
          <w:szCs w:val="23"/>
        </w:rPr>
        <w:t>gave the Treasurer’s R</w:t>
      </w:r>
      <w:r w:rsidR="00163EFF">
        <w:rPr>
          <w:sz w:val="23"/>
          <w:szCs w:val="23"/>
        </w:rPr>
        <w:t>eport</w:t>
      </w:r>
      <w:r>
        <w:rPr>
          <w:sz w:val="23"/>
          <w:szCs w:val="23"/>
        </w:rPr>
        <w:t xml:space="preserve">, </w:t>
      </w:r>
      <w:r w:rsidR="00163EFF">
        <w:rPr>
          <w:sz w:val="23"/>
          <w:szCs w:val="23"/>
        </w:rPr>
        <w:t>breakdown of District’s Equipment Account and the following list of bills to be approved for payment</w:t>
      </w:r>
      <w:r w:rsidR="007E6CCA">
        <w:rPr>
          <w:sz w:val="23"/>
          <w:szCs w:val="23"/>
        </w:rPr>
        <w:t>:</w:t>
      </w:r>
      <w:r w:rsidR="001513DA" w:rsidRPr="00D04E82">
        <w:rPr>
          <w:sz w:val="23"/>
          <w:szCs w:val="23"/>
        </w:rPr>
        <w:t xml:space="preserve">       </w:t>
      </w:r>
    </w:p>
    <w:p w:rsidR="00395C40" w:rsidRPr="00D04E82" w:rsidRDefault="00395C40" w:rsidP="00A97D85">
      <w:pPr>
        <w:spacing w:line="247" w:lineRule="auto"/>
        <w:rPr>
          <w:sz w:val="23"/>
          <w:szCs w:val="23"/>
        </w:rPr>
      </w:pPr>
    </w:p>
    <w:tbl>
      <w:tblPr>
        <w:tblW w:w="10220" w:type="dxa"/>
        <w:tblLook w:val="04A0" w:firstRow="1" w:lastRow="0" w:firstColumn="1" w:lastColumn="0" w:noHBand="0" w:noVBand="1"/>
      </w:tblPr>
      <w:tblGrid>
        <w:gridCol w:w="6720"/>
        <w:gridCol w:w="3500"/>
      </w:tblGrid>
      <w:tr w:rsidR="00A97D85" w:rsidRPr="00EE73A5" w:rsidTr="00370BC6">
        <w:trPr>
          <w:trHeight w:val="255"/>
        </w:trPr>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7D85" w:rsidRDefault="00A97D85" w:rsidP="00A97D85">
            <w:pPr>
              <w:widowControl/>
              <w:autoSpaceDE/>
              <w:autoSpaceDN/>
              <w:adjustRightInd/>
              <w:rPr>
                <w:rFonts w:ascii="Arial" w:hAnsi="Arial" w:cs="Arial"/>
                <w:sz w:val="20"/>
                <w:szCs w:val="20"/>
              </w:rPr>
            </w:pPr>
            <w:r>
              <w:rPr>
                <w:rFonts w:ascii="Arial" w:hAnsi="Arial" w:cs="Arial"/>
                <w:sz w:val="20"/>
                <w:szCs w:val="20"/>
              </w:rPr>
              <w:t>MASCD Annual dues</w:t>
            </w:r>
          </w:p>
        </w:tc>
        <w:tc>
          <w:tcPr>
            <w:tcW w:w="3500" w:type="dxa"/>
            <w:tcBorders>
              <w:top w:val="single" w:sz="4" w:space="0" w:color="auto"/>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$2,250.00</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Grant Planner - Payroll 8/8-21/19</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$1,139.12</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Grant Planner - Payroll 8/22-9/4/19</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$1,139.12</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W.B. Mason - office supplies</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$68.63</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Staples - office supplies</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$88.50</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MD Agricultural Education Foundation - scholarship golf tournament</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$500.00</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PNC Bank - office supplies and 75 Anniversary party expenses</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$1,701.04</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Eva's tax and bookkeeping service – Annual audit</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$695.00</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Gay Teada - 75th Anniversary expenses</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$176.79</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 </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rPr>
                <w:rFonts w:ascii="Arial" w:hAnsi="Arial" w:cs="Arial"/>
                <w:sz w:val="20"/>
                <w:szCs w:val="20"/>
              </w:rPr>
            </w:pPr>
            <w:r>
              <w:rPr>
                <w:rFonts w:ascii="Arial" w:hAnsi="Arial" w:cs="Arial"/>
                <w:sz w:val="20"/>
                <w:szCs w:val="20"/>
              </w:rPr>
              <w:t> </w:t>
            </w:r>
          </w:p>
        </w:tc>
      </w:tr>
      <w:tr w:rsidR="00A97D85" w:rsidRPr="00EE73A5" w:rsidTr="00370BC6">
        <w:trPr>
          <w:trHeight w:val="255"/>
        </w:trPr>
        <w:tc>
          <w:tcPr>
            <w:tcW w:w="6720" w:type="dxa"/>
            <w:tcBorders>
              <w:top w:val="nil"/>
              <w:left w:val="single" w:sz="4" w:space="0" w:color="auto"/>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TOTAL</w:t>
            </w:r>
          </w:p>
        </w:tc>
        <w:tc>
          <w:tcPr>
            <w:tcW w:w="3500" w:type="dxa"/>
            <w:tcBorders>
              <w:top w:val="nil"/>
              <w:left w:val="nil"/>
              <w:bottom w:val="single" w:sz="4" w:space="0" w:color="auto"/>
              <w:right w:val="single" w:sz="4" w:space="0" w:color="auto"/>
            </w:tcBorders>
            <w:shd w:val="clear" w:color="auto" w:fill="auto"/>
            <w:noWrap/>
            <w:vAlign w:val="bottom"/>
            <w:hideMark/>
          </w:tcPr>
          <w:p w:rsidR="00A97D85" w:rsidRDefault="00A97D85" w:rsidP="00A97D85">
            <w:pPr>
              <w:jc w:val="right"/>
              <w:rPr>
                <w:rFonts w:ascii="Arial" w:hAnsi="Arial" w:cs="Arial"/>
                <w:sz w:val="20"/>
                <w:szCs w:val="20"/>
              </w:rPr>
            </w:pPr>
            <w:r>
              <w:rPr>
                <w:rFonts w:ascii="Arial" w:hAnsi="Arial" w:cs="Arial"/>
                <w:sz w:val="20"/>
                <w:szCs w:val="20"/>
              </w:rPr>
              <w:t>$7,758.20</w:t>
            </w:r>
          </w:p>
        </w:tc>
      </w:tr>
    </w:tbl>
    <w:p w:rsidR="00395C40" w:rsidRDefault="00395C40" w:rsidP="001F4EF1">
      <w:pPr>
        <w:spacing w:line="247" w:lineRule="auto"/>
        <w:rPr>
          <w:sz w:val="23"/>
          <w:szCs w:val="23"/>
          <w:u w:val="single"/>
        </w:rPr>
      </w:pPr>
    </w:p>
    <w:p w:rsidR="001F4EF1" w:rsidRDefault="001F4EF1" w:rsidP="001F4EF1">
      <w:pPr>
        <w:spacing w:line="247" w:lineRule="auto"/>
        <w:rPr>
          <w:sz w:val="23"/>
          <w:szCs w:val="23"/>
        </w:rPr>
      </w:pPr>
      <w:r>
        <w:rPr>
          <w:sz w:val="23"/>
          <w:szCs w:val="23"/>
          <w:u w:val="single"/>
        </w:rPr>
        <w:t xml:space="preserve">Account Breakdown </w:t>
      </w:r>
      <w:r>
        <w:rPr>
          <w:sz w:val="23"/>
          <w:szCs w:val="23"/>
        </w:rPr>
        <w:t xml:space="preserve">- Reported on balances in accounts.  </w:t>
      </w:r>
    </w:p>
    <w:p w:rsidR="001F4EF1" w:rsidRDefault="001F4EF1" w:rsidP="001F4EF1">
      <w:pPr>
        <w:spacing w:line="247" w:lineRule="auto"/>
        <w:rPr>
          <w:sz w:val="23"/>
          <w:szCs w:val="23"/>
        </w:rPr>
      </w:pPr>
      <w:r w:rsidRPr="00E62638">
        <w:rPr>
          <w:sz w:val="23"/>
          <w:szCs w:val="23"/>
        </w:rPr>
        <w:t>Board Treasurer Donald Maring moved to approve payment of bills</w:t>
      </w:r>
      <w:bookmarkStart w:id="6" w:name="OLE_LINK4"/>
      <w:bookmarkStart w:id="7" w:name="OLE_LINK3"/>
      <w:r w:rsidR="00933644">
        <w:rPr>
          <w:sz w:val="23"/>
          <w:szCs w:val="23"/>
        </w:rPr>
        <w:t>.</w:t>
      </w:r>
      <w:r w:rsidRPr="00E62638">
        <w:rPr>
          <w:sz w:val="23"/>
          <w:szCs w:val="23"/>
        </w:rPr>
        <w:t xml:space="preserve"> The motion was seconded by </w:t>
      </w:r>
      <w:bookmarkEnd w:id="6"/>
      <w:bookmarkEnd w:id="7"/>
      <w:r w:rsidRPr="00E62638">
        <w:rPr>
          <w:sz w:val="23"/>
          <w:szCs w:val="23"/>
        </w:rPr>
        <w:t xml:space="preserve">Board Supervisor </w:t>
      </w:r>
      <w:r w:rsidR="000912B1">
        <w:rPr>
          <w:sz w:val="23"/>
          <w:szCs w:val="23"/>
        </w:rPr>
        <w:t>Stacy Sellers</w:t>
      </w:r>
      <w:r w:rsidRPr="00E62638">
        <w:rPr>
          <w:sz w:val="23"/>
          <w:szCs w:val="23"/>
        </w:rPr>
        <w:t xml:space="preserve"> and the motion was passed</w:t>
      </w:r>
      <w:r w:rsidR="00933644">
        <w:rPr>
          <w:sz w:val="23"/>
          <w:szCs w:val="23"/>
        </w:rPr>
        <w:t>.</w:t>
      </w:r>
      <w:r w:rsidR="009C3047">
        <w:rPr>
          <w:sz w:val="23"/>
          <w:szCs w:val="23"/>
        </w:rPr>
        <w:t xml:space="preserve"> A discussion followed regarding how much interest we get in the bank and </w:t>
      </w:r>
      <w:proofErr w:type="gramStart"/>
      <w:r w:rsidR="009C3047">
        <w:rPr>
          <w:sz w:val="23"/>
          <w:szCs w:val="23"/>
        </w:rPr>
        <w:t>whether or not</w:t>
      </w:r>
      <w:proofErr w:type="gramEnd"/>
      <w:r w:rsidR="009C3047">
        <w:rPr>
          <w:sz w:val="23"/>
          <w:szCs w:val="23"/>
        </w:rPr>
        <w:t xml:space="preserve"> having some in a CD would be a good idea.  Matt stated that the branch manager at PNC Bank said that she would sit down with us and see if any other accounts would be beneficial for us.  Matt brought up that since Ed is no longer here, the only 2 people with credit cards on the account are Myron and Gay.  It would be advantageous for Matt to get his own.  Myron would have to go over to the bank with Matt in order to make this happen.  Matt and Myron will check their schedules and call for an appointment.</w:t>
      </w:r>
    </w:p>
    <w:p w:rsidR="001F4EF1" w:rsidRDefault="001F4EF1" w:rsidP="001F4EF1">
      <w:pPr>
        <w:spacing w:line="247" w:lineRule="auto"/>
        <w:rPr>
          <w:b/>
          <w:sz w:val="23"/>
          <w:szCs w:val="23"/>
          <w:u w:val="single"/>
        </w:rPr>
      </w:pPr>
    </w:p>
    <w:p w:rsidR="006962CB" w:rsidRDefault="00163EFF" w:rsidP="006962C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bCs/>
          <w:sz w:val="23"/>
          <w:szCs w:val="23"/>
          <w:u w:val="single"/>
        </w:rPr>
      </w:pPr>
      <w:r>
        <w:rPr>
          <w:b/>
          <w:bCs/>
          <w:sz w:val="23"/>
          <w:szCs w:val="23"/>
          <w:u w:val="single"/>
        </w:rPr>
        <w:t>CHAIRMAN’S REPORT</w:t>
      </w:r>
    </w:p>
    <w:p w:rsidR="001F6110" w:rsidRDefault="00586394" w:rsidP="00920520">
      <w:pPr>
        <w:spacing w:line="247" w:lineRule="auto"/>
        <w:rPr>
          <w:sz w:val="23"/>
          <w:szCs w:val="23"/>
        </w:rPr>
      </w:pPr>
      <w:r>
        <w:rPr>
          <w:sz w:val="23"/>
          <w:szCs w:val="23"/>
        </w:rPr>
        <w:t xml:space="preserve">Board Chairman Myron Frock reported on the following:  </w:t>
      </w:r>
      <w:r w:rsidR="005B419E">
        <w:rPr>
          <w:sz w:val="23"/>
          <w:szCs w:val="23"/>
        </w:rPr>
        <w:t xml:space="preserve">Jason Myers spoke with </w:t>
      </w:r>
      <w:r w:rsidR="00D667DD">
        <w:rPr>
          <w:sz w:val="23"/>
          <w:szCs w:val="23"/>
        </w:rPr>
        <w:t>Myron at the 75</w:t>
      </w:r>
      <w:r w:rsidR="00D667DD" w:rsidRPr="00D667DD">
        <w:rPr>
          <w:sz w:val="23"/>
          <w:szCs w:val="23"/>
          <w:vertAlign w:val="superscript"/>
        </w:rPr>
        <w:t>th</w:t>
      </w:r>
      <w:r w:rsidR="00D667DD">
        <w:rPr>
          <w:sz w:val="23"/>
          <w:szCs w:val="23"/>
        </w:rPr>
        <w:t xml:space="preserve"> Anniversary Party regarding </w:t>
      </w:r>
      <w:r w:rsidR="007C06BD">
        <w:rPr>
          <w:sz w:val="23"/>
          <w:szCs w:val="23"/>
        </w:rPr>
        <w:t xml:space="preserve">nominating Lippy Brothers for the Governor’s Hall of Fame.  </w:t>
      </w:r>
      <w:r w:rsidR="00CC71E0">
        <w:rPr>
          <w:sz w:val="23"/>
          <w:szCs w:val="23"/>
        </w:rPr>
        <w:t xml:space="preserve">After some discussion, </w:t>
      </w:r>
      <w:r w:rsidR="007C06BD" w:rsidRPr="00833784">
        <w:rPr>
          <w:sz w:val="22"/>
          <w:szCs w:val="22"/>
        </w:rPr>
        <w:t>Board Treasurer Donald Maring</w:t>
      </w:r>
      <w:r w:rsidR="007C06BD">
        <w:rPr>
          <w:sz w:val="22"/>
          <w:szCs w:val="22"/>
        </w:rPr>
        <w:t xml:space="preserve"> made a motion to no</w:t>
      </w:r>
      <w:r w:rsidR="00CC71E0">
        <w:rPr>
          <w:sz w:val="22"/>
          <w:szCs w:val="22"/>
        </w:rPr>
        <w:t xml:space="preserve">minate Lippy Brothers to the Governor’s Hall of Fame.  </w:t>
      </w:r>
      <w:r w:rsidR="00CC71E0">
        <w:rPr>
          <w:sz w:val="23"/>
          <w:szCs w:val="23"/>
        </w:rPr>
        <w:t>The motion was seconded by</w:t>
      </w:r>
      <w:r w:rsidR="00CC71E0" w:rsidRPr="00D13467">
        <w:rPr>
          <w:sz w:val="23"/>
          <w:szCs w:val="23"/>
        </w:rPr>
        <w:t xml:space="preserve"> </w:t>
      </w:r>
      <w:r w:rsidR="00CC71E0">
        <w:rPr>
          <w:sz w:val="23"/>
          <w:szCs w:val="23"/>
        </w:rPr>
        <w:t>Board Supervisor Chris Weaver and was passed; 75</w:t>
      </w:r>
      <w:r w:rsidR="00CC71E0" w:rsidRPr="00CC71E0">
        <w:rPr>
          <w:sz w:val="23"/>
          <w:szCs w:val="23"/>
          <w:vertAlign w:val="superscript"/>
        </w:rPr>
        <w:t>th</w:t>
      </w:r>
      <w:r w:rsidR="00CC71E0">
        <w:rPr>
          <w:sz w:val="23"/>
          <w:szCs w:val="23"/>
        </w:rPr>
        <w:t xml:space="preserve"> Anniversary recap, only heard all good remarks</w:t>
      </w:r>
      <w:r w:rsidR="00A54F23">
        <w:rPr>
          <w:sz w:val="23"/>
          <w:szCs w:val="23"/>
        </w:rPr>
        <w:t xml:space="preserve">; </w:t>
      </w:r>
      <w:r w:rsidR="00933644">
        <w:rPr>
          <w:sz w:val="23"/>
          <w:szCs w:val="23"/>
        </w:rPr>
        <w:t>T</w:t>
      </w:r>
      <w:r w:rsidR="0002605B">
        <w:rPr>
          <w:sz w:val="23"/>
          <w:szCs w:val="23"/>
        </w:rPr>
        <w:t xml:space="preserve">he next Board Meeting will be </w:t>
      </w:r>
      <w:r w:rsidR="00395C40">
        <w:rPr>
          <w:sz w:val="23"/>
          <w:szCs w:val="23"/>
        </w:rPr>
        <w:t>Thursday, October 17, 2019.</w:t>
      </w:r>
    </w:p>
    <w:p w:rsidR="001F6110" w:rsidRDefault="001F6110" w:rsidP="00920520">
      <w:pPr>
        <w:spacing w:line="247" w:lineRule="auto"/>
        <w:rPr>
          <w:sz w:val="23"/>
          <w:szCs w:val="23"/>
        </w:rPr>
      </w:pPr>
    </w:p>
    <w:p w:rsidR="00395C40" w:rsidRDefault="00395C40" w:rsidP="001F6110">
      <w:pPr>
        <w:spacing w:line="247" w:lineRule="auto"/>
        <w:rPr>
          <w:b/>
          <w:sz w:val="23"/>
          <w:szCs w:val="23"/>
          <w:u w:val="single"/>
        </w:rPr>
      </w:pPr>
    </w:p>
    <w:p w:rsidR="00395C40" w:rsidRDefault="00395C40" w:rsidP="001F6110">
      <w:pPr>
        <w:spacing w:line="247" w:lineRule="auto"/>
        <w:rPr>
          <w:b/>
          <w:sz w:val="23"/>
          <w:szCs w:val="23"/>
          <w:u w:val="single"/>
        </w:rPr>
      </w:pPr>
    </w:p>
    <w:p w:rsidR="00395C40" w:rsidRDefault="00395C40" w:rsidP="001F6110">
      <w:pPr>
        <w:spacing w:line="247" w:lineRule="auto"/>
        <w:rPr>
          <w:b/>
          <w:sz w:val="23"/>
          <w:szCs w:val="23"/>
          <w:u w:val="single"/>
        </w:rPr>
      </w:pPr>
    </w:p>
    <w:p w:rsidR="001F6110" w:rsidRDefault="001F6110" w:rsidP="001F6110">
      <w:pPr>
        <w:spacing w:line="247" w:lineRule="auto"/>
        <w:rPr>
          <w:b/>
          <w:sz w:val="23"/>
          <w:szCs w:val="23"/>
          <w:u w:val="single"/>
        </w:rPr>
      </w:pPr>
      <w:r>
        <w:rPr>
          <w:b/>
          <w:sz w:val="23"/>
          <w:szCs w:val="23"/>
          <w:u w:val="single"/>
        </w:rPr>
        <w:lastRenderedPageBreak/>
        <w:t xml:space="preserve">DISTRICT </w:t>
      </w:r>
    </w:p>
    <w:p w:rsidR="00920520" w:rsidRPr="00D75848" w:rsidRDefault="001F6110" w:rsidP="00920520">
      <w:pPr>
        <w:spacing w:line="247" w:lineRule="auto"/>
        <w:rPr>
          <w:b/>
          <w:bCs/>
          <w:sz w:val="23"/>
          <w:szCs w:val="23"/>
          <w:u w:val="single"/>
        </w:rPr>
      </w:pPr>
      <w:r>
        <w:rPr>
          <w:sz w:val="23"/>
          <w:szCs w:val="23"/>
        </w:rPr>
        <w:t xml:space="preserve">District Manager Matt McMahon reported on the following:  </w:t>
      </w:r>
      <w:r w:rsidR="009C3047">
        <w:rPr>
          <w:sz w:val="23"/>
          <w:szCs w:val="23"/>
        </w:rPr>
        <w:t xml:space="preserve">Another group, </w:t>
      </w:r>
      <w:proofErr w:type="gramStart"/>
      <w:r w:rsidR="009C3047">
        <w:rPr>
          <w:sz w:val="23"/>
          <w:szCs w:val="23"/>
        </w:rPr>
        <w:t>similar to</w:t>
      </w:r>
      <w:proofErr w:type="gramEnd"/>
      <w:r w:rsidR="009C3047">
        <w:rPr>
          <w:sz w:val="23"/>
          <w:szCs w:val="23"/>
        </w:rPr>
        <w:t xml:space="preserve"> Ecotone, (meeting with them on Tuesday at the County Office Building)</w:t>
      </w:r>
      <w:r w:rsidR="00A2216D">
        <w:rPr>
          <w:sz w:val="23"/>
          <w:szCs w:val="23"/>
        </w:rPr>
        <w:t xml:space="preserve"> is interested in a possible partnership with us and </w:t>
      </w:r>
      <w:r w:rsidR="00933644">
        <w:rPr>
          <w:sz w:val="23"/>
          <w:szCs w:val="23"/>
        </w:rPr>
        <w:t xml:space="preserve">also </w:t>
      </w:r>
      <w:r w:rsidR="00A2216D">
        <w:rPr>
          <w:sz w:val="23"/>
          <w:szCs w:val="23"/>
        </w:rPr>
        <w:t xml:space="preserve">the County.  </w:t>
      </w:r>
      <w:r>
        <w:rPr>
          <w:sz w:val="23"/>
          <w:szCs w:val="23"/>
        </w:rPr>
        <w:t xml:space="preserve"> </w:t>
      </w:r>
      <w:r w:rsidR="00A2216D">
        <w:rPr>
          <w:sz w:val="23"/>
          <w:szCs w:val="23"/>
        </w:rPr>
        <w:t>There is a meeting with them at the County Office Building this coming Tuesday, September 24 to listen to what they have to say.  A motion was made by Board Supervisor Chris Weaver to clarify the District’s position, in that we will accept proposals and bids for any organization seeking to do stream restoration or other work through grant funding administered by the District.   The motion was seconded by Board Supervisor Stacy Sellers and was passed</w:t>
      </w:r>
      <w:r w:rsidR="00E20227">
        <w:rPr>
          <w:sz w:val="23"/>
          <w:szCs w:val="23"/>
        </w:rPr>
        <w:t xml:space="preserve">; </w:t>
      </w:r>
      <w:r w:rsidR="00733627">
        <w:rPr>
          <w:sz w:val="23"/>
          <w:szCs w:val="23"/>
        </w:rPr>
        <w:t xml:space="preserve">In keeping with trying to get credit for practices that are out of their maintenance life, but still meets specs, there is a way </w:t>
      </w:r>
      <w:r w:rsidR="00933644">
        <w:rPr>
          <w:sz w:val="23"/>
          <w:szCs w:val="23"/>
        </w:rPr>
        <w:t xml:space="preserve">for us </w:t>
      </w:r>
      <w:r w:rsidR="00733627">
        <w:rPr>
          <w:sz w:val="23"/>
          <w:szCs w:val="23"/>
        </w:rPr>
        <w:t>to get credit for that work.  The verifier used to go out and record them, but since there is no longer a verifier for this county, MDA would like our staff to do that when they are out in the field.</w:t>
      </w:r>
      <w:r w:rsidR="00A2216D">
        <w:rPr>
          <w:sz w:val="23"/>
          <w:szCs w:val="23"/>
        </w:rPr>
        <w:t xml:space="preserve"> </w:t>
      </w:r>
      <w:r w:rsidR="00733627">
        <w:rPr>
          <w:sz w:val="23"/>
          <w:szCs w:val="23"/>
        </w:rPr>
        <w:t>MDA will do a training on this</w:t>
      </w:r>
      <w:r w:rsidR="00CD4813">
        <w:rPr>
          <w:sz w:val="23"/>
          <w:szCs w:val="23"/>
        </w:rPr>
        <w:t xml:space="preserve">; Dr. </w:t>
      </w:r>
      <w:proofErr w:type="spellStart"/>
      <w:r w:rsidR="00CD4813">
        <w:rPr>
          <w:sz w:val="23"/>
          <w:szCs w:val="23"/>
        </w:rPr>
        <w:t>Hillsman</w:t>
      </w:r>
      <w:proofErr w:type="spellEnd"/>
      <w:r w:rsidR="00CD4813">
        <w:rPr>
          <w:sz w:val="23"/>
          <w:szCs w:val="23"/>
        </w:rPr>
        <w:t xml:space="preserve"> sent out a notice for Conservation Excellence Awards.  This can be a producer or a staff member.  Since this year we weren’t aware of it until later, it was suggested that we just nominate an employee.  Matt suggested nominating Stan Pennington.  If Stan has done plans for you, please send a little note about him to Matt’s email so he can include it with his nomination.  If he wins, he gets to go to Las Vegas</w:t>
      </w:r>
      <w:r w:rsidR="0002605B">
        <w:rPr>
          <w:sz w:val="23"/>
          <w:szCs w:val="23"/>
        </w:rPr>
        <w:t>; FSA in the process of updating their rates; Envirothon Instruction Day is November 5.  Competition is April</w:t>
      </w:r>
      <w:r w:rsidR="00A54F23">
        <w:rPr>
          <w:sz w:val="23"/>
          <w:szCs w:val="23"/>
        </w:rPr>
        <w:t xml:space="preserve"> 21</w:t>
      </w:r>
      <w:r w:rsidR="0002605B">
        <w:rPr>
          <w:sz w:val="23"/>
          <w:szCs w:val="23"/>
        </w:rPr>
        <w:t>, 2020.</w:t>
      </w:r>
    </w:p>
    <w:p w:rsidR="00FB11AB" w:rsidRDefault="00FB11AB" w:rsidP="00415840">
      <w:pPr>
        <w:spacing w:line="247" w:lineRule="auto"/>
      </w:pPr>
    </w:p>
    <w:p w:rsidR="00733627" w:rsidRDefault="00733627" w:rsidP="00733627">
      <w:pPr>
        <w:tabs>
          <w:tab w:val="left" w:pos="-1080"/>
          <w:tab w:val="left" w:pos="-720"/>
          <w:tab w:val="left" w:pos="0"/>
          <w:tab w:val="left" w:pos="720"/>
          <w:tab w:val="left" w:pos="1440"/>
          <w:tab w:val="left" w:pos="2160"/>
          <w:tab w:val="left" w:pos="2985"/>
        </w:tabs>
        <w:spacing w:line="248" w:lineRule="auto"/>
        <w:rPr>
          <w:b/>
          <w:sz w:val="23"/>
          <w:szCs w:val="23"/>
          <w:u w:val="single"/>
        </w:rPr>
      </w:pPr>
      <w:r w:rsidRPr="00EA7CC4">
        <w:rPr>
          <w:b/>
          <w:sz w:val="23"/>
          <w:szCs w:val="23"/>
          <w:u w:val="single"/>
        </w:rPr>
        <w:t>MACS APPLICATIONS</w:t>
      </w:r>
    </w:p>
    <w:p w:rsidR="00733627" w:rsidRDefault="00733627" w:rsidP="00733627">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Board Supervisor Stacy Sellers moved to officially approve the (8) MACS applications</w:t>
      </w:r>
      <w:r w:rsidRPr="009871AE">
        <w:rPr>
          <w:sz w:val="23"/>
          <w:szCs w:val="23"/>
        </w:rPr>
        <w:t xml:space="preserve">.  </w:t>
      </w:r>
      <w:r>
        <w:rPr>
          <w:sz w:val="23"/>
          <w:szCs w:val="23"/>
        </w:rPr>
        <w:t>The m</w:t>
      </w:r>
      <w:r w:rsidRPr="009871AE">
        <w:rPr>
          <w:sz w:val="23"/>
          <w:szCs w:val="23"/>
        </w:rPr>
        <w:t>oti</w:t>
      </w:r>
      <w:r>
        <w:rPr>
          <w:sz w:val="23"/>
          <w:szCs w:val="23"/>
        </w:rPr>
        <w:t xml:space="preserve">on was seconded by Board Supervisor Chris Weaver </w:t>
      </w:r>
      <w:r w:rsidRPr="009871AE">
        <w:rPr>
          <w:sz w:val="23"/>
          <w:szCs w:val="23"/>
        </w:rPr>
        <w:t xml:space="preserve">and </w:t>
      </w:r>
      <w:r>
        <w:rPr>
          <w:sz w:val="23"/>
          <w:szCs w:val="23"/>
        </w:rPr>
        <w:t xml:space="preserve">the motion was </w:t>
      </w:r>
      <w:r w:rsidRPr="009871AE">
        <w:rPr>
          <w:sz w:val="23"/>
          <w:szCs w:val="23"/>
        </w:rPr>
        <w:t>passed.</w:t>
      </w:r>
      <w:r>
        <w:rPr>
          <w:sz w:val="23"/>
          <w:szCs w:val="23"/>
        </w:rPr>
        <w:t xml:space="preserve"> </w:t>
      </w:r>
    </w:p>
    <w:p w:rsidR="00733627" w:rsidRDefault="00733627" w:rsidP="00415840">
      <w:pPr>
        <w:spacing w:line="247" w:lineRule="auto"/>
      </w:pPr>
    </w:p>
    <w:p w:rsidR="003A6C4A" w:rsidRDefault="003A6C4A" w:rsidP="003A6C4A">
      <w:pPr>
        <w:tabs>
          <w:tab w:val="left" w:pos="-1080"/>
          <w:tab w:val="left" w:pos="-720"/>
          <w:tab w:val="left" w:pos="0"/>
          <w:tab w:val="left" w:pos="720"/>
          <w:tab w:val="left" w:pos="1440"/>
          <w:tab w:val="left" w:pos="2160"/>
          <w:tab w:val="left" w:pos="2985"/>
        </w:tabs>
        <w:spacing w:line="248" w:lineRule="auto"/>
        <w:rPr>
          <w:b/>
          <w:sz w:val="23"/>
          <w:szCs w:val="23"/>
          <w:u w:val="single"/>
        </w:rPr>
      </w:pPr>
      <w:r>
        <w:rPr>
          <w:b/>
          <w:sz w:val="23"/>
          <w:szCs w:val="23"/>
          <w:u w:val="single"/>
        </w:rPr>
        <w:t>NRCS</w:t>
      </w:r>
    </w:p>
    <w:p w:rsidR="003A6C4A" w:rsidRDefault="003A6C4A" w:rsidP="00473A6A">
      <w:pPr>
        <w:tabs>
          <w:tab w:val="left" w:pos="-1080"/>
          <w:tab w:val="left" w:pos="-720"/>
          <w:tab w:val="left" w:pos="0"/>
          <w:tab w:val="left" w:pos="720"/>
          <w:tab w:val="left" w:pos="1440"/>
          <w:tab w:val="left" w:pos="2160"/>
          <w:tab w:val="left" w:pos="2985"/>
        </w:tabs>
        <w:spacing w:line="248" w:lineRule="auto"/>
      </w:pPr>
      <w:r>
        <w:rPr>
          <w:sz w:val="23"/>
          <w:szCs w:val="23"/>
        </w:rPr>
        <w:t>District Conservationist Eric Hines</w:t>
      </w:r>
      <w:r w:rsidR="00CD4813">
        <w:rPr>
          <w:sz w:val="23"/>
          <w:szCs w:val="23"/>
        </w:rPr>
        <w:t xml:space="preserve"> reported on the following: Getting towards the end of the fiscal year. FY19 ended with 28 contracts = $1.5M</w:t>
      </w:r>
      <w:r w:rsidR="00473A6A">
        <w:t>.</w:t>
      </w:r>
      <w:r w:rsidR="00CD4813">
        <w:t xml:space="preserve"> </w:t>
      </w:r>
      <w:r w:rsidR="00260F50">
        <w:t xml:space="preserve">Used all local work group funding for $100,000. </w:t>
      </w:r>
      <w:r w:rsidR="00CD4813">
        <w:t xml:space="preserve"> 43 applications for $4.4M went unfunded</w:t>
      </w:r>
      <w:r w:rsidR="00260F50">
        <w:t xml:space="preserve">; Farm Bill update:  This past year was run under the Farm Bill 2014 rules, but now they </w:t>
      </w:r>
      <w:proofErr w:type="gramStart"/>
      <w:r w:rsidR="00260F50">
        <w:t>have to</w:t>
      </w:r>
      <w:proofErr w:type="gramEnd"/>
      <w:r w:rsidR="00260F50">
        <w:t xml:space="preserve"> actually take the new Farm Bill and make the rules up</w:t>
      </w:r>
      <w:r w:rsidR="00CD4813">
        <w:t xml:space="preserve">.  </w:t>
      </w:r>
      <w:r w:rsidR="00260F50">
        <w:t xml:space="preserve">There probably will be a later start to the programs; </w:t>
      </w:r>
      <w:r w:rsidR="00AA723A">
        <w:t>Liberty Watershed is now a priority watershed for FY2020; Quality Assurance Review is in 2 weeks.  Full review and is an entire week long.  They need to talk to one Board member and one farmer</w:t>
      </w:r>
      <w:r w:rsidR="003F1DAF">
        <w:t>.</w:t>
      </w:r>
    </w:p>
    <w:p w:rsidR="003A6C4A" w:rsidRDefault="003A6C4A" w:rsidP="00415840">
      <w:pPr>
        <w:spacing w:line="247" w:lineRule="auto"/>
      </w:pPr>
    </w:p>
    <w:p w:rsidR="008D56F5" w:rsidRDefault="005D0A8A" w:rsidP="008D56F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b/>
          <w:sz w:val="23"/>
          <w:szCs w:val="23"/>
          <w:u w:val="single"/>
        </w:rPr>
      </w:pPr>
      <w:r w:rsidRPr="005D0A8A">
        <w:rPr>
          <w:b/>
          <w:sz w:val="23"/>
          <w:szCs w:val="23"/>
          <w:u w:val="single"/>
        </w:rPr>
        <w:t>EQIPMENT</w:t>
      </w:r>
    </w:p>
    <w:p w:rsidR="008F3968" w:rsidRDefault="00D16934" w:rsidP="008F3968">
      <w:pPr>
        <w:spacing w:line="247" w:lineRule="auto"/>
      </w:pPr>
      <w:r>
        <w:t xml:space="preserve">Board Supervisor Chris Weaver reported on the following:  </w:t>
      </w:r>
      <w:r w:rsidR="00E4400C">
        <w:t>Everything good.</w:t>
      </w:r>
    </w:p>
    <w:p w:rsidR="00A54F23" w:rsidRDefault="00A54F23" w:rsidP="008F3968">
      <w:pPr>
        <w:spacing w:line="247" w:lineRule="auto"/>
      </w:pPr>
    </w:p>
    <w:p w:rsidR="00A54F23" w:rsidRPr="00A54F23" w:rsidRDefault="00A54F23" w:rsidP="008F3968">
      <w:pPr>
        <w:spacing w:line="247" w:lineRule="auto"/>
        <w:rPr>
          <w:b/>
          <w:bCs/>
          <w:sz w:val="23"/>
          <w:szCs w:val="23"/>
          <w:u w:val="single"/>
        </w:rPr>
      </w:pPr>
      <w:r w:rsidRPr="00A54F23">
        <w:rPr>
          <w:b/>
          <w:u w:val="single"/>
        </w:rPr>
        <w:t>PERSONNEL</w:t>
      </w:r>
    </w:p>
    <w:p w:rsidR="0026492C" w:rsidRDefault="00A54F23" w:rsidP="00163EFF">
      <w:pPr>
        <w:spacing w:line="247" w:lineRule="auto"/>
      </w:pPr>
      <w:r>
        <w:rPr>
          <w:sz w:val="23"/>
          <w:szCs w:val="23"/>
        </w:rPr>
        <w:t xml:space="preserve">MDA is holding interviews for Matt’s old position. Myron tried to contact </w:t>
      </w:r>
      <w:proofErr w:type="gramStart"/>
      <w:r>
        <w:rPr>
          <w:sz w:val="23"/>
          <w:szCs w:val="23"/>
        </w:rPr>
        <w:t>Hans</w:t>
      </w:r>
      <w:proofErr w:type="gramEnd"/>
      <w:r>
        <w:rPr>
          <w:sz w:val="23"/>
          <w:szCs w:val="23"/>
        </w:rPr>
        <w:t xml:space="preserve"> but he never returned Myron’s phone call. The panel for the position is Byron, Heather Hutchinson, David Mister and the HR person.  Eric Hoff, from our County, is interested and will be interviewing.  Myron feels that Matt should have been on the panel since it is in our office.</w:t>
      </w:r>
    </w:p>
    <w:p w:rsidR="00A54F23" w:rsidRDefault="00A54F23" w:rsidP="00163EFF">
      <w:pPr>
        <w:spacing w:line="247" w:lineRule="auto"/>
      </w:pPr>
    </w:p>
    <w:p w:rsidR="0044348F" w:rsidRPr="00205CB3" w:rsidRDefault="0044348F" w:rsidP="0044348F">
      <w:pPr>
        <w:tabs>
          <w:tab w:val="left" w:pos="-1080"/>
          <w:tab w:val="left" w:pos="-720"/>
          <w:tab w:val="left" w:pos="0"/>
          <w:tab w:val="left" w:pos="720"/>
          <w:tab w:val="left" w:pos="1440"/>
          <w:tab w:val="left" w:pos="2160"/>
          <w:tab w:val="left" w:pos="2985"/>
        </w:tabs>
        <w:spacing w:line="248" w:lineRule="auto"/>
        <w:rPr>
          <w:b/>
          <w:sz w:val="23"/>
          <w:szCs w:val="23"/>
          <w:u w:val="single"/>
        </w:rPr>
      </w:pPr>
      <w:r w:rsidRPr="00205CB3">
        <w:rPr>
          <w:b/>
          <w:sz w:val="23"/>
          <w:szCs w:val="23"/>
          <w:u w:val="single"/>
        </w:rPr>
        <w:t>NEW BUSINESS</w:t>
      </w:r>
    </w:p>
    <w:p w:rsidR="00E4400C" w:rsidRDefault="00A54F23" w:rsidP="00E4400C">
      <w:pPr>
        <w:spacing w:line="247" w:lineRule="auto"/>
        <w:rPr>
          <w:sz w:val="23"/>
          <w:szCs w:val="23"/>
        </w:rPr>
      </w:pPr>
      <w:r>
        <w:t xml:space="preserve">District Conservationist Eric Hines asked if the County has any regulation on hemp.  Board Supervisor Chris Weaver said that hemp producers </w:t>
      </w:r>
      <w:proofErr w:type="gramStart"/>
      <w:r>
        <w:t>have to</w:t>
      </w:r>
      <w:proofErr w:type="gramEnd"/>
      <w:r>
        <w:t xml:space="preserve"> work through the state and be tied into some university.  At the end of the season you have to write what you </w:t>
      </w:r>
      <w:proofErr w:type="gramStart"/>
      <w:r>
        <w:t>did</w:t>
      </w:r>
      <w:proofErr w:type="gramEnd"/>
      <w:r>
        <w:t xml:space="preserve"> and it goes to the university.</w:t>
      </w:r>
      <w:r w:rsidR="00093F4A">
        <w:t xml:space="preserve">  It’s </w:t>
      </w:r>
      <w:r w:rsidR="000B3676">
        <w:t xml:space="preserve">for </w:t>
      </w:r>
      <w:r w:rsidR="00093F4A">
        <w:t>the CBD oil</w:t>
      </w:r>
      <w:r w:rsidR="000B3676">
        <w:t xml:space="preserve"> and will be hand chopped</w:t>
      </w:r>
      <w:r w:rsidR="00395C40">
        <w:t xml:space="preserve">; Board Treasurer </w:t>
      </w:r>
      <w:r w:rsidR="00AD2B43">
        <w:t xml:space="preserve">Donald Maring </w:t>
      </w:r>
      <w:r w:rsidR="00395C40">
        <w:t>brought up that there are 17 states that cost share the cost of gypsum, which is a tremendous benefit to the soil.  Matt will speak to people at MDA regarding cost sharing gypsum, perhaps at the listening session and the MASCD meeting.  Chris will send Matt information on gypsum.</w:t>
      </w:r>
    </w:p>
    <w:p w:rsidR="006D347C" w:rsidRDefault="006D347C" w:rsidP="00E4400C">
      <w:pPr>
        <w:spacing w:line="247" w:lineRule="auto"/>
        <w:rPr>
          <w:sz w:val="23"/>
          <w:szCs w:val="23"/>
        </w:rPr>
      </w:pPr>
    </w:p>
    <w:p w:rsidR="00260F50" w:rsidRDefault="00F35D1B" w:rsidP="00260F50">
      <w:pPr>
        <w:tabs>
          <w:tab w:val="left" w:pos="-1080"/>
          <w:tab w:val="left" w:pos="-720"/>
          <w:tab w:val="left" w:pos="0"/>
          <w:tab w:val="left" w:pos="720"/>
          <w:tab w:val="left" w:pos="1440"/>
          <w:tab w:val="left" w:pos="2160"/>
          <w:tab w:val="left" w:pos="2985"/>
        </w:tabs>
        <w:spacing w:line="248" w:lineRule="auto"/>
        <w:rPr>
          <w:sz w:val="23"/>
          <w:szCs w:val="23"/>
        </w:rPr>
      </w:pPr>
      <w:r>
        <w:rPr>
          <w:sz w:val="23"/>
          <w:szCs w:val="23"/>
        </w:rPr>
        <w:t>A</w:t>
      </w:r>
      <w:r w:rsidR="00583035">
        <w:rPr>
          <w:sz w:val="23"/>
          <w:szCs w:val="23"/>
        </w:rPr>
        <w:t xml:space="preserve">t </w:t>
      </w:r>
      <w:r w:rsidR="00C31E0D">
        <w:rPr>
          <w:sz w:val="23"/>
          <w:szCs w:val="23"/>
        </w:rPr>
        <w:t>8</w:t>
      </w:r>
      <w:r w:rsidR="00CD4F02">
        <w:rPr>
          <w:sz w:val="23"/>
          <w:szCs w:val="23"/>
        </w:rPr>
        <w:t>:</w:t>
      </w:r>
      <w:r w:rsidR="00260F50">
        <w:rPr>
          <w:sz w:val="23"/>
          <w:szCs w:val="23"/>
        </w:rPr>
        <w:t>23</w:t>
      </w:r>
      <w:r w:rsidR="006F5A5C">
        <w:rPr>
          <w:sz w:val="23"/>
          <w:szCs w:val="23"/>
        </w:rPr>
        <w:t xml:space="preserve"> P.M.</w:t>
      </w:r>
      <w:r w:rsidR="00583035">
        <w:rPr>
          <w:sz w:val="23"/>
          <w:szCs w:val="23"/>
        </w:rPr>
        <w:t>,</w:t>
      </w:r>
      <w:r w:rsidR="000D4729">
        <w:rPr>
          <w:sz w:val="23"/>
          <w:szCs w:val="23"/>
        </w:rPr>
        <w:t xml:space="preserve"> </w:t>
      </w:r>
      <w:r w:rsidR="00260F50">
        <w:rPr>
          <w:sz w:val="23"/>
          <w:szCs w:val="23"/>
        </w:rPr>
        <w:t>Board Supervisor Stacy Sellers made a motion to adjourn</w:t>
      </w:r>
      <w:r w:rsidR="00260F50" w:rsidRPr="009871AE">
        <w:rPr>
          <w:sz w:val="23"/>
          <w:szCs w:val="23"/>
        </w:rPr>
        <w:t xml:space="preserve">.  </w:t>
      </w:r>
      <w:r w:rsidR="00260F50">
        <w:rPr>
          <w:sz w:val="23"/>
          <w:szCs w:val="23"/>
        </w:rPr>
        <w:t>The m</w:t>
      </w:r>
      <w:r w:rsidR="00260F50" w:rsidRPr="009871AE">
        <w:rPr>
          <w:sz w:val="23"/>
          <w:szCs w:val="23"/>
        </w:rPr>
        <w:t>oti</w:t>
      </w:r>
      <w:r w:rsidR="00260F50">
        <w:rPr>
          <w:sz w:val="23"/>
          <w:szCs w:val="23"/>
        </w:rPr>
        <w:t xml:space="preserve">on was seconded by Board </w:t>
      </w:r>
      <w:r w:rsidR="00260F50">
        <w:rPr>
          <w:sz w:val="23"/>
          <w:szCs w:val="23"/>
        </w:rPr>
        <w:lastRenderedPageBreak/>
        <w:t xml:space="preserve">Supervisor Chris Weaver </w:t>
      </w:r>
      <w:r w:rsidR="00260F50" w:rsidRPr="009871AE">
        <w:rPr>
          <w:sz w:val="23"/>
          <w:szCs w:val="23"/>
        </w:rPr>
        <w:t xml:space="preserve">and </w:t>
      </w:r>
      <w:r w:rsidR="00260F50">
        <w:rPr>
          <w:sz w:val="23"/>
          <w:szCs w:val="23"/>
        </w:rPr>
        <w:t xml:space="preserve">the motion was </w:t>
      </w:r>
      <w:r w:rsidR="00260F50" w:rsidRPr="009871AE">
        <w:rPr>
          <w:sz w:val="23"/>
          <w:szCs w:val="23"/>
        </w:rPr>
        <w:t>passed.</w:t>
      </w:r>
      <w:r w:rsidR="00260F50">
        <w:rPr>
          <w:sz w:val="23"/>
          <w:szCs w:val="23"/>
        </w:rPr>
        <w:t xml:space="preserve"> </w:t>
      </w:r>
    </w:p>
    <w:p w:rsidR="006D347C" w:rsidRDefault="006D347C" w:rsidP="003C594A">
      <w:pPr>
        <w:spacing w:line="247" w:lineRule="auto"/>
        <w:rPr>
          <w:sz w:val="23"/>
          <w:szCs w:val="23"/>
        </w:rPr>
      </w:pPr>
    </w:p>
    <w:p w:rsidR="00163EFF" w:rsidRDefault="00163EFF" w:rsidP="00163EF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r>
        <w:rPr>
          <w:sz w:val="23"/>
          <w:szCs w:val="23"/>
        </w:rPr>
        <w:t>Respectfully submitted,</w:t>
      </w:r>
    </w:p>
    <w:p w:rsidR="00CF340E" w:rsidRDefault="00CF340E"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B02054" w:rsidRDefault="00B02054"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6D347C" w:rsidRDefault="006D347C"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rPr>
          <w:sz w:val="23"/>
          <w:szCs w:val="23"/>
        </w:rPr>
      </w:pPr>
    </w:p>
    <w:p w:rsidR="00CA42EC" w:rsidRPr="00163EFF" w:rsidRDefault="006F5A5C" w:rsidP="003249A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888"/>
          <w:tab w:val="left" w:pos="8640"/>
          <w:tab w:val="left" w:pos="9360"/>
          <w:tab w:val="left" w:pos="10080"/>
          <w:tab w:val="left" w:pos="10800"/>
        </w:tabs>
        <w:spacing w:line="247" w:lineRule="auto"/>
      </w:pPr>
      <w:r>
        <w:rPr>
          <w:sz w:val="23"/>
          <w:szCs w:val="23"/>
        </w:rPr>
        <w:t>Gay A. Teada</w:t>
      </w:r>
    </w:p>
    <w:sectPr w:rsidR="00CA42EC" w:rsidRPr="00163EFF" w:rsidSect="000615AA">
      <w:headerReference w:type="default" r:id="rId6"/>
      <w:type w:val="continuous"/>
      <w:pgSz w:w="12240" w:h="15840" w:code="1"/>
      <w:pgMar w:top="720" w:right="720" w:bottom="115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69A" w:rsidRDefault="00A2169A">
      <w:r>
        <w:separator/>
      </w:r>
    </w:p>
  </w:endnote>
  <w:endnote w:type="continuationSeparator" w:id="0">
    <w:p w:rsidR="00A2169A" w:rsidRDefault="00A2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69A" w:rsidRDefault="00A2169A">
      <w:r>
        <w:separator/>
      </w:r>
    </w:p>
  </w:footnote>
  <w:footnote w:type="continuationSeparator" w:id="0">
    <w:p w:rsidR="00A2169A" w:rsidRDefault="00A2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69A" w:rsidRPr="009871AE" w:rsidRDefault="00A2169A">
    <w:pPr>
      <w:spacing w:line="247" w:lineRule="auto"/>
      <w:ind w:left="8640"/>
      <w:rPr>
        <w:sz w:val="22"/>
        <w:szCs w:val="22"/>
      </w:rPr>
    </w:pPr>
    <w:r w:rsidRPr="009871AE">
      <w:rPr>
        <w:sz w:val="22"/>
        <w:szCs w:val="22"/>
      </w:rPr>
      <w:t xml:space="preserve">Page </w:t>
    </w:r>
    <w:r w:rsidR="004675FB" w:rsidRPr="009871AE">
      <w:rPr>
        <w:sz w:val="22"/>
        <w:szCs w:val="22"/>
      </w:rPr>
      <w:fldChar w:fldCharType="begin"/>
    </w:r>
    <w:r w:rsidRPr="009871AE">
      <w:rPr>
        <w:sz w:val="22"/>
        <w:szCs w:val="22"/>
      </w:rPr>
      <w:instrText xml:space="preserve">PAGE </w:instrText>
    </w:r>
    <w:r w:rsidR="004675FB" w:rsidRPr="009871AE">
      <w:rPr>
        <w:sz w:val="22"/>
        <w:szCs w:val="22"/>
      </w:rPr>
      <w:fldChar w:fldCharType="separate"/>
    </w:r>
    <w:r w:rsidR="00A006CD">
      <w:rPr>
        <w:noProof/>
        <w:sz w:val="22"/>
        <w:szCs w:val="22"/>
      </w:rPr>
      <w:t>2</w:t>
    </w:r>
    <w:r w:rsidR="004675FB" w:rsidRPr="009871AE">
      <w:rPr>
        <w:sz w:val="22"/>
        <w:szCs w:val="22"/>
      </w:rPr>
      <w:fldChar w:fldCharType="end"/>
    </w:r>
  </w:p>
  <w:p w:rsidR="00A2169A" w:rsidRPr="009871AE" w:rsidRDefault="00A2169A">
    <w:pPr>
      <w:spacing w:line="247" w:lineRule="auto"/>
      <w:ind w:firstLine="8640"/>
      <w:rPr>
        <w:sz w:val="22"/>
        <w:szCs w:val="22"/>
      </w:rPr>
    </w:pPr>
    <w:r w:rsidRPr="009871AE">
      <w:rPr>
        <w:sz w:val="22"/>
        <w:szCs w:val="22"/>
      </w:rPr>
      <w:t>CSCD Minutes</w:t>
    </w:r>
  </w:p>
  <w:p w:rsidR="00A2169A" w:rsidRDefault="000B3676" w:rsidP="00F16A9F">
    <w:pPr>
      <w:spacing w:line="247" w:lineRule="auto"/>
      <w:ind w:left="7920" w:firstLine="720"/>
      <w:rPr>
        <w:sz w:val="22"/>
        <w:szCs w:val="22"/>
      </w:rPr>
    </w:pPr>
    <w:r>
      <w:rPr>
        <w:sz w:val="22"/>
        <w:szCs w:val="22"/>
      </w:rPr>
      <w:t>September 19</w:t>
    </w:r>
    <w:r w:rsidR="00894B49">
      <w:rPr>
        <w:sz w:val="22"/>
        <w:szCs w:val="22"/>
      </w:rPr>
      <w:t>, 2019</w:t>
    </w:r>
  </w:p>
  <w:p w:rsidR="00A2169A" w:rsidRPr="009871AE" w:rsidRDefault="00A2169A" w:rsidP="00EA15D8">
    <w:pPr>
      <w:spacing w:line="247" w:lineRule="auto"/>
      <w:ind w:firstLine="864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5D"/>
    <w:rsid w:val="000000BD"/>
    <w:rsid w:val="00003689"/>
    <w:rsid w:val="00004571"/>
    <w:rsid w:val="00006C76"/>
    <w:rsid w:val="000157F6"/>
    <w:rsid w:val="00017EAF"/>
    <w:rsid w:val="0002153E"/>
    <w:rsid w:val="00022172"/>
    <w:rsid w:val="000221C6"/>
    <w:rsid w:val="00023F3B"/>
    <w:rsid w:val="0002478F"/>
    <w:rsid w:val="000255F4"/>
    <w:rsid w:val="0002605B"/>
    <w:rsid w:val="00027405"/>
    <w:rsid w:val="00031E69"/>
    <w:rsid w:val="00031F2F"/>
    <w:rsid w:val="00032A99"/>
    <w:rsid w:val="000340F4"/>
    <w:rsid w:val="00034211"/>
    <w:rsid w:val="000400FE"/>
    <w:rsid w:val="00040E21"/>
    <w:rsid w:val="00041A76"/>
    <w:rsid w:val="00041BBC"/>
    <w:rsid w:val="00044238"/>
    <w:rsid w:val="000523BF"/>
    <w:rsid w:val="00056B46"/>
    <w:rsid w:val="00056E47"/>
    <w:rsid w:val="00057372"/>
    <w:rsid w:val="00057911"/>
    <w:rsid w:val="00057C24"/>
    <w:rsid w:val="00060E6F"/>
    <w:rsid w:val="000610C1"/>
    <w:rsid w:val="00061316"/>
    <w:rsid w:val="000615AA"/>
    <w:rsid w:val="0006199D"/>
    <w:rsid w:val="000663E9"/>
    <w:rsid w:val="00066678"/>
    <w:rsid w:val="00066BAB"/>
    <w:rsid w:val="00067314"/>
    <w:rsid w:val="00067FF0"/>
    <w:rsid w:val="0007052F"/>
    <w:rsid w:val="00070A9F"/>
    <w:rsid w:val="00071F9D"/>
    <w:rsid w:val="00072D15"/>
    <w:rsid w:val="00074BBB"/>
    <w:rsid w:val="0007644C"/>
    <w:rsid w:val="0007663D"/>
    <w:rsid w:val="00076DA3"/>
    <w:rsid w:val="00085034"/>
    <w:rsid w:val="000850FC"/>
    <w:rsid w:val="000856AC"/>
    <w:rsid w:val="00085F58"/>
    <w:rsid w:val="000912B1"/>
    <w:rsid w:val="00092EB2"/>
    <w:rsid w:val="00093F4A"/>
    <w:rsid w:val="00094B09"/>
    <w:rsid w:val="0009608B"/>
    <w:rsid w:val="000965FD"/>
    <w:rsid w:val="000A0A22"/>
    <w:rsid w:val="000A1B2C"/>
    <w:rsid w:val="000A6B50"/>
    <w:rsid w:val="000A7A31"/>
    <w:rsid w:val="000A7BA4"/>
    <w:rsid w:val="000B10AA"/>
    <w:rsid w:val="000B3676"/>
    <w:rsid w:val="000C0B0C"/>
    <w:rsid w:val="000C58D8"/>
    <w:rsid w:val="000C6C9C"/>
    <w:rsid w:val="000C7053"/>
    <w:rsid w:val="000D1875"/>
    <w:rsid w:val="000D34AD"/>
    <w:rsid w:val="000D36E0"/>
    <w:rsid w:val="000D42D9"/>
    <w:rsid w:val="000D4729"/>
    <w:rsid w:val="000D4FD7"/>
    <w:rsid w:val="000D5E03"/>
    <w:rsid w:val="000D6E59"/>
    <w:rsid w:val="000D77A1"/>
    <w:rsid w:val="000D7F13"/>
    <w:rsid w:val="000E0DD6"/>
    <w:rsid w:val="000E12FE"/>
    <w:rsid w:val="000E3663"/>
    <w:rsid w:val="000E3945"/>
    <w:rsid w:val="000E519A"/>
    <w:rsid w:val="000E6CBF"/>
    <w:rsid w:val="000F1429"/>
    <w:rsid w:val="000F17F2"/>
    <w:rsid w:val="000F25EC"/>
    <w:rsid w:val="000F2B6D"/>
    <w:rsid w:val="000F34D9"/>
    <w:rsid w:val="000F3D57"/>
    <w:rsid w:val="000F3DA1"/>
    <w:rsid w:val="000F4176"/>
    <w:rsid w:val="000F4F21"/>
    <w:rsid w:val="000F6E8C"/>
    <w:rsid w:val="00101839"/>
    <w:rsid w:val="00101F1D"/>
    <w:rsid w:val="0010231F"/>
    <w:rsid w:val="00103F24"/>
    <w:rsid w:val="00112F4F"/>
    <w:rsid w:val="001132B8"/>
    <w:rsid w:val="00115273"/>
    <w:rsid w:val="001155FC"/>
    <w:rsid w:val="00115E15"/>
    <w:rsid w:val="00116194"/>
    <w:rsid w:val="00117A53"/>
    <w:rsid w:val="001200DC"/>
    <w:rsid w:val="00121139"/>
    <w:rsid w:val="00121D65"/>
    <w:rsid w:val="00122E06"/>
    <w:rsid w:val="00123E59"/>
    <w:rsid w:val="00125926"/>
    <w:rsid w:val="001310F1"/>
    <w:rsid w:val="00132A0E"/>
    <w:rsid w:val="00133674"/>
    <w:rsid w:val="0013384A"/>
    <w:rsid w:val="00133EBB"/>
    <w:rsid w:val="0013449B"/>
    <w:rsid w:val="00140F85"/>
    <w:rsid w:val="00150DD4"/>
    <w:rsid w:val="001513DA"/>
    <w:rsid w:val="0015145B"/>
    <w:rsid w:val="001534BA"/>
    <w:rsid w:val="001540D9"/>
    <w:rsid w:val="00154A2B"/>
    <w:rsid w:val="0015500F"/>
    <w:rsid w:val="00155924"/>
    <w:rsid w:val="00155E0D"/>
    <w:rsid w:val="00156F06"/>
    <w:rsid w:val="0015738A"/>
    <w:rsid w:val="001574FC"/>
    <w:rsid w:val="00161D59"/>
    <w:rsid w:val="00162391"/>
    <w:rsid w:val="00163C2B"/>
    <w:rsid w:val="00163EFF"/>
    <w:rsid w:val="001657AD"/>
    <w:rsid w:val="0016602B"/>
    <w:rsid w:val="001675F3"/>
    <w:rsid w:val="0017160D"/>
    <w:rsid w:val="001743A4"/>
    <w:rsid w:val="0017543E"/>
    <w:rsid w:val="00176DA9"/>
    <w:rsid w:val="00180818"/>
    <w:rsid w:val="0018138E"/>
    <w:rsid w:val="00182ECD"/>
    <w:rsid w:val="00183D4D"/>
    <w:rsid w:val="001855E8"/>
    <w:rsid w:val="00185DC2"/>
    <w:rsid w:val="00186987"/>
    <w:rsid w:val="001871F1"/>
    <w:rsid w:val="00196640"/>
    <w:rsid w:val="00197AE8"/>
    <w:rsid w:val="001A0B82"/>
    <w:rsid w:val="001A1A84"/>
    <w:rsid w:val="001A2C2E"/>
    <w:rsid w:val="001A36B8"/>
    <w:rsid w:val="001A739A"/>
    <w:rsid w:val="001B0D5A"/>
    <w:rsid w:val="001B3620"/>
    <w:rsid w:val="001B492E"/>
    <w:rsid w:val="001B4F7F"/>
    <w:rsid w:val="001B5461"/>
    <w:rsid w:val="001B5EE7"/>
    <w:rsid w:val="001B6D49"/>
    <w:rsid w:val="001B740D"/>
    <w:rsid w:val="001B760A"/>
    <w:rsid w:val="001C008A"/>
    <w:rsid w:val="001C1AFC"/>
    <w:rsid w:val="001C5371"/>
    <w:rsid w:val="001C5CE7"/>
    <w:rsid w:val="001C7C23"/>
    <w:rsid w:val="001D288F"/>
    <w:rsid w:val="001D3238"/>
    <w:rsid w:val="001D5895"/>
    <w:rsid w:val="001D679B"/>
    <w:rsid w:val="001D7110"/>
    <w:rsid w:val="001D799F"/>
    <w:rsid w:val="001D7AEF"/>
    <w:rsid w:val="001E725C"/>
    <w:rsid w:val="001F046F"/>
    <w:rsid w:val="001F1621"/>
    <w:rsid w:val="001F218B"/>
    <w:rsid w:val="001F2425"/>
    <w:rsid w:val="001F4247"/>
    <w:rsid w:val="001F470E"/>
    <w:rsid w:val="001F4EF1"/>
    <w:rsid w:val="001F6110"/>
    <w:rsid w:val="001F6427"/>
    <w:rsid w:val="001F6A81"/>
    <w:rsid w:val="001F6F9B"/>
    <w:rsid w:val="002000E8"/>
    <w:rsid w:val="00201F79"/>
    <w:rsid w:val="0020596E"/>
    <w:rsid w:val="00205CB3"/>
    <w:rsid w:val="00211270"/>
    <w:rsid w:val="00211AC4"/>
    <w:rsid w:val="002127DB"/>
    <w:rsid w:val="00213C9F"/>
    <w:rsid w:val="002141E1"/>
    <w:rsid w:val="00216687"/>
    <w:rsid w:val="00217183"/>
    <w:rsid w:val="002205A6"/>
    <w:rsid w:val="002212F4"/>
    <w:rsid w:val="00221767"/>
    <w:rsid w:val="002238E4"/>
    <w:rsid w:val="002244C5"/>
    <w:rsid w:val="0022503E"/>
    <w:rsid w:val="00226618"/>
    <w:rsid w:val="00234581"/>
    <w:rsid w:val="00235B6A"/>
    <w:rsid w:val="0023699E"/>
    <w:rsid w:val="00242549"/>
    <w:rsid w:val="00242A40"/>
    <w:rsid w:val="00242D61"/>
    <w:rsid w:val="0024448A"/>
    <w:rsid w:val="00246FBC"/>
    <w:rsid w:val="00247256"/>
    <w:rsid w:val="0026095E"/>
    <w:rsid w:val="00260F50"/>
    <w:rsid w:val="0026128B"/>
    <w:rsid w:val="00262E28"/>
    <w:rsid w:val="00263F23"/>
    <w:rsid w:val="0026492C"/>
    <w:rsid w:val="00264E06"/>
    <w:rsid w:val="00266469"/>
    <w:rsid w:val="00267752"/>
    <w:rsid w:val="00272151"/>
    <w:rsid w:val="00272EC2"/>
    <w:rsid w:val="00273453"/>
    <w:rsid w:val="002772E5"/>
    <w:rsid w:val="002806AB"/>
    <w:rsid w:val="00280DB6"/>
    <w:rsid w:val="00284F1D"/>
    <w:rsid w:val="00294055"/>
    <w:rsid w:val="00295000"/>
    <w:rsid w:val="002964B6"/>
    <w:rsid w:val="00296D20"/>
    <w:rsid w:val="0029753C"/>
    <w:rsid w:val="002A09C6"/>
    <w:rsid w:val="002A0D17"/>
    <w:rsid w:val="002A71F3"/>
    <w:rsid w:val="002B0587"/>
    <w:rsid w:val="002B0AED"/>
    <w:rsid w:val="002B2786"/>
    <w:rsid w:val="002B3732"/>
    <w:rsid w:val="002B3DEF"/>
    <w:rsid w:val="002B40F5"/>
    <w:rsid w:val="002B792F"/>
    <w:rsid w:val="002C17F1"/>
    <w:rsid w:val="002C24A4"/>
    <w:rsid w:val="002C2D43"/>
    <w:rsid w:val="002C2F9B"/>
    <w:rsid w:val="002C3B2F"/>
    <w:rsid w:val="002C5ABA"/>
    <w:rsid w:val="002C5D7F"/>
    <w:rsid w:val="002C7FD8"/>
    <w:rsid w:val="002D2B4F"/>
    <w:rsid w:val="002D5035"/>
    <w:rsid w:val="002D62F6"/>
    <w:rsid w:val="002D69E3"/>
    <w:rsid w:val="002D6BB8"/>
    <w:rsid w:val="002D7758"/>
    <w:rsid w:val="002D7C8E"/>
    <w:rsid w:val="002E2953"/>
    <w:rsid w:val="002E2A41"/>
    <w:rsid w:val="002E3CCF"/>
    <w:rsid w:val="002E4BD7"/>
    <w:rsid w:val="002E5F7B"/>
    <w:rsid w:val="002F03A9"/>
    <w:rsid w:val="002F0B88"/>
    <w:rsid w:val="002F2AAE"/>
    <w:rsid w:val="002F4B4F"/>
    <w:rsid w:val="002F4C20"/>
    <w:rsid w:val="002F7504"/>
    <w:rsid w:val="00301DE6"/>
    <w:rsid w:val="003023F0"/>
    <w:rsid w:val="00304234"/>
    <w:rsid w:val="0030439E"/>
    <w:rsid w:val="0030547E"/>
    <w:rsid w:val="00305489"/>
    <w:rsid w:val="00307C10"/>
    <w:rsid w:val="003101AC"/>
    <w:rsid w:val="00312072"/>
    <w:rsid w:val="00313445"/>
    <w:rsid w:val="0031629D"/>
    <w:rsid w:val="003202BC"/>
    <w:rsid w:val="00320BA1"/>
    <w:rsid w:val="00323D84"/>
    <w:rsid w:val="003249A8"/>
    <w:rsid w:val="00324D09"/>
    <w:rsid w:val="003314E1"/>
    <w:rsid w:val="00332147"/>
    <w:rsid w:val="0033262E"/>
    <w:rsid w:val="00337B88"/>
    <w:rsid w:val="00340CD7"/>
    <w:rsid w:val="00341430"/>
    <w:rsid w:val="003415FC"/>
    <w:rsid w:val="003423F0"/>
    <w:rsid w:val="00342A76"/>
    <w:rsid w:val="003453CD"/>
    <w:rsid w:val="00345B29"/>
    <w:rsid w:val="00345D3A"/>
    <w:rsid w:val="00347A75"/>
    <w:rsid w:val="00350A48"/>
    <w:rsid w:val="00351A8D"/>
    <w:rsid w:val="00352907"/>
    <w:rsid w:val="00357BE0"/>
    <w:rsid w:val="00360D13"/>
    <w:rsid w:val="0036109C"/>
    <w:rsid w:val="00363573"/>
    <w:rsid w:val="00363FEE"/>
    <w:rsid w:val="00371212"/>
    <w:rsid w:val="00371CCA"/>
    <w:rsid w:val="00372BEB"/>
    <w:rsid w:val="00372CFE"/>
    <w:rsid w:val="00372F64"/>
    <w:rsid w:val="00373340"/>
    <w:rsid w:val="00374FF2"/>
    <w:rsid w:val="00376691"/>
    <w:rsid w:val="00381339"/>
    <w:rsid w:val="003835F1"/>
    <w:rsid w:val="003850B2"/>
    <w:rsid w:val="0039057A"/>
    <w:rsid w:val="003915B9"/>
    <w:rsid w:val="00394820"/>
    <w:rsid w:val="00395565"/>
    <w:rsid w:val="0039560E"/>
    <w:rsid w:val="00395C40"/>
    <w:rsid w:val="00397E47"/>
    <w:rsid w:val="003A0131"/>
    <w:rsid w:val="003A0520"/>
    <w:rsid w:val="003A0689"/>
    <w:rsid w:val="003A0D96"/>
    <w:rsid w:val="003A6C4A"/>
    <w:rsid w:val="003A713A"/>
    <w:rsid w:val="003A79AE"/>
    <w:rsid w:val="003B3D17"/>
    <w:rsid w:val="003B5201"/>
    <w:rsid w:val="003B53B5"/>
    <w:rsid w:val="003B5FE1"/>
    <w:rsid w:val="003B6B87"/>
    <w:rsid w:val="003C0681"/>
    <w:rsid w:val="003C0E30"/>
    <w:rsid w:val="003C1204"/>
    <w:rsid w:val="003C1C05"/>
    <w:rsid w:val="003C276B"/>
    <w:rsid w:val="003C5379"/>
    <w:rsid w:val="003C55F2"/>
    <w:rsid w:val="003C594A"/>
    <w:rsid w:val="003C7D5E"/>
    <w:rsid w:val="003D078C"/>
    <w:rsid w:val="003D2863"/>
    <w:rsid w:val="003D4063"/>
    <w:rsid w:val="003D416C"/>
    <w:rsid w:val="003D4AC0"/>
    <w:rsid w:val="003D5CC4"/>
    <w:rsid w:val="003D5F68"/>
    <w:rsid w:val="003D7433"/>
    <w:rsid w:val="003D7F0A"/>
    <w:rsid w:val="003E09B2"/>
    <w:rsid w:val="003E2E48"/>
    <w:rsid w:val="003E62ED"/>
    <w:rsid w:val="003E78B9"/>
    <w:rsid w:val="003E7E5F"/>
    <w:rsid w:val="003F02C7"/>
    <w:rsid w:val="003F1DAF"/>
    <w:rsid w:val="003F2285"/>
    <w:rsid w:val="003F3380"/>
    <w:rsid w:val="003F5B63"/>
    <w:rsid w:val="003F607B"/>
    <w:rsid w:val="003F6E8B"/>
    <w:rsid w:val="00401A99"/>
    <w:rsid w:val="00402D01"/>
    <w:rsid w:val="00402E9F"/>
    <w:rsid w:val="0040315E"/>
    <w:rsid w:val="0040422D"/>
    <w:rsid w:val="004042BD"/>
    <w:rsid w:val="00405DD5"/>
    <w:rsid w:val="004065C3"/>
    <w:rsid w:val="00407EC3"/>
    <w:rsid w:val="00411F75"/>
    <w:rsid w:val="00413B94"/>
    <w:rsid w:val="00415183"/>
    <w:rsid w:val="00415840"/>
    <w:rsid w:val="00417CB4"/>
    <w:rsid w:val="0042323E"/>
    <w:rsid w:val="00424739"/>
    <w:rsid w:val="00425C3B"/>
    <w:rsid w:val="00425EB7"/>
    <w:rsid w:val="0042678C"/>
    <w:rsid w:val="004302E8"/>
    <w:rsid w:val="00431DF9"/>
    <w:rsid w:val="00435128"/>
    <w:rsid w:val="00435F11"/>
    <w:rsid w:val="004371F8"/>
    <w:rsid w:val="0044124D"/>
    <w:rsid w:val="00441533"/>
    <w:rsid w:val="00441995"/>
    <w:rsid w:val="0044348F"/>
    <w:rsid w:val="004437D1"/>
    <w:rsid w:val="00445484"/>
    <w:rsid w:val="00447D2E"/>
    <w:rsid w:val="00450A0A"/>
    <w:rsid w:val="00451BDC"/>
    <w:rsid w:val="004558AC"/>
    <w:rsid w:val="0045703B"/>
    <w:rsid w:val="00460475"/>
    <w:rsid w:val="00461F4B"/>
    <w:rsid w:val="004622A7"/>
    <w:rsid w:val="00462A74"/>
    <w:rsid w:val="00465D8E"/>
    <w:rsid w:val="004675FB"/>
    <w:rsid w:val="0047111E"/>
    <w:rsid w:val="00473032"/>
    <w:rsid w:val="00473A6A"/>
    <w:rsid w:val="00475DAC"/>
    <w:rsid w:val="00476164"/>
    <w:rsid w:val="004774E1"/>
    <w:rsid w:val="00481CC5"/>
    <w:rsid w:val="004825A0"/>
    <w:rsid w:val="004826AF"/>
    <w:rsid w:val="004869B4"/>
    <w:rsid w:val="00486C0C"/>
    <w:rsid w:val="00487BA4"/>
    <w:rsid w:val="00493013"/>
    <w:rsid w:val="00495811"/>
    <w:rsid w:val="00496985"/>
    <w:rsid w:val="004A08D0"/>
    <w:rsid w:val="004A1EB3"/>
    <w:rsid w:val="004A2449"/>
    <w:rsid w:val="004A25F5"/>
    <w:rsid w:val="004A2C79"/>
    <w:rsid w:val="004A30C8"/>
    <w:rsid w:val="004A3C20"/>
    <w:rsid w:val="004A462E"/>
    <w:rsid w:val="004A4ACA"/>
    <w:rsid w:val="004A4FAB"/>
    <w:rsid w:val="004A5305"/>
    <w:rsid w:val="004A6A26"/>
    <w:rsid w:val="004A7001"/>
    <w:rsid w:val="004A76FF"/>
    <w:rsid w:val="004B01EB"/>
    <w:rsid w:val="004B1A34"/>
    <w:rsid w:val="004B2764"/>
    <w:rsid w:val="004B3DFC"/>
    <w:rsid w:val="004B4F7B"/>
    <w:rsid w:val="004C2276"/>
    <w:rsid w:val="004C7137"/>
    <w:rsid w:val="004C79B6"/>
    <w:rsid w:val="004D468D"/>
    <w:rsid w:val="004D5119"/>
    <w:rsid w:val="004E3BCB"/>
    <w:rsid w:val="004E3E1B"/>
    <w:rsid w:val="004E4C35"/>
    <w:rsid w:val="004E6FF6"/>
    <w:rsid w:val="004F2F25"/>
    <w:rsid w:val="004F3B20"/>
    <w:rsid w:val="004F6504"/>
    <w:rsid w:val="005004AD"/>
    <w:rsid w:val="00502AEF"/>
    <w:rsid w:val="00503EB7"/>
    <w:rsid w:val="00504F1F"/>
    <w:rsid w:val="00514933"/>
    <w:rsid w:val="005174CA"/>
    <w:rsid w:val="00521E77"/>
    <w:rsid w:val="00526764"/>
    <w:rsid w:val="00526D8E"/>
    <w:rsid w:val="00531B10"/>
    <w:rsid w:val="00534476"/>
    <w:rsid w:val="00534A84"/>
    <w:rsid w:val="005361AA"/>
    <w:rsid w:val="00541605"/>
    <w:rsid w:val="00541F88"/>
    <w:rsid w:val="00542A77"/>
    <w:rsid w:val="005459BE"/>
    <w:rsid w:val="005503E8"/>
    <w:rsid w:val="005518F6"/>
    <w:rsid w:val="005528DA"/>
    <w:rsid w:val="00553CC9"/>
    <w:rsid w:val="00554381"/>
    <w:rsid w:val="00555351"/>
    <w:rsid w:val="00555352"/>
    <w:rsid w:val="00556528"/>
    <w:rsid w:val="005565A4"/>
    <w:rsid w:val="0055666D"/>
    <w:rsid w:val="005623EF"/>
    <w:rsid w:val="0056402C"/>
    <w:rsid w:val="00566517"/>
    <w:rsid w:val="0056690A"/>
    <w:rsid w:val="005674C0"/>
    <w:rsid w:val="00570725"/>
    <w:rsid w:val="00572B18"/>
    <w:rsid w:val="00574D80"/>
    <w:rsid w:val="00574F74"/>
    <w:rsid w:val="00575407"/>
    <w:rsid w:val="005779C9"/>
    <w:rsid w:val="005803BE"/>
    <w:rsid w:val="00583035"/>
    <w:rsid w:val="0058564E"/>
    <w:rsid w:val="00585923"/>
    <w:rsid w:val="00585990"/>
    <w:rsid w:val="00586394"/>
    <w:rsid w:val="00587980"/>
    <w:rsid w:val="00592366"/>
    <w:rsid w:val="00593364"/>
    <w:rsid w:val="005A2985"/>
    <w:rsid w:val="005A33AF"/>
    <w:rsid w:val="005A3E9B"/>
    <w:rsid w:val="005A4161"/>
    <w:rsid w:val="005A4288"/>
    <w:rsid w:val="005A4779"/>
    <w:rsid w:val="005A689C"/>
    <w:rsid w:val="005B054E"/>
    <w:rsid w:val="005B20F5"/>
    <w:rsid w:val="005B419E"/>
    <w:rsid w:val="005B4790"/>
    <w:rsid w:val="005B5EE5"/>
    <w:rsid w:val="005B79FD"/>
    <w:rsid w:val="005C1376"/>
    <w:rsid w:val="005C3335"/>
    <w:rsid w:val="005C3A67"/>
    <w:rsid w:val="005C50D5"/>
    <w:rsid w:val="005C5865"/>
    <w:rsid w:val="005C7DA4"/>
    <w:rsid w:val="005D0555"/>
    <w:rsid w:val="005D0A8A"/>
    <w:rsid w:val="005D0E1B"/>
    <w:rsid w:val="005D1D81"/>
    <w:rsid w:val="005D2B99"/>
    <w:rsid w:val="005D6276"/>
    <w:rsid w:val="005D629C"/>
    <w:rsid w:val="005D68B0"/>
    <w:rsid w:val="005D6E66"/>
    <w:rsid w:val="005E1A2B"/>
    <w:rsid w:val="005E3D1D"/>
    <w:rsid w:val="005E5B03"/>
    <w:rsid w:val="005E685C"/>
    <w:rsid w:val="005E6A57"/>
    <w:rsid w:val="005E706E"/>
    <w:rsid w:val="005F0314"/>
    <w:rsid w:val="005F04DE"/>
    <w:rsid w:val="005F2619"/>
    <w:rsid w:val="005F3F52"/>
    <w:rsid w:val="005F425D"/>
    <w:rsid w:val="005F57F0"/>
    <w:rsid w:val="006007B4"/>
    <w:rsid w:val="00602516"/>
    <w:rsid w:val="006051CE"/>
    <w:rsid w:val="00605737"/>
    <w:rsid w:val="00606C21"/>
    <w:rsid w:val="00606ECA"/>
    <w:rsid w:val="00607CF6"/>
    <w:rsid w:val="00611D1C"/>
    <w:rsid w:val="006121D7"/>
    <w:rsid w:val="00614E87"/>
    <w:rsid w:val="00616C22"/>
    <w:rsid w:val="00620A48"/>
    <w:rsid w:val="00623FC4"/>
    <w:rsid w:val="006250EB"/>
    <w:rsid w:val="006268E8"/>
    <w:rsid w:val="00626E5C"/>
    <w:rsid w:val="00627378"/>
    <w:rsid w:val="0063038C"/>
    <w:rsid w:val="00633A41"/>
    <w:rsid w:val="00633FFC"/>
    <w:rsid w:val="0063505C"/>
    <w:rsid w:val="006362EC"/>
    <w:rsid w:val="00636C9E"/>
    <w:rsid w:val="0064539B"/>
    <w:rsid w:val="006462D5"/>
    <w:rsid w:val="00650CE1"/>
    <w:rsid w:val="00650DCA"/>
    <w:rsid w:val="0065673F"/>
    <w:rsid w:val="00664AC8"/>
    <w:rsid w:val="00664EA2"/>
    <w:rsid w:val="00666A65"/>
    <w:rsid w:val="006706DB"/>
    <w:rsid w:val="0067098B"/>
    <w:rsid w:val="00672F9B"/>
    <w:rsid w:val="006760A8"/>
    <w:rsid w:val="006802B1"/>
    <w:rsid w:val="00682403"/>
    <w:rsid w:val="006877B4"/>
    <w:rsid w:val="00691737"/>
    <w:rsid w:val="0069289F"/>
    <w:rsid w:val="00694BBD"/>
    <w:rsid w:val="006962CB"/>
    <w:rsid w:val="00697C1F"/>
    <w:rsid w:val="006A1FA4"/>
    <w:rsid w:val="006A40C1"/>
    <w:rsid w:val="006A4DA7"/>
    <w:rsid w:val="006A55BF"/>
    <w:rsid w:val="006A64F6"/>
    <w:rsid w:val="006A6899"/>
    <w:rsid w:val="006B034E"/>
    <w:rsid w:val="006B0E3A"/>
    <w:rsid w:val="006B3A9D"/>
    <w:rsid w:val="006B6EF1"/>
    <w:rsid w:val="006B7DF2"/>
    <w:rsid w:val="006C2AE3"/>
    <w:rsid w:val="006C500C"/>
    <w:rsid w:val="006C57D1"/>
    <w:rsid w:val="006C6E01"/>
    <w:rsid w:val="006C70B8"/>
    <w:rsid w:val="006C76CF"/>
    <w:rsid w:val="006D0619"/>
    <w:rsid w:val="006D347C"/>
    <w:rsid w:val="006D4E53"/>
    <w:rsid w:val="006D4E64"/>
    <w:rsid w:val="006D6C7D"/>
    <w:rsid w:val="006D7C60"/>
    <w:rsid w:val="006E2AA6"/>
    <w:rsid w:val="006E3566"/>
    <w:rsid w:val="006E6CC9"/>
    <w:rsid w:val="006E6D02"/>
    <w:rsid w:val="006E6EE5"/>
    <w:rsid w:val="006F4CAF"/>
    <w:rsid w:val="006F53E2"/>
    <w:rsid w:val="006F5A5C"/>
    <w:rsid w:val="00702740"/>
    <w:rsid w:val="007028E9"/>
    <w:rsid w:val="00703185"/>
    <w:rsid w:val="007145B3"/>
    <w:rsid w:val="00714B58"/>
    <w:rsid w:val="00714E5F"/>
    <w:rsid w:val="00716598"/>
    <w:rsid w:val="00716DA0"/>
    <w:rsid w:val="00717A78"/>
    <w:rsid w:val="007206F1"/>
    <w:rsid w:val="00720785"/>
    <w:rsid w:val="007235CC"/>
    <w:rsid w:val="0072423B"/>
    <w:rsid w:val="007254C6"/>
    <w:rsid w:val="00730E54"/>
    <w:rsid w:val="007311EB"/>
    <w:rsid w:val="00731898"/>
    <w:rsid w:val="007328A0"/>
    <w:rsid w:val="00733627"/>
    <w:rsid w:val="007376DF"/>
    <w:rsid w:val="00741086"/>
    <w:rsid w:val="0075367E"/>
    <w:rsid w:val="00754944"/>
    <w:rsid w:val="00754C9A"/>
    <w:rsid w:val="0075600C"/>
    <w:rsid w:val="0075623B"/>
    <w:rsid w:val="007563C8"/>
    <w:rsid w:val="00757DCD"/>
    <w:rsid w:val="0076126F"/>
    <w:rsid w:val="00765E33"/>
    <w:rsid w:val="00766FD7"/>
    <w:rsid w:val="00772178"/>
    <w:rsid w:val="00773C0C"/>
    <w:rsid w:val="00773D5A"/>
    <w:rsid w:val="00774813"/>
    <w:rsid w:val="00774E3A"/>
    <w:rsid w:val="0077549B"/>
    <w:rsid w:val="00781A02"/>
    <w:rsid w:val="00781FAB"/>
    <w:rsid w:val="007821EA"/>
    <w:rsid w:val="007831FB"/>
    <w:rsid w:val="00783E5E"/>
    <w:rsid w:val="007844DA"/>
    <w:rsid w:val="00787EC3"/>
    <w:rsid w:val="00790667"/>
    <w:rsid w:val="007924F6"/>
    <w:rsid w:val="007A0708"/>
    <w:rsid w:val="007A160B"/>
    <w:rsid w:val="007A237A"/>
    <w:rsid w:val="007A3273"/>
    <w:rsid w:val="007A3B41"/>
    <w:rsid w:val="007A702B"/>
    <w:rsid w:val="007A72F9"/>
    <w:rsid w:val="007B0636"/>
    <w:rsid w:val="007B07FF"/>
    <w:rsid w:val="007B0D74"/>
    <w:rsid w:val="007B2140"/>
    <w:rsid w:val="007B3937"/>
    <w:rsid w:val="007B492C"/>
    <w:rsid w:val="007B6085"/>
    <w:rsid w:val="007B60ED"/>
    <w:rsid w:val="007C045C"/>
    <w:rsid w:val="007C06BD"/>
    <w:rsid w:val="007C17E8"/>
    <w:rsid w:val="007C2F21"/>
    <w:rsid w:val="007C432A"/>
    <w:rsid w:val="007C6436"/>
    <w:rsid w:val="007C7867"/>
    <w:rsid w:val="007D1F5F"/>
    <w:rsid w:val="007D34DE"/>
    <w:rsid w:val="007E212A"/>
    <w:rsid w:val="007E2246"/>
    <w:rsid w:val="007E5060"/>
    <w:rsid w:val="007E57FB"/>
    <w:rsid w:val="007E6CCA"/>
    <w:rsid w:val="007F1BF2"/>
    <w:rsid w:val="007F1FA1"/>
    <w:rsid w:val="007F4149"/>
    <w:rsid w:val="007F49CE"/>
    <w:rsid w:val="007F5B9C"/>
    <w:rsid w:val="007F6DE4"/>
    <w:rsid w:val="008030B4"/>
    <w:rsid w:val="00803EC9"/>
    <w:rsid w:val="00804044"/>
    <w:rsid w:val="00804136"/>
    <w:rsid w:val="0080505F"/>
    <w:rsid w:val="00805E71"/>
    <w:rsid w:val="00806EF8"/>
    <w:rsid w:val="00810769"/>
    <w:rsid w:val="00810A15"/>
    <w:rsid w:val="00810BE4"/>
    <w:rsid w:val="0081213D"/>
    <w:rsid w:val="00812159"/>
    <w:rsid w:val="0081249B"/>
    <w:rsid w:val="008134A2"/>
    <w:rsid w:val="00816332"/>
    <w:rsid w:val="008200F3"/>
    <w:rsid w:val="00820B86"/>
    <w:rsid w:val="00821FE0"/>
    <w:rsid w:val="00825A43"/>
    <w:rsid w:val="00825F02"/>
    <w:rsid w:val="00826E9F"/>
    <w:rsid w:val="008270BE"/>
    <w:rsid w:val="00831BAB"/>
    <w:rsid w:val="00831D50"/>
    <w:rsid w:val="008327EA"/>
    <w:rsid w:val="0083281D"/>
    <w:rsid w:val="00833784"/>
    <w:rsid w:val="00833DE8"/>
    <w:rsid w:val="008352BA"/>
    <w:rsid w:val="00836CE4"/>
    <w:rsid w:val="0084021B"/>
    <w:rsid w:val="00841790"/>
    <w:rsid w:val="0084269A"/>
    <w:rsid w:val="00842A78"/>
    <w:rsid w:val="00843924"/>
    <w:rsid w:val="00843FB5"/>
    <w:rsid w:val="00844561"/>
    <w:rsid w:val="00845CA1"/>
    <w:rsid w:val="008506F4"/>
    <w:rsid w:val="008527CE"/>
    <w:rsid w:val="00852AF0"/>
    <w:rsid w:val="00854483"/>
    <w:rsid w:val="00857BDF"/>
    <w:rsid w:val="00861D57"/>
    <w:rsid w:val="008630FE"/>
    <w:rsid w:val="00863218"/>
    <w:rsid w:val="00863806"/>
    <w:rsid w:val="00864166"/>
    <w:rsid w:val="00865F32"/>
    <w:rsid w:val="00872A52"/>
    <w:rsid w:val="00872ACF"/>
    <w:rsid w:val="008749FF"/>
    <w:rsid w:val="00874DCD"/>
    <w:rsid w:val="0087529E"/>
    <w:rsid w:val="00877017"/>
    <w:rsid w:val="00880315"/>
    <w:rsid w:val="0088115A"/>
    <w:rsid w:val="00882773"/>
    <w:rsid w:val="00884DB5"/>
    <w:rsid w:val="00886863"/>
    <w:rsid w:val="00886A66"/>
    <w:rsid w:val="00890748"/>
    <w:rsid w:val="00890856"/>
    <w:rsid w:val="00891A61"/>
    <w:rsid w:val="00893D15"/>
    <w:rsid w:val="00894B49"/>
    <w:rsid w:val="00896601"/>
    <w:rsid w:val="00897DB0"/>
    <w:rsid w:val="008A0802"/>
    <w:rsid w:val="008A3F30"/>
    <w:rsid w:val="008A5A65"/>
    <w:rsid w:val="008A7120"/>
    <w:rsid w:val="008A7F67"/>
    <w:rsid w:val="008B00C1"/>
    <w:rsid w:val="008B0FBB"/>
    <w:rsid w:val="008B134B"/>
    <w:rsid w:val="008B185E"/>
    <w:rsid w:val="008B2525"/>
    <w:rsid w:val="008B299B"/>
    <w:rsid w:val="008B35A3"/>
    <w:rsid w:val="008B519F"/>
    <w:rsid w:val="008B676B"/>
    <w:rsid w:val="008B783B"/>
    <w:rsid w:val="008C0261"/>
    <w:rsid w:val="008C04FB"/>
    <w:rsid w:val="008C0818"/>
    <w:rsid w:val="008C0A6A"/>
    <w:rsid w:val="008C10F6"/>
    <w:rsid w:val="008C7FDB"/>
    <w:rsid w:val="008D0D1A"/>
    <w:rsid w:val="008D1174"/>
    <w:rsid w:val="008D305D"/>
    <w:rsid w:val="008D543D"/>
    <w:rsid w:val="008D56F5"/>
    <w:rsid w:val="008D6175"/>
    <w:rsid w:val="008D73D7"/>
    <w:rsid w:val="008E2597"/>
    <w:rsid w:val="008E3598"/>
    <w:rsid w:val="008E448F"/>
    <w:rsid w:val="008E46E4"/>
    <w:rsid w:val="008E5090"/>
    <w:rsid w:val="008E5994"/>
    <w:rsid w:val="008F22F4"/>
    <w:rsid w:val="008F27E3"/>
    <w:rsid w:val="008F3968"/>
    <w:rsid w:val="008F3E84"/>
    <w:rsid w:val="009003FF"/>
    <w:rsid w:val="00903B0A"/>
    <w:rsid w:val="00903E33"/>
    <w:rsid w:val="00904797"/>
    <w:rsid w:val="00904AA6"/>
    <w:rsid w:val="0091160D"/>
    <w:rsid w:val="0091385D"/>
    <w:rsid w:val="00915722"/>
    <w:rsid w:val="009160FE"/>
    <w:rsid w:val="009170B0"/>
    <w:rsid w:val="00920520"/>
    <w:rsid w:val="009206F3"/>
    <w:rsid w:val="00921FED"/>
    <w:rsid w:val="00922104"/>
    <w:rsid w:val="00922F18"/>
    <w:rsid w:val="009275EF"/>
    <w:rsid w:val="00930437"/>
    <w:rsid w:val="00932938"/>
    <w:rsid w:val="00932951"/>
    <w:rsid w:val="00933644"/>
    <w:rsid w:val="009344C5"/>
    <w:rsid w:val="00934B75"/>
    <w:rsid w:val="00935F03"/>
    <w:rsid w:val="00940452"/>
    <w:rsid w:val="00940EAA"/>
    <w:rsid w:val="00942348"/>
    <w:rsid w:val="009448A3"/>
    <w:rsid w:val="00945C5A"/>
    <w:rsid w:val="00946D35"/>
    <w:rsid w:val="009470BF"/>
    <w:rsid w:val="0094769F"/>
    <w:rsid w:val="00951231"/>
    <w:rsid w:val="009535E4"/>
    <w:rsid w:val="0095414A"/>
    <w:rsid w:val="00961191"/>
    <w:rsid w:val="0096279B"/>
    <w:rsid w:val="00963B31"/>
    <w:rsid w:val="00967303"/>
    <w:rsid w:val="009679CF"/>
    <w:rsid w:val="009718CF"/>
    <w:rsid w:val="0097230A"/>
    <w:rsid w:val="009742AE"/>
    <w:rsid w:val="009747E6"/>
    <w:rsid w:val="00974D85"/>
    <w:rsid w:val="00974F97"/>
    <w:rsid w:val="00977356"/>
    <w:rsid w:val="00981257"/>
    <w:rsid w:val="009829D3"/>
    <w:rsid w:val="00983417"/>
    <w:rsid w:val="009844C5"/>
    <w:rsid w:val="00984B2A"/>
    <w:rsid w:val="0099218C"/>
    <w:rsid w:val="00992FBF"/>
    <w:rsid w:val="00993386"/>
    <w:rsid w:val="00995AC5"/>
    <w:rsid w:val="00995C49"/>
    <w:rsid w:val="009A013C"/>
    <w:rsid w:val="009A02F9"/>
    <w:rsid w:val="009A12C5"/>
    <w:rsid w:val="009A1A8F"/>
    <w:rsid w:val="009A2395"/>
    <w:rsid w:val="009A2CF8"/>
    <w:rsid w:val="009A57EF"/>
    <w:rsid w:val="009A609C"/>
    <w:rsid w:val="009A7897"/>
    <w:rsid w:val="009B27E1"/>
    <w:rsid w:val="009B42CE"/>
    <w:rsid w:val="009B46D7"/>
    <w:rsid w:val="009B4B6E"/>
    <w:rsid w:val="009B5523"/>
    <w:rsid w:val="009B6312"/>
    <w:rsid w:val="009B6DB1"/>
    <w:rsid w:val="009B6EE1"/>
    <w:rsid w:val="009C1128"/>
    <w:rsid w:val="009C1339"/>
    <w:rsid w:val="009C1A8D"/>
    <w:rsid w:val="009C2DE1"/>
    <w:rsid w:val="009C3047"/>
    <w:rsid w:val="009C3129"/>
    <w:rsid w:val="009C397F"/>
    <w:rsid w:val="009D1A42"/>
    <w:rsid w:val="009D1C57"/>
    <w:rsid w:val="009D211C"/>
    <w:rsid w:val="009D2412"/>
    <w:rsid w:val="009D3460"/>
    <w:rsid w:val="009D6B72"/>
    <w:rsid w:val="009E2221"/>
    <w:rsid w:val="009E3EB5"/>
    <w:rsid w:val="009E4CDC"/>
    <w:rsid w:val="009E6A57"/>
    <w:rsid w:val="009F008F"/>
    <w:rsid w:val="009F1727"/>
    <w:rsid w:val="009F1C68"/>
    <w:rsid w:val="009F232A"/>
    <w:rsid w:val="009F38AC"/>
    <w:rsid w:val="009F40AF"/>
    <w:rsid w:val="009F4195"/>
    <w:rsid w:val="009F434D"/>
    <w:rsid w:val="009F4965"/>
    <w:rsid w:val="009F5FE8"/>
    <w:rsid w:val="009F6204"/>
    <w:rsid w:val="009F6E78"/>
    <w:rsid w:val="00A006CD"/>
    <w:rsid w:val="00A023CF"/>
    <w:rsid w:val="00A02EE1"/>
    <w:rsid w:val="00A040DA"/>
    <w:rsid w:val="00A0526A"/>
    <w:rsid w:val="00A06F4C"/>
    <w:rsid w:val="00A07A27"/>
    <w:rsid w:val="00A102AB"/>
    <w:rsid w:val="00A112FA"/>
    <w:rsid w:val="00A1353E"/>
    <w:rsid w:val="00A1580A"/>
    <w:rsid w:val="00A15896"/>
    <w:rsid w:val="00A16005"/>
    <w:rsid w:val="00A20FBA"/>
    <w:rsid w:val="00A2169A"/>
    <w:rsid w:val="00A2216D"/>
    <w:rsid w:val="00A228C6"/>
    <w:rsid w:val="00A22F7E"/>
    <w:rsid w:val="00A236A1"/>
    <w:rsid w:val="00A24789"/>
    <w:rsid w:val="00A308E2"/>
    <w:rsid w:val="00A32343"/>
    <w:rsid w:val="00A35C70"/>
    <w:rsid w:val="00A37C38"/>
    <w:rsid w:val="00A41094"/>
    <w:rsid w:val="00A4216D"/>
    <w:rsid w:val="00A42FE4"/>
    <w:rsid w:val="00A44C9E"/>
    <w:rsid w:val="00A45BAE"/>
    <w:rsid w:val="00A47F52"/>
    <w:rsid w:val="00A52C5E"/>
    <w:rsid w:val="00A54F23"/>
    <w:rsid w:val="00A553ED"/>
    <w:rsid w:val="00A556EF"/>
    <w:rsid w:val="00A55C62"/>
    <w:rsid w:val="00A600CC"/>
    <w:rsid w:val="00A62876"/>
    <w:rsid w:val="00A6602A"/>
    <w:rsid w:val="00A677F0"/>
    <w:rsid w:val="00A700F0"/>
    <w:rsid w:val="00A7551D"/>
    <w:rsid w:val="00A7588C"/>
    <w:rsid w:val="00A77AC2"/>
    <w:rsid w:val="00A8365C"/>
    <w:rsid w:val="00A872D5"/>
    <w:rsid w:val="00A9056D"/>
    <w:rsid w:val="00A91555"/>
    <w:rsid w:val="00A93357"/>
    <w:rsid w:val="00A94B00"/>
    <w:rsid w:val="00A97096"/>
    <w:rsid w:val="00A97D85"/>
    <w:rsid w:val="00AA0045"/>
    <w:rsid w:val="00AA0EF5"/>
    <w:rsid w:val="00AA3A30"/>
    <w:rsid w:val="00AA4537"/>
    <w:rsid w:val="00AA4E5F"/>
    <w:rsid w:val="00AA524C"/>
    <w:rsid w:val="00AA723A"/>
    <w:rsid w:val="00AB08CF"/>
    <w:rsid w:val="00AB0F06"/>
    <w:rsid w:val="00AB3182"/>
    <w:rsid w:val="00AB51AC"/>
    <w:rsid w:val="00AB5954"/>
    <w:rsid w:val="00AB6BC0"/>
    <w:rsid w:val="00AC1AC2"/>
    <w:rsid w:val="00AC21B0"/>
    <w:rsid w:val="00AC74E0"/>
    <w:rsid w:val="00AC7B7D"/>
    <w:rsid w:val="00AD1CEA"/>
    <w:rsid w:val="00AD2B43"/>
    <w:rsid w:val="00AD7FD7"/>
    <w:rsid w:val="00AE1BE6"/>
    <w:rsid w:val="00AE43BA"/>
    <w:rsid w:val="00AE45AC"/>
    <w:rsid w:val="00AE5D7D"/>
    <w:rsid w:val="00AE5D84"/>
    <w:rsid w:val="00AE75C4"/>
    <w:rsid w:val="00AF335C"/>
    <w:rsid w:val="00AF3585"/>
    <w:rsid w:val="00AF419F"/>
    <w:rsid w:val="00AF4B29"/>
    <w:rsid w:val="00AF6782"/>
    <w:rsid w:val="00B02054"/>
    <w:rsid w:val="00B02FBC"/>
    <w:rsid w:val="00B03F85"/>
    <w:rsid w:val="00B048BA"/>
    <w:rsid w:val="00B0531A"/>
    <w:rsid w:val="00B053AD"/>
    <w:rsid w:val="00B06854"/>
    <w:rsid w:val="00B073E0"/>
    <w:rsid w:val="00B113F2"/>
    <w:rsid w:val="00B11504"/>
    <w:rsid w:val="00B123D3"/>
    <w:rsid w:val="00B14485"/>
    <w:rsid w:val="00B14DEF"/>
    <w:rsid w:val="00B1546E"/>
    <w:rsid w:val="00B20FF2"/>
    <w:rsid w:val="00B259F6"/>
    <w:rsid w:val="00B25B27"/>
    <w:rsid w:val="00B27802"/>
    <w:rsid w:val="00B278CA"/>
    <w:rsid w:val="00B3075A"/>
    <w:rsid w:val="00B30995"/>
    <w:rsid w:val="00B3100C"/>
    <w:rsid w:val="00B31C34"/>
    <w:rsid w:val="00B432EA"/>
    <w:rsid w:val="00B51513"/>
    <w:rsid w:val="00B53115"/>
    <w:rsid w:val="00B53493"/>
    <w:rsid w:val="00B53FDE"/>
    <w:rsid w:val="00B540EF"/>
    <w:rsid w:val="00B554D6"/>
    <w:rsid w:val="00B61475"/>
    <w:rsid w:val="00B6192F"/>
    <w:rsid w:val="00B638C8"/>
    <w:rsid w:val="00B63FF1"/>
    <w:rsid w:val="00B64110"/>
    <w:rsid w:val="00B66400"/>
    <w:rsid w:val="00B6695D"/>
    <w:rsid w:val="00B739E4"/>
    <w:rsid w:val="00B742C0"/>
    <w:rsid w:val="00B7511D"/>
    <w:rsid w:val="00B7576D"/>
    <w:rsid w:val="00B7625F"/>
    <w:rsid w:val="00B80547"/>
    <w:rsid w:val="00B811BA"/>
    <w:rsid w:val="00B814BE"/>
    <w:rsid w:val="00B81D35"/>
    <w:rsid w:val="00B8397D"/>
    <w:rsid w:val="00B86DCB"/>
    <w:rsid w:val="00B90A15"/>
    <w:rsid w:val="00B92B98"/>
    <w:rsid w:val="00B93363"/>
    <w:rsid w:val="00B93563"/>
    <w:rsid w:val="00B95C48"/>
    <w:rsid w:val="00B9651C"/>
    <w:rsid w:val="00B97B67"/>
    <w:rsid w:val="00BA01C2"/>
    <w:rsid w:val="00BA2809"/>
    <w:rsid w:val="00BA2B5C"/>
    <w:rsid w:val="00BA59B9"/>
    <w:rsid w:val="00BA6281"/>
    <w:rsid w:val="00BA6DAF"/>
    <w:rsid w:val="00BB0393"/>
    <w:rsid w:val="00BB0FD5"/>
    <w:rsid w:val="00BB3908"/>
    <w:rsid w:val="00BC16AF"/>
    <w:rsid w:val="00BC2DDE"/>
    <w:rsid w:val="00BC4432"/>
    <w:rsid w:val="00BC5778"/>
    <w:rsid w:val="00BC5FCA"/>
    <w:rsid w:val="00BC769C"/>
    <w:rsid w:val="00BC7EAE"/>
    <w:rsid w:val="00BD0E0E"/>
    <w:rsid w:val="00BD4DB4"/>
    <w:rsid w:val="00BD55BC"/>
    <w:rsid w:val="00BD7387"/>
    <w:rsid w:val="00BD7C09"/>
    <w:rsid w:val="00BE2624"/>
    <w:rsid w:val="00BE4D39"/>
    <w:rsid w:val="00BE4FDD"/>
    <w:rsid w:val="00BE6DC9"/>
    <w:rsid w:val="00BE7253"/>
    <w:rsid w:val="00BE750F"/>
    <w:rsid w:val="00BF0274"/>
    <w:rsid w:val="00BF2113"/>
    <w:rsid w:val="00BF2CF2"/>
    <w:rsid w:val="00BF2EAA"/>
    <w:rsid w:val="00BF473B"/>
    <w:rsid w:val="00BF5D0A"/>
    <w:rsid w:val="00BF5FEB"/>
    <w:rsid w:val="00BF6057"/>
    <w:rsid w:val="00BF7FF1"/>
    <w:rsid w:val="00C0458B"/>
    <w:rsid w:val="00C04750"/>
    <w:rsid w:val="00C06BF1"/>
    <w:rsid w:val="00C10164"/>
    <w:rsid w:val="00C102AD"/>
    <w:rsid w:val="00C108D8"/>
    <w:rsid w:val="00C11A10"/>
    <w:rsid w:val="00C13CF1"/>
    <w:rsid w:val="00C16391"/>
    <w:rsid w:val="00C2038E"/>
    <w:rsid w:val="00C221AE"/>
    <w:rsid w:val="00C22906"/>
    <w:rsid w:val="00C247B5"/>
    <w:rsid w:val="00C26D46"/>
    <w:rsid w:val="00C302CB"/>
    <w:rsid w:val="00C3041E"/>
    <w:rsid w:val="00C31E0D"/>
    <w:rsid w:val="00C34E2F"/>
    <w:rsid w:val="00C422F6"/>
    <w:rsid w:val="00C42E17"/>
    <w:rsid w:val="00C43334"/>
    <w:rsid w:val="00C43978"/>
    <w:rsid w:val="00C45A12"/>
    <w:rsid w:val="00C45E79"/>
    <w:rsid w:val="00C50B1B"/>
    <w:rsid w:val="00C50EE5"/>
    <w:rsid w:val="00C518F8"/>
    <w:rsid w:val="00C51EBD"/>
    <w:rsid w:val="00C55730"/>
    <w:rsid w:val="00C612ED"/>
    <w:rsid w:val="00C622B6"/>
    <w:rsid w:val="00C62D42"/>
    <w:rsid w:val="00C63090"/>
    <w:rsid w:val="00C63697"/>
    <w:rsid w:val="00C70F6E"/>
    <w:rsid w:val="00C718C1"/>
    <w:rsid w:val="00C72146"/>
    <w:rsid w:val="00C7282A"/>
    <w:rsid w:val="00C7417F"/>
    <w:rsid w:val="00C775A3"/>
    <w:rsid w:val="00C81712"/>
    <w:rsid w:val="00C818A6"/>
    <w:rsid w:val="00C82CAB"/>
    <w:rsid w:val="00C831FF"/>
    <w:rsid w:val="00C8395D"/>
    <w:rsid w:val="00C84070"/>
    <w:rsid w:val="00C855A3"/>
    <w:rsid w:val="00C85E83"/>
    <w:rsid w:val="00C90D52"/>
    <w:rsid w:val="00C90EB1"/>
    <w:rsid w:val="00C93789"/>
    <w:rsid w:val="00C94559"/>
    <w:rsid w:val="00C955BF"/>
    <w:rsid w:val="00CA0B41"/>
    <w:rsid w:val="00CA10B3"/>
    <w:rsid w:val="00CA1A52"/>
    <w:rsid w:val="00CA1B2E"/>
    <w:rsid w:val="00CA2C72"/>
    <w:rsid w:val="00CA42EC"/>
    <w:rsid w:val="00CA61FC"/>
    <w:rsid w:val="00CA7D50"/>
    <w:rsid w:val="00CB1790"/>
    <w:rsid w:val="00CB2338"/>
    <w:rsid w:val="00CB3E05"/>
    <w:rsid w:val="00CB4A55"/>
    <w:rsid w:val="00CC0985"/>
    <w:rsid w:val="00CC0DE6"/>
    <w:rsid w:val="00CC3119"/>
    <w:rsid w:val="00CC45B5"/>
    <w:rsid w:val="00CC5360"/>
    <w:rsid w:val="00CC6189"/>
    <w:rsid w:val="00CC71E0"/>
    <w:rsid w:val="00CC72E1"/>
    <w:rsid w:val="00CC7A8D"/>
    <w:rsid w:val="00CD0856"/>
    <w:rsid w:val="00CD0DC1"/>
    <w:rsid w:val="00CD473F"/>
    <w:rsid w:val="00CD4813"/>
    <w:rsid w:val="00CD4F02"/>
    <w:rsid w:val="00CD7195"/>
    <w:rsid w:val="00CE18F0"/>
    <w:rsid w:val="00CE21EF"/>
    <w:rsid w:val="00CE393A"/>
    <w:rsid w:val="00CE4771"/>
    <w:rsid w:val="00CE5654"/>
    <w:rsid w:val="00CE7318"/>
    <w:rsid w:val="00CF340E"/>
    <w:rsid w:val="00CF5DAF"/>
    <w:rsid w:val="00CF6330"/>
    <w:rsid w:val="00D02217"/>
    <w:rsid w:val="00D03B94"/>
    <w:rsid w:val="00D04439"/>
    <w:rsid w:val="00D04E82"/>
    <w:rsid w:val="00D07C79"/>
    <w:rsid w:val="00D12268"/>
    <w:rsid w:val="00D12C0F"/>
    <w:rsid w:val="00D13467"/>
    <w:rsid w:val="00D16934"/>
    <w:rsid w:val="00D16FAF"/>
    <w:rsid w:val="00D201E1"/>
    <w:rsid w:val="00D208CA"/>
    <w:rsid w:val="00D20B0A"/>
    <w:rsid w:val="00D21574"/>
    <w:rsid w:val="00D223B4"/>
    <w:rsid w:val="00D23620"/>
    <w:rsid w:val="00D23A4C"/>
    <w:rsid w:val="00D23DBE"/>
    <w:rsid w:val="00D2533B"/>
    <w:rsid w:val="00D25AD8"/>
    <w:rsid w:val="00D25E82"/>
    <w:rsid w:val="00D26677"/>
    <w:rsid w:val="00D275ED"/>
    <w:rsid w:val="00D27DF2"/>
    <w:rsid w:val="00D3062E"/>
    <w:rsid w:val="00D32DDD"/>
    <w:rsid w:val="00D3448D"/>
    <w:rsid w:val="00D410E1"/>
    <w:rsid w:val="00D4153D"/>
    <w:rsid w:val="00D45694"/>
    <w:rsid w:val="00D52D2C"/>
    <w:rsid w:val="00D552EA"/>
    <w:rsid w:val="00D55764"/>
    <w:rsid w:val="00D602B8"/>
    <w:rsid w:val="00D60B8A"/>
    <w:rsid w:val="00D60C48"/>
    <w:rsid w:val="00D6376D"/>
    <w:rsid w:val="00D63CFF"/>
    <w:rsid w:val="00D66055"/>
    <w:rsid w:val="00D667DD"/>
    <w:rsid w:val="00D6690C"/>
    <w:rsid w:val="00D66C17"/>
    <w:rsid w:val="00D66D8C"/>
    <w:rsid w:val="00D70DAA"/>
    <w:rsid w:val="00D70F94"/>
    <w:rsid w:val="00D70FCB"/>
    <w:rsid w:val="00D72B47"/>
    <w:rsid w:val="00D737B3"/>
    <w:rsid w:val="00D7382C"/>
    <w:rsid w:val="00D75848"/>
    <w:rsid w:val="00D77715"/>
    <w:rsid w:val="00D81C11"/>
    <w:rsid w:val="00D81C8B"/>
    <w:rsid w:val="00D83423"/>
    <w:rsid w:val="00D8377D"/>
    <w:rsid w:val="00D86FD6"/>
    <w:rsid w:val="00D87F7A"/>
    <w:rsid w:val="00D903D5"/>
    <w:rsid w:val="00D919C8"/>
    <w:rsid w:val="00D921CD"/>
    <w:rsid w:val="00D9339C"/>
    <w:rsid w:val="00D96CBE"/>
    <w:rsid w:val="00D97BF2"/>
    <w:rsid w:val="00DA0761"/>
    <w:rsid w:val="00DA13DB"/>
    <w:rsid w:val="00DA1546"/>
    <w:rsid w:val="00DA4365"/>
    <w:rsid w:val="00DA52A3"/>
    <w:rsid w:val="00DA540E"/>
    <w:rsid w:val="00DA5EE8"/>
    <w:rsid w:val="00DA748C"/>
    <w:rsid w:val="00DA7D90"/>
    <w:rsid w:val="00DB1C27"/>
    <w:rsid w:val="00DB44A3"/>
    <w:rsid w:val="00DB5FEF"/>
    <w:rsid w:val="00DB5FF7"/>
    <w:rsid w:val="00DB6E16"/>
    <w:rsid w:val="00DB7451"/>
    <w:rsid w:val="00DB7CA1"/>
    <w:rsid w:val="00DC0902"/>
    <w:rsid w:val="00DC1D0A"/>
    <w:rsid w:val="00DC249A"/>
    <w:rsid w:val="00DC2528"/>
    <w:rsid w:val="00DC3CC9"/>
    <w:rsid w:val="00DC5D21"/>
    <w:rsid w:val="00DD0439"/>
    <w:rsid w:val="00DD2E26"/>
    <w:rsid w:val="00DD3391"/>
    <w:rsid w:val="00DD3695"/>
    <w:rsid w:val="00DD4131"/>
    <w:rsid w:val="00DE112D"/>
    <w:rsid w:val="00DE2E21"/>
    <w:rsid w:val="00DE3BAE"/>
    <w:rsid w:val="00DE4CAE"/>
    <w:rsid w:val="00DE5411"/>
    <w:rsid w:val="00DE622C"/>
    <w:rsid w:val="00DE694B"/>
    <w:rsid w:val="00DF1C27"/>
    <w:rsid w:val="00DF1D71"/>
    <w:rsid w:val="00DF2E9E"/>
    <w:rsid w:val="00E00CA0"/>
    <w:rsid w:val="00E01B6E"/>
    <w:rsid w:val="00E02978"/>
    <w:rsid w:val="00E03132"/>
    <w:rsid w:val="00E03681"/>
    <w:rsid w:val="00E04653"/>
    <w:rsid w:val="00E055F6"/>
    <w:rsid w:val="00E07A6E"/>
    <w:rsid w:val="00E102E3"/>
    <w:rsid w:val="00E10987"/>
    <w:rsid w:val="00E10D6D"/>
    <w:rsid w:val="00E111DE"/>
    <w:rsid w:val="00E11BAF"/>
    <w:rsid w:val="00E125C6"/>
    <w:rsid w:val="00E13152"/>
    <w:rsid w:val="00E14077"/>
    <w:rsid w:val="00E14C4B"/>
    <w:rsid w:val="00E150F2"/>
    <w:rsid w:val="00E20227"/>
    <w:rsid w:val="00E20810"/>
    <w:rsid w:val="00E20958"/>
    <w:rsid w:val="00E25177"/>
    <w:rsid w:val="00E25596"/>
    <w:rsid w:val="00E26E08"/>
    <w:rsid w:val="00E27887"/>
    <w:rsid w:val="00E27BB2"/>
    <w:rsid w:val="00E3049D"/>
    <w:rsid w:val="00E32126"/>
    <w:rsid w:val="00E3263D"/>
    <w:rsid w:val="00E35316"/>
    <w:rsid w:val="00E40082"/>
    <w:rsid w:val="00E40B2B"/>
    <w:rsid w:val="00E40B77"/>
    <w:rsid w:val="00E4142F"/>
    <w:rsid w:val="00E41B4C"/>
    <w:rsid w:val="00E4279B"/>
    <w:rsid w:val="00E42AF4"/>
    <w:rsid w:val="00E4400C"/>
    <w:rsid w:val="00E47813"/>
    <w:rsid w:val="00E50432"/>
    <w:rsid w:val="00E52990"/>
    <w:rsid w:val="00E52FC3"/>
    <w:rsid w:val="00E53CE8"/>
    <w:rsid w:val="00E55C64"/>
    <w:rsid w:val="00E610C0"/>
    <w:rsid w:val="00E62FB1"/>
    <w:rsid w:val="00E640F5"/>
    <w:rsid w:val="00E66DF7"/>
    <w:rsid w:val="00E66F2B"/>
    <w:rsid w:val="00E675B1"/>
    <w:rsid w:val="00E71A73"/>
    <w:rsid w:val="00E72063"/>
    <w:rsid w:val="00E73014"/>
    <w:rsid w:val="00E755C0"/>
    <w:rsid w:val="00E758D1"/>
    <w:rsid w:val="00E762D0"/>
    <w:rsid w:val="00E7763F"/>
    <w:rsid w:val="00E77D0C"/>
    <w:rsid w:val="00E83195"/>
    <w:rsid w:val="00E8407F"/>
    <w:rsid w:val="00E8724B"/>
    <w:rsid w:val="00E90E2C"/>
    <w:rsid w:val="00E91A84"/>
    <w:rsid w:val="00E95B6E"/>
    <w:rsid w:val="00EA15D8"/>
    <w:rsid w:val="00EA258B"/>
    <w:rsid w:val="00EA3DBB"/>
    <w:rsid w:val="00EA7D31"/>
    <w:rsid w:val="00EB238E"/>
    <w:rsid w:val="00EB279B"/>
    <w:rsid w:val="00EB354F"/>
    <w:rsid w:val="00EB7B2E"/>
    <w:rsid w:val="00EC5EC0"/>
    <w:rsid w:val="00EC6334"/>
    <w:rsid w:val="00EC65D2"/>
    <w:rsid w:val="00ED0FA4"/>
    <w:rsid w:val="00ED1417"/>
    <w:rsid w:val="00ED25D0"/>
    <w:rsid w:val="00ED2D05"/>
    <w:rsid w:val="00ED319B"/>
    <w:rsid w:val="00ED3E38"/>
    <w:rsid w:val="00ED4C3E"/>
    <w:rsid w:val="00ED4C52"/>
    <w:rsid w:val="00ED744D"/>
    <w:rsid w:val="00EE4A0E"/>
    <w:rsid w:val="00EE5072"/>
    <w:rsid w:val="00EE72E8"/>
    <w:rsid w:val="00EE73A5"/>
    <w:rsid w:val="00EE78B2"/>
    <w:rsid w:val="00EF0EA0"/>
    <w:rsid w:val="00EF202D"/>
    <w:rsid w:val="00EF321C"/>
    <w:rsid w:val="00EF43C9"/>
    <w:rsid w:val="00EF7553"/>
    <w:rsid w:val="00EF7776"/>
    <w:rsid w:val="00EF7B4A"/>
    <w:rsid w:val="00F01735"/>
    <w:rsid w:val="00F01F80"/>
    <w:rsid w:val="00F035C3"/>
    <w:rsid w:val="00F04EFC"/>
    <w:rsid w:val="00F05C0D"/>
    <w:rsid w:val="00F067C4"/>
    <w:rsid w:val="00F10285"/>
    <w:rsid w:val="00F10B1A"/>
    <w:rsid w:val="00F119FD"/>
    <w:rsid w:val="00F16A9F"/>
    <w:rsid w:val="00F17DC1"/>
    <w:rsid w:val="00F231FD"/>
    <w:rsid w:val="00F2491A"/>
    <w:rsid w:val="00F272AF"/>
    <w:rsid w:val="00F31381"/>
    <w:rsid w:val="00F3316B"/>
    <w:rsid w:val="00F35D1B"/>
    <w:rsid w:val="00F379E4"/>
    <w:rsid w:val="00F41BF9"/>
    <w:rsid w:val="00F44F5F"/>
    <w:rsid w:val="00F46515"/>
    <w:rsid w:val="00F466D1"/>
    <w:rsid w:val="00F507AB"/>
    <w:rsid w:val="00F50841"/>
    <w:rsid w:val="00F50E01"/>
    <w:rsid w:val="00F51541"/>
    <w:rsid w:val="00F52C76"/>
    <w:rsid w:val="00F60C6F"/>
    <w:rsid w:val="00F61B1A"/>
    <w:rsid w:val="00F64373"/>
    <w:rsid w:val="00F64614"/>
    <w:rsid w:val="00F65C3D"/>
    <w:rsid w:val="00F67670"/>
    <w:rsid w:val="00F7150E"/>
    <w:rsid w:val="00F738EE"/>
    <w:rsid w:val="00F7556E"/>
    <w:rsid w:val="00F76A47"/>
    <w:rsid w:val="00F81AC0"/>
    <w:rsid w:val="00F81D0C"/>
    <w:rsid w:val="00F8266D"/>
    <w:rsid w:val="00F83139"/>
    <w:rsid w:val="00F832A9"/>
    <w:rsid w:val="00F83D3F"/>
    <w:rsid w:val="00F85673"/>
    <w:rsid w:val="00F85CEA"/>
    <w:rsid w:val="00F86322"/>
    <w:rsid w:val="00F920A2"/>
    <w:rsid w:val="00F92264"/>
    <w:rsid w:val="00F9296B"/>
    <w:rsid w:val="00F94056"/>
    <w:rsid w:val="00F94C7C"/>
    <w:rsid w:val="00F96E66"/>
    <w:rsid w:val="00F97AAE"/>
    <w:rsid w:val="00FA0867"/>
    <w:rsid w:val="00FA38FF"/>
    <w:rsid w:val="00FA4A2A"/>
    <w:rsid w:val="00FA5718"/>
    <w:rsid w:val="00FB0116"/>
    <w:rsid w:val="00FB095E"/>
    <w:rsid w:val="00FB11AB"/>
    <w:rsid w:val="00FB3E50"/>
    <w:rsid w:val="00FB4C3D"/>
    <w:rsid w:val="00FB587C"/>
    <w:rsid w:val="00FB659C"/>
    <w:rsid w:val="00FD0C92"/>
    <w:rsid w:val="00FD1DD7"/>
    <w:rsid w:val="00FD2247"/>
    <w:rsid w:val="00FD2E09"/>
    <w:rsid w:val="00FD3134"/>
    <w:rsid w:val="00FD3F58"/>
    <w:rsid w:val="00FD4492"/>
    <w:rsid w:val="00FD5160"/>
    <w:rsid w:val="00FD6D4F"/>
    <w:rsid w:val="00FD71A8"/>
    <w:rsid w:val="00FD7964"/>
    <w:rsid w:val="00FE38E3"/>
    <w:rsid w:val="00FE4554"/>
    <w:rsid w:val="00FE4BB6"/>
    <w:rsid w:val="00FF147D"/>
    <w:rsid w:val="00FF1E53"/>
    <w:rsid w:val="00FF2C70"/>
    <w:rsid w:val="00FF2D7D"/>
    <w:rsid w:val="00FF2F0A"/>
    <w:rsid w:val="00FF5EBE"/>
    <w:rsid w:val="00FF6AB0"/>
    <w:rsid w:val="00FF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1F9D8"/>
  <w15:docId w15:val="{A98AEBCB-82B3-4FBA-9B34-491A589E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25D"/>
    <w:pPr>
      <w:widowControl w:val="0"/>
      <w:autoSpaceDE w:val="0"/>
      <w:autoSpaceDN w:val="0"/>
      <w:adjustRightInd w:val="0"/>
    </w:pPr>
    <w:rPr>
      <w:rFonts w:ascii="Times New Roman" w:eastAsia="Times New Roman" w:hAnsi="Times New Roman"/>
      <w:sz w:val="24"/>
      <w:szCs w:val="24"/>
    </w:rPr>
  </w:style>
  <w:style w:type="paragraph" w:styleId="Heading3">
    <w:name w:val="heading 3"/>
    <w:basedOn w:val="Normal"/>
    <w:link w:val="Heading3Char"/>
    <w:uiPriority w:val="9"/>
    <w:qFormat/>
    <w:rsid w:val="00E40B77"/>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A84"/>
    <w:pPr>
      <w:tabs>
        <w:tab w:val="center" w:pos="4680"/>
        <w:tab w:val="right" w:pos="9360"/>
      </w:tabs>
    </w:pPr>
  </w:style>
  <w:style w:type="character" w:customStyle="1" w:styleId="HeaderChar">
    <w:name w:val="Header Char"/>
    <w:basedOn w:val="DefaultParagraphFont"/>
    <w:link w:val="Header"/>
    <w:uiPriority w:val="99"/>
    <w:rsid w:val="00534A84"/>
    <w:rPr>
      <w:rFonts w:ascii="Times New Roman" w:eastAsia="Times New Roman" w:hAnsi="Times New Roman"/>
      <w:sz w:val="24"/>
      <w:szCs w:val="24"/>
    </w:rPr>
  </w:style>
  <w:style w:type="paragraph" w:styleId="Footer">
    <w:name w:val="footer"/>
    <w:basedOn w:val="Normal"/>
    <w:link w:val="FooterChar"/>
    <w:uiPriority w:val="99"/>
    <w:unhideWhenUsed/>
    <w:rsid w:val="00534A84"/>
    <w:pPr>
      <w:tabs>
        <w:tab w:val="center" w:pos="4680"/>
        <w:tab w:val="right" w:pos="9360"/>
      </w:tabs>
    </w:pPr>
  </w:style>
  <w:style w:type="character" w:customStyle="1" w:styleId="FooterChar">
    <w:name w:val="Footer Char"/>
    <w:basedOn w:val="DefaultParagraphFont"/>
    <w:link w:val="Footer"/>
    <w:uiPriority w:val="99"/>
    <w:rsid w:val="00534A8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3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D17"/>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E40B77"/>
    <w:rPr>
      <w:rFonts w:ascii="Times New Roman" w:eastAsia="Times New Roman" w:hAnsi="Times New Roman"/>
      <w:b/>
      <w:bCs/>
      <w:sz w:val="27"/>
      <w:szCs w:val="27"/>
    </w:rPr>
  </w:style>
  <w:style w:type="character" w:styleId="Hyperlink">
    <w:name w:val="Hyperlink"/>
    <w:basedOn w:val="DefaultParagraphFont"/>
    <w:uiPriority w:val="99"/>
    <w:semiHidden/>
    <w:unhideWhenUsed/>
    <w:rsid w:val="00E40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81">
      <w:bodyDiv w:val="1"/>
      <w:marLeft w:val="0"/>
      <w:marRight w:val="0"/>
      <w:marTop w:val="0"/>
      <w:marBottom w:val="0"/>
      <w:divBdr>
        <w:top w:val="none" w:sz="0" w:space="0" w:color="auto"/>
        <w:left w:val="none" w:sz="0" w:space="0" w:color="auto"/>
        <w:bottom w:val="none" w:sz="0" w:space="0" w:color="auto"/>
        <w:right w:val="none" w:sz="0" w:space="0" w:color="auto"/>
      </w:divBdr>
    </w:div>
    <w:div w:id="28191957">
      <w:bodyDiv w:val="1"/>
      <w:marLeft w:val="0"/>
      <w:marRight w:val="0"/>
      <w:marTop w:val="0"/>
      <w:marBottom w:val="0"/>
      <w:divBdr>
        <w:top w:val="none" w:sz="0" w:space="0" w:color="auto"/>
        <w:left w:val="none" w:sz="0" w:space="0" w:color="auto"/>
        <w:bottom w:val="none" w:sz="0" w:space="0" w:color="auto"/>
        <w:right w:val="none" w:sz="0" w:space="0" w:color="auto"/>
      </w:divBdr>
    </w:div>
    <w:div w:id="162279608">
      <w:bodyDiv w:val="1"/>
      <w:marLeft w:val="0"/>
      <w:marRight w:val="0"/>
      <w:marTop w:val="0"/>
      <w:marBottom w:val="0"/>
      <w:divBdr>
        <w:top w:val="none" w:sz="0" w:space="0" w:color="auto"/>
        <w:left w:val="none" w:sz="0" w:space="0" w:color="auto"/>
        <w:bottom w:val="none" w:sz="0" w:space="0" w:color="auto"/>
        <w:right w:val="none" w:sz="0" w:space="0" w:color="auto"/>
      </w:divBdr>
    </w:div>
    <w:div w:id="276916048">
      <w:bodyDiv w:val="1"/>
      <w:marLeft w:val="0"/>
      <w:marRight w:val="0"/>
      <w:marTop w:val="0"/>
      <w:marBottom w:val="0"/>
      <w:divBdr>
        <w:top w:val="none" w:sz="0" w:space="0" w:color="auto"/>
        <w:left w:val="none" w:sz="0" w:space="0" w:color="auto"/>
        <w:bottom w:val="none" w:sz="0" w:space="0" w:color="auto"/>
        <w:right w:val="none" w:sz="0" w:space="0" w:color="auto"/>
      </w:divBdr>
    </w:div>
    <w:div w:id="282271050">
      <w:bodyDiv w:val="1"/>
      <w:marLeft w:val="0"/>
      <w:marRight w:val="0"/>
      <w:marTop w:val="0"/>
      <w:marBottom w:val="0"/>
      <w:divBdr>
        <w:top w:val="none" w:sz="0" w:space="0" w:color="auto"/>
        <w:left w:val="none" w:sz="0" w:space="0" w:color="auto"/>
        <w:bottom w:val="none" w:sz="0" w:space="0" w:color="auto"/>
        <w:right w:val="none" w:sz="0" w:space="0" w:color="auto"/>
      </w:divBdr>
    </w:div>
    <w:div w:id="283735885">
      <w:bodyDiv w:val="1"/>
      <w:marLeft w:val="0"/>
      <w:marRight w:val="0"/>
      <w:marTop w:val="0"/>
      <w:marBottom w:val="0"/>
      <w:divBdr>
        <w:top w:val="none" w:sz="0" w:space="0" w:color="auto"/>
        <w:left w:val="none" w:sz="0" w:space="0" w:color="auto"/>
        <w:bottom w:val="none" w:sz="0" w:space="0" w:color="auto"/>
        <w:right w:val="none" w:sz="0" w:space="0" w:color="auto"/>
      </w:divBdr>
    </w:div>
    <w:div w:id="299920728">
      <w:bodyDiv w:val="1"/>
      <w:marLeft w:val="0"/>
      <w:marRight w:val="0"/>
      <w:marTop w:val="0"/>
      <w:marBottom w:val="0"/>
      <w:divBdr>
        <w:top w:val="none" w:sz="0" w:space="0" w:color="auto"/>
        <w:left w:val="none" w:sz="0" w:space="0" w:color="auto"/>
        <w:bottom w:val="none" w:sz="0" w:space="0" w:color="auto"/>
        <w:right w:val="none" w:sz="0" w:space="0" w:color="auto"/>
      </w:divBdr>
    </w:div>
    <w:div w:id="308442987">
      <w:bodyDiv w:val="1"/>
      <w:marLeft w:val="0"/>
      <w:marRight w:val="0"/>
      <w:marTop w:val="0"/>
      <w:marBottom w:val="0"/>
      <w:divBdr>
        <w:top w:val="none" w:sz="0" w:space="0" w:color="auto"/>
        <w:left w:val="none" w:sz="0" w:space="0" w:color="auto"/>
        <w:bottom w:val="none" w:sz="0" w:space="0" w:color="auto"/>
        <w:right w:val="none" w:sz="0" w:space="0" w:color="auto"/>
      </w:divBdr>
    </w:div>
    <w:div w:id="478426935">
      <w:bodyDiv w:val="1"/>
      <w:marLeft w:val="0"/>
      <w:marRight w:val="0"/>
      <w:marTop w:val="0"/>
      <w:marBottom w:val="0"/>
      <w:divBdr>
        <w:top w:val="none" w:sz="0" w:space="0" w:color="auto"/>
        <w:left w:val="none" w:sz="0" w:space="0" w:color="auto"/>
        <w:bottom w:val="none" w:sz="0" w:space="0" w:color="auto"/>
        <w:right w:val="none" w:sz="0" w:space="0" w:color="auto"/>
      </w:divBdr>
    </w:div>
    <w:div w:id="500898612">
      <w:bodyDiv w:val="1"/>
      <w:marLeft w:val="0"/>
      <w:marRight w:val="0"/>
      <w:marTop w:val="0"/>
      <w:marBottom w:val="0"/>
      <w:divBdr>
        <w:top w:val="none" w:sz="0" w:space="0" w:color="auto"/>
        <w:left w:val="none" w:sz="0" w:space="0" w:color="auto"/>
        <w:bottom w:val="none" w:sz="0" w:space="0" w:color="auto"/>
        <w:right w:val="none" w:sz="0" w:space="0" w:color="auto"/>
      </w:divBdr>
    </w:div>
    <w:div w:id="590554705">
      <w:bodyDiv w:val="1"/>
      <w:marLeft w:val="0"/>
      <w:marRight w:val="0"/>
      <w:marTop w:val="0"/>
      <w:marBottom w:val="0"/>
      <w:divBdr>
        <w:top w:val="none" w:sz="0" w:space="0" w:color="auto"/>
        <w:left w:val="none" w:sz="0" w:space="0" w:color="auto"/>
        <w:bottom w:val="none" w:sz="0" w:space="0" w:color="auto"/>
        <w:right w:val="none" w:sz="0" w:space="0" w:color="auto"/>
      </w:divBdr>
    </w:div>
    <w:div w:id="593586682">
      <w:bodyDiv w:val="1"/>
      <w:marLeft w:val="0"/>
      <w:marRight w:val="0"/>
      <w:marTop w:val="0"/>
      <w:marBottom w:val="0"/>
      <w:divBdr>
        <w:top w:val="none" w:sz="0" w:space="0" w:color="auto"/>
        <w:left w:val="none" w:sz="0" w:space="0" w:color="auto"/>
        <w:bottom w:val="none" w:sz="0" w:space="0" w:color="auto"/>
        <w:right w:val="none" w:sz="0" w:space="0" w:color="auto"/>
      </w:divBdr>
    </w:div>
    <w:div w:id="677927258">
      <w:bodyDiv w:val="1"/>
      <w:marLeft w:val="0"/>
      <w:marRight w:val="0"/>
      <w:marTop w:val="0"/>
      <w:marBottom w:val="0"/>
      <w:divBdr>
        <w:top w:val="none" w:sz="0" w:space="0" w:color="auto"/>
        <w:left w:val="none" w:sz="0" w:space="0" w:color="auto"/>
        <w:bottom w:val="none" w:sz="0" w:space="0" w:color="auto"/>
        <w:right w:val="none" w:sz="0" w:space="0" w:color="auto"/>
      </w:divBdr>
    </w:div>
    <w:div w:id="703482759">
      <w:bodyDiv w:val="1"/>
      <w:marLeft w:val="0"/>
      <w:marRight w:val="0"/>
      <w:marTop w:val="0"/>
      <w:marBottom w:val="0"/>
      <w:divBdr>
        <w:top w:val="none" w:sz="0" w:space="0" w:color="auto"/>
        <w:left w:val="none" w:sz="0" w:space="0" w:color="auto"/>
        <w:bottom w:val="none" w:sz="0" w:space="0" w:color="auto"/>
        <w:right w:val="none" w:sz="0" w:space="0" w:color="auto"/>
      </w:divBdr>
    </w:div>
    <w:div w:id="735395581">
      <w:bodyDiv w:val="1"/>
      <w:marLeft w:val="0"/>
      <w:marRight w:val="0"/>
      <w:marTop w:val="0"/>
      <w:marBottom w:val="0"/>
      <w:divBdr>
        <w:top w:val="none" w:sz="0" w:space="0" w:color="auto"/>
        <w:left w:val="none" w:sz="0" w:space="0" w:color="auto"/>
        <w:bottom w:val="none" w:sz="0" w:space="0" w:color="auto"/>
        <w:right w:val="none" w:sz="0" w:space="0" w:color="auto"/>
      </w:divBdr>
    </w:div>
    <w:div w:id="738016434">
      <w:bodyDiv w:val="1"/>
      <w:marLeft w:val="0"/>
      <w:marRight w:val="0"/>
      <w:marTop w:val="0"/>
      <w:marBottom w:val="0"/>
      <w:divBdr>
        <w:top w:val="none" w:sz="0" w:space="0" w:color="auto"/>
        <w:left w:val="none" w:sz="0" w:space="0" w:color="auto"/>
        <w:bottom w:val="none" w:sz="0" w:space="0" w:color="auto"/>
        <w:right w:val="none" w:sz="0" w:space="0" w:color="auto"/>
      </w:divBdr>
    </w:div>
    <w:div w:id="738328770">
      <w:bodyDiv w:val="1"/>
      <w:marLeft w:val="0"/>
      <w:marRight w:val="0"/>
      <w:marTop w:val="0"/>
      <w:marBottom w:val="0"/>
      <w:divBdr>
        <w:top w:val="none" w:sz="0" w:space="0" w:color="auto"/>
        <w:left w:val="none" w:sz="0" w:space="0" w:color="auto"/>
        <w:bottom w:val="none" w:sz="0" w:space="0" w:color="auto"/>
        <w:right w:val="none" w:sz="0" w:space="0" w:color="auto"/>
      </w:divBdr>
    </w:div>
    <w:div w:id="759181679">
      <w:bodyDiv w:val="1"/>
      <w:marLeft w:val="0"/>
      <w:marRight w:val="0"/>
      <w:marTop w:val="0"/>
      <w:marBottom w:val="0"/>
      <w:divBdr>
        <w:top w:val="none" w:sz="0" w:space="0" w:color="auto"/>
        <w:left w:val="none" w:sz="0" w:space="0" w:color="auto"/>
        <w:bottom w:val="none" w:sz="0" w:space="0" w:color="auto"/>
        <w:right w:val="none" w:sz="0" w:space="0" w:color="auto"/>
      </w:divBdr>
    </w:div>
    <w:div w:id="763307569">
      <w:bodyDiv w:val="1"/>
      <w:marLeft w:val="0"/>
      <w:marRight w:val="0"/>
      <w:marTop w:val="0"/>
      <w:marBottom w:val="0"/>
      <w:divBdr>
        <w:top w:val="none" w:sz="0" w:space="0" w:color="auto"/>
        <w:left w:val="none" w:sz="0" w:space="0" w:color="auto"/>
        <w:bottom w:val="none" w:sz="0" w:space="0" w:color="auto"/>
        <w:right w:val="none" w:sz="0" w:space="0" w:color="auto"/>
      </w:divBdr>
    </w:div>
    <w:div w:id="770442244">
      <w:bodyDiv w:val="1"/>
      <w:marLeft w:val="0"/>
      <w:marRight w:val="0"/>
      <w:marTop w:val="0"/>
      <w:marBottom w:val="0"/>
      <w:divBdr>
        <w:top w:val="none" w:sz="0" w:space="0" w:color="auto"/>
        <w:left w:val="none" w:sz="0" w:space="0" w:color="auto"/>
        <w:bottom w:val="none" w:sz="0" w:space="0" w:color="auto"/>
        <w:right w:val="none" w:sz="0" w:space="0" w:color="auto"/>
      </w:divBdr>
    </w:div>
    <w:div w:id="859464950">
      <w:bodyDiv w:val="1"/>
      <w:marLeft w:val="0"/>
      <w:marRight w:val="0"/>
      <w:marTop w:val="0"/>
      <w:marBottom w:val="0"/>
      <w:divBdr>
        <w:top w:val="none" w:sz="0" w:space="0" w:color="auto"/>
        <w:left w:val="none" w:sz="0" w:space="0" w:color="auto"/>
        <w:bottom w:val="none" w:sz="0" w:space="0" w:color="auto"/>
        <w:right w:val="none" w:sz="0" w:space="0" w:color="auto"/>
      </w:divBdr>
    </w:div>
    <w:div w:id="903685459">
      <w:bodyDiv w:val="1"/>
      <w:marLeft w:val="0"/>
      <w:marRight w:val="0"/>
      <w:marTop w:val="0"/>
      <w:marBottom w:val="0"/>
      <w:divBdr>
        <w:top w:val="none" w:sz="0" w:space="0" w:color="auto"/>
        <w:left w:val="none" w:sz="0" w:space="0" w:color="auto"/>
        <w:bottom w:val="none" w:sz="0" w:space="0" w:color="auto"/>
        <w:right w:val="none" w:sz="0" w:space="0" w:color="auto"/>
      </w:divBdr>
    </w:div>
    <w:div w:id="906306930">
      <w:bodyDiv w:val="1"/>
      <w:marLeft w:val="0"/>
      <w:marRight w:val="0"/>
      <w:marTop w:val="0"/>
      <w:marBottom w:val="0"/>
      <w:divBdr>
        <w:top w:val="none" w:sz="0" w:space="0" w:color="auto"/>
        <w:left w:val="none" w:sz="0" w:space="0" w:color="auto"/>
        <w:bottom w:val="none" w:sz="0" w:space="0" w:color="auto"/>
        <w:right w:val="none" w:sz="0" w:space="0" w:color="auto"/>
      </w:divBdr>
    </w:div>
    <w:div w:id="945884666">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93143305">
      <w:bodyDiv w:val="1"/>
      <w:marLeft w:val="0"/>
      <w:marRight w:val="0"/>
      <w:marTop w:val="0"/>
      <w:marBottom w:val="0"/>
      <w:divBdr>
        <w:top w:val="none" w:sz="0" w:space="0" w:color="auto"/>
        <w:left w:val="none" w:sz="0" w:space="0" w:color="auto"/>
        <w:bottom w:val="none" w:sz="0" w:space="0" w:color="auto"/>
        <w:right w:val="none" w:sz="0" w:space="0" w:color="auto"/>
      </w:divBdr>
    </w:div>
    <w:div w:id="1058432366">
      <w:bodyDiv w:val="1"/>
      <w:marLeft w:val="0"/>
      <w:marRight w:val="0"/>
      <w:marTop w:val="0"/>
      <w:marBottom w:val="0"/>
      <w:divBdr>
        <w:top w:val="none" w:sz="0" w:space="0" w:color="auto"/>
        <w:left w:val="none" w:sz="0" w:space="0" w:color="auto"/>
        <w:bottom w:val="none" w:sz="0" w:space="0" w:color="auto"/>
        <w:right w:val="none" w:sz="0" w:space="0" w:color="auto"/>
      </w:divBdr>
    </w:div>
    <w:div w:id="1084836724">
      <w:bodyDiv w:val="1"/>
      <w:marLeft w:val="0"/>
      <w:marRight w:val="0"/>
      <w:marTop w:val="0"/>
      <w:marBottom w:val="0"/>
      <w:divBdr>
        <w:top w:val="none" w:sz="0" w:space="0" w:color="auto"/>
        <w:left w:val="none" w:sz="0" w:space="0" w:color="auto"/>
        <w:bottom w:val="none" w:sz="0" w:space="0" w:color="auto"/>
        <w:right w:val="none" w:sz="0" w:space="0" w:color="auto"/>
      </w:divBdr>
    </w:div>
    <w:div w:id="1256667351">
      <w:bodyDiv w:val="1"/>
      <w:marLeft w:val="0"/>
      <w:marRight w:val="0"/>
      <w:marTop w:val="0"/>
      <w:marBottom w:val="0"/>
      <w:divBdr>
        <w:top w:val="none" w:sz="0" w:space="0" w:color="auto"/>
        <w:left w:val="none" w:sz="0" w:space="0" w:color="auto"/>
        <w:bottom w:val="none" w:sz="0" w:space="0" w:color="auto"/>
        <w:right w:val="none" w:sz="0" w:space="0" w:color="auto"/>
      </w:divBdr>
    </w:div>
    <w:div w:id="1306355535">
      <w:bodyDiv w:val="1"/>
      <w:marLeft w:val="0"/>
      <w:marRight w:val="0"/>
      <w:marTop w:val="0"/>
      <w:marBottom w:val="0"/>
      <w:divBdr>
        <w:top w:val="none" w:sz="0" w:space="0" w:color="auto"/>
        <w:left w:val="none" w:sz="0" w:space="0" w:color="auto"/>
        <w:bottom w:val="none" w:sz="0" w:space="0" w:color="auto"/>
        <w:right w:val="none" w:sz="0" w:space="0" w:color="auto"/>
      </w:divBdr>
    </w:div>
    <w:div w:id="1338580904">
      <w:bodyDiv w:val="1"/>
      <w:marLeft w:val="0"/>
      <w:marRight w:val="0"/>
      <w:marTop w:val="0"/>
      <w:marBottom w:val="0"/>
      <w:divBdr>
        <w:top w:val="none" w:sz="0" w:space="0" w:color="auto"/>
        <w:left w:val="none" w:sz="0" w:space="0" w:color="auto"/>
        <w:bottom w:val="none" w:sz="0" w:space="0" w:color="auto"/>
        <w:right w:val="none" w:sz="0" w:space="0" w:color="auto"/>
      </w:divBdr>
    </w:div>
    <w:div w:id="1379666092">
      <w:bodyDiv w:val="1"/>
      <w:marLeft w:val="0"/>
      <w:marRight w:val="0"/>
      <w:marTop w:val="0"/>
      <w:marBottom w:val="0"/>
      <w:divBdr>
        <w:top w:val="none" w:sz="0" w:space="0" w:color="auto"/>
        <w:left w:val="none" w:sz="0" w:space="0" w:color="auto"/>
        <w:bottom w:val="none" w:sz="0" w:space="0" w:color="auto"/>
        <w:right w:val="none" w:sz="0" w:space="0" w:color="auto"/>
      </w:divBdr>
    </w:div>
    <w:div w:id="1403061346">
      <w:bodyDiv w:val="1"/>
      <w:marLeft w:val="0"/>
      <w:marRight w:val="0"/>
      <w:marTop w:val="0"/>
      <w:marBottom w:val="0"/>
      <w:divBdr>
        <w:top w:val="none" w:sz="0" w:space="0" w:color="auto"/>
        <w:left w:val="none" w:sz="0" w:space="0" w:color="auto"/>
        <w:bottom w:val="none" w:sz="0" w:space="0" w:color="auto"/>
        <w:right w:val="none" w:sz="0" w:space="0" w:color="auto"/>
      </w:divBdr>
    </w:div>
    <w:div w:id="1410342905">
      <w:bodyDiv w:val="1"/>
      <w:marLeft w:val="0"/>
      <w:marRight w:val="0"/>
      <w:marTop w:val="0"/>
      <w:marBottom w:val="0"/>
      <w:divBdr>
        <w:top w:val="none" w:sz="0" w:space="0" w:color="auto"/>
        <w:left w:val="none" w:sz="0" w:space="0" w:color="auto"/>
        <w:bottom w:val="none" w:sz="0" w:space="0" w:color="auto"/>
        <w:right w:val="none" w:sz="0" w:space="0" w:color="auto"/>
      </w:divBdr>
    </w:div>
    <w:div w:id="1448548536">
      <w:bodyDiv w:val="1"/>
      <w:marLeft w:val="0"/>
      <w:marRight w:val="0"/>
      <w:marTop w:val="0"/>
      <w:marBottom w:val="0"/>
      <w:divBdr>
        <w:top w:val="none" w:sz="0" w:space="0" w:color="auto"/>
        <w:left w:val="none" w:sz="0" w:space="0" w:color="auto"/>
        <w:bottom w:val="none" w:sz="0" w:space="0" w:color="auto"/>
        <w:right w:val="none" w:sz="0" w:space="0" w:color="auto"/>
      </w:divBdr>
    </w:div>
    <w:div w:id="1519199092">
      <w:bodyDiv w:val="1"/>
      <w:marLeft w:val="0"/>
      <w:marRight w:val="0"/>
      <w:marTop w:val="0"/>
      <w:marBottom w:val="0"/>
      <w:divBdr>
        <w:top w:val="none" w:sz="0" w:space="0" w:color="auto"/>
        <w:left w:val="none" w:sz="0" w:space="0" w:color="auto"/>
        <w:bottom w:val="none" w:sz="0" w:space="0" w:color="auto"/>
        <w:right w:val="none" w:sz="0" w:space="0" w:color="auto"/>
      </w:divBdr>
    </w:div>
    <w:div w:id="1569530912">
      <w:bodyDiv w:val="1"/>
      <w:marLeft w:val="0"/>
      <w:marRight w:val="0"/>
      <w:marTop w:val="0"/>
      <w:marBottom w:val="0"/>
      <w:divBdr>
        <w:top w:val="none" w:sz="0" w:space="0" w:color="auto"/>
        <w:left w:val="none" w:sz="0" w:space="0" w:color="auto"/>
        <w:bottom w:val="none" w:sz="0" w:space="0" w:color="auto"/>
        <w:right w:val="none" w:sz="0" w:space="0" w:color="auto"/>
      </w:divBdr>
    </w:div>
    <w:div w:id="1573152799">
      <w:bodyDiv w:val="1"/>
      <w:marLeft w:val="0"/>
      <w:marRight w:val="0"/>
      <w:marTop w:val="0"/>
      <w:marBottom w:val="0"/>
      <w:divBdr>
        <w:top w:val="none" w:sz="0" w:space="0" w:color="auto"/>
        <w:left w:val="none" w:sz="0" w:space="0" w:color="auto"/>
        <w:bottom w:val="none" w:sz="0" w:space="0" w:color="auto"/>
        <w:right w:val="none" w:sz="0" w:space="0" w:color="auto"/>
      </w:divBdr>
    </w:div>
    <w:div w:id="1593584486">
      <w:bodyDiv w:val="1"/>
      <w:marLeft w:val="0"/>
      <w:marRight w:val="0"/>
      <w:marTop w:val="0"/>
      <w:marBottom w:val="0"/>
      <w:divBdr>
        <w:top w:val="none" w:sz="0" w:space="0" w:color="auto"/>
        <w:left w:val="none" w:sz="0" w:space="0" w:color="auto"/>
        <w:bottom w:val="none" w:sz="0" w:space="0" w:color="auto"/>
        <w:right w:val="none" w:sz="0" w:space="0" w:color="auto"/>
      </w:divBdr>
    </w:div>
    <w:div w:id="1712806942">
      <w:bodyDiv w:val="1"/>
      <w:marLeft w:val="0"/>
      <w:marRight w:val="0"/>
      <w:marTop w:val="0"/>
      <w:marBottom w:val="0"/>
      <w:divBdr>
        <w:top w:val="none" w:sz="0" w:space="0" w:color="auto"/>
        <w:left w:val="none" w:sz="0" w:space="0" w:color="auto"/>
        <w:bottom w:val="none" w:sz="0" w:space="0" w:color="auto"/>
        <w:right w:val="none" w:sz="0" w:space="0" w:color="auto"/>
      </w:divBdr>
    </w:div>
    <w:div w:id="1731616264">
      <w:bodyDiv w:val="1"/>
      <w:marLeft w:val="0"/>
      <w:marRight w:val="0"/>
      <w:marTop w:val="0"/>
      <w:marBottom w:val="0"/>
      <w:divBdr>
        <w:top w:val="none" w:sz="0" w:space="0" w:color="auto"/>
        <w:left w:val="none" w:sz="0" w:space="0" w:color="auto"/>
        <w:bottom w:val="none" w:sz="0" w:space="0" w:color="auto"/>
        <w:right w:val="none" w:sz="0" w:space="0" w:color="auto"/>
      </w:divBdr>
    </w:div>
    <w:div w:id="1743798029">
      <w:bodyDiv w:val="1"/>
      <w:marLeft w:val="0"/>
      <w:marRight w:val="0"/>
      <w:marTop w:val="0"/>
      <w:marBottom w:val="0"/>
      <w:divBdr>
        <w:top w:val="none" w:sz="0" w:space="0" w:color="auto"/>
        <w:left w:val="none" w:sz="0" w:space="0" w:color="auto"/>
        <w:bottom w:val="none" w:sz="0" w:space="0" w:color="auto"/>
        <w:right w:val="none" w:sz="0" w:space="0" w:color="auto"/>
      </w:divBdr>
    </w:div>
    <w:div w:id="1771392476">
      <w:bodyDiv w:val="1"/>
      <w:marLeft w:val="0"/>
      <w:marRight w:val="0"/>
      <w:marTop w:val="0"/>
      <w:marBottom w:val="0"/>
      <w:divBdr>
        <w:top w:val="none" w:sz="0" w:space="0" w:color="auto"/>
        <w:left w:val="none" w:sz="0" w:space="0" w:color="auto"/>
        <w:bottom w:val="none" w:sz="0" w:space="0" w:color="auto"/>
        <w:right w:val="none" w:sz="0" w:space="0" w:color="auto"/>
      </w:divBdr>
    </w:div>
    <w:div w:id="1899776345">
      <w:bodyDiv w:val="1"/>
      <w:marLeft w:val="0"/>
      <w:marRight w:val="0"/>
      <w:marTop w:val="0"/>
      <w:marBottom w:val="0"/>
      <w:divBdr>
        <w:top w:val="none" w:sz="0" w:space="0" w:color="auto"/>
        <w:left w:val="none" w:sz="0" w:space="0" w:color="auto"/>
        <w:bottom w:val="none" w:sz="0" w:space="0" w:color="auto"/>
        <w:right w:val="none" w:sz="0" w:space="0" w:color="auto"/>
      </w:divBdr>
    </w:div>
    <w:div w:id="1902519122">
      <w:bodyDiv w:val="1"/>
      <w:marLeft w:val="0"/>
      <w:marRight w:val="0"/>
      <w:marTop w:val="0"/>
      <w:marBottom w:val="0"/>
      <w:divBdr>
        <w:top w:val="none" w:sz="0" w:space="0" w:color="auto"/>
        <w:left w:val="none" w:sz="0" w:space="0" w:color="auto"/>
        <w:bottom w:val="none" w:sz="0" w:space="0" w:color="auto"/>
        <w:right w:val="none" w:sz="0" w:space="0" w:color="auto"/>
      </w:divBdr>
    </w:div>
    <w:div w:id="1965496613">
      <w:bodyDiv w:val="1"/>
      <w:marLeft w:val="0"/>
      <w:marRight w:val="0"/>
      <w:marTop w:val="0"/>
      <w:marBottom w:val="0"/>
      <w:divBdr>
        <w:top w:val="none" w:sz="0" w:space="0" w:color="auto"/>
        <w:left w:val="none" w:sz="0" w:space="0" w:color="auto"/>
        <w:bottom w:val="none" w:sz="0" w:space="0" w:color="auto"/>
        <w:right w:val="none" w:sz="0" w:space="0" w:color="auto"/>
      </w:divBdr>
    </w:div>
    <w:div w:id="1997764364">
      <w:bodyDiv w:val="1"/>
      <w:marLeft w:val="0"/>
      <w:marRight w:val="0"/>
      <w:marTop w:val="0"/>
      <w:marBottom w:val="0"/>
      <w:divBdr>
        <w:top w:val="none" w:sz="0" w:space="0" w:color="auto"/>
        <w:left w:val="none" w:sz="0" w:space="0" w:color="auto"/>
        <w:bottom w:val="none" w:sz="0" w:space="0" w:color="auto"/>
        <w:right w:val="none" w:sz="0" w:space="0" w:color="auto"/>
      </w:divBdr>
    </w:div>
    <w:div w:id="2038967779">
      <w:bodyDiv w:val="1"/>
      <w:marLeft w:val="0"/>
      <w:marRight w:val="0"/>
      <w:marTop w:val="0"/>
      <w:marBottom w:val="0"/>
      <w:divBdr>
        <w:top w:val="none" w:sz="0" w:space="0" w:color="auto"/>
        <w:left w:val="none" w:sz="0" w:space="0" w:color="auto"/>
        <w:bottom w:val="none" w:sz="0" w:space="0" w:color="auto"/>
        <w:right w:val="none" w:sz="0" w:space="0" w:color="auto"/>
      </w:divBdr>
    </w:div>
    <w:div w:id="2041977968">
      <w:bodyDiv w:val="1"/>
      <w:marLeft w:val="0"/>
      <w:marRight w:val="0"/>
      <w:marTop w:val="0"/>
      <w:marBottom w:val="0"/>
      <w:divBdr>
        <w:top w:val="none" w:sz="0" w:space="0" w:color="auto"/>
        <w:left w:val="none" w:sz="0" w:space="0" w:color="auto"/>
        <w:bottom w:val="none" w:sz="0" w:space="0" w:color="auto"/>
        <w:right w:val="none" w:sz="0" w:space="0" w:color="auto"/>
      </w:divBdr>
    </w:div>
    <w:div w:id="2085174779">
      <w:bodyDiv w:val="1"/>
      <w:marLeft w:val="0"/>
      <w:marRight w:val="0"/>
      <w:marTop w:val="0"/>
      <w:marBottom w:val="0"/>
      <w:divBdr>
        <w:top w:val="none" w:sz="0" w:space="0" w:color="auto"/>
        <w:left w:val="none" w:sz="0" w:space="0" w:color="auto"/>
        <w:bottom w:val="none" w:sz="0" w:space="0" w:color="auto"/>
        <w:right w:val="none" w:sz="0" w:space="0" w:color="auto"/>
      </w:divBdr>
    </w:div>
    <w:div w:id="21010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gay.teada</dc:creator>
  <cp:lastModifiedBy>Teada, Gay - NRCS-CD, Westminster, MD</cp:lastModifiedBy>
  <cp:revision>2</cp:revision>
  <cp:lastPrinted>2019-10-18T18:18:00Z</cp:lastPrinted>
  <dcterms:created xsi:type="dcterms:W3CDTF">2019-10-18T18:19:00Z</dcterms:created>
  <dcterms:modified xsi:type="dcterms:W3CDTF">2019-10-18T18:19:00Z</dcterms:modified>
</cp:coreProperties>
</file>