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FF" w:rsidRPr="00D737B3" w:rsidRDefault="00FB626F" w:rsidP="00163EFF">
      <w:pPr>
        <w:tabs>
          <w:tab w:val="center" w:pos="5400"/>
        </w:tabs>
        <w:spacing w:line="247" w:lineRule="auto"/>
        <w:rPr>
          <w:rFonts w:ascii="Shruti" w:hAnsi="Shruti" w:cs="Shruti"/>
          <w:bCs/>
          <w:sz w:val="23"/>
          <w:szCs w:val="23"/>
        </w:rPr>
      </w:pPr>
      <w:r>
        <w:rPr>
          <w:rFonts w:ascii="Shruti" w:hAnsi="Shruti" w:cs="Shruti"/>
          <w:bCs/>
          <w:sz w:val="23"/>
          <w:szCs w:val="23"/>
        </w:rPr>
        <w:t>APPROVED</w:t>
      </w:r>
    </w:p>
    <w:p w:rsidR="00163EFF" w:rsidRPr="00DB5FF7" w:rsidRDefault="00163EFF" w:rsidP="00163EFF">
      <w:pPr>
        <w:tabs>
          <w:tab w:val="center" w:pos="5400"/>
        </w:tabs>
        <w:spacing w:line="247" w:lineRule="auto"/>
        <w:rPr>
          <w:b/>
          <w:bCs/>
          <w:sz w:val="23"/>
          <w:szCs w:val="23"/>
        </w:rPr>
      </w:pPr>
      <w:r>
        <w:rPr>
          <w:rFonts w:ascii="Shruti" w:hAnsi="Shruti" w:cs="Shruti"/>
          <w:b/>
          <w:bCs/>
          <w:sz w:val="23"/>
          <w:szCs w:val="23"/>
        </w:rPr>
        <w:tab/>
      </w:r>
      <w:r w:rsidRPr="00DB5FF7">
        <w:rPr>
          <w:b/>
          <w:bCs/>
          <w:sz w:val="23"/>
          <w:szCs w:val="23"/>
        </w:rPr>
        <w:t>MINUTES</w:t>
      </w:r>
    </w:p>
    <w:p w:rsidR="00163EFF" w:rsidRPr="00DB5FF7" w:rsidRDefault="00163EFF" w:rsidP="00163EFF">
      <w:pPr>
        <w:tabs>
          <w:tab w:val="center" w:pos="5400"/>
        </w:tabs>
        <w:spacing w:line="247" w:lineRule="auto"/>
        <w:rPr>
          <w:b/>
          <w:bCs/>
          <w:sz w:val="23"/>
          <w:szCs w:val="23"/>
        </w:rPr>
      </w:pPr>
      <w:r w:rsidRPr="00DB5FF7">
        <w:rPr>
          <w:b/>
          <w:bCs/>
          <w:sz w:val="23"/>
          <w:szCs w:val="23"/>
        </w:rPr>
        <w:tab/>
        <w:t>CARROLL SOIL CONSERVATION DISTRICT</w:t>
      </w:r>
    </w:p>
    <w:p w:rsidR="00163EFF" w:rsidRPr="00DB5FF7" w:rsidRDefault="00163EFF" w:rsidP="00163EFF">
      <w:pPr>
        <w:tabs>
          <w:tab w:val="center" w:pos="5400"/>
        </w:tabs>
        <w:spacing w:line="247" w:lineRule="auto"/>
        <w:ind w:left="720" w:hanging="720"/>
        <w:jc w:val="center"/>
        <w:rPr>
          <w:b/>
          <w:bCs/>
          <w:sz w:val="23"/>
          <w:szCs w:val="23"/>
        </w:rPr>
      </w:pPr>
      <w:r w:rsidRPr="00DB5FF7">
        <w:rPr>
          <w:b/>
          <w:bCs/>
          <w:sz w:val="23"/>
          <w:szCs w:val="23"/>
        </w:rPr>
        <w:t>BOARD OF SUPERVISOR’S MEETING</w:t>
      </w:r>
    </w:p>
    <w:p w:rsidR="00163EFF" w:rsidRPr="00D737B3" w:rsidRDefault="00C87F02" w:rsidP="00163EFF">
      <w:pPr>
        <w:tabs>
          <w:tab w:val="center" w:pos="5400"/>
        </w:tabs>
        <w:spacing w:line="247" w:lineRule="auto"/>
        <w:ind w:left="720" w:hanging="720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May 16, 2019</w:t>
      </w:r>
    </w:p>
    <w:p w:rsidR="005518F6" w:rsidRDefault="005518F6" w:rsidP="00163EFF">
      <w:pPr>
        <w:tabs>
          <w:tab w:val="center" w:pos="5400"/>
        </w:tabs>
        <w:spacing w:line="247" w:lineRule="auto"/>
        <w:ind w:left="720" w:hanging="720"/>
        <w:jc w:val="center"/>
        <w:rPr>
          <w:rFonts w:ascii="Shruti" w:hAnsi="Shruti" w:cs="Shruti"/>
          <w:b/>
          <w:bCs/>
          <w:sz w:val="23"/>
          <w:szCs w:val="23"/>
        </w:rPr>
      </w:pPr>
    </w:p>
    <w:p w:rsidR="009B46D7" w:rsidRDefault="00163EFF" w:rsidP="009B46D7">
      <w:pPr>
        <w:spacing w:line="247" w:lineRule="auto"/>
        <w:rPr>
          <w:sz w:val="23"/>
          <w:szCs w:val="23"/>
        </w:rPr>
      </w:pPr>
      <w:r>
        <w:rPr>
          <w:sz w:val="23"/>
          <w:szCs w:val="23"/>
        </w:rPr>
        <w:t xml:space="preserve">Chairman Myron Frock </w:t>
      </w:r>
      <w:r w:rsidR="0015500F">
        <w:rPr>
          <w:sz w:val="23"/>
          <w:szCs w:val="23"/>
        </w:rPr>
        <w:t>called the meeting to order at</w:t>
      </w:r>
      <w:r w:rsidR="001B5461">
        <w:rPr>
          <w:sz w:val="23"/>
          <w:szCs w:val="23"/>
        </w:rPr>
        <w:t xml:space="preserve"> </w:t>
      </w:r>
      <w:r w:rsidR="008934E0">
        <w:rPr>
          <w:sz w:val="23"/>
          <w:szCs w:val="23"/>
        </w:rPr>
        <w:t>7:00</w:t>
      </w:r>
      <w:r w:rsidR="00AD0627">
        <w:rPr>
          <w:sz w:val="23"/>
          <w:szCs w:val="23"/>
        </w:rPr>
        <w:t xml:space="preserve"> </w:t>
      </w:r>
      <w:r w:rsidR="008934E0">
        <w:rPr>
          <w:sz w:val="23"/>
          <w:szCs w:val="23"/>
        </w:rPr>
        <w:t>p</w:t>
      </w:r>
      <w:r w:rsidR="00AD0627">
        <w:rPr>
          <w:sz w:val="23"/>
          <w:szCs w:val="23"/>
        </w:rPr>
        <w:t>.</w:t>
      </w:r>
      <w:r w:rsidR="005A2884">
        <w:rPr>
          <w:sz w:val="23"/>
          <w:szCs w:val="23"/>
        </w:rPr>
        <w:t>m</w:t>
      </w:r>
      <w:r w:rsidR="00AD0627">
        <w:rPr>
          <w:sz w:val="23"/>
          <w:szCs w:val="23"/>
        </w:rPr>
        <w:t>.</w:t>
      </w:r>
      <w:r w:rsidR="0013384A">
        <w:rPr>
          <w:sz w:val="23"/>
          <w:szCs w:val="23"/>
        </w:rPr>
        <w:t xml:space="preserve"> at the</w:t>
      </w:r>
      <w:r w:rsidR="005623EF">
        <w:rPr>
          <w:sz w:val="23"/>
          <w:szCs w:val="23"/>
        </w:rPr>
        <w:t xml:space="preserve"> </w:t>
      </w:r>
      <w:r w:rsidR="009B46D7">
        <w:rPr>
          <w:sz w:val="23"/>
          <w:szCs w:val="23"/>
        </w:rPr>
        <w:t>Carroll Soil Conservation District Office in Westminster, Maryland.  The following were present:</w:t>
      </w:r>
    </w:p>
    <w:p w:rsidR="00FB001E" w:rsidRDefault="00FB001E" w:rsidP="009B46D7">
      <w:pPr>
        <w:spacing w:line="247" w:lineRule="auto"/>
        <w:rPr>
          <w:sz w:val="23"/>
          <w:szCs w:val="23"/>
        </w:rPr>
      </w:pPr>
    </w:p>
    <w:p w:rsidR="00FB001E" w:rsidRDefault="00FB001E" w:rsidP="009B46D7">
      <w:pPr>
        <w:widowControl/>
        <w:autoSpaceDE/>
        <w:autoSpaceDN/>
        <w:adjustRightInd/>
        <w:spacing w:line="247" w:lineRule="auto"/>
        <w:rPr>
          <w:sz w:val="23"/>
          <w:szCs w:val="23"/>
        </w:rPr>
        <w:sectPr w:rsidR="00FB001E">
          <w:pgSz w:w="12240" w:h="15840"/>
          <w:pgMar w:top="720" w:right="720" w:bottom="720" w:left="720" w:header="720" w:footer="720" w:gutter="0"/>
          <w:cols w:space="720"/>
        </w:sectPr>
      </w:pPr>
    </w:p>
    <w:p w:rsidR="003B5201" w:rsidRDefault="00163EFF" w:rsidP="00163EFF">
      <w:pPr>
        <w:spacing w:line="247" w:lineRule="auto"/>
        <w:ind w:firstLine="720"/>
        <w:rPr>
          <w:sz w:val="22"/>
          <w:szCs w:val="22"/>
        </w:rPr>
      </w:pPr>
      <w:bookmarkStart w:id="0" w:name="OLE_LINK13"/>
      <w:bookmarkStart w:id="1" w:name="OLE_LINK12"/>
      <w:r w:rsidRPr="00833784">
        <w:rPr>
          <w:sz w:val="22"/>
          <w:szCs w:val="22"/>
        </w:rPr>
        <w:t>Board Chairman Myron Frock</w:t>
      </w:r>
    </w:p>
    <w:p w:rsidR="00C07A17" w:rsidRPr="00833784" w:rsidRDefault="00C07A17" w:rsidP="00C07A17">
      <w:pPr>
        <w:spacing w:line="247" w:lineRule="auto"/>
        <w:ind w:firstLine="720"/>
        <w:rPr>
          <w:sz w:val="22"/>
          <w:szCs w:val="22"/>
        </w:rPr>
      </w:pPr>
      <w:r w:rsidRPr="00833784">
        <w:rPr>
          <w:sz w:val="22"/>
          <w:szCs w:val="22"/>
        </w:rPr>
        <w:t>Board Vice-Chairman Greg Dell</w:t>
      </w:r>
    </w:p>
    <w:p w:rsidR="00AC0B8C" w:rsidRDefault="00AC0B8C" w:rsidP="00AC0B8C">
      <w:pPr>
        <w:spacing w:line="247" w:lineRule="auto"/>
        <w:ind w:firstLine="720"/>
        <w:rPr>
          <w:sz w:val="22"/>
          <w:szCs w:val="22"/>
        </w:rPr>
      </w:pPr>
      <w:r w:rsidRPr="00833784">
        <w:rPr>
          <w:sz w:val="22"/>
          <w:szCs w:val="22"/>
        </w:rPr>
        <w:t xml:space="preserve">Board Treasurer Donald </w:t>
      </w:r>
      <w:proofErr w:type="spellStart"/>
      <w:r w:rsidRPr="00833784">
        <w:rPr>
          <w:sz w:val="22"/>
          <w:szCs w:val="22"/>
        </w:rPr>
        <w:t>Maring</w:t>
      </w:r>
      <w:proofErr w:type="spellEnd"/>
    </w:p>
    <w:p w:rsidR="008934E0" w:rsidRDefault="008934E0" w:rsidP="00351A8D">
      <w:pPr>
        <w:spacing w:line="247" w:lineRule="auto"/>
        <w:ind w:firstLine="720"/>
      </w:pPr>
      <w:r w:rsidRPr="005D0A8A">
        <w:rPr>
          <w:sz w:val="23"/>
          <w:szCs w:val="23"/>
        </w:rPr>
        <w:t>Board Supervisor Ch</w:t>
      </w:r>
      <w:r>
        <w:rPr>
          <w:sz w:val="23"/>
          <w:szCs w:val="23"/>
        </w:rPr>
        <w:t>ris Weaver</w:t>
      </w:r>
    </w:p>
    <w:p w:rsidR="003E2AEF" w:rsidRDefault="003E2AEF" w:rsidP="00351A8D">
      <w:pPr>
        <w:spacing w:line="247" w:lineRule="auto"/>
        <w:ind w:firstLine="720"/>
        <w:rPr>
          <w:sz w:val="22"/>
          <w:szCs w:val="22"/>
        </w:rPr>
      </w:pPr>
      <w:r w:rsidRPr="00833784">
        <w:rPr>
          <w:sz w:val="22"/>
          <w:szCs w:val="22"/>
        </w:rPr>
        <w:t>Associate Supervisor Janet O’Meara</w:t>
      </w:r>
    </w:p>
    <w:bookmarkEnd w:id="0"/>
    <w:bookmarkEnd w:id="1"/>
    <w:p w:rsidR="00C97EFD" w:rsidRDefault="00AD0627" w:rsidP="00C07A17">
      <w:pPr>
        <w:spacing w:line="247" w:lineRule="auto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Univ</w:t>
      </w:r>
      <w:proofErr w:type="spellEnd"/>
      <w:r>
        <w:rPr>
          <w:sz w:val="23"/>
          <w:szCs w:val="23"/>
        </w:rPr>
        <w:t xml:space="preserve"> of MD </w:t>
      </w:r>
      <w:r w:rsidR="00402D01">
        <w:rPr>
          <w:sz w:val="23"/>
          <w:szCs w:val="23"/>
        </w:rPr>
        <w:t>Extension Agent Peter Coffey</w:t>
      </w:r>
    </w:p>
    <w:p w:rsidR="009379DB" w:rsidRDefault="009379DB" w:rsidP="009379DB">
      <w:pPr>
        <w:spacing w:line="247" w:lineRule="auto"/>
        <w:ind w:firstLine="720"/>
        <w:rPr>
          <w:sz w:val="22"/>
          <w:szCs w:val="22"/>
        </w:rPr>
      </w:pPr>
      <w:r w:rsidRPr="00833784">
        <w:rPr>
          <w:sz w:val="22"/>
          <w:szCs w:val="22"/>
        </w:rPr>
        <w:t>District Conservationist Eric Hines</w:t>
      </w:r>
    </w:p>
    <w:p w:rsidR="00C97EFD" w:rsidRDefault="009379DB" w:rsidP="00056E23">
      <w:pPr>
        <w:spacing w:line="247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>Acting District Manager Matt McMahon</w:t>
      </w:r>
    </w:p>
    <w:p w:rsidR="00481CC5" w:rsidRPr="00056E23" w:rsidRDefault="00481CC5" w:rsidP="00C97EFD">
      <w:pPr>
        <w:spacing w:line="247" w:lineRule="auto"/>
        <w:ind w:left="720"/>
        <w:rPr>
          <w:sz w:val="23"/>
          <w:szCs w:val="23"/>
        </w:rPr>
      </w:pPr>
      <w:r>
        <w:rPr>
          <w:vanish/>
          <w:sz w:val="23"/>
          <w:szCs w:val="23"/>
        </w:rPr>
        <w:t>Area Coordinator Heather Hutchinson</w:t>
      </w:r>
      <w:r>
        <w:rPr>
          <w:vanish/>
          <w:sz w:val="23"/>
          <w:szCs w:val="23"/>
        </w:rPr>
        <w:tab/>
      </w:r>
    </w:p>
    <w:p w:rsidR="00AD0627" w:rsidRDefault="00AD0627" w:rsidP="00AD0627">
      <w:pPr>
        <w:spacing w:line="247" w:lineRule="auto"/>
        <w:rPr>
          <w:sz w:val="23"/>
          <w:szCs w:val="23"/>
        </w:rPr>
        <w:sectPr w:rsidR="00AD0627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</w:sectPr>
      </w:pPr>
      <w:r>
        <w:rPr>
          <w:sz w:val="23"/>
          <w:szCs w:val="23"/>
        </w:rPr>
        <w:tab/>
        <w:t xml:space="preserve"> </w:t>
      </w:r>
    </w:p>
    <w:p w:rsidR="005E2C8D" w:rsidRDefault="005E2C8D" w:rsidP="00D919C8">
      <w:pPr>
        <w:spacing w:line="247" w:lineRule="auto"/>
        <w:rPr>
          <w:b/>
          <w:bCs/>
          <w:sz w:val="23"/>
          <w:szCs w:val="23"/>
          <w:u w:val="single"/>
        </w:rPr>
      </w:pPr>
    </w:p>
    <w:p w:rsidR="00D919C8" w:rsidRDefault="00163EFF" w:rsidP="00D919C8">
      <w:pPr>
        <w:spacing w:line="247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MINUTES</w:t>
      </w:r>
    </w:p>
    <w:p w:rsidR="00A0694F" w:rsidRDefault="009379DB" w:rsidP="009160FE">
      <w:pPr>
        <w:spacing w:line="247" w:lineRule="auto"/>
        <w:ind w:firstLine="720"/>
        <w:rPr>
          <w:sz w:val="23"/>
          <w:szCs w:val="23"/>
        </w:rPr>
      </w:pPr>
      <w:r w:rsidRPr="005D0A8A">
        <w:rPr>
          <w:sz w:val="23"/>
          <w:szCs w:val="23"/>
        </w:rPr>
        <w:t>Board Supervisor Ch</w:t>
      </w:r>
      <w:r>
        <w:rPr>
          <w:sz w:val="23"/>
          <w:szCs w:val="23"/>
        </w:rPr>
        <w:t>ris Weaver</w:t>
      </w:r>
      <w:r w:rsidR="00117A53">
        <w:rPr>
          <w:sz w:val="23"/>
          <w:szCs w:val="23"/>
        </w:rPr>
        <w:t xml:space="preserve"> </w:t>
      </w:r>
      <w:r w:rsidR="00163EFF">
        <w:rPr>
          <w:sz w:val="23"/>
          <w:szCs w:val="23"/>
        </w:rPr>
        <w:t xml:space="preserve">made a motion to approve the </w:t>
      </w:r>
      <w:r w:rsidR="00A40293">
        <w:rPr>
          <w:sz w:val="23"/>
          <w:szCs w:val="23"/>
        </w:rPr>
        <w:t>April</w:t>
      </w:r>
      <w:r w:rsidR="00C831FF">
        <w:rPr>
          <w:sz w:val="23"/>
          <w:szCs w:val="23"/>
        </w:rPr>
        <w:t xml:space="preserve"> </w:t>
      </w:r>
      <w:r w:rsidR="00163EFF">
        <w:rPr>
          <w:sz w:val="23"/>
          <w:szCs w:val="23"/>
        </w:rPr>
        <w:t>meeting minutes</w:t>
      </w:r>
      <w:r w:rsidR="005623EF">
        <w:rPr>
          <w:sz w:val="23"/>
          <w:szCs w:val="23"/>
        </w:rPr>
        <w:t xml:space="preserve"> as </w:t>
      </w:r>
      <w:r w:rsidR="00E47813">
        <w:rPr>
          <w:sz w:val="23"/>
          <w:szCs w:val="23"/>
        </w:rPr>
        <w:t>emailed</w:t>
      </w:r>
      <w:r w:rsidR="00C90D52">
        <w:rPr>
          <w:sz w:val="23"/>
          <w:szCs w:val="23"/>
        </w:rPr>
        <w:t xml:space="preserve">.  </w:t>
      </w:r>
      <w:r w:rsidR="00163EFF">
        <w:rPr>
          <w:sz w:val="23"/>
          <w:szCs w:val="23"/>
        </w:rPr>
        <w:t>The motion was seconded by</w:t>
      </w:r>
      <w:r>
        <w:rPr>
          <w:sz w:val="23"/>
          <w:szCs w:val="23"/>
        </w:rPr>
        <w:t xml:space="preserve"> </w:t>
      </w:r>
      <w:r w:rsidRPr="00833784">
        <w:rPr>
          <w:sz w:val="22"/>
          <w:szCs w:val="22"/>
        </w:rPr>
        <w:t>Board Vice-Chairman Greg Dell</w:t>
      </w:r>
      <w:r w:rsidR="00D13467" w:rsidRPr="00D13467">
        <w:rPr>
          <w:sz w:val="23"/>
          <w:szCs w:val="23"/>
        </w:rPr>
        <w:t xml:space="preserve"> </w:t>
      </w:r>
      <w:r w:rsidR="00163EFF">
        <w:rPr>
          <w:sz w:val="23"/>
          <w:szCs w:val="23"/>
        </w:rPr>
        <w:t>and was passed.</w:t>
      </w:r>
      <w:r w:rsidR="00C2038E">
        <w:rPr>
          <w:sz w:val="23"/>
          <w:szCs w:val="23"/>
        </w:rPr>
        <w:t xml:space="preserve"> </w:t>
      </w:r>
    </w:p>
    <w:p w:rsidR="00A0694F" w:rsidRDefault="00A0694F" w:rsidP="00A0694F">
      <w:pPr>
        <w:spacing w:line="247" w:lineRule="auto"/>
        <w:rPr>
          <w:sz w:val="23"/>
          <w:szCs w:val="23"/>
        </w:rPr>
      </w:pPr>
    </w:p>
    <w:p w:rsidR="0015500F" w:rsidRDefault="00163EFF" w:rsidP="00163EFF">
      <w:pPr>
        <w:spacing w:line="247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TREASURERS REPORT</w:t>
      </w:r>
    </w:p>
    <w:p w:rsidR="00760F70" w:rsidRPr="00D04E82" w:rsidRDefault="00EA6A12" w:rsidP="004B35DD">
      <w:pPr>
        <w:spacing w:line="247" w:lineRule="auto"/>
        <w:ind w:firstLine="720"/>
        <w:rPr>
          <w:sz w:val="23"/>
          <w:szCs w:val="23"/>
        </w:rPr>
      </w:pPr>
      <w:r w:rsidRPr="008B519F">
        <w:rPr>
          <w:sz w:val="23"/>
          <w:szCs w:val="23"/>
        </w:rPr>
        <w:t xml:space="preserve">Board Treasurer Donald </w:t>
      </w:r>
      <w:proofErr w:type="spellStart"/>
      <w:r w:rsidRPr="008B519F">
        <w:rPr>
          <w:sz w:val="23"/>
          <w:szCs w:val="23"/>
        </w:rPr>
        <w:t>Maring</w:t>
      </w:r>
      <w:proofErr w:type="spellEnd"/>
      <w:r w:rsidR="009160FE">
        <w:rPr>
          <w:sz w:val="23"/>
          <w:szCs w:val="23"/>
        </w:rPr>
        <w:t xml:space="preserve"> </w:t>
      </w:r>
      <w:r w:rsidR="009E2221">
        <w:rPr>
          <w:sz w:val="23"/>
          <w:szCs w:val="23"/>
        </w:rPr>
        <w:t>gave the Treasurer’s R</w:t>
      </w:r>
      <w:r w:rsidR="00163EFF">
        <w:rPr>
          <w:sz w:val="23"/>
          <w:szCs w:val="23"/>
        </w:rPr>
        <w:t>eport</w:t>
      </w:r>
      <w:r w:rsidR="00EA258B">
        <w:rPr>
          <w:sz w:val="23"/>
          <w:szCs w:val="23"/>
        </w:rPr>
        <w:t xml:space="preserve">, </w:t>
      </w:r>
      <w:r w:rsidR="00163EFF">
        <w:rPr>
          <w:sz w:val="23"/>
          <w:szCs w:val="23"/>
        </w:rPr>
        <w:t>breakdown of District’s Equipment Account and the following list of bills to be approved for payment.</w:t>
      </w:r>
      <w:r w:rsidR="001513DA" w:rsidRPr="00D04E82">
        <w:rPr>
          <w:sz w:val="23"/>
          <w:szCs w:val="23"/>
        </w:rPr>
        <w:t xml:space="preserve"> </w:t>
      </w:r>
    </w:p>
    <w:p w:rsidR="004B35DD" w:rsidRDefault="001513DA" w:rsidP="00122E06">
      <w:pPr>
        <w:tabs>
          <w:tab w:val="left" w:pos="6540"/>
        </w:tabs>
        <w:spacing w:line="247" w:lineRule="auto"/>
        <w:rPr>
          <w:sz w:val="23"/>
          <w:szCs w:val="23"/>
        </w:rPr>
      </w:pPr>
      <w:r w:rsidRPr="00D04E82">
        <w:rPr>
          <w:sz w:val="23"/>
          <w:szCs w:val="23"/>
        </w:rPr>
        <w:t xml:space="preserve">    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6920"/>
        <w:gridCol w:w="3600"/>
      </w:tblGrid>
      <w:tr w:rsidR="00FB626F" w:rsidRPr="00FB626F" w:rsidTr="00FB626F">
        <w:trPr>
          <w:trHeight w:val="264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Finch's - John Deere manual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$66.95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 xml:space="preserve">Johnson Bus Service - </w:t>
            </w:r>
            <w:proofErr w:type="spellStart"/>
            <w:r w:rsidRPr="00FB626F">
              <w:rPr>
                <w:rFonts w:ascii="Arial" w:hAnsi="Arial" w:cs="Arial"/>
                <w:sz w:val="20"/>
                <w:szCs w:val="20"/>
              </w:rPr>
              <w:t>Envirothon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$707.60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PNC Bank - corded mouse, engineers tape (Sara)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$28.98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U.S. Municipal - DANGER - MANURE STORAGE signs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$357.83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Carroll County Commissioners - return of rent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$159,731.42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 xml:space="preserve">MDA - Eric Hoff - Nutrient </w:t>
            </w:r>
            <w:proofErr w:type="spellStart"/>
            <w:r w:rsidRPr="00FB626F">
              <w:rPr>
                <w:rFonts w:ascii="Arial" w:hAnsi="Arial" w:cs="Arial"/>
                <w:sz w:val="20"/>
                <w:szCs w:val="20"/>
              </w:rPr>
              <w:t>Mgmt</w:t>
            </w:r>
            <w:proofErr w:type="spellEnd"/>
            <w:r w:rsidRPr="00FB626F">
              <w:rPr>
                <w:rFonts w:ascii="Arial" w:hAnsi="Arial" w:cs="Arial"/>
                <w:sz w:val="20"/>
                <w:szCs w:val="20"/>
              </w:rPr>
              <w:t xml:space="preserve"> Training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$30.00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Bay Trust Planner payroll 4/4/19-4/17/19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$1,091.87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Bay Trust Planner payroll 4/18/19-5/1/19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$1,091.87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626F">
              <w:rPr>
                <w:rFonts w:ascii="Arial" w:hAnsi="Arial" w:cs="Arial"/>
                <w:sz w:val="20"/>
                <w:szCs w:val="20"/>
              </w:rPr>
              <w:t>Spiderweb</w:t>
            </w:r>
            <w:proofErr w:type="spellEnd"/>
            <w:r w:rsidRPr="00FB626F">
              <w:rPr>
                <w:rFonts w:ascii="Arial" w:hAnsi="Arial" w:cs="Arial"/>
                <w:sz w:val="20"/>
                <w:szCs w:val="20"/>
              </w:rPr>
              <w:t xml:space="preserve"> Promotions - </w:t>
            </w:r>
            <w:proofErr w:type="spellStart"/>
            <w:r w:rsidRPr="00FB626F">
              <w:rPr>
                <w:rFonts w:ascii="Arial" w:hAnsi="Arial" w:cs="Arial"/>
                <w:sz w:val="20"/>
                <w:szCs w:val="20"/>
              </w:rPr>
              <w:t>Envirothon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$803.82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Carroll County Government - postage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$88.85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Finch's  - jack for John Deere drill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$42.09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626F" w:rsidRPr="00FB626F" w:rsidTr="00FB626F">
        <w:trPr>
          <w:trHeight w:val="264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26F" w:rsidRPr="00FB626F" w:rsidRDefault="00FB626F" w:rsidP="00FB626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B626F">
              <w:rPr>
                <w:rFonts w:ascii="Arial" w:hAnsi="Arial" w:cs="Arial"/>
                <w:sz w:val="20"/>
                <w:szCs w:val="20"/>
              </w:rPr>
              <w:t>$164,041.28</w:t>
            </w:r>
          </w:p>
        </w:tc>
      </w:tr>
    </w:tbl>
    <w:p w:rsidR="004F4EA0" w:rsidRDefault="004F4EA0" w:rsidP="004F4EA0">
      <w:pPr>
        <w:tabs>
          <w:tab w:val="left" w:pos="6540"/>
        </w:tabs>
        <w:spacing w:line="247" w:lineRule="auto"/>
        <w:rPr>
          <w:sz w:val="23"/>
          <w:szCs w:val="23"/>
        </w:rPr>
      </w:pPr>
    </w:p>
    <w:p w:rsidR="00117A53" w:rsidRDefault="00163EFF" w:rsidP="009379DB">
      <w:pPr>
        <w:spacing w:line="247" w:lineRule="auto"/>
        <w:ind w:firstLine="720"/>
        <w:rPr>
          <w:sz w:val="23"/>
          <w:szCs w:val="23"/>
        </w:rPr>
      </w:pPr>
      <w:r>
        <w:rPr>
          <w:sz w:val="23"/>
          <w:szCs w:val="23"/>
          <w:u w:val="single"/>
        </w:rPr>
        <w:t xml:space="preserve">Account Breakdown </w:t>
      </w:r>
      <w:r>
        <w:rPr>
          <w:sz w:val="23"/>
          <w:szCs w:val="23"/>
        </w:rPr>
        <w:t>- Reported on balances in accounts.</w:t>
      </w:r>
      <w:r w:rsidR="00A228C6">
        <w:rPr>
          <w:sz w:val="23"/>
          <w:szCs w:val="23"/>
        </w:rPr>
        <w:t xml:space="preserve">  </w:t>
      </w:r>
      <w:r w:rsidR="005A2884" w:rsidRPr="008B519F">
        <w:rPr>
          <w:sz w:val="23"/>
          <w:szCs w:val="23"/>
        </w:rPr>
        <w:t xml:space="preserve">Board Treasurer Donald </w:t>
      </w:r>
      <w:proofErr w:type="spellStart"/>
      <w:r w:rsidR="005A2884" w:rsidRPr="008B519F">
        <w:rPr>
          <w:sz w:val="23"/>
          <w:szCs w:val="23"/>
        </w:rPr>
        <w:t>Maring</w:t>
      </w:r>
      <w:proofErr w:type="spellEnd"/>
      <w:r w:rsidR="005A2884" w:rsidRPr="0007644C">
        <w:rPr>
          <w:sz w:val="23"/>
          <w:szCs w:val="23"/>
        </w:rPr>
        <w:t xml:space="preserve"> </w:t>
      </w:r>
      <w:r w:rsidRPr="0007644C">
        <w:rPr>
          <w:sz w:val="23"/>
          <w:szCs w:val="23"/>
        </w:rPr>
        <w:t>moved to approve payment of bills</w:t>
      </w:r>
      <w:bookmarkStart w:id="2" w:name="OLE_LINK4"/>
      <w:bookmarkStart w:id="3" w:name="OLE_LINK3"/>
      <w:r w:rsidR="005623EF" w:rsidRPr="0007644C">
        <w:rPr>
          <w:sz w:val="23"/>
          <w:szCs w:val="23"/>
        </w:rPr>
        <w:t xml:space="preserve">. </w:t>
      </w:r>
      <w:r w:rsidR="00272EC2" w:rsidRPr="0007644C">
        <w:rPr>
          <w:sz w:val="23"/>
          <w:szCs w:val="23"/>
        </w:rPr>
        <w:t xml:space="preserve"> </w:t>
      </w:r>
      <w:r w:rsidRPr="0007644C">
        <w:rPr>
          <w:sz w:val="23"/>
          <w:szCs w:val="23"/>
        </w:rPr>
        <w:t xml:space="preserve">The motion was seconded by </w:t>
      </w:r>
      <w:bookmarkEnd w:id="2"/>
      <w:bookmarkEnd w:id="3"/>
      <w:r w:rsidR="009379DB" w:rsidRPr="005D0A8A">
        <w:rPr>
          <w:sz w:val="23"/>
          <w:szCs w:val="23"/>
        </w:rPr>
        <w:t>Board Supervisor Ch</w:t>
      </w:r>
      <w:r w:rsidR="009379DB">
        <w:rPr>
          <w:sz w:val="23"/>
          <w:szCs w:val="23"/>
        </w:rPr>
        <w:t xml:space="preserve">ris Weaver </w:t>
      </w:r>
      <w:r w:rsidRPr="0007644C">
        <w:rPr>
          <w:sz w:val="23"/>
          <w:szCs w:val="23"/>
        </w:rPr>
        <w:t>and the motion was passed.</w:t>
      </w:r>
    </w:p>
    <w:p w:rsidR="005A2884" w:rsidRDefault="005A2884" w:rsidP="004F4EA0">
      <w:pPr>
        <w:tabs>
          <w:tab w:val="left" w:pos="6540"/>
        </w:tabs>
        <w:spacing w:line="247" w:lineRule="auto"/>
        <w:rPr>
          <w:sz w:val="23"/>
          <w:szCs w:val="23"/>
        </w:rPr>
      </w:pPr>
    </w:p>
    <w:p w:rsidR="005A2884" w:rsidRDefault="005A2884" w:rsidP="004F4EA0">
      <w:pPr>
        <w:tabs>
          <w:tab w:val="left" w:pos="6540"/>
        </w:tabs>
        <w:spacing w:line="247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BUDGET</w:t>
      </w:r>
    </w:p>
    <w:p w:rsidR="005A2884" w:rsidRPr="005A2884" w:rsidRDefault="007805C9" w:rsidP="004F4EA0">
      <w:pPr>
        <w:tabs>
          <w:tab w:val="left" w:pos="6540"/>
        </w:tabs>
        <w:spacing w:line="247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5A2884" w:rsidRPr="008B519F">
        <w:rPr>
          <w:sz w:val="23"/>
          <w:szCs w:val="23"/>
        </w:rPr>
        <w:t xml:space="preserve">Board Treasurer Donald </w:t>
      </w:r>
      <w:proofErr w:type="spellStart"/>
      <w:r w:rsidR="005A2884" w:rsidRPr="008B519F">
        <w:rPr>
          <w:sz w:val="23"/>
          <w:szCs w:val="23"/>
        </w:rPr>
        <w:t>Maring</w:t>
      </w:r>
      <w:proofErr w:type="spellEnd"/>
      <w:r w:rsidR="005A2884">
        <w:rPr>
          <w:sz w:val="23"/>
          <w:szCs w:val="23"/>
        </w:rPr>
        <w:t xml:space="preserve"> reported on the following: Draft of county budget distributed</w:t>
      </w:r>
      <w:r w:rsidR="002E1AE3">
        <w:rPr>
          <w:sz w:val="23"/>
          <w:szCs w:val="23"/>
        </w:rPr>
        <w:t>.</w:t>
      </w:r>
      <w:r w:rsidR="005A2884">
        <w:rPr>
          <w:sz w:val="23"/>
          <w:szCs w:val="23"/>
        </w:rPr>
        <w:t xml:space="preserve"> </w:t>
      </w:r>
    </w:p>
    <w:p w:rsidR="003F3380" w:rsidRDefault="003F3380" w:rsidP="00A872D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bCs/>
          <w:sz w:val="23"/>
          <w:szCs w:val="23"/>
          <w:u w:val="single"/>
        </w:rPr>
      </w:pPr>
    </w:p>
    <w:p w:rsidR="006962CB" w:rsidRDefault="00163EFF" w:rsidP="006962C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CHAIRMAN’S REPORT</w:t>
      </w:r>
    </w:p>
    <w:p w:rsidR="00B51513" w:rsidRPr="00D75848" w:rsidRDefault="00163EFF" w:rsidP="002E1AE3">
      <w:pPr>
        <w:spacing w:line="247" w:lineRule="auto"/>
        <w:ind w:firstLine="720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Chairman Myron F</w:t>
      </w:r>
      <w:r w:rsidR="00C422F6">
        <w:rPr>
          <w:sz w:val="23"/>
          <w:szCs w:val="23"/>
        </w:rPr>
        <w:t xml:space="preserve">rock reported on </w:t>
      </w:r>
      <w:r w:rsidR="00F067C4">
        <w:t xml:space="preserve">the </w:t>
      </w:r>
      <w:r w:rsidR="00EA258B">
        <w:t>following:</w:t>
      </w:r>
      <w:r w:rsidR="002E1AE3">
        <w:t xml:space="preserve"> </w:t>
      </w:r>
      <w:r w:rsidR="0096277C">
        <w:t>a local farmer was seeking an exemption from the county regarding an impending fill operation to be included in his farm plan through the Distr</w:t>
      </w:r>
      <w:r w:rsidR="009F47B6">
        <w:t>i</w:t>
      </w:r>
      <w:r w:rsidR="0096277C">
        <w:t xml:space="preserve">ct. </w:t>
      </w:r>
      <w:r w:rsidR="008666A8">
        <w:t xml:space="preserve">After discussion, </w:t>
      </w:r>
      <w:r w:rsidR="0096277C">
        <w:t>it was determined that this activity should not be ex</w:t>
      </w:r>
      <w:r w:rsidR="009F47B6">
        <w:t>em</w:t>
      </w:r>
      <w:r w:rsidR="0096277C">
        <w:t xml:space="preserve">pted since the size and scale of the proposed fill operation was beyond what </w:t>
      </w:r>
      <w:r w:rsidR="009F47B6">
        <w:t xml:space="preserve">CSCD was comfortable doing the sediment and erosion  control plan for, and the fact that the landowner would not give a defined end date to the planned fill activity.  It was further noted that CSCD has no enforcement power over such activities. </w:t>
      </w:r>
      <w:r w:rsidR="008666A8" w:rsidRPr="005D0A8A">
        <w:rPr>
          <w:sz w:val="23"/>
          <w:szCs w:val="23"/>
        </w:rPr>
        <w:t>Board Supervisor Ch</w:t>
      </w:r>
      <w:r w:rsidR="008666A8">
        <w:rPr>
          <w:sz w:val="23"/>
          <w:szCs w:val="23"/>
        </w:rPr>
        <w:t xml:space="preserve">ris Weaver made the motion that </w:t>
      </w:r>
      <w:r w:rsidR="009F47B6">
        <w:rPr>
          <w:sz w:val="23"/>
          <w:szCs w:val="23"/>
        </w:rPr>
        <w:t xml:space="preserve">the landowner would not be exempted from the full review process through the County and that the farm plan should only address the areas not being filled.  </w:t>
      </w:r>
      <w:r w:rsidR="008666A8">
        <w:t xml:space="preserve">The motion was </w:t>
      </w:r>
      <w:r w:rsidR="009F47B6">
        <w:t xml:space="preserve">seconded </w:t>
      </w:r>
      <w:r w:rsidR="008666A8">
        <w:t>by</w:t>
      </w:r>
      <w:r w:rsidR="008666A8" w:rsidRPr="008666A8">
        <w:rPr>
          <w:sz w:val="22"/>
          <w:szCs w:val="22"/>
        </w:rPr>
        <w:t xml:space="preserve"> </w:t>
      </w:r>
      <w:r w:rsidR="008666A8" w:rsidRPr="00833784">
        <w:rPr>
          <w:sz w:val="22"/>
          <w:szCs w:val="22"/>
        </w:rPr>
        <w:t>Board Vice-Chairman Greg Dell</w:t>
      </w:r>
      <w:r w:rsidR="008666A8" w:rsidRPr="00D13467">
        <w:rPr>
          <w:sz w:val="23"/>
          <w:szCs w:val="23"/>
        </w:rPr>
        <w:t xml:space="preserve"> </w:t>
      </w:r>
      <w:r w:rsidR="00B62FF1">
        <w:rPr>
          <w:sz w:val="23"/>
          <w:szCs w:val="23"/>
        </w:rPr>
        <w:t xml:space="preserve">and was </w:t>
      </w:r>
      <w:r w:rsidR="00B62FF1">
        <w:rPr>
          <w:sz w:val="23"/>
          <w:szCs w:val="23"/>
        </w:rPr>
        <w:lastRenderedPageBreak/>
        <w:t>passed</w:t>
      </w:r>
      <w:proofErr w:type="gramStart"/>
      <w:r w:rsidR="00B62FF1">
        <w:rPr>
          <w:sz w:val="23"/>
          <w:szCs w:val="23"/>
        </w:rPr>
        <w:t>;</w:t>
      </w:r>
      <w:r w:rsidR="008666A8">
        <w:rPr>
          <w:sz w:val="23"/>
          <w:szCs w:val="23"/>
        </w:rPr>
        <w:t xml:space="preserve">  </w:t>
      </w:r>
      <w:r w:rsidR="00116C9E">
        <w:rPr>
          <w:sz w:val="23"/>
          <w:szCs w:val="23"/>
        </w:rPr>
        <w:t>The</w:t>
      </w:r>
      <w:proofErr w:type="gramEnd"/>
      <w:r w:rsidR="00116C9E">
        <w:rPr>
          <w:sz w:val="23"/>
          <w:szCs w:val="23"/>
        </w:rPr>
        <w:t xml:space="preserve"> next board meeting will be June 20</w:t>
      </w:r>
      <w:r w:rsidR="00116C9E" w:rsidRPr="00116C9E">
        <w:rPr>
          <w:sz w:val="23"/>
          <w:szCs w:val="23"/>
          <w:vertAlign w:val="superscript"/>
        </w:rPr>
        <w:t>th</w:t>
      </w:r>
      <w:r w:rsidR="00116C9E">
        <w:rPr>
          <w:sz w:val="23"/>
          <w:szCs w:val="23"/>
        </w:rPr>
        <w:t>, 2019.</w:t>
      </w:r>
      <w:r w:rsidR="008666A8">
        <w:t xml:space="preserve">  </w:t>
      </w:r>
      <w:r w:rsidR="00CE1A1F">
        <w:t xml:space="preserve"> </w:t>
      </w:r>
    </w:p>
    <w:p w:rsidR="00FB11AB" w:rsidRDefault="00FB11AB" w:rsidP="00E046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sz w:val="23"/>
          <w:szCs w:val="23"/>
          <w:u w:val="single"/>
        </w:rPr>
      </w:pPr>
    </w:p>
    <w:p w:rsidR="00E04653" w:rsidRDefault="00163EFF" w:rsidP="00E0465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Cs/>
          <w:sz w:val="23"/>
          <w:szCs w:val="23"/>
        </w:rPr>
      </w:pPr>
      <w:r>
        <w:rPr>
          <w:b/>
          <w:sz w:val="23"/>
          <w:szCs w:val="23"/>
          <w:u w:val="single"/>
        </w:rPr>
        <w:t>EDUCATION</w:t>
      </w:r>
    </w:p>
    <w:p w:rsidR="002B77BC" w:rsidRDefault="002B77BC" w:rsidP="002B77BC">
      <w:pPr>
        <w:spacing w:line="247" w:lineRule="auto"/>
        <w:ind w:firstLine="720"/>
        <w:rPr>
          <w:sz w:val="23"/>
          <w:szCs w:val="23"/>
        </w:rPr>
      </w:pPr>
      <w:r>
        <w:t xml:space="preserve">In the absence of </w:t>
      </w:r>
      <w:r w:rsidR="00AF419F">
        <w:t>Board</w:t>
      </w:r>
      <w:r w:rsidR="00DC5D21">
        <w:t xml:space="preserve"> Supervisor Stacy Sellers</w:t>
      </w:r>
      <w:r>
        <w:t>,</w:t>
      </w:r>
      <w:r w:rsidRPr="002B77BC">
        <w:rPr>
          <w:sz w:val="23"/>
          <w:szCs w:val="23"/>
        </w:rPr>
        <w:t xml:space="preserve"> </w:t>
      </w:r>
      <w:r>
        <w:rPr>
          <w:sz w:val="23"/>
          <w:szCs w:val="23"/>
        </w:rPr>
        <w:t>Acting District Manager Matt McMahon</w:t>
      </w:r>
    </w:p>
    <w:p w:rsidR="00211AC4" w:rsidRDefault="009B6312" w:rsidP="002B77BC">
      <w:pPr>
        <w:spacing w:line="247" w:lineRule="auto"/>
        <w:rPr>
          <w:b/>
          <w:sz w:val="23"/>
          <w:szCs w:val="23"/>
          <w:u w:val="single"/>
        </w:rPr>
      </w:pPr>
      <w:proofErr w:type="gramStart"/>
      <w:r>
        <w:rPr>
          <w:sz w:val="23"/>
          <w:szCs w:val="23"/>
        </w:rPr>
        <w:t>reported</w:t>
      </w:r>
      <w:proofErr w:type="gramEnd"/>
      <w:r>
        <w:rPr>
          <w:sz w:val="23"/>
          <w:szCs w:val="23"/>
        </w:rPr>
        <w:t xml:space="preserve"> on </w:t>
      </w:r>
      <w:r>
        <w:t>the following:</w:t>
      </w:r>
      <w:r w:rsidR="00AC513A">
        <w:t xml:space="preserve"> </w:t>
      </w:r>
      <w:r w:rsidR="002B77BC">
        <w:t xml:space="preserve">Venturing Crew 202 won the 2019 Carroll </w:t>
      </w:r>
      <w:proofErr w:type="spellStart"/>
      <w:r w:rsidR="002B77BC">
        <w:t>Envirothon</w:t>
      </w:r>
      <w:proofErr w:type="spellEnd"/>
      <w:r w:rsidR="002B77BC">
        <w:t>; Coloring contest winners announced</w:t>
      </w:r>
      <w:r w:rsidR="00AC513A">
        <w:t>;</w:t>
      </w:r>
      <w:r w:rsidR="002B77BC">
        <w:t xml:space="preserve"> </w:t>
      </w:r>
      <w:r w:rsidR="00342A76">
        <w:t xml:space="preserve">News Articles. </w:t>
      </w:r>
    </w:p>
    <w:p w:rsidR="000F3D57" w:rsidRDefault="000F3D57" w:rsidP="001310F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sz w:val="23"/>
          <w:szCs w:val="23"/>
          <w:u w:val="single"/>
        </w:rPr>
      </w:pPr>
    </w:p>
    <w:p w:rsidR="008D56F5" w:rsidRDefault="005D0A8A" w:rsidP="008D56F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b/>
          <w:sz w:val="23"/>
          <w:szCs w:val="23"/>
          <w:u w:val="single"/>
        </w:rPr>
      </w:pPr>
      <w:r w:rsidRPr="005D0A8A">
        <w:rPr>
          <w:b/>
          <w:sz w:val="23"/>
          <w:szCs w:val="23"/>
          <w:u w:val="single"/>
        </w:rPr>
        <w:t>EQIPMENT</w:t>
      </w:r>
    </w:p>
    <w:p w:rsidR="005D0A8A" w:rsidRPr="005D0A8A" w:rsidRDefault="005D0A8A" w:rsidP="001F218B">
      <w:pPr>
        <w:spacing w:line="247" w:lineRule="auto"/>
        <w:ind w:firstLine="720"/>
        <w:rPr>
          <w:sz w:val="23"/>
          <w:szCs w:val="23"/>
        </w:rPr>
      </w:pPr>
      <w:r w:rsidRPr="005D0A8A">
        <w:rPr>
          <w:sz w:val="23"/>
          <w:szCs w:val="23"/>
        </w:rPr>
        <w:t>Board Supervisor Ch</w:t>
      </w:r>
      <w:r>
        <w:rPr>
          <w:sz w:val="23"/>
          <w:szCs w:val="23"/>
        </w:rPr>
        <w:t>ris Weave</w:t>
      </w:r>
      <w:r w:rsidR="005D0555">
        <w:rPr>
          <w:sz w:val="23"/>
          <w:szCs w:val="23"/>
        </w:rPr>
        <w:t>r</w:t>
      </w:r>
      <w:r w:rsidR="007873D9">
        <w:rPr>
          <w:sz w:val="22"/>
          <w:szCs w:val="22"/>
        </w:rPr>
        <w:t xml:space="preserve"> </w:t>
      </w:r>
      <w:r w:rsidR="005D0555">
        <w:rPr>
          <w:sz w:val="23"/>
          <w:szCs w:val="23"/>
        </w:rPr>
        <w:t>reported on the fo</w:t>
      </w:r>
      <w:r w:rsidR="005F04DE">
        <w:rPr>
          <w:sz w:val="23"/>
          <w:szCs w:val="23"/>
        </w:rPr>
        <w:t>llowing:</w:t>
      </w:r>
      <w:r w:rsidR="007B60ED">
        <w:rPr>
          <w:sz w:val="23"/>
          <w:szCs w:val="23"/>
        </w:rPr>
        <w:t xml:space="preserve"> </w:t>
      </w:r>
      <w:r w:rsidR="00881632">
        <w:rPr>
          <w:sz w:val="23"/>
          <w:szCs w:val="23"/>
        </w:rPr>
        <w:t>New John Deere drill is up and running, has gotten usage and we have obtained a user manual and new jack</w:t>
      </w:r>
      <w:r w:rsidR="00B62FF1">
        <w:rPr>
          <w:sz w:val="23"/>
          <w:szCs w:val="23"/>
        </w:rPr>
        <w:t xml:space="preserve">; </w:t>
      </w:r>
      <w:proofErr w:type="gramStart"/>
      <w:r w:rsidR="00B62FF1">
        <w:rPr>
          <w:sz w:val="23"/>
          <w:szCs w:val="23"/>
        </w:rPr>
        <w:t>Three</w:t>
      </w:r>
      <w:proofErr w:type="gramEnd"/>
      <w:r w:rsidR="00B62FF1">
        <w:rPr>
          <w:sz w:val="23"/>
          <w:szCs w:val="23"/>
        </w:rPr>
        <w:t xml:space="preserve"> new computer</w:t>
      </w:r>
      <w:r w:rsidR="00CF5395">
        <w:rPr>
          <w:sz w:val="23"/>
          <w:szCs w:val="23"/>
        </w:rPr>
        <w:t>s have been approved and order is being finalized</w:t>
      </w:r>
      <w:r w:rsidR="00B62FF1">
        <w:rPr>
          <w:sz w:val="23"/>
          <w:szCs w:val="23"/>
        </w:rPr>
        <w:t xml:space="preserve">. </w:t>
      </w:r>
      <w:r w:rsidR="00013BE5">
        <w:rPr>
          <w:sz w:val="23"/>
          <w:szCs w:val="23"/>
        </w:rPr>
        <w:t xml:space="preserve"> </w:t>
      </w:r>
    </w:p>
    <w:p w:rsidR="005D0A8A" w:rsidRDefault="005D0A8A" w:rsidP="00163EFF">
      <w:pPr>
        <w:spacing w:line="247" w:lineRule="auto"/>
        <w:rPr>
          <w:b/>
          <w:sz w:val="23"/>
          <w:szCs w:val="23"/>
          <w:u w:val="single"/>
        </w:rPr>
      </w:pPr>
    </w:p>
    <w:p w:rsidR="00872ACF" w:rsidRDefault="00A06F4C" w:rsidP="00872ACF">
      <w:pPr>
        <w:spacing w:line="247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PERSONNEL</w:t>
      </w:r>
    </w:p>
    <w:p w:rsidR="008630FE" w:rsidRDefault="00FE4BB6" w:rsidP="001657AD">
      <w:pPr>
        <w:spacing w:line="247" w:lineRule="auto"/>
        <w:ind w:firstLine="720"/>
        <w:rPr>
          <w:sz w:val="23"/>
          <w:szCs w:val="23"/>
        </w:rPr>
      </w:pPr>
      <w:r>
        <w:t>Board Vice-Chairman Greg Dell</w:t>
      </w:r>
      <w:r w:rsidR="00EE4A0E">
        <w:t xml:space="preserve"> </w:t>
      </w:r>
      <w:r>
        <w:t xml:space="preserve">reported </w:t>
      </w:r>
      <w:r w:rsidR="003202BC" w:rsidRPr="00A52C5E">
        <w:rPr>
          <w:sz w:val="23"/>
          <w:szCs w:val="23"/>
        </w:rPr>
        <w:t>on the following</w:t>
      </w:r>
      <w:r w:rsidR="009A02F9">
        <w:rPr>
          <w:sz w:val="23"/>
          <w:szCs w:val="23"/>
        </w:rPr>
        <w:t>:</w:t>
      </w:r>
      <w:r w:rsidR="00881632">
        <w:rPr>
          <w:sz w:val="23"/>
          <w:szCs w:val="23"/>
        </w:rPr>
        <w:t xml:space="preserve"> </w:t>
      </w:r>
      <w:r w:rsidR="005D0555">
        <w:rPr>
          <w:sz w:val="23"/>
          <w:szCs w:val="23"/>
        </w:rPr>
        <w:t>Job Openings.</w:t>
      </w:r>
    </w:p>
    <w:p w:rsidR="00C97EFD" w:rsidRDefault="00C97EFD" w:rsidP="001657AD">
      <w:pPr>
        <w:spacing w:line="247" w:lineRule="auto"/>
        <w:ind w:firstLine="720"/>
        <w:rPr>
          <w:sz w:val="23"/>
          <w:szCs w:val="23"/>
        </w:rPr>
      </w:pPr>
    </w:p>
    <w:p w:rsidR="00402D01" w:rsidRDefault="00402D01" w:rsidP="00295000">
      <w:pPr>
        <w:spacing w:line="247" w:lineRule="auto"/>
        <w:rPr>
          <w:sz w:val="23"/>
          <w:szCs w:val="23"/>
        </w:rPr>
      </w:pPr>
      <w:r>
        <w:rPr>
          <w:b/>
          <w:sz w:val="23"/>
          <w:szCs w:val="23"/>
          <w:u w:val="single"/>
        </w:rPr>
        <w:t>EXTENSION</w:t>
      </w:r>
    </w:p>
    <w:p w:rsidR="00295000" w:rsidRDefault="00295000" w:rsidP="00402D01">
      <w:pPr>
        <w:spacing w:line="247" w:lineRule="auto"/>
        <w:ind w:firstLine="720"/>
        <w:rPr>
          <w:vanish/>
          <w:sz w:val="23"/>
          <w:szCs w:val="23"/>
        </w:rPr>
      </w:pPr>
      <w:r>
        <w:rPr>
          <w:sz w:val="23"/>
          <w:szCs w:val="23"/>
        </w:rPr>
        <w:t xml:space="preserve"> </w:t>
      </w:r>
      <w:r w:rsidR="00AD0627">
        <w:rPr>
          <w:sz w:val="23"/>
          <w:szCs w:val="23"/>
        </w:rPr>
        <w:t xml:space="preserve">University of Maryland </w:t>
      </w:r>
      <w:r w:rsidR="00402D01">
        <w:rPr>
          <w:sz w:val="23"/>
          <w:szCs w:val="23"/>
        </w:rPr>
        <w:t xml:space="preserve">Extension Agent Peter Coffey reported on the following: </w:t>
      </w:r>
      <w:r w:rsidR="005D21B9">
        <w:rPr>
          <w:sz w:val="23"/>
          <w:szCs w:val="23"/>
        </w:rPr>
        <w:t>New Area Director started work; Interviews for NMP position will be the end of May; Ag-Venture youth program will be the week of May 20</w:t>
      </w:r>
      <w:r w:rsidR="005D21B9" w:rsidRPr="005D21B9">
        <w:rPr>
          <w:sz w:val="23"/>
          <w:szCs w:val="23"/>
          <w:vertAlign w:val="superscript"/>
        </w:rPr>
        <w:t>th</w:t>
      </w:r>
      <w:r w:rsidR="005D21B9">
        <w:rPr>
          <w:sz w:val="23"/>
          <w:szCs w:val="23"/>
        </w:rPr>
        <w:t xml:space="preserve">; Questions about legislation on growing hemp can be referred to Extension; </w:t>
      </w:r>
      <w:r>
        <w:rPr>
          <w:vanish/>
          <w:sz w:val="23"/>
          <w:szCs w:val="23"/>
        </w:rPr>
        <w:t>Area Coordinator Heather Hutchinson</w:t>
      </w:r>
      <w:r>
        <w:rPr>
          <w:vanish/>
          <w:sz w:val="23"/>
          <w:szCs w:val="23"/>
        </w:rPr>
        <w:tab/>
      </w:r>
    </w:p>
    <w:p w:rsidR="00481CC5" w:rsidRPr="00481CC5" w:rsidRDefault="00481CC5" w:rsidP="00481CC5">
      <w:pPr>
        <w:spacing w:line="247" w:lineRule="auto"/>
        <w:rPr>
          <w:sz w:val="23"/>
          <w:szCs w:val="23"/>
        </w:rPr>
      </w:pPr>
    </w:p>
    <w:p w:rsidR="00B9651C" w:rsidRDefault="00B9651C" w:rsidP="00872ACF">
      <w:pPr>
        <w:spacing w:line="247" w:lineRule="auto"/>
        <w:rPr>
          <w:sz w:val="23"/>
          <w:szCs w:val="23"/>
        </w:rPr>
      </w:pPr>
    </w:p>
    <w:p w:rsidR="000965FD" w:rsidRDefault="00804136" w:rsidP="000965F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985"/>
        </w:tabs>
        <w:spacing w:line="248" w:lineRule="auto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NRCS</w:t>
      </w:r>
      <w:r w:rsidR="00FF6AB0">
        <w:rPr>
          <w:b/>
          <w:sz w:val="23"/>
          <w:szCs w:val="23"/>
          <w:u w:val="single"/>
        </w:rPr>
        <w:t>/USDA</w:t>
      </w:r>
    </w:p>
    <w:p w:rsidR="00DF0949" w:rsidRDefault="000965FD" w:rsidP="00F27BFB">
      <w:pPr>
        <w:spacing w:line="247" w:lineRule="auto"/>
        <w:ind w:firstLine="720"/>
      </w:pPr>
      <w:r>
        <w:rPr>
          <w:sz w:val="23"/>
          <w:szCs w:val="23"/>
        </w:rPr>
        <w:t xml:space="preserve">District Conservationist Eric Hines </w:t>
      </w:r>
      <w:r w:rsidR="00804136" w:rsidRPr="00790667">
        <w:t xml:space="preserve">reported </w:t>
      </w:r>
      <w:r w:rsidR="00DE694B" w:rsidRPr="00790667">
        <w:t>on the following:</w:t>
      </w:r>
      <w:r w:rsidR="00ED1848">
        <w:t xml:space="preserve"> There are a total of 20 EQIP contracts and 35 are awaiting funding; 11 CSP applications at sign up; </w:t>
      </w:r>
      <w:r w:rsidR="00C1646F">
        <w:t>calls from extension have been coming in asking for verification on the existence of Ag building and permits.</w:t>
      </w:r>
    </w:p>
    <w:p w:rsidR="00DF0949" w:rsidRDefault="00DF0949" w:rsidP="00DF0949">
      <w:pPr>
        <w:spacing w:line="247" w:lineRule="auto"/>
      </w:pPr>
    </w:p>
    <w:p w:rsidR="00DF0949" w:rsidRDefault="00DF0949" w:rsidP="00DF0949">
      <w:pPr>
        <w:spacing w:line="247" w:lineRule="auto"/>
      </w:pPr>
      <w:r>
        <w:rPr>
          <w:b/>
          <w:u w:val="single"/>
        </w:rPr>
        <w:t>MDA</w:t>
      </w:r>
    </w:p>
    <w:p w:rsidR="002F266A" w:rsidRDefault="00DF0949" w:rsidP="00DF0949">
      <w:pPr>
        <w:spacing w:line="247" w:lineRule="auto"/>
      </w:pPr>
      <w:r>
        <w:tab/>
        <w:t xml:space="preserve">Acting District Manager Matt McMahon reported on the following: complaint about runoff from Taneytown farm </w:t>
      </w:r>
      <w:r w:rsidR="00717D84">
        <w:t>poison</w:t>
      </w:r>
      <w:r>
        <w:t xml:space="preserve">ing and killing area dogs </w:t>
      </w:r>
      <w:r w:rsidR="00717D84">
        <w:t>investigated and will be referred to a state veterinarian</w:t>
      </w:r>
      <w:r>
        <w:t>;</w:t>
      </w:r>
      <w:r w:rsidR="00717D84">
        <w:t xml:space="preserve"> </w:t>
      </w:r>
      <w:r w:rsidR="00626609">
        <w:t>all of CSCD’s equipment requests submitted to MDA are being granted</w:t>
      </w:r>
      <w:r w:rsidR="00AB3E30">
        <w:t>, to include 3 new computers, a GPS, a cap for a vehicle</w:t>
      </w:r>
      <w:r w:rsidR="00626609">
        <w:t>;</w:t>
      </w:r>
      <w:r w:rsidR="002F266A">
        <w:t xml:space="preserve"> Biomass checks are completed.</w:t>
      </w:r>
    </w:p>
    <w:p w:rsidR="002F266A" w:rsidRDefault="002F266A" w:rsidP="00DF0949">
      <w:pPr>
        <w:spacing w:line="247" w:lineRule="auto"/>
      </w:pPr>
    </w:p>
    <w:p w:rsidR="002F266A" w:rsidRDefault="002F266A" w:rsidP="00DF0949">
      <w:pPr>
        <w:spacing w:line="247" w:lineRule="auto"/>
      </w:pPr>
      <w:r>
        <w:rPr>
          <w:b/>
          <w:u w:val="single"/>
        </w:rPr>
        <w:t>FSA</w:t>
      </w:r>
    </w:p>
    <w:p w:rsidR="00330C0D" w:rsidRDefault="002F266A" w:rsidP="00DF0949">
      <w:pPr>
        <w:spacing w:line="247" w:lineRule="auto"/>
      </w:pPr>
      <w:r>
        <w:tab/>
        <w:t>Acting District Manager Matt McMahon reported on the following: Continuous CREP sign-up is opening on June 3</w:t>
      </w:r>
      <w:r w:rsidRPr="002F266A">
        <w:rPr>
          <w:vertAlign w:val="superscript"/>
        </w:rPr>
        <w:t>rd</w:t>
      </w:r>
      <w:r>
        <w:t xml:space="preserve">. </w:t>
      </w:r>
      <w:r w:rsidR="00626609">
        <w:t xml:space="preserve"> </w:t>
      </w:r>
      <w:r w:rsidR="00DF0949">
        <w:t xml:space="preserve"> </w:t>
      </w:r>
      <w:r w:rsidR="00ED1848">
        <w:t xml:space="preserve"> </w:t>
      </w:r>
      <w:r w:rsidR="00CB1190">
        <w:t xml:space="preserve"> </w:t>
      </w:r>
    </w:p>
    <w:p w:rsidR="00330C0D" w:rsidRDefault="00330C0D" w:rsidP="003D4AC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985"/>
        </w:tabs>
        <w:spacing w:line="248" w:lineRule="auto"/>
      </w:pPr>
    </w:p>
    <w:p w:rsidR="00330C0D" w:rsidRDefault="00330C0D" w:rsidP="003D4AC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985"/>
        </w:tabs>
        <w:spacing w:line="248" w:lineRule="auto"/>
      </w:pPr>
      <w:r>
        <w:rPr>
          <w:b/>
          <w:u w:val="single"/>
        </w:rPr>
        <w:t>DISTRICT</w:t>
      </w:r>
    </w:p>
    <w:p w:rsidR="00F35D1B" w:rsidRDefault="00DF0949" w:rsidP="008F287A">
      <w:pPr>
        <w:spacing w:line="247" w:lineRule="auto"/>
        <w:ind w:firstLine="720"/>
      </w:pPr>
      <w:r>
        <w:t xml:space="preserve">Acing </w:t>
      </w:r>
      <w:r w:rsidR="00330C0D" w:rsidRPr="00833784">
        <w:rPr>
          <w:sz w:val="22"/>
          <w:szCs w:val="22"/>
        </w:rPr>
        <w:t xml:space="preserve">District Manager </w:t>
      </w:r>
      <w:r>
        <w:rPr>
          <w:sz w:val="22"/>
          <w:szCs w:val="22"/>
        </w:rPr>
        <w:t>Matt McMahon</w:t>
      </w:r>
      <w:r w:rsidR="00330C0D">
        <w:rPr>
          <w:sz w:val="22"/>
          <w:szCs w:val="22"/>
        </w:rPr>
        <w:t xml:space="preserve"> reported on the following:</w:t>
      </w:r>
      <w:r w:rsidR="00DB61FA">
        <w:rPr>
          <w:sz w:val="22"/>
          <w:szCs w:val="22"/>
        </w:rPr>
        <w:t xml:space="preserve"> </w:t>
      </w:r>
      <w:r w:rsidR="00E7010B">
        <w:rPr>
          <w:sz w:val="22"/>
          <w:szCs w:val="22"/>
        </w:rPr>
        <w:t>A PowerPoint presentation was given showing the f</w:t>
      </w:r>
      <w:r w:rsidR="00DB61FA">
        <w:rPr>
          <w:sz w:val="22"/>
          <w:szCs w:val="22"/>
        </w:rPr>
        <w:t xml:space="preserve">inal walk-through </w:t>
      </w:r>
      <w:r w:rsidR="00D22F43">
        <w:rPr>
          <w:sz w:val="22"/>
          <w:szCs w:val="22"/>
        </w:rPr>
        <w:t>an</w:t>
      </w:r>
      <w:r w:rsidR="00E7010B">
        <w:rPr>
          <w:sz w:val="22"/>
          <w:szCs w:val="22"/>
        </w:rPr>
        <w:t>d completed</w:t>
      </w:r>
      <w:r w:rsidR="00D22F43">
        <w:rPr>
          <w:sz w:val="22"/>
          <w:szCs w:val="22"/>
        </w:rPr>
        <w:t xml:space="preserve"> projects </w:t>
      </w:r>
      <w:r w:rsidR="00DB61FA">
        <w:rPr>
          <w:sz w:val="22"/>
          <w:szCs w:val="22"/>
        </w:rPr>
        <w:t>at Wilt Road</w:t>
      </w:r>
      <w:r w:rsidR="00182015">
        <w:rPr>
          <w:sz w:val="22"/>
          <w:szCs w:val="22"/>
        </w:rPr>
        <w:t>; 75</w:t>
      </w:r>
      <w:r w:rsidR="00182015" w:rsidRPr="00182015">
        <w:rPr>
          <w:sz w:val="22"/>
          <w:szCs w:val="22"/>
          <w:vertAlign w:val="superscript"/>
        </w:rPr>
        <w:t>th</w:t>
      </w:r>
      <w:r w:rsidR="00182015">
        <w:rPr>
          <w:sz w:val="22"/>
          <w:szCs w:val="22"/>
        </w:rPr>
        <w:t xml:space="preserve"> Anniversary celebration – chosen caterer is </w:t>
      </w:r>
      <w:proofErr w:type="spellStart"/>
      <w:r w:rsidR="00182015">
        <w:rPr>
          <w:sz w:val="22"/>
          <w:szCs w:val="22"/>
        </w:rPr>
        <w:t>Johan</w:t>
      </w:r>
      <w:r w:rsidR="00F37195">
        <w:rPr>
          <w:sz w:val="22"/>
          <w:szCs w:val="22"/>
        </w:rPr>
        <w:t>s</w:t>
      </w:r>
      <w:r w:rsidR="00182015">
        <w:rPr>
          <w:sz w:val="22"/>
          <w:szCs w:val="22"/>
        </w:rPr>
        <w:t>sons</w:t>
      </w:r>
      <w:proofErr w:type="spellEnd"/>
      <w:r w:rsidR="00182015">
        <w:rPr>
          <w:sz w:val="22"/>
          <w:szCs w:val="22"/>
        </w:rPr>
        <w:t xml:space="preserve"> and we will contact </w:t>
      </w:r>
      <w:proofErr w:type="spellStart"/>
      <w:r w:rsidR="00182015">
        <w:rPr>
          <w:sz w:val="22"/>
          <w:szCs w:val="22"/>
        </w:rPr>
        <w:t>Roops</w:t>
      </w:r>
      <w:proofErr w:type="spellEnd"/>
      <w:r w:rsidR="00182015">
        <w:rPr>
          <w:sz w:val="22"/>
          <w:szCs w:val="22"/>
        </w:rPr>
        <w:t xml:space="preserve"> Mill for availability. </w:t>
      </w:r>
    </w:p>
    <w:p w:rsidR="00F35D1B" w:rsidRDefault="00F35D1B" w:rsidP="003D4AC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985"/>
        </w:tabs>
        <w:spacing w:line="248" w:lineRule="auto"/>
      </w:pPr>
    </w:p>
    <w:p w:rsidR="00415183" w:rsidRDefault="00F35D1B" w:rsidP="00854668">
      <w:pPr>
        <w:spacing w:line="247" w:lineRule="auto"/>
        <w:ind w:firstLine="720"/>
      </w:pPr>
      <w:r>
        <w:rPr>
          <w:sz w:val="23"/>
          <w:szCs w:val="23"/>
        </w:rPr>
        <w:t>A</w:t>
      </w:r>
      <w:r w:rsidR="00583035">
        <w:rPr>
          <w:sz w:val="23"/>
          <w:szCs w:val="23"/>
        </w:rPr>
        <w:t xml:space="preserve">t </w:t>
      </w:r>
      <w:r w:rsidR="00156D46">
        <w:rPr>
          <w:sz w:val="23"/>
          <w:szCs w:val="23"/>
        </w:rPr>
        <w:t>8:34 p</w:t>
      </w:r>
      <w:r w:rsidR="00A677F0">
        <w:rPr>
          <w:sz w:val="23"/>
          <w:szCs w:val="23"/>
        </w:rPr>
        <w:t>m</w:t>
      </w:r>
      <w:r w:rsidR="00583035">
        <w:rPr>
          <w:sz w:val="23"/>
          <w:szCs w:val="23"/>
        </w:rPr>
        <w:t>,</w:t>
      </w:r>
      <w:r w:rsidR="000D4729">
        <w:rPr>
          <w:sz w:val="23"/>
          <w:szCs w:val="23"/>
        </w:rPr>
        <w:t xml:space="preserve"> </w:t>
      </w:r>
      <w:r w:rsidR="00854668" w:rsidRPr="00833784">
        <w:rPr>
          <w:sz w:val="22"/>
          <w:szCs w:val="22"/>
        </w:rPr>
        <w:t>Board Vice-Chairman Greg Dell</w:t>
      </w:r>
      <w:r w:rsidR="00854668">
        <w:rPr>
          <w:sz w:val="22"/>
          <w:szCs w:val="22"/>
        </w:rPr>
        <w:t xml:space="preserve"> </w:t>
      </w:r>
      <w:r w:rsidR="00623FC4">
        <w:rPr>
          <w:sz w:val="23"/>
          <w:szCs w:val="23"/>
        </w:rPr>
        <w:t xml:space="preserve">made a motion to </w:t>
      </w:r>
      <w:r w:rsidR="00E35316">
        <w:rPr>
          <w:sz w:val="23"/>
          <w:szCs w:val="23"/>
        </w:rPr>
        <w:t>adjourn the meeting</w:t>
      </w:r>
      <w:r w:rsidR="00AD0627">
        <w:rPr>
          <w:sz w:val="23"/>
          <w:szCs w:val="23"/>
        </w:rPr>
        <w:t>.  T</w:t>
      </w:r>
      <w:r w:rsidR="00E35316">
        <w:rPr>
          <w:sz w:val="23"/>
          <w:szCs w:val="23"/>
        </w:rPr>
        <w:t xml:space="preserve">he motion was seconded by </w:t>
      </w:r>
      <w:r w:rsidR="00854668" w:rsidRPr="00833784">
        <w:rPr>
          <w:sz w:val="22"/>
          <w:szCs w:val="22"/>
        </w:rPr>
        <w:t xml:space="preserve">Board Treasurer Donald </w:t>
      </w:r>
      <w:proofErr w:type="spellStart"/>
      <w:r w:rsidR="00854668" w:rsidRPr="00833784">
        <w:rPr>
          <w:sz w:val="22"/>
          <w:szCs w:val="22"/>
        </w:rPr>
        <w:t>Maring</w:t>
      </w:r>
      <w:proofErr w:type="spellEnd"/>
      <w:r w:rsidR="00854668">
        <w:rPr>
          <w:sz w:val="22"/>
          <w:szCs w:val="22"/>
        </w:rPr>
        <w:t xml:space="preserve"> </w:t>
      </w:r>
      <w:r w:rsidR="00E35316">
        <w:rPr>
          <w:sz w:val="23"/>
          <w:szCs w:val="23"/>
        </w:rPr>
        <w:t xml:space="preserve">and </w:t>
      </w:r>
      <w:r w:rsidR="00E758D1">
        <w:rPr>
          <w:sz w:val="23"/>
          <w:szCs w:val="23"/>
        </w:rPr>
        <w:t>the meeting came to a close</w:t>
      </w:r>
      <w:r w:rsidR="00521E77">
        <w:t>.</w:t>
      </w:r>
      <w:r w:rsidR="00DD3695">
        <w:t xml:space="preserve"> </w:t>
      </w:r>
    </w:p>
    <w:p w:rsidR="00F31381" w:rsidRDefault="00F31381" w:rsidP="00163EF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</w:p>
    <w:p w:rsidR="00CF340E" w:rsidRDefault="00163EFF" w:rsidP="003249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  <w:r>
        <w:rPr>
          <w:sz w:val="23"/>
          <w:szCs w:val="23"/>
        </w:rPr>
        <w:t>Respectfully submitted,</w:t>
      </w:r>
      <w:bookmarkStart w:id="4" w:name="_GoBack"/>
      <w:bookmarkEnd w:id="4"/>
    </w:p>
    <w:p w:rsidR="008B35A3" w:rsidRDefault="008B35A3" w:rsidP="003249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  <w:rPr>
          <w:sz w:val="23"/>
          <w:szCs w:val="23"/>
        </w:rPr>
      </w:pPr>
    </w:p>
    <w:p w:rsidR="00CA42EC" w:rsidRPr="00163EFF" w:rsidRDefault="00CA10B3" w:rsidP="003249A8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decimal" w:pos="7888"/>
          <w:tab w:val="left" w:pos="8640"/>
          <w:tab w:val="left" w:pos="9360"/>
          <w:tab w:val="left" w:pos="10080"/>
          <w:tab w:val="left" w:pos="10800"/>
        </w:tabs>
        <w:spacing w:line="247" w:lineRule="auto"/>
      </w:pPr>
      <w:r>
        <w:rPr>
          <w:sz w:val="23"/>
          <w:szCs w:val="23"/>
        </w:rPr>
        <w:lastRenderedPageBreak/>
        <w:t xml:space="preserve">Heather E. </w:t>
      </w:r>
      <w:proofErr w:type="spellStart"/>
      <w:r>
        <w:rPr>
          <w:sz w:val="23"/>
          <w:szCs w:val="23"/>
        </w:rPr>
        <w:t>Schoppert</w:t>
      </w:r>
      <w:proofErr w:type="spellEnd"/>
    </w:p>
    <w:sectPr w:rsidR="00CA42EC" w:rsidRPr="00163EFF" w:rsidSect="000615AA">
      <w:headerReference w:type="default" r:id="rId6"/>
      <w:type w:val="continuous"/>
      <w:pgSz w:w="12240" w:h="15840" w:code="1"/>
      <w:pgMar w:top="720" w:right="720" w:bottom="115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9A" w:rsidRDefault="00A2169A">
      <w:r>
        <w:separator/>
      </w:r>
    </w:p>
  </w:endnote>
  <w:endnote w:type="continuationSeparator" w:id="0">
    <w:p w:rsidR="00A2169A" w:rsidRDefault="00A2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altName w:val="Bahnschrift Light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9A" w:rsidRDefault="00A2169A">
      <w:r>
        <w:separator/>
      </w:r>
    </w:p>
  </w:footnote>
  <w:footnote w:type="continuationSeparator" w:id="0">
    <w:p w:rsidR="00A2169A" w:rsidRDefault="00A2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69A" w:rsidRPr="009871AE" w:rsidRDefault="00A2169A">
    <w:pPr>
      <w:spacing w:line="247" w:lineRule="auto"/>
      <w:ind w:left="8640"/>
      <w:rPr>
        <w:sz w:val="22"/>
        <w:szCs w:val="22"/>
      </w:rPr>
    </w:pPr>
    <w:r w:rsidRPr="009871AE">
      <w:rPr>
        <w:sz w:val="22"/>
        <w:szCs w:val="22"/>
      </w:rPr>
      <w:t xml:space="preserve">Page </w:t>
    </w:r>
    <w:r w:rsidR="00B7625F" w:rsidRPr="009871AE">
      <w:rPr>
        <w:sz w:val="22"/>
        <w:szCs w:val="22"/>
      </w:rPr>
      <w:fldChar w:fldCharType="begin"/>
    </w:r>
    <w:r w:rsidRPr="009871AE">
      <w:rPr>
        <w:sz w:val="22"/>
        <w:szCs w:val="22"/>
      </w:rPr>
      <w:instrText xml:space="preserve">PAGE </w:instrText>
    </w:r>
    <w:r w:rsidR="00B7625F" w:rsidRPr="009871AE">
      <w:rPr>
        <w:sz w:val="22"/>
        <w:szCs w:val="22"/>
      </w:rPr>
      <w:fldChar w:fldCharType="separate"/>
    </w:r>
    <w:r w:rsidR="00730395">
      <w:rPr>
        <w:noProof/>
        <w:sz w:val="22"/>
        <w:szCs w:val="22"/>
      </w:rPr>
      <w:t>2</w:t>
    </w:r>
    <w:r w:rsidR="00B7625F" w:rsidRPr="009871AE">
      <w:rPr>
        <w:sz w:val="22"/>
        <w:szCs w:val="22"/>
      </w:rPr>
      <w:fldChar w:fldCharType="end"/>
    </w:r>
  </w:p>
  <w:p w:rsidR="00A2169A" w:rsidRPr="009871AE" w:rsidRDefault="00A2169A">
    <w:pPr>
      <w:spacing w:line="247" w:lineRule="auto"/>
      <w:ind w:firstLine="8640"/>
      <w:rPr>
        <w:sz w:val="22"/>
        <w:szCs w:val="22"/>
      </w:rPr>
    </w:pPr>
    <w:r w:rsidRPr="009871AE">
      <w:rPr>
        <w:sz w:val="22"/>
        <w:szCs w:val="22"/>
      </w:rPr>
      <w:t>CSCD Minutes</w:t>
    </w:r>
  </w:p>
  <w:p w:rsidR="00A2169A" w:rsidRDefault="00C87F02" w:rsidP="00F16A9F">
    <w:pPr>
      <w:spacing w:line="247" w:lineRule="auto"/>
      <w:ind w:left="7920" w:firstLine="720"/>
      <w:rPr>
        <w:sz w:val="22"/>
        <w:szCs w:val="22"/>
      </w:rPr>
    </w:pPr>
    <w:r>
      <w:rPr>
        <w:sz w:val="22"/>
        <w:szCs w:val="22"/>
      </w:rPr>
      <w:t>May 16, 2019</w:t>
    </w:r>
  </w:p>
  <w:p w:rsidR="00A2169A" w:rsidRPr="009871AE" w:rsidRDefault="00A2169A" w:rsidP="00EA15D8">
    <w:pPr>
      <w:spacing w:line="247" w:lineRule="auto"/>
      <w:ind w:firstLine="864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5D"/>
    <w:rsid w:val="000000BD"/>
    <w:rsid w:val="00003689"/>
    <w:rsid w:val="00004571"/>
    <w:rsid w:val="00006C76"/>
    <w:rsid w:val="00013BE5"/>
    <w:rsid w:val="000157F6"/>
    <w:rsid w:val="00015D77"/>
    <w:rsid w:val="00017EAF"/>
    <w:rsid w:val="0002153E"/>
    <w:rsid w:val="000221C6"/>
    <w:rsid w:val="00023F3B"/>
    <w:rsid w:val="0002478F"/>
    <w:rsid w:val="000255F4"/>
    <w:rsid w:val="00027405"/>
    <w:rsid w:val="00031E69"/>
    <w:rsid w:val="00031F2F"/>
    <w:rsid w:val="00032A99"/>
    <w:rsid w:val="00032D8A"/>
    <w:rsid w:val="000340F4"/>
    <w:rsid w:val="00034211"/>
    <w:rsid w:val="000400FE"/>
    <w:rsid w:val="00040E21"/>
    <w:rsid w:val="00041A76"/>
    <w:rsid w:val="00041BBC"/>
    <w:rsid w:val="00043E28"/>
    <w:rsid w:val="00044238"/>
    <w:rsid w:val="000523BF"/>
    <w:rsid w:val="00056B46"/>
    <w:rsid w:val="00056E23"/>
    <w:rsid w:val="00056E47"/>
    <w:rsid w:val="00057372"/>
    <w:rsid w:val="00057911"/>
    <w:rsid w:val="00057C24"/>
    <w:rsid w:val="00060E6F"/>
    <w:rsid w:val="000610C1"/>
    <w:rsid w:val="00061316"/>
    <w:rsid w:val="000615AA"/>
    <w:rsid w:val="0006199D"/>
    <w:rsid w:val="000663E9"/>
    <w:rsid w:val="00066678"/>
    <w:rsid w:val="00066BAB"/>
    <w:rsid w:val="00067314"/>
    <w:rsid w:val="00067FF0"/>
    <w:rsid w:val="0007026D"/>
    <w:rsid w:val="0007052F"/>
    <w:rsid w:val="00070A9F"/>
    <w:rsid w:val="00071F9D"/>
    <w:rsid w:val="00072D15"/>
    <w:rsid w:val="00074BBB"/>
    <w:rsid w:val="0007644C"/>
    <w:rsid w:val="0007663D"/>
    <w:rsid w:val="00076DA3"/>
    <w:rsid w:val="00085034"/>
    <w:rsid w:val="000850FC"/>
    <w:rsid w:val="000856AC"/>
    <w:rsid w:val="000873B0"/>
    <w:rsid w:val="00092EB2"/>
    <w:rsid w:val="00094B09"/>
    <w:rsid w:val="0009608B"/>
    <w:rsid w:val="000965FD"/>
    <w:rsid w:val="00097917"/>
    <w:rsid w:val="000A0A22"/>
    <w:rsid w:val="000A1B2C"/>
    <w:rsid w:val="000A6B50"/>
    <w:rsid w:val="000A7A31"/>
    <w:rsid w:val="000A7BA4"/>
    <w:rsid w:val="000B10AA"/>
    <w:rsid w:val="000C0B0C"/>
    <w:rsid w:val="000C58D8"/>
    <w:rsid w:val="000C63BD"/>
    <w:rsid w:val="000C6C9C"/>
    <w:rsid w:val="000C7053"/>
    <w:rsid w:val="000D1875"/>
    <w:rsid w:val="000D34AD"/>
    <w:rsid w:val="000D36E0"/>
    <w:rsid w:val="000D42D9"/>
    <w:rsid w:val="000D4729"/>
    <w:rsid w:val="000D4FD7"/>
    <w:rsid w:val="000D5E03"/>
    <w:rsid w:val="000D6E59"/>
    <w:rsid w:val="000D7F13"/>
    <w:rsid w:val="000E01DF"/>
    <w:rsid w:val="000E0DD6"/>
    <w:rsid w:val="000E3663"/>
    <w:rsid w:val="000E519A"/>
    <w:rsid w:val="000E6CBF"/>
    <w:rsid w:val="000F1429"/>
    <w:rsid w:val="000F17F2"/>
    <w:rsid w:val="000F25EC"/>
    <w:rsid w:val="000F2B6D"/>
    <w:rsid w:val="000F34D9"/>
    <w:rsid w:val="000F3D57"/>
    <w:rsid w:val="000F3DA1"/>
    <w:rsid w:val="000F4176"/>
    <w:rsid w:val="000F4F21"/>
    <w:rsid w:val="000F52F6"/>
    <w:rsid w:val="000F6E8C"/>
    <w:rsid w:val="00101F1D"/>
    <w:rsid w:val="0010231F"/>
    <w:rsid w:val="00103F24"/>
    <w:rsid w:val="0010667D"/>
    <w:rsid w:val="00112F4F"/>
    <w:rsid w:val="001132B8"/>
    <w:rsid w:val="00115273"/>
    <w:rsid w:val="001155FC"/>
    <w:rsid w:val="00115E15"/>
    <w:rsid w:val="00116194"/>
    <w:rsid w:val="00116C9E"/>
    <w:rsid w:val="00117A53"/>
    <w:rsid w:val="001200DC"/>
    <w:rsid w:val="00121139"/>
    <w:rsid w:val="00121D65"/>
    <w:rsid w:val="00122E06"/>
    <w:rsid w:val="00123E59"/>
    <w:rsid w:val="00125926"/>
    <w:rsid w:val="001310F1"/>
    <w:rsid w:val="00132A0E"/>
    <w:rsid w:val="00133674"/>
    <w:rsid w:val="0013384A"/>
    <w:rsid w:val="0013449B"/>
    <w:rsid w:val="00150DD4"/>
    <w:rsid w:val="001513DA"/>
    <w:rsid w:val="0015145B"/>
    <w:rsid w:val="0015193C"/>
    <w:rsid w:val="001534BA"/>
    <w:rsid w:val="001540D9"/>
    <w:rsid w:val="00154A2B"/>
    <w:rsid w:val="0015500F"/>
    <w:rsid w:val="00155924"/>
    <w:rsid w:val="00155E0D"/>
    <w:rsid w:val="00156D46"/>
    <w:rsid w:val="0015738A"/>
    <w:rsid w:val="001574FC"/>
    <w:rsid w:val="00161D59"/>
    <w:rsid w:val="00162391"/>
    <w:rsid w:val="00163C2B"/>
    <w:rsid w:val="00163EFF"/>
    <w:rsid w:val="001657AD"/>
    <w:rsid w:val="0016602B"/>
    <w:rsid w:val="001675F3"/>
    <w:rsid w:val="0017160D"/>
    <w:rsid w:val="001743A4"/>
    <w:rsid w:val="0017543E"/>
    <w:rsid w:val="00176DA9"/>
    <w:rsid w:val="00180818"/>
    <w:rsid w:val="0018138E"/>
    <w:rsid w:val="00182015"/>
    <w:rsid w:val="00182ECD"/>
    <w:rsid w:val="00183D4D"/>
    <w:rsid w:val="001855E8"/>
    <w:rsid w:val="001856F7"/>
    <w:rsid w:val="00185DC2"/>
    <w:rsid w:val="00186987"/>
    <w:rsid w:val="001871F1"/>
    <w:rsid w:val="00196640"/>
    <w:rsid w:val="00197AE8"/>
    <w:rsid w:val="001A0B82"/>
    <w:rsid w:val="001A1A84"/>
    <w:rsid w:val="001A2C2E"/>
    <w:rsid w:val="001A335B"/>
    <w:rsid w:val="001A36B8"/>
    <w:rsid w:val="001A739A"/>
    <w:rsid w:val="001B0D5A"/>
    <w:rsid w:val="001B3620"/>
    <w:rsid w:val="001B492E"/>
    <w:rsid w:val="001B4F7F"/>
    <w:rsid w:val="001B5461"/>
    <w:rsid w:val="001B5EE7"/>
    <w:rsid w:val="001B6D49"/>
    <w:rsid w:val="001B740D"/>
    <w:rsid w:val="001B760A"/>
    <w:rsid w:val="001C008A"/>
    <w:rsid w:val="001C1AFC"/>
    <w:rsid w:val="001C5371"/>
    <w:rsid w:val="001C5CE7"/>
    <w:rsid w:val="001D288F"/>
    <w:rsid w:val="001D5895"/>
    <w:rsid w:val="001D679B"/>
    <w:rsid w:val="001D7110"/>
    <w:rsid w:val="001D799F"/>
    <w:rsid w:val="001D7AEF"/>
    <w:rsid w:val="001E19AD"/>
    <w:rsid w:val="001E725C"/>
    <w:rsid w:val="001F046F"/>
    <w:rsid w:val="001F1621"/>
    <w:rsid w:val="001F218B"/>
    <w:rsid w:val="001F2425"/>
    <w:rsid w:val="001F4247"/>
    <w:rsid w:val="001F470E"/>
    <w:rsid w:val="001F6427"/>
    <w:rsid w:val="001F6A81"/>
    <w:rsid w:val="002000E8"/>
    <w:rsid w:val="00201F79"/>
    <w:rsid w:val="0020596E"/>
    <w:rsid w:val="00211270"/>
    <w:rsid w:val="00211AC4"/>
    <w:rsid w:val="002127DB"/>
    <w:rsid w:val="00213C9F"/>
    <w:rsid w:val="002141E1"/>
    <w:rsid w:val="00216687"/>
    <w:rsid w:val="00217183"/>
    <w:rsid w:val="002205A6"/>
    <w:rsid w:val="002212F4"/>
    <w:rsid w:val="00221767"/>
    <w:rsid w:val="002238E4"/>
    <w:rsid w:val="002244C5"/>
    <w:rsid w:val="0022503E"/>
    <w:rsid w:val="00225B4D"/>
    <w:rsid w:val="00226618"/>
    <w:rsid w:val="00234581"/>
    <w:rsid w:val="00235B6A"/>
    <w:rsid w:val="0023699E"/>
    <w:rsid w:val="00242549"/>
    <w:rsid w:val="00242A40"/>
    <w:rsid w:val="00242D61"/>
    <w:rsid w:val="0024448A"/>
    <w:rsid w:val="00246FBC"/>
    <w:rsid w:val="00247256"/>
    <w:rsid w:val="0026095E"/>
    <w:rsid w:val="0026128B"/>
    <w:rsid w:val="00262E28"/>
    <w:rsid w:val="00263F23"/>
    <w:rsid w:val="00264E06"/>
    <w:rsid w:val="00266469"/>
    <w:rsid w:val="00267752"/>
    <w:rsid w:val="00267B2F"/>
    <w:rsid w:val="00272151"/>
    <w:rsid w:val="00272EC2"/>
    <w:rsid w:val="00273453"/>
    <w:rsid w:val="002772E5"/>
    <w:rsid w:val="002806AB"/>
    <w:rsid w:val="00280DB6"/>
    <w:rsid w:val="002833AF"/>
    <w:rsid w:val="00284F1D"/>
    <w:rsid w:val="00294055"/>
    <w:rsid w:val="00295000"/>
    <w:rsid w:val="002964B6"/>
    <w:rsid w:val="00296D20"/>
    <w:rsid w:val="002A0D17"/>
    <w:rsid w:val="002A71F3"/>
    <w:rsid w:val="002B0587"/>
    <w:rsid w:val="002B0AED"/>
    <w:rsid w:val="002B2786"/>
    <w:rsid w:val="002B3732"/>
    <w:rsid w:val="002B40F5"/>
    <w:rsid w:val="002B77BC"/>
    <w:rsid w:val="002B792F"/>
    <w:rsid w:val="002C24A4"/>
    <w:rsid w:val="002C2D43"/>
    <w:rsid w:val="002C2DB6"/>
    <w:rsid w:val="002C3B2F"/>
    <w:rsid w:val="002C5152"/>
    <w:rsid w:val="002C5ABA"/>
    <w:rsid w:val="002C5D7F"/>
    <w:rsid w:val="002C7FD8"/>
    <w:rsid w:val="002D5035"/>
    <w:rsid w:val="002D62F6"/>
    <w:rsid w:val="002D69E3"/>
    <w:rsid w:val="002D6BB8"/>
    <w:rsid w:val="002D7758"/>
    <w:rsid w:val="002E1AE3"/>
    <w:rsid w:val="002E2953"/>
    <w:rsid w:val="002E2A41"/>
    <w:rsid w:val="002E3CCF"/>
    <w:rsid w:val="002E5F7B"/>
    <w:rsid w:val="002F03A9"/>
    <w:rsid w:val="002F0B88"/>
    <w:rsid w:val="002F266A"/>
    <w:rsid w:val="002F2AAE"/>
    <w:rsid w:val="002F4B4F"/>
    <w:rsid w:val="002F4C20"/>
    <w:rsid w:val="002F7504"/>
    <w:rsid w:val="00301DE6"/>
    <w:rsid w:val="003023F0"/>
    <w:rsid w:val="00304234"/>
    <w:rsid w:val="0030439E"/>
    <w:rsid w:val="00305489"/>
    <w:rsid w:val="00307C10"/>
    <w:rsid w:val="003101AC"/>
    <w:rsid w:val="00312072"/>
    <w:rsid w:val="00313445"/>
    <w:rsid w:val="0031629D"/>
    <w:rsid w:val="003202BC"/>
    <w:rsid w:val="00320BA1"/>
    <w:rsid w:val="00323D84"/>
    <w:rsid w:val="003249A8"/>
    <w:rsid w:val="00324D09"/>
    <w:rsid w:val="00330C0D"/>
    <w:rsid w:val="003314E1"/>
    <w:rsid w:val="00332147"/>
    <w:rsid w:val="0033262E"/>
    <w:rsid w:val="00337B88"/>
    <w:rsid w:val="00340CD7"/>
    <w:rsid w:val="00341430"/>
    <w:rsid w:val="003415FC"/>
    <w:rsid w:val="003423F0"/>
    <w:rsid w:val="00342A76"/>
    <w:rsid w:val="003453CD"/>
    <w:rsid w:val="00345B29"/>
    <w:rsid w:val="00345D3A"/>
    <w:rsid w:val="00350A48"/>
    <w:rsid w:val="00351A8D"/>
    <w:rsid w:val="00352907"/>
    <w:rsid w:val="00356762"/>
    <w:rsid w:val="00360D13"/>
    <w:rsid w:val="0036109C"/>
    <w:rsid w:val="00363573"/>
    <w:rsid w:val="00363FEE"/>
    <w:rsid w:val="003701FA"/>
    <w:rsid w:val="00371212"/>
    <w:rsid w:val="00371CCA"/>
    <w:rsid w:val="00372BEB"/>
    <w:rsid w:val="00372CFE"/>
    <w:rsid w:val="00372F64"/>
    <w:rsid w:val="00374FF2"/>
    <w:rsid w:val="00376691"/>
    <w:rsid w:val="00381339"/>
    <w:rsid w:val="003835F1"/>
    <w:rsid w:val="003850B2"/>
    <w:rsid w:val="00385D0B"/>
    <w:rsid w:val="0039057A"/>
    <w:rsid w:val="003915B9"/>
    <w:rsid w:val="00394820"/>
    <w:rsid w:val="00395565"/>
    <w:rsid w:val="0039560E"/>
    <w:rsid w:val="00397E47"/>
    <w:rsid w:val="003A0520"/>
    <w:rsid w:val="003A0D96"/>
    <w:rsid w:val="003A713A"/>
    <w:rsid w:val="003A79AE"/>
    <w:rsid w:val="003B3D17"/>
    <w:rsid w:val="003B5201"/>
    <w:rsid w:val="003B53B5"/>
    <w:rsid w:val="003B5FE1"/>
    <w:rsid w:val="003B6B87"/>
    <w:rsid w:val="003C0681"/>
    <w:rsid w:val="003C0E30"/>
    <w:rsid w:val="003C1204"/>
    <w:rsid w:val="003C1C05"/>
    <w:rsid w:val="003C276B"/>
    <w:rsid w:val="003C5379"/>
    <w:rsid w:val="003C594A"/>
    <w:rsid w:val="003C7D5E"/>
    <w:rsid w:val="003D078C"/>
    <w:rsid w:val="003D2863"/>
    <w:rsid w:val="003D4063"/>
    <w:rsid w:val="003D4AC0"/>
    <w:rsid w:val="003D5CC4"/>
    <w:rsid w:val="003D5F68"/>
    <w:rsid w:val="003D7433"/>
    <w:rsid w:val="003D7F0A"/>
    <w:rsid w:val="003E09B2"/>
    <w:rsid w:val="003E2AEF"/>
    <w:rsid w:val="003E2E48"/>
    <w:rsid w:val="003E62ED"/>
    <w:rsid w:val="003E78B9"/>
    <w:rsid w:val="003E7E5F"/>
    <w:rsid w:val="003F02C7"/>
    <w:rsid w:val="003F2285"/>
    <w:rsid w:val="003F3380"/>
    <w:rsid w:val="003F5B63"/>
    <w:rsid w:val="003F6E8B"/>
    <w:rsid w:val="00401A99"/>
    <w:rsid w:val="00402D01"/>
    <w:rsid w:val="00402E9F"/>
    <w:rsid w:val="0040315E"/>
    <w:rsid w:val="0040422D"/>
    <w:rsid w:val="00405DD5"/>
    <w:rsid w:val="004065C3"/>
    <w:rsid w:val="00407EC3"/>
    <w:rsid w:val="00411F75"/>
    <w:rsid w:val="004131D9"/>
    <w:rsid w:val="00413B94"/>
    <w:rsid w:val="00414461"/>
    <w:rsid w:val="00415183"/>
    <w:rsid w:val="00417CB4"/>
    <w:rsid w:val="0042323E"/>
    <w:rsid w:val="00424739"/>
    <w:rsid w:val="00425E43"/>
    <w:rsid w:val="00425EB7"/>
    <w:rsid w:val="0042678C"/>
    <w:rsid w:val="004302E8"/>
    <w:rsid w:val="00431DF9"/>
    <w:rsid w:val="0043459D"/>
    <w:rsid w:val="00435128"/>
    <w:rsid w:val="00435F11"/>
    <w:rsid w:val="004371F8"/>
    <w:rsid w:val="0044124D"/>
    <w:rsid w:val="00441533"/>
    <w:rsid w:val="00441995"/>
    <w:rsid w:val="00441E02"/>
    <w:rsid w:val="004437D1"/>
    <w:rsid w:val="00445484"/>
    <w:rsid w:val="00447D2E"/>
    <w:rsid w:val="00450A0A"/>
    <w:rsid w:val="00451BDC"/>
    <w:rsid w:val="004558AC"/>
    <w:rsid w:val="0045703B"/>
    <w:rsid w:val="00460475"/>
    <w:rsid w:val="00461F4B"/>
    <w:rsid w:val="004622A7"/>
    <w:rsid w:val="00462A74"/>
    <w:rsid w:val="00465D8E"/>
    <w:rsid w:val="0047111E"/>
    <w:rsid w:val="00473032"/>
    <w:rsid w:val="00475DAC"/>
    <w:rsid w:val="00476164"/>
    <w:rsid w:val="004774E1"/>
    <w:rsid w:val="00481CC5"/>
    <w:rsid w:val="004826AF"/>
    <w:rsid w:val="004869B4"/>
    <w:rsid w:val="00486C0C"/>
    <w:rsid w:val="00493013"/>
    <w:rsid w:val="00495811"/>
    <w:rsid w:val="00496985"/>
    <w:rsid w:val="004A08D0"/>
    <w:rsid w:val="004A1EB3"/>
    <w:rsid w:val="004A2449"/>
    <w:rsid w:val="004A25F5"/>
    <w:rsid w:val="004A2C79"/>
    <w:rsid w:val="004A30C8"/>
    <w:rsid w:val="004A3C20"/>
    <w:rsid w:val="004A462E"/>
    <w:rsid w:val="004A4ACA"/>
    <w:rsid w:val="004A4FAB"/>
    <w:rsid w:val="004A5305"/>
    <w:rsid w:val="004A6A26"/>
    <w:rsid w:val="004A7001"/>
    <w:rsid w:val="004A76FF"/>
    <w:rsid w:val="004B01EB"/>
    <w:rsid w:val="004B1A34"/>
    <w:rsid w:val="004B35DD"/>
    <w:rsid w:val="004B3DFC"/>
    <w:rsid w:val="004B4F7B"/>
    <w:rsid w:val="004C2276"/>
    <w:rsid w:val="004C7137"/>
    <w:rsid w:val="004C79B6"/>
    <w:rsid w:val="004D468D"/>
    <w:rsid w:val="004D5119"/>
    <w:rsid w:val="004E22E7"/>
    <w:rsid w:val="004E3BCB"/>
    <w:rsid w:val="004E3E1B"/>
    <w:rsid w:val="004E4C35"/>
    <w:rsid w:val="004F4EA0"/>
    <w:rsid w:val="004F6504"/>
    <w:rsid w:val="004F7BFC"/>
    <w:rsid w:val="005004AD"/>
    <w:rsid w:val="00501D72"/>
    <w:rsid w:val="005021D6"/>
    <w:rsid w:val="00502AEF"/>
    <w:rsid w:val="00503EB7"/>
    <w:rsid w:val="00504F1F"/>
    <w:rsid w:val="00513DD5"/>
    <w:rsid w:val="00514933"/>
    <w:rsid w:val="005174CA"/>
    <w:rsid w:val="00521E77"/>
    <w:rsid w:val="00523B32"/>
    <w:rsid w:val="00526764"/>
    <w:rsid w:val="00526D8E"/>
    <w:rsid w:val="00531B10"/>
    <w:rsid w:val="00534476"/>
    <w:rsid w:val="00534A84"/>
    <w:rsid w:val="005361AA"/>
    <w:rsid w:val="00541605"/>
    <w:rsid w:val="00542A77"/>
    <w:rsid w:val="005459BE"/>
    <w:rsid w:val="005503E8"/>
    <w:rsid w:val="005518F6"/>
    <w:rsid w:val="005528DA"/>
    <w:rsid w:val="00553CC9"/>
    <w:rsid w:val="00554381"/>
    <w:rsid w:val="00555351"/>
    <w:rsid w:val="00555352"/>
    <w:rsid w:val="00556528"/>
    <w:rsid w:val="005565A4"/>
    <w:rsid w:val="0055666D"/>
    <w:rsid w:val="005623EF"/>
    <w:rsid w:val="00566517"/>
    <w:rsid w:val="0056690A"/>
    <w:rsid w:val="005674C0"/>
    <w:rsid w:val="00572B18"/>
    <w:rsid w:val="00574D80"/>
    <w:rsid w:val="00574F74"/>
    <w:rsid w:val="00575407"/>
    <w:rsid w:val="005779C9"/>
    <w:rsid w:val="005803BE"/>
    <w:rsid w:val="00583035"/>
    <w:rsid w:val="0058564E"/>
    <w:rsid w:val="00585990"/>
    <w:rsid w:val="00587980"/>
    <w:rsid w:val="00592366"/>
    <w:rsid w:val="00593364"/>
    <w:rsid w:val="005A2884"/>
    <w:rsid w:val="005A2985"/>
    <w:rsid w:val="005A33AF"/>
    <w:rsid w:val="005A3E9B"/>
    <w:rsid w:val="005A4161"/>
    <w:rsid w:val="005A4288"/>
    <w:rsid w:val="005A4779"/>
    <w:rsid w:val="005A689C"/>
    <w:rsid w:val="005B054E"/>
    <w:rsid w:val="005B4790"/>
    <w:rsid w:val="005B5EE5"/>
    <w:rsid w:val="005B79FD"/>
    <w:rsid w:val="005C1376"/>
    <w:rsid w:val="005C3335"/>
    <w:rsid w:val="005C3A67"/>
    <w:rsid w:val="005C50D5"/>
    <w:rsid w:val="005C5865"/>
    <w:rsid w:val="005C7DA4"/>
    <w:rsid w:val="005D0555"/>
    <w:rsid w:val="005D0A8A"/>
    <w:rsid w:val="005D0E1B"/>
    <w:rsid w:val="005D1D81"/>
    <w:rsid w:val="005D21B9"/>
    <w:rsid w:val="005D2B99"/>
    <w:rsid w:val="005D6276"/>
    <w:rsid w:val="005D629C"/>
    <w:rsid w:val="005D68B0"/>
    <w:rsid w:val="005E1A2B"/>
    <w:rsid w:val="005E2C8D"/>
    <w:rsid w:val="005E3D1D"/>
    <w:rsid w:val="005E5B03"/>
    <w:rsid w:val="005E685C"/>
    <w:rsid w:val="005E6A57"/>
    <w:rsid w:val="005E706E"/>
    <w:rsid w:val="005E7712"/>
    <w:rsid w:val="005F04DE"/>
    <w:rsid w:val="005F2619"/>
    <w:rsid w:val="005F3F52"/>
    <w:rsid w:val="005F425D"/>
    <w:rsid w:val="005F57F0"/>
    <w:rsid w:val="005F7AED"/>
    <w:rsid w:val="006007B4"/>
    <w:rsid w:val="00602516"/>
    <w:rsid w:val="006051CE"/>
    <w:rsid w:val="00605737"/>
    <w:rsid w:val="00606C21"/>
    <w:rsid w:val="00606ECA"/>
    <w:rsid w:val="00607CF6"/>
    <w:rsid w:val="00611D1C"/>
    <w:rsid w:val="006121D7"/>
    <w:rsid w:val="00614E87"/>
    <w:rsid w:val="00616C22"/>
    <w:rsid w:val="00620A48"/>
    <w:rsid w:val="00623559"/>
    <w:rsid w:val="00623FC4"/>
    <w:rsid w:val="006250EB"/>
    <w:rsid w:val="00626609"/>
    <w:rsid w:val="006268E8"/>
    <w:rsid w:val="00627378"/>
    <w:rsid w:val="0063038C"/>
    <w:rsid w:val="00633A41"/>
    <w:rsid w:val="00633FFC"/>
    <w:rsid w:val="0063505C"/>
    <w:rsid w:val="006362EC"/>
    <w:rsid w:val="00636C9E"/>
    <w:rsid w:val="0064539B"/>
    <w:rsid w:val="006462D5"/>
    <w:rsid w:val="00650CE1"/>
    <w:rsid w:val="00650DCA"/>
    <w:rsid w:val="00655E07"/>
    <w:rsid w:val="0065673F"/>
    <w:rsid w:val="00664AC8"/>
    <w:rsid w:val="00664EA2"/>
    <w:rsid w:val="00666A65"/>
    <w:rsid w:val="006706DB"/>
    <w:rsid w:val="0067098B"/>
    <w:rsid w:val="00672F9B"/>
    <w:rsid w:val="006760A8"/>
    <w:rsid w:val="00682403"/>
    <w:rsid w:val="006877B4"/>
    <w:rsid w:val="00691737"/>
    <w:rsid w:val="0069289F"/>
    <w:rsid w:val="00694BBD"/>
    <w:rsid w:val="006962CB"/>
    <w:rsid w:val="00697C1F"/>
    <w:rsid w:val="006A0D97"/>
    <w:rsid w:val="006A1FA4"/>
    <w:rsid w:val="006A40C1"/>
    <w:rsid w:val="006A4DA7"/>
    <w:rsid w:val="006A55BF"/>
    <w:rsid w:val="006A64F6"/>
    <w:rsid w:val="006A6899"/>
    <w:rsid w:val="006B034E"/>
    <w:rsid w:val="006B0E3A"/>
    <w:rsid w:val="006B3A9D"/>
    <w:rsid w:val="006B6A6B"/>
    <w:rsid w:val="006B6EF1"/>
    <w:rsid w:val="006C2AE3"/>
    <w:rsid w:val="006C500C"/>
    <w:rsid w:val="006C57D1"/>
    <w:rsid w:val="006C6E01"/>
    <w:rsid w:val="006C76CF"/>
    <w:rsid w:val="006D0619"/>
    <w:rsid w:val="006D4E53"/>
    <w:rsid w:val="006D4E64"/>
    <w:rsid w:val="006D6C7D"/>
    <w:rsid w:val="006E2AA6"/>
    <w:rsid w:val="006E3566"/>
    <w:rsid w:val="006E6CC9"/>
    <w:rsid w:val="006E6D02"/>
    <w:rsid w:val="006E6EE5"/>
    <w:rsid w:val="006F4CAF"/>
    <w:rsid w:val="006F53E2"/>
    <w:rsid w:val="006F60BD"/>
    <w:rsid w:val="00702740"/>
    <w:rsid w:val="007028E9"/>
    <w:rsid w:val="00703185"/>
    <w:rsid w:val="007145B3"/>
    <w:rsid w:val="00714B58"/>
    <w:rsid w:val="00714E5F"/>
    <w:rsid w:val="00716598"/>
    <w:rsid w:val="00716DA0"/>
    <w:rsid w:val="00717A78"/>
    <w:rsid w:val="00717D84"/>
    <w:rsid w:val="007206F1"/>
    <w:rsid w:val="00720785"/>
    <w:rsid w:val="007235CC"/>
    <w:rsid w:val="0072423B"/>
    <w:rsid w:val="007254C6"/>
    <w:rsid w:val="00730395"/>
    <w:rsid w:val="00730E54"/>
    <w:rsid w:val="007311EB"/>
    <w:rsid w:val="007328A0"/>
    <w:rsid w:val="007376DF"/>
    <w:rsid w:val="00741086"/>
    <w:rsid w:val="0075367E"/>
    <w:rsid w:val="00754944"/>
    <w:rsid w:val="00754C9A"/>
    <w:rsid w:val="0075600C"/>
    <w:rsid w:val="0075623B"/>
    <w:rsid w:val="007563C8"/>
    <w:rsid w:val="00760F70"/>
    <w:rsid w:val="0076126F"/>
    <w:rsid w:val="00765E33"/>
    <w:rsid w:val="00766FD7"/>
    <w:rsid w:val="00772178"/>
    <w:rsid w:val="007724A7"/>
    <w:rsid w:val="00773C0C"/>
    <w:rsid w:val="00773D5A"/>
    <w:rsid w:val="00774813"/>
    <w:rsid w:val="00774E3A"/>
    <w:rsid w:val="0077549B"/>
    <w:rsid w:val="0078053E"/>
    <w:rsid w:val="007805C9"/>
    <w:rsid w:val="00781A02"/>
    <w:rsid w:val="00781FAB"/>
    <w:rsid w:val="007821EA"/>
    <w:rsid w:val="007831FB"/>
    <w:rsid w:val="00783E5E"/>
    <w:rsid w:val="007844DA"/>
    <w:rsid w:val="007873D9"/>
    <w:rsid w:val="00787EC3"/>
    <w:rsid w:val="00790667"/>
    <w:rsid w:val="007924F6"/>
    <w:rsid w:val="007A0708"/>
    <w:rsid w:val="007A237A"/>
    <w:rsid w:val="007A3273"/>
    <w:rsid w:val="007A3B41"/>
    <w:rsid w:val="007A702B"/>
    <w:rsid w:val="007A72F9"/>
    <w:rsid w:val="007B0636"/>
    <w:rsid w:val="007B0D74"/>
    <w:rsid w:val="007B2140"/>
    <w:rsid w:val="007B3937"/>
    <w:rsid w:val="007B492C"/>
    <w:rsid w:val="007B60ED"/>
    <w:rsid w:val="007C17E8"/>
    <w:rsid w:val="007C2F21"/>
    <w:rsid w:val="007C432A"/>
    <w:rsid w:val="007C6436"/>
    <w:rsid w:val="007C7867"/>
    <w:rsid w:val="007D1F5F"/>
    <w:rsid w:val="007D34DE"/>
    <w:rsid w:val="007E212A"/>
    <w:rsid w:val="007E2246"/>
    <w:rsid w:val="007E5060"/>
    <w:rsid w:val="007E57FB"/>
    <w:rsid w:val="007F106E"/>
    <w:rsid w:val="007F1BF2"/>
    <w:rsid w:val="007F1FA1"/>
    <w:rsid w:val="007F49CE"/>
    <w:rsid w:val="007F5B9C"/>
    <w:rsid w:val="007F68B7"/>
    <w:rsid w:val="007F6DE4"/>
    <w:rsid w:val="008030B4"/>
    <w:rsid w:val="00803EC9"/>
    <w:rsid w:val="00804044"/>
    <w:rsid w:val="00804136"/>
    <w:rsid w:val="0080505F"/>
    <w:rsid w:val="00805E71"/>
    <w:rsid w:val="00810A15"/>
    <w:rsid w:val="00810BE4"/>
    <w:rsid w:val="0081213D"/>
    <w:rsid w:val="00812159"/>
    <w:rsid w:val="0081249B"/>
    <w:rsid w:val="008134A2"/>
    <w:rsid w:val="008200F3"/>
    <w:rsid w:val="00820B86"/>
    <w:rsid w:val="00821FE0"/>
    <w:rsid w:val="00825F02"/>
    <w:rsid w:val="00826E9F"/>
    <w:rsid w:val="008270BE"/>
    <w:rsid w:val="00830999"/>
    <w:rsid w:val="00831BAB"/>
    <w:rsid w:val="00831D50"/>
    <w:rsid w:val="008327EA"/>
    <w:rsid w:val="0083281D"/>
    <w:rsid w:val="00833784"/>
    <w:rsid w:val="00833DE8"/>
    <w:rsid w:val="0084021B"/>
    <w:rsid w:val="00841790"/>
    <w:rsid w:val="0084269A"/>
    <w:rsid w:val="00842A78"/>
    <w:rsid w:val="00843924"/>
    <w:rsid w:val="00843FB5"/>
    <w:rsid w:val="00844561"/>
    <w:rsid w:val="00845CA1"/>
    <w:rsid w:val="008506F4"/>
    <w:rsid w:val="008527CE"/>
    <w:rsid w:val="00852AF0"/>
    <w:rsid w:val="00854483"/>
    <w:rsid w:val="00854668"/>
    <w:rsid w:val="008554F8"/>
    <w:rsid w:val="00857BDF"/>
    <w:rsid w:val="00861D57"/>
    <w:rsid w:val="008630FE"/>
    <w:rsid w:val="00863218"/>
    <w:rsid w:val="00863806"/>
    <w:rsid w:val="00864166"/>
    <w:rsid w:val="00865F32"/>
    <w:rsid w:val="008666A8"/>
    <w:rsid w:val="00872A52"/>
    <w:rsid w:val="00872ACF"/>
    <w:rsid w:val="008749FF"/>
    <w:rsid w:val="00874DCD"/>
    <w:rsid w:val="0087529E"/>
    <w:rsid w:val="00877017"/>
    <w:rsid w:val="00880315"/>
    <w:rsid w:val="0088115A"/>
    <w:rsid w:val="00881632"/>
    <w:rsid w:val="00882773"/>
    <w:rsid w:val="00884DB5"/>
    <w:rsid w:val="00885CAD"/>
    <w:rsid w:val="00886863"/>
    <w:rsid w:val="00886A66"/>
    <w:rsid w:val="00886EF3"/>
    <w:rsid w:val="00890748"/>
    <w:rsid w:val="00891A61"/>
    <w:rsid w:val="008934E0"/>
    <w:rsid w:val="00893D15"/>
    <w:rsid w:val="00896601"/>
    <w:rsid w:val="00897DB0"/>
    <w:rsid w:val="008A0802"/>
    <w:rsid w:val="008A3F30"/>
    <w:rsid w:val="008A5A65"/>
    <w:rsid w:val="008A7120"/>
    <w:rsid w:val="008B00C1"/>
    <w:rsid w:val="008B0FBB"/>
    <w:rsid w:val="008B134B"/>
    <w:rsid w:val="008B185E"/>
    <w:rsid w:val="008B2525"/>
    <w:rsid w:val="008B299B"/>
    <w:rsid w:val="008B35A3"/>
    <w:rsid w:val="008B519F"/>
    <w:rsid w:val="008B676B"/>
    <w:rsid w:val="008C0261"/>
    <w:rsid w:val="008C04FB"/>
    <w:rsid w:val="008C0818"/>
    <w:rsid w:val="008C0A6A"/>
    <w:rsid w:val="008C10F6"/>
    <w:rsid w:val="008C7FDB"/>
    <w:rsid w:val="008D0D1A"/>
    <w:rsid w:val="008D1174"/>
    <w:rsid w:val="008D305D"/>
    <w:rsid w:val="008D543D"/>
    <w:rsid w:val="008D56F5"/>
    <w:rsid w:val="008D6175"/>
    <w:rsid w:val="008D73D7"/>
    <w:rsid w:val="008E2597"/>
    <w:rsid w:val="008E3598"/>
    <w:rsid w:val="008E448F"/>
    <w:rsid w:val="008E46E4"/>
    <w:rsid w:val="008E5090"/>
    <w:rsid w:val="008E5994"/>
    <w:rsid w:val="008F22F4"/>
    <w:rsid w:val="008F27E3"/>
    <w:rsid w:val="008F287A"/>
    <w:rsid w:val="008F3E84"/>
    <w:rsid w:val="009003FF"/>
    <w:rsid w:val="00903B0A"/>
    <w:rsid w:val="00903E33"/>
    <w:rsid w:val="00904797"/>
    <w:rsid w:val="00904AA6"/>
    <w:rsid w:val="0091160D"/>
    <w:rsid w:val="0091385D"/>
    <w:rsid w:val="00915722"/>
    <w:rsid w:val="009160FE"/>
    <w:rsid w:val="009170B0"/>
    <w:rsid w:val="00921FED"/>
    <w:rsid w:val="00922104"/>
    <w:rsid w:val="00922F18"/>
    <w:rsid w:val="009275EF"/>
    <w:rsid w:val="00930437"/>
    <w:rsid w:val="00932938"/>
    <w:rsid w:val="00932951"/>
    <w:rsid w:val="009344C5"/>
    <w:rsid w:val="00934B75"/>
    <w:rsid w:val="00935F03"/>
    <w:rsid w:val="009379DB"/>
    <w:rsid w:val="00940452"/>
    <w:rsid w:val="00940EAA"/>
    <w:rsid w:val="00942348"/>
    <w:rsid w:val="009448A3"/>
    <w:rsid w:val="00945C52"/>
    <w:rsid w:val="00945C5A"/>
    <w:rsid w:val="00946D35"/>
    <w:rsid w:val="009470BF"/>
    <w:rsid w:val="00947381"/>
    <w:rsid w:val="0094769F"/>
    <w:rsid w:val="00951231"/>
    <w:rsid w:val="00953225"/>
    <w:rsid w:val="009535E4"/>
    <w:rsid w:val="0095414A"/>
    <w:rsid w:val="00961191"/>
    <w:rsid w:val="0096277C"/>
    <w:rsid w:val="0096279B"/>
    <w:rsid w:val="00963B31"/>
    <w:rsid w:val="00966950"/>
    <w:rsid w:val="00967303"/>
    <w:rsid w:val="009679CF"/>
    <w:rsid w:val="009718CF"/>
    <w:rsid w:val="0097230A"/>
    <w:rsid w:val="009742AE"/>
    <w:rsid w:val="009747E6"/>
    <w:rsid w:val="00974D85"/>
    <w:rsid w:val="00974F97"/>
    <w:rsid w:val="00977356"/>
    <w:rsid w:val="00981257"/>
    <w:rsid w:val="009829D3"/>
    <w:rsid w:val="00983417"/>
    <w:rsid w:val="009844C5"/>
    <w:rsid w:val="00984B2A"/>
    <w:rsid w:val="0099218C"/>
    <w:rsid w:val="00992FBF"/>
    <w:rsid w:val="00993386"/>
    <w:rsid w:val="00995324"/>
    <w:rsid w:val="00995AC5"/>
    <w:rsid w:val="00995C49"/>
    <w:rsid w:val="009A013C"/>
    <w:rsid w:val="009A02F9"/>
    <w:rsid w:val="009A12C5"/>
    <w:rsid w:val="009A1A8F"/>
    <w:rsid w:val="009A2395"/>
    <w:rsid w:val="009A2CF8"/>
    <w:rsid w:val="009A57EF"/>
    <w:rsid w:val="009A609C"/>
    <w:rsid w:val="009A7897"/>
    <w:rsid w:val="009B27E1"/>
    <w:rsid w:val="009B46D7"/>
    <w:rsid w:val="009B4B6E"/>
    <w:rsid w:val="009B6312"/>
    <w:rsid w:val="009B6DB1"/>
    <w:rsid w:val="009B6EE1"/>
    <w:rsid w:val="009C1128"/>
    <w:rsid w:val="009C2DE1"/>
    <w:rsid w:val="009C3129"/>
    <w:rsid w:val="009C397F"/>
    <w:rsid w:val="009D1A42"/>
    <w:rsid w:val="009D1C57"/>
    <w:rsid w:val="009D211C"/>
    <w:rsid w:val="009D2412"/>
    <w:rsid w:val="009D3460"/>
    <w:rsid w:val="009D6B72"/>
    <w:rsid w:val="009E1A1B"/>
    <w:rsid w:val="009E2221"/>
    <w:rsid w:val="009E3EB5"/>
    <w:rsid w:val="009E4CDC"/>
    <w:rsid w:val="009E6A57"/>
    <w:rsid w:val="009F1727"/>
    <w:rsid w:val="009F1C68"/>
    <w:rsid w:val="009F232A"/>
    <w:rsid w:val="009F38AC"/>
    <w:rsid w:val="009F40AF"/>
    <w:rsid w:val="009F4195"/>
    <w:rsid w:val="009F434D"/>
    <w:rsid w:val="009F47B6"/>
    <w:rsid w:val="009F4965"/>
    <w:rsid w:val="009F5FE8"/>
    <w:rsid w:val="009F6204"/>
    <w:rsid w:val="009F6E78"/>
    <w:rsid w:val="00A016D0"/>
    <w:rsid w:val="00A023CF"/>
    <w:rsid w:val="00A02EE1"/>
    <w:rsid w:val="00A040DA"/>
    <w:rsid w:val="00A0694F"/>
    <w:rsid w:val="00A06F4C"/>
    <w:rsid w:val="00A07A27"/>
    <w:rsid w:val="00A102AB"/>
    <w:rsid w:val="00A112FA"/>
    <w:rsid w:val="00A1580A"/>
    <w:rsid w:val="00A15896"/>
    <w:rsid w:val="00A16005"/>
    <w:rsid w:val="00A20FBA"/>
    <w:rsid w:val="00A2169A"/>
    <w:rsid w:val="00A228C6"/>
    <w:rsid w:val="00A22F7E"/>
    <w:rsid w:val="00A236A1"/>
    <w:rsid w:val="00A24789"/>
    <w:rsid w:val="00A308E2"/>
    <w:rsid w:val="00A32343"/>
    <w:rsid w:val="00A35C70"/>
    <w:rsid w:val="00A37C38"/>
    <w:rsid w:val="00A40293"/>
    <w:rsid w:val="00A41094"/>
    <w:rsid w:val="00A4216D"/>
    <w:rsid w:val="00A42FE4"/>
    <w:rsid w:val="00A45BAE"/>
    <w:rsid w:val="00A52C5E"/>
    <w:rsid w:val="00A553ED"/>
    <w:rsid w:val="00A556EF"/>
    <w:rsid w:val="00A55C62"/>
    <w:rsid w:val="00A600CC"/>
    <w:rsid w:val="00A62120"/>
    <w:rsid w:val="00A6602A"/>
    <w:rsid w:val="00A677F0"/>
    <w:rsid w:val="00A7551D"/>
    <w:rsid w:val="00A7588C"/>
    <w:rsid w:val="00A77AC2"/>
    <w:rsid w:val="00A8365C"/>
    <w:rsid w:val="00A872D5"/>
    <w:rsid w:val="00A9056D"/>
    <w:rsid w:val="00A90B37"/>
    <w:rsid w:val="00A91555"/>
    <w:rsid w:val="00A92401"/>
    <w:rsid w:val="00A92AE7"/>
    <w:rsid w:val="00A93357"/>
    <w:rsid w:val="00A94B00"/>
    <w:rsid w:val="00A97096"/>
    <w:rsid w:val="00AA0045"/>
    <w:rsid w:val="00AA0EF5"/>
    <w:rsid w:val="00AA4537"/>
    <w:rsid w:val="00AA4CCF"/>
    <w:rsid w:val="00AA4E5F"/>
    <w:rsid w:val="00AA524C"/>
    <w:rsid w:val="00AB08CF"/>
    <w:rsid w:val="00AB0F06"/>
    <w:rsid w:val="00AB3182"/>
    <w:rsid w:val="00AB3E30"/>
    <w:rsid w:val="00AB51AC"/>
    <w:rsid w:val="00AB6BC0"/>
    <w:rsid w:val="00AC0B8C"/>
    <w:rsid w:val="00AC1AC2"/>
    <w:rsid w:val="00AC21B0"/>
    <w:rsid w:val="00AC513A"/>
    <w:rsid w:val="00AC74E0"/>
    <w:rsid w:val="00AC7B7D"/>
    <w:rsid w:val="00AD0627"/>
    <w:rsid w:val="00AD1CEA"/>
    <w:rsid w:val="00AD7FD7"/>
    <w:rsid w:val="00AE1BE6"/>
    <w:rsid w:val="00AE43BA"/>
    <w:rsid w:val="00AE45AC"/>
    <w:rsid w:val="00AE5D7D"/>
    <w:rsid w:val="00AE5D84"/>
    <w:rsid w:val="00AF335C"/>
    <w:rsid w:val="00AF3585"/>
    <w:rsid w:val="00AF419F"/>
    <w:rsid w:val="00AF4B29"/>
    <w:rsid w:val="00B02FBC"/>
    <w:rsid w:val="00B03F85"/>
    <w:rsid w:val="00B048BA"/>
    <w:rsid w:val="00B0531A"/>
    <w:rsid w:val="00B06854"/>
    <w:rsid w:val="00B073E0"/>
    <w:rsid w:val="00B113F2"/>
    <w:rsid w:val="00B11504"/>
    <w:rsid w:val="00B123D3"/>
    <w:rsid w:val="00B14485"/>
    <w:rsid w:val="00B14DEF"/>
    <w:rsid w:val="00B1546E"/>
    <w:rsid w:val="00B20FF2"/>
    <w:rsid w:val="00B25B27"/>
    <w:rsid w:val="00B27802"/>
    <w:rsid w:val="00B278CA"/>
    <w:rsid w:val="00B30995"/>
    <w:rsid w:val="00B3100C"/>
    <w:rsid w:val="00B31C34"/>
    <w:rsid w:val="00B432EA"/>
    <w:rsid w:val="00B43CD4"/>
    <w:rsid w:val="00B51513"/>
    <w:rsid w:val="00B53115"/>
    <w:rsid w:val="00B53493"/>
    <w:rsid w:val="00B53FDE"/>
    <w:rsid w:val="00B540EF"/>
    <w:rsid w:val="00B554D6"/>
    <w:rsid w:val="00B61475"/>
    <w:rsid w:val="00B6192F"/>
    <w:rsid w:val="00B62FF1"/>
    <w:rsid w:val="00B638C8"/>
    <w:rsid w:val="00B63FF1"/>
    <w:rsid w:val="00B64110"/>
    <w:rsid w:val="00B66400"/>
    <w:rsid w:val="00B6695D"/>
    <w:rsid w:val="00B739E4"/>
    <w:rsid w:val="00B742C0"/>
    <w:rsid w:val="00B7576D"/>
    <w:rsid w:val="00B7625F"/>
    <w:rsid w:val="00B766AF"/>
    <w:rsid w:val="00B811BA"/>
    <w:rsid w:val="00B814BE"/>
    <w:rsid w:val="00B81D35"/>
    <w:rsid w:val="00B8397D"/>
    <w:rsid w:val="00B86DCB"/>
    <w:rsid w:val="00B90A15"/>
    <w:rsid w:val="00B92B98"/>
    <w:rsid w:val="00B93363"/>
    <w:rsid w:val="00B93563"/>
    <w:rsid w:val="00B95C48"/>
    <w:rsid w:val="00B9651C"/>
    <w:rsid w:val="00B97B67"/>
    <w:rsid w:val="00BA01C2"/>
    <w:rsid w:val="00BA2809"/>
    <w:rsid w:val="00BA2B5C"/>
    <w:rsid w:val="00BA6281"/>
    <w:rsid w:val="00BA6DAF"/>
    <w:rsid w:val="00BB0FD5"/>
    <w:rsid w:val="00BB3908"/>
    <w:rsid w:val="00BC16AF"/>
    <w:rsid w:val="00BC2DDE"/>
    <w:rsid w:val="00BC4432"/>
    <w:rsid w:val="00BC5778"/>
    <w:rsid w:val="00BC5FCA"/>
    <w:rsid w:val="00BC769C"/>
    <w:rsid w:val="00BC7EAE"/>
    <w:rsid w:val="00BD0E0E"/>
    <w:rsid w:val="00BD4DB4"/>
    <w:rsid w:val="00BD55BC"/>
    <w:rsid w:val="00BD7387"/>
    <w:rsid w:val="00BD7C09"/>
    <w:rsid w:val="00BE2624"/>
    <w:rsid w:val="00BE2DC2"/>
    <w:rsid w:val="00BE4D39"/>
    <w:rsid w:val="00BE4FDD"/>
    <w:rsid w:val="00BE6DC9"/>
    <w:rsid w:val="00BE7253"/>
    <w:rsid w:val="00BE750F"/>
    <w:rsid w:val="00BF0274"/>
    <w:rsid w:val="00BF1D93"/>
    <w:rsid w:val="00BF2113"/>
    <w:rsid w:val="00BF2CF2"/>
    <w:rsid w:val="00BF2EAA"/>
    <w:rsid w:val="00BF473B"/>
    <w:rsid w:val="00BF5FEB"/>
    <w:rsid w:val="00BF6057"/>
    <w:rsid w:val="00BF7FF1"/>
    <w:rsid w:val="00C0458B"/>
    <w:rsid w:val="00C04750"/>
    <w:rsid w:val="00C05659"/>
    <w:rsid w:val="00C06BF1"/>
    <w:rsid w:val="00C07A17"/>
    <w:rsid w:val="00C102AD"/>
    <w:rsid w:val="00C108D8"/>
    <w:rsid w:val="00C11A10"/>
    <w:rsid w:val="00C13CF1"/>
    <w:rsid w:val="00C13FB5"/>
    <w:rsid w:val="00C16391"/>
    <w:rsid w:val="00C1646F"/>
    <w:rsid w:val="00C2038E"/>
    <w:rsid w:val="00C221AE"/>
    <w:rsid w:val="00C22906"/>
    <w:rsid w:val="00C247B5"/>
    <w:rsid w:val="00C26D46"/>
    <w:rsid w:val="00C302CB"/>
    <w:rsid w:val="00C3041E"/>
    <w:rsid w:val="00C31E0D"/>
    <w:rsid w:val="00C34E2F"/>
    <w:rsid w:val="00C3603D"/>
    <w:rsid w:val="00C40ADE"/>
    <w:rsid w:val="00C422F6"/>
    <w:rsid w:val="00C42E17"/>
    <w:rsid w:val="00C43334"/>
    <w:rsid w:val="00C43978"/>
    <w:rsid w:val="00C45A12"/>
    <w:rsid w:val="00C45E79"/>
    <w:rsid w:val="00C50B1B"/>
    <w:rsid w:val="00C50EE5"/>
    <w:rsid w:val="00C518F8"/>
    <w:rsid w:val="00C51EBD"/>
    <w:rsid w:val="00C55730"/>
    <w:rsid w:val="00C612ED"/>
    <w:rsid w:val="00C622B6"/>
    <w:rsid w:val="00C62D42"/>
    <w:rsid w:val="00C63090"/>
    <w:rsid w:val="00C63697"/>
    <w:rsid w:val="00C63B17"/>
    <w:rsid w:val="00C64977"/>
    <w:rsid w:val="00C70F6E"/>
    <w:rsid w:val="00C718C1"/>
    <w:rsid w:val="00C72146"/>
    <w:rsid w:val="00C7282A"/>
    <w:rsid w:val="00C7417F"/>
    <w:rsid w:val="00C775A3"/>
    <w:rsid w:val="00C81712"/>
    <w:rsid w:val="00C818A6"/>
    <w:rsid w:val="00C82CAB"/>
    <w:rsid w:val="00C831FF"/>
    <w:rsid w:val="00C8395D"/>
    <w:rsid w:val="00C855A3"/>
    <w:rsid w:val="00C85E83"/>
    <w:rsid w:val="00C87F02"/>
    <w:rsid w:val="00C90D52"/>
    <w:rsid w:val="00C90EB1"/>
    <w:rsid w:val="00C93789"/>
    <w:rsid w:val="00C94559"/>
    <w:rsid w:val="00C955BF"/>
    <w:rsid w:val="00C97EFD"/>
    <w:rsid w:val="00CA0B41"/>
    <w:rsid w:val="00CA10B3"/>
    <w:rsid w:val="00CA1A52"/>
    <w:rsid w:val="00CA1B2E"/>
    <w:rsid w:val="00CA2C72"/>
    <w:rsid w:val="00CA42EC"/>
    <w:rsid w:val="00CA6D4B"/>
    <w:rsid w:val="00CA7D50"/>
    <w:rsid w:val="00CB1190"/>
    <w:rsid w:val="00CB1790"/>
    <w:rsid w:val="00CB3E05"/>
    <w:rsid w:val="00CB4A55"/>
    <w:rsid w:val="00CC0985"/>
    <w:rsid w:val="00CC3119"/>
    <w:rsid w:val="00CC45B5"/>
    <w:rsid w:val="00CC5360"/>
    <w:rsid w:val="00CC6189"/>
    <w:rsid w:val="00CC72E1"/>
    <w:rsid w:val="00CC7A8D"/>
    <w:rsid w:val="00CD0856"/>
    <w:rsid w:val="00CD0DC1"/>
    <w:rsid w:val="00CD473F"/>
    <w:rsid w:val="00CD4F02"/>
    <w:rsid w:val="00CD7195"/>
    <w:rsid w:val="00CE18F0"/>
    <w:rsid w:val="00CE1A1F"/>
    <w:rsid w:val="00CE21EF"/>
    <w:rsid w:val="00CE393A"/>
    <w:rsid w:val="00CE4771"/>
    <w:rsid w:val="00CE5654"/>
    <w:rsid w:val="00CE7318"/>
    <w:rsid w:val="00CF340E"/>
    <w:rsid w:val="00CF5395"/>
    <w:rsid w:val="00CF5DAF"/>
    <w:rsid w:val="00CF6330"/>
    <w:rsid w:val="00D02217"/>
    <w:rsid w:val="00D04439"/>
    <w:rsid w:val="00D04E82"/>
    <w:rsid w:val="00D063CD"/>
    <w:rsid w:val="00D07C79"/>
    <w:rsid w:val="00D10D23"/>
    <w:rsid w:val="00D12268"/>
    <w:rsid w:val="00D12C0F"/>
    <w:rsid w:val="00D13467"/>
    <w:rsid w:val="00D201E1"/>
    <w:rsid w:val="00D208CA"/>
    <w:rsid w:val="00D20B0A"/>
    <w:rsid w:val="00D21574"/>
    <w:rsid w:val="00D223B4"/>
    <w:rsid w:val="00D22F43"/>
    <w:rsid w:val="00D23620"/>
    <w:rsid w:val="00D23A4C"/>
    <w:rsid w:val="00D2533B"/>
    <w:rsid w:val="00D253DC"/>
    <w:rsid w:val="00D25AD8"/>
    <w:rsid w:val="00D25E82"/>
    <w:rsid w:val="00D26677"/>
    <w:rsid w:val="00D275ED"/>
    <w:rsid w:val="00D27DF2"/>
    <w:rsid w:val="00D3062E"/>
    <w:rsid w:val="00D32DDD"/>
    <w:rsid w:val="00D3448D"/>
    <w:rsid w:val="00D410E1"/>
    <w:rsid w:val="00D4153D"/>
    <w:rsid w:val="00D45694"/>
    <w:rsid w:val="00D52D2C"/>
    <w:rsid w:val="00D552EA"/>
    <w:rsid w:val="00D55764"/>
    <w:rsid w:val="00D56E8E"/>
    <w:rsid w:val="00D60B8A"/>
    <w:rsid w:val="00D60C48"/>
    <w:rsid w:val="00D6376D"/>
    <w:rsid w:val="00D63CFF"/>
    <w:rsid w:val="00D6690C"/>
    <w:rsid w:val="00D66C17"/>
    <w:rsid w:val="00D70DAA"/>
    <w:rsid w:val="00D70F94"/>
    <w:rsid w:val="00D70FCB"/>
    <w:rsid w:val="00D72B47"/>
    <w:rsid w:val="00D737B3"/>
    <w:rsid w:val="00D7382C"/>
    <w:rsid w:val="00D75848"/>
    <w:rsid w:val="00D77715"/>
    <w:rsid w:val="00D81C11"/>
    <w:rsid w:val="00D81C8B"/>
    <w:rsid w:val="00D83423"/>
    <w:rsid w:val="00D8377D"/>
    <w:rsid w:val="00D86FD6"/>
    <w:rsid w:val="00D87F7A"/>
    <w:rsid w:val="00D903D5"/>
    <w:rsid w:val="00D919C8"/>
    <w:rsid w:val="00D921CD"/>
    <w:rsid w:val="00D9339C"/>
    <w:rsid w:val="00D96CBE"/>
    <w:rsid w:val="00D97BF2"/>
    <w:rsid w:val="00DA0761"/>
    <w:rsid w:val="00DA13DB"/>
    <w:rsid w:val="00DA540E"/>
    <w:rsid w:val="00DA5EE8"/>
    <w:rsid w:val="00DA748C"/>
    <w:rsid w:val="00DA7D90"/>
    <w:rsid w:val="00DB1C27"/>
    <w:rsid w:val="00DB44A3"/>
    <w:rsid w:val="00DB5FEF"/>
    <w:rsid w:val="00DB5FF7"/>
    <w:rsid w:val="00DB61FA"/>
    <w:rsid w:val="00DB6E16"/>
    <w:rsid w:val="00DB7451"/>
    <w:rsid w:val="00DB7CA1"/>
    <w:rsid w:val="00DC0902"/>
    <w:rsid w:val="00DC1D0A"/>
    <w:rsid w:val="00DC2528"/>
    <w:rsid w:val="00DC5D21"/>
    <w:rsid w:val="00DD0439"/>
    <w:rsid w:val="00DD2E26"/>
    <w:rsid w:val="00DD3391"/>
    <w:rsid w:val="00DD3695"/>
    <w:rsid w:val="00DD4131"/>
    <w:rsid w:val="00DE112D"/>
    <w:rsid w:val="00DE2E21"/>
    <w:rsid w:val="00DE3BAE"/>
    <w:rsid w:val="00DE4CAE"/>
    <w:rsid w:val="00DE622C"/>
    <w:rsid w:val="00DE694B"/>
    <w:rsid w:val="00DF0949"/>
    <w:rsid w:val="00DF1C27"/>
    <w:rsid w:val="00DF1D71"/>
    <w:rsid w:val="00DF2E9E"/>
    <w:rsid w:val="00E00CA0"/>
    <w:rsid w:val="00E01B6E"/>
    <w:rsid w:val="00E02978"/>
    <w:rsid w:val="00E03132"/>
    <w:rsid w:val="00E03681"/>
    <w:rsid w:val="00E04653"/>
    <w:rsid w:val="00E055F6"/>
    <w:rsid w:val="00E07A6E"/>
    <w:rsid w:val="00E102E3"/>
    <w:rsid w:val="00E10987"/>
    <w:rsid w:val="00E10D6D"/>
    <w:rsid w:val="00E111DE"/>
    <w:rsid w:val="00E11BAF"/>
    <w:rsid w:val="00E11EAF"/>
    <w:rsid w:val="00E125C6"/>
    <w:rsid w:val="00E13152"/>
    <w:rsid w:val="00E14077"/>
    <w:rsid w:val="00E14C4B"/>
    <w:rsid w:val="00E150F2"/>
    <w:rsid w:val="00E20810"/>
    <w:rsid w:val="00E20958"/>
    <w:rsid w:val="00E25177"/>
    <w:rsid w:val="00E27BB2"/>
    <w:rsid w:val="00E3049D"/>
    <w:rsid w:val="00E32126"/>
    <w:rsid w:val="00E3263D"/>
    <w:rsid w:val="00E35316"/>
    <w:rsid w:val="00E40082"/>
    <w:rsid w:val="00E40B2B"/>
    <w:rsid w:val="00E40B77"/>
    <w:rsid w:val="00E4142F"/>
    <w:rsid w:val="00E41B4C"/>
    <w:rsid w:val="00E4279B"/>
    <w:rsid w:val="00E42AF4"/>
    <w:rsid w:val="00E47813"/>
    <w:rsid w:val="00E50432"/>
    <w:rsid w:val="00E52990"/>
    <w:rsid w:val="00E53CE8"/>
    <w:rsid w:val="00E542EF"/>
    <w:rsid w:val="00E55C64"/>
    <w:rsid w:val="00E610C0"/>
    <w:rsid w:val="00E62FB1"/>
    <w:rsid w:val="00E640F5"/>
    <w:rsid w:val="00E66DF7"/>
    <w:rsid w:val="00E66F2B"/>
    <w:rsid w:val="00E675B1"/>
    <w:rsid w:val="00E7010B"/>
    <w:rsid w:val="00E71A73"/>
    <w:rsid w:val="00E72063"/>
    <w:rsid w:val="00E73014"/>
    <w:rsid w:val="00E755C0"/>
    <w:rsid w:val="00E758D1"/>
    <w:rsid w:val="00E762D0"/>
    <w:rsid w:val="00E7763F"/>
    <w:rsid w:val="00E809D5"/>
    <w:rsid w:val="00E83195"/>
    <w:rsid w:val="00E8724B"/>
    <w:rsid w:val="00E90E2C"/>
    <w:rsid w:val="00E91A84"/>
    <w:rsid w:val="00E95B6E"/>
    <w:rsid w:val="00EA15D8"/>
    <w:rsid w:val="00EA258B"/>
    <w:rsid w:val="00EA3DBB"/>
    <w:rsid w:val="00EA4A24"/>
    <w:rsid w:val="00EA6A12"/>
    <w:rsid w:val="00EA7D31"/>
    <w:rsid w:val="00EB238E"/>
    <w:rsid w:val="00EB279B"/>
    <w:rsid w:val="00EB354F"/>
    <w:rsid w:val="00EC6334"/>
    <w:rsid w:val="00EC65D2"/>
    <w:rsid w:val="00ED0FA4"/>
    <w:rsid w:val="00ED1417"/>
    <w:rsid w:val="00ED1848"/>
    <w:rsid w:val="00ED1D41"/>
    <w:rsid w:val="00ED25D0"/>
    <w:rsid w:val="00ED2D05"/>
    <w:rsid w:val="00ED319B"/>
    <w:rsid w:val="00ED3E38"/>
    <w:rsid w:val="00ED4C3E"/>
    <w:rsid w:val="00ED6094"/>
    <w:rsid w:val="00ED744D"/>
    <w:rsid w:val="00EE4A0E"/>
    <w:rsid w:val="00EE5072"/>
    <w:rsid w:val="00EE72E8"/>
    <w:rsid w:val="00EE78B2"/>
    <w:rsid w:val="00EF0EA0"/>
    <w:rsid w:val="00EF202D"/>
    <w:rsid w:val="00EF321C"/>
    <w:rsid w:val="00EF43C9"/>
    <w:rsid w:val="00EF66F4"/>
    <w:rsid w:val="00EF7553"/>
    <w:rsid w:val="00EF7776"/>
    <w:rsid w:val="00EF7B4A"/>
    <w:rsid w:val="00F00446"/>
    <w:rsid w:val="00F01735"/>
    <w:rsid w:val="00F01F80"/>
    <w:rsid w:val="00F04A16"/>
    <w:rsid w:val="00F04C14"/>
    <w:rsid w:val="00F04EFC"/>
    <w:rsid w:val="00F05C0D"/>
    <w:rsid w:val="00F067C4"/>
    <w:rsid w:val="00F10285"/>
    <w:rsid w:val="00F10B1A"/>
    <w:rsid w:val="00F119FD"/>
    <w:rsid w:val="00F16A9F"/>
    <w:rsid w:val="00F17DC1"/>
    <w:rsid w:val="00F2104A"/>
    <w:rsid w:val="00F231FD"/>
    <w:rsid w:val="00F2491A"/>
    <w:rsid w:val="00F272AF"/>
    <w:rsid w:val="00F27BFB"/>
    <w:rsid w:val="00F31381"/>
    <w:rsid w:val="00F31A04"/>
    <w:rsid w:val="00F3316B"/>
    <w:rsid w:val="00F35D1B"/>
    <w:rsid w:val="00F37195"/>
    <w:rsid w:val="00F379E4"/>
    <w:rsid w:val="00F41BF9"/>
    <w:rsid w:val="00F44F5F"/>
    <w:rsid w:val="00F46515"/>
    <w:rsid w:val="00F466D1"/>
    <w:rsid w:val="00F507AB"/>
    <w:rsid w:val="00F50841"/>
    <w:rsid w:val="00F50E01"/>
    <w:rsid w:val="00F51541"/>
    <w:rsid w:val="00F52C76"/>
    <w:rsid w:val="00F60C6F"/>
    <w:rsid w:val="00F61B1A"/>
    <w:rsid w:val="00F64373"/>
    <w:rsid w:val="00F65C3D"/>
    <w:rsid w:val="00F67670"/>
    <w:rsid w:val="00F7150E"/>
    <w:rsid w:val="00F738EE"/>
    <w:rsid w:val="00F7556E"/>
    <w:rsid w:val="00F76A47"/>
    <w:rsid w:val="00F81AC0"/>
    <w:rsid w:val="00F81D0C"/>
    <w:rsid w:val="00F8266D"/>
    <w:rsid w:val="00F83139"/>
    <w:rsid w:val="00F83D3F"/>
    <w:rsid w:val="00F85673"/>
    <w:rsid w:val="00F85CEA"/>
    <w:rsid w:val="00F86322"/>
    <w:rsid w:val="00F920A2"/>
    <w:rsid w:val="00F92264"/>
    <w:rsid w:val="00F9296B"/>
    <w:rsid w:val="00F94056"/>
    <w:rsid w:val="00F94C7C"/>
    <w:rsid w:val="00F96E66"/>
    <w:rsid w:val="00F97AAE"/>
    <w:rsid w:val="00FA0867"/>
    <w:rsid w:val="00FA38FF"/>
    <w:rsid w:val="00FA4A2A"/>
    <w:rsid w:val="00FB001E"/>
    <w:rsid w:val="00FB0116"/>
    <w:rsid w:val="00FB095E"/>
    <w:rsid w:val="00FB11AB"/>
    <w:rsid w:val="00FB3E50"/>
    <w:rsid w:val="00FB4C3D"/>
    <w:rsid w:val="00FB587C"/>
    <w:rsid w:val="00FB626F"/>
    <w:rsid w:val="00FB659C"/>
    <w:rsid w:val="00FD0C92"/>
    <w:rsid w:val="00FD1DD7"/>
    <w:rsid w:val="00FD2247"/>
    <w:rsid w:val="00FD2E09"/>
    <w:rsid w:val="00FD3134"/>
    <w:rsid w:val="00FD3F58"/>
    <w:rsid w:val="00FD4492"/>
    <w:rsid w:val="00FD6D4F"/>
    <w:rsid w:val="00FD71A8"/>
    <w:rsid w:val="00FD7964"/>
    <w:rsid w:val="00FE38E3"/>
    <w:rsid w:val="00FE4554"/>
    <w:rsid w:val="00FE4BB6"/>
    <w:rsid w:val="00FF147D"/>
    <w:rsid w:val="00FF1E53"/>
    <w:rsid w:val="00FF2C70"/>
    <w:rsid w:val="00FF2D7D"/>
    <w:rsid w:val="00FF2F0A"/>
    <w:rsid w:val="00FF6AB0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6928"/>
  <w15:docId w15:val="{BB7999E7-7395-4BC5-8A9D-F19DCAEC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2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40B77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A8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8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D17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0B77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40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gay.teada</dc:creator>
  <cp:lastModifiedBy>SchoppertHE</cp:lastModifiedBy>
  <cp:revision>36</cp:revision>
  <cp:lastPrinted>2019-07-01T16:40:00Z</cp:lastPrinted>
  <dcterms:created xsi:type="dcterms:W3CDTF">2019-05-21T19:09:00Z</dcterms:created>
  <dcterms:modified xsi:type="dcterms:W3CDTF">2019-07-01T16:41:00Z</dcterms:modified>
</cp:coreProperties>
</file>