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28E6A" w14:textId="0F4525C9" w:rsidR="00163EFF" w:rsidRPr="00DB5FF7" w:rsidRDefault="00150D68" w:rsidP="00163EFF">
      <w:pPr>
        <w:tabs>
          <w:tab w:val="center" w:pos="5400"/>
        </w:tabs>
        <w:spacing w:line="247" w:lineRule="auto"/>
        <w:rPr>
          <w:b/>
          <w:bCs/>
          <w:sz w:val="23"/>
          <w:szCs w:val="23"/>
        </w:rPr>
      </w:pPr>
      <w:bookmarkStart w:id="0" w:name="_GoBack"/>
      <w:bookmarkEnd w:id="0"/>
      <w:r>
        <w:rPr>
          <w:rFonts w:ascii="Shruti" w:hAnsi="Shruti" w:cs="Shruti"/>
          <w:b/>
          <w:bCs/>
          <w:sz w:val="23"/>
          <w:szCs w:val="23"/>
        </w:rPr>
        <w:t>APPROVED</w:t>
      </w:r>
      <w:r w:rsidR="00163EFF">
        <w:rPr>
          <w:rFonts w:ascii="Shruti" w:hAnsi="Shruti" w:cs="Shruti"/>
          <w:b/>
          <w:bCs/>
          <w:sz w:val="23"/>
          <w:szCs w:val="23"/>
        </w:rPr>
        <w:tab/>
      </w:r>
      <w:r w:rsidR="00163EFF" w:rsidRPr="00DB5FF7">
        <w:rPr>
          <w:b/>
          <w:bCs/>
          <w:sz w:val="23"/>
          <w:szCs w:val="23"/>
        </w:rPr>
        <w:t>MINUTES</w:t>
      </w:r>
    </w:p>
    <w:p w14:paraId="126E7950" w14:textId="77777777" w:rsidR="00163EFF" w:rsidRPr="00DB5FF7" w:rsidRDefault="00163EFF" w:rsidP="00163EFF">
      <w:pPr>
        <w:tabs>
          <w:tab w:val="center" w:pos="5400"/>
        </w:tabs>
        <w:spacing w:line="247" w:lineRule="auto"/>
        <w:rPr>
          <w:b/>
          <w:bCs/>
          <w:sz w:val="23"/>
          <w:szCs w:val="23"/>
        </w:rPr>
      </w:pPr>
      <w:r w:rsidRPr="00DB5FF7">
        <w:rPr>
          <w:b/>
          <w:bCs/>
          <w:sz w:val="23"/>
          <w:szCs w:val="23"/>
        </w:rPr>
        <w:tab/>
        <w:t>CARROLL SOIL CONSERVATION DISTRICT</w:t>
      </w:r>
    </w:p>
    <w:p w14:paraId="3330AED5" w14:textId="077A311B" w:rsidR="00163EFF" w:rsidRPr="00DB5FF7" w:rsidRDefault="00163EFF" w:rsidP="00163EFF">
      <w:pPr>
        <w:tabs>
          <w:tab w:val="center" w:pos="5400"/>
        </w:tabs>
        <w:spacing w:line="247" w:lineRule="auto"/>
        <w:ind w:left="720" w:hanging="720"/>
        <w:jc w:val="center"/>
        <w:rPr>
          <w:b/>
          <w:bCs/>
          <w:sz w:val="23"/>
          <w:szCs w:val="23"/>
        </w:rPr>
      </w:pPr>
      <w:r w:rsidRPr="00DB5FF7">
        <w:rPr>
          <w:b/>
          <w:bCs/>
          <w:sz w:val="23"/>
          <w:szCs w:val="23"/>
        </w:rPr>
        <w:t>BOARD OF SUPERVISORS MEETING</w:t>
      </w:r>
    </w:p>
    <w:p w14:paraId="6DAFE0C4" w14:textId="0FDC8081" w:rsidR="00163EFF" w:rsidRPr="00D737B3" w:rsidRDefault="00503061" w:rsidP="00163EFF">
      <w:pPr>
        <w:tabs>
          <w:tab w:val="center" w:pos="5400"/>
        </w:tabs>
        <w:spacing w:line="247" w:lineRule="auto"/>
        <w:ind w:left="720" w:hanging="720"/>
        <w:jc w:val="center"/>
        <w:rPr>
          <w:bCs/>
          <w:sz w:val="23"/>
          <w:szCs w:val="23"/>
        </w:rPr>
      </w:pPr>
      <w:r>
        <w:rPr>
          <w:b/>
          <w:bCs/>
          <w:sz w:val="23"/>
          <w:szCs w:val="23"/>
        </w:rPr>
        <w:t>M</w:t>
      </w:r>
      <w:r w:rsidR="00700F02">
        <w:rPr>
          <w:b/>
          <w:bCs/>
          <w:sz w:val="23"/>
          <w:szCs w:val="23"/>
        </w:rPr>
        <w:t>a</w:t>
      </w:r>
      <w:r w:rsidR="00D730EE">
        <w:rPr>
          <w:b/>
          <w:bCs/>
          <w:sz w:val="23"/>
          <w:szCs w:val="23"/>
        </w:rPr>
        <w:t>r</w:t>
      </w:r>
      <w:r>
        <w:rPr>
          <w:b/>
          <w:bCs/>
          <w:sz w:val="23"/>
          <w:szCs w:val="23"/>
        </w:rPr>
        <w:t>ch</w:t>
      </w:r>
      <w:r w:rsidR="00700F02">
        <w:rPr>
          <w:b/>
          <w:bCs/>
          <w:sz w:val="23"/>
          <w:szCs w:val="23"/>
        </w:rPr>
        <w:t xml:space="preserve"> </w:t>
      </w:r>
      <w:r>
        <w:rPr>
          <w:b/>
          <w:bCs/>
          <w:sz w:val="23"/>
          <w:szCs w:val="23"/>
        </w:rPr>
        <w:t>24</w:t>
      </w:r>
      <w:r w:rsidR="0026185F">
        <w:rPr>
          <w:b/>
          <w:bCs/>
          <w:sz w:val="23"/>
          <w:szCs w:val="23"/>
        </w:rPr>
        <w:t>, 202</w:t>
      </w:r>
      <w:r w:rsidR="00D730EE">
        <w:rPr>
          <w:b/>
          <w:bCs/>
          <w:sz w:val="23"/>
          <w:szCs w:val="23"/>
        </w:rPr>
        <w:t>2</w:t>
      </w:r>
    </w:p>
    <w:p w14:paraId="0F4EB2AC" w14:textId="77777777" w:rsidR="005518F6" w:rsidRDefault="005518F6" w:rsidP="00163EFF">
      <w:pPr>
        <w:tabs>
          <w:tab w:val="center" w:pos="5400"/>
        </w:tabs>
        <w:spacing w:line="247" w:lineRule="auto"/>
        <w:ind w:left="720" w:hanging="720"/>
        <w:jc w:val="center"/>
        <w:rPr>
          <w:rFonts w:ascii="Shruti" w:hAnsi="Shruti" w:cs="Shruti"/>
          <w:b/>
          <w:bCs/>
          <w:sz w:val="23"/>
          <w:szCs w:val="23"/>
        </w:rPr>
      </w:pPr>
    </w:p>
    <w:p w14:paraId="59292083" w14:textId="13F8EB3A" w:rsidR="009B46D7" w:rsidRDefault="00D55973" w:rsidP="009B46D7">
      <w:pPr>
        <w:spacing w:line="247" w:lineRule="auto"/>
        <w:rPr>
          <w:sz w:val="23"/>
          <w:szCs w:val="23"/>
        </w:rPr>
      </w:pPr>
      <w:r>
        <w:rPr>
          <w:sz w:val="23"/>
          <w:szCs w:val="23"/>
        </w:rPr>
        <w:t xml:space="preserve">  </w:t>
      </w:r>
      <w:r w:rsidR="00163EFF">
        <w:rPr>
          <w:sz w:val="23"/>
          <w:szCs w:val="23"/>
        </w:rPr>
        <w:t xml:space="preserve">Chairman Myron Frock </w:t>
      </w:r>
      <w:r w:rsidR="0015500F">
        <w:rPr>
          <w:sz w:val="23"/>
          <w:szCs w:val="23"/>
        </w:rPr>
        <w:t>called the meeting to order at</w:t>
      </w:r>
      <w:r w:rsidR="001B5461">
        <w:rPr>
          <w:sz w:val="23"/>
          <w:szCs w:val="23"/>
        </w:rPr>
        <w:t xml:space="preserve"> </w:t>
      </w:r>
      <w:r w:rsidR="0026185F">
        <w:rPr>
          <w:sz w:val="23"/>
          <w:szCs w:val="23"/>
        </w:rPr>
        <w:t>7:0</w:t>
      </w:r>
      <w:r w:rsidR="00AD5517">
        <w:rPr>
          <w:sz w:val="23"/>
          <w:szCs w:val="23"/>
        </w:rPr>
        <w:t>8</w:t>
      </w:r>
      <w:r w:rsidR="0026185F">
        <w:rPr>
          <w:sz w:val="23"/>
          <w:szCs w:val="23"/>
        </w:rPr>
        <w:t xml:space="preserve"> p.m.</w:t>
      </w:r>
      <w:r w:rsidR="00503061">
        <w:rPr>
          <w:sz w:val="23"/>
          <w:szCs w:val="23"/>
        </w:rPr>
        <w:t xml:space="preserve"> at the Carroll County Extension office.</w:t>
      </w:r>
      <w:r w:rsidR="0013384A">
        <w:rPr>
          <w:sz w:val="23"/>
          <w:szCs w:val="23"/>
        </w:rPr>
        <w:t xml:space="preserve"> </w:t>
      </w:r>
      <w:r>
        <w:rPr>
          <w:sz w:val="23"/>
          <w:szCs w:val="23"/>
        </w:rPr>
        <w:t xml:space="preserve"> </w:t>
      </w:r>
      <w:r w:rsidR="009B46D7">
        <w:rPr>
          <w:sz w:val="23"/>
          <w:szCs w:val="23"/>
        </w:rPr>
        <w:t>The following p</w:t>
      </w:r>
      <w:r>
        <w:rPr>
          <w:sz w:val="23"/>
          <w:szCs w:val="23"/>
        </w:rPr>
        <w:t>a</w:t>
      </w:r>
      <w:r w:rsidR="009B46D7">
        <w:rPr>
          <w:sz w:val="23"/>
          <w:szCs w:val="23"/>
        </w:rPr>
        <w:t>r</w:t>
      </w:r>
      <w:r>
        <w:rPr>
          <w:sz w:val="23"/>
          <w:szCs w:val="23"/>
        </w:rPr>
        <w:t>ticipa</w:t>
      </w:r>
      <w:r w:rsidR="009B46D7">
        <w:rPr>
          <w:sz w:val="23"/>
          <w:szCs w:val="23"/>
        </w:rPr>
        <w:t>t</w:t>
      </w:r>
      <w:r>
        <w:rPr>
          <w:sz w:val="23"/>
          <w:szCs w:val="23"/>
        </w:rPr>
        <w:t>ed</w:t>
      </w:r>
      <w:r w:rsidR="009B46D7">
        <w:rPr>
          <w:sz w:val="23"/>
          <w:szCs w:val="23"/>
        </w:rPr>
        <w:t>:</w:t>
      </w:r>
    </w:p>
    <w:p w14:paraId="19D12BFE" w14:textId="77777777" w:rsidR="009B46D7" w:rsidRDefault="009B46D7" w:rsidP="009B46D7">
      <w:pPr>
        <w:widowControl/>
        <w:autoSpaceDE/>
        <w:autoSpaceDN/>
        <w:adjustRightInd/>
        <w:spacing w:line="247" w:lineRule="auto"/>
        <w:rPr>
          <w:sz w:val="23"/>
          <w:szCs w:val="23"/>
        </w:rPr>
        <w:sectPr w:rsidR="009B46D7">
          <w:headerReference w:type="default" r:id="rId7"/>
          <w:pgSz w:w="12240" w:h="15840"/>
          <w:pgMar w:top="720" w:right="720" w:bottom="720" w:left="720" w:header="720" w:footer="720" w:gutter="0"/>
          <w:cols w:space="720"/>
        </w:sectPr>
      </w:pPr>
    </w:p>
    <w:p w14:paraId="0891600E" w14:textId="77777777" w:rsidR="00163EFF" w:rsidRDefault="00163EFF" w:rsidP="00163EFF">
      <w:pPr>
        <w:spacing w:line="247" w:lineRule="auto"/>
        <w:rPr>
          <w:sz w:val="23"/>
          <w:szCs w:val="23"/>
        </w:rPr>
      </w:pPr>
    </w:p>
    <w:p w14:paraId="7EFA7FC6" w14:textId="23520E44" w:rsidR="00C6328A" w:rsidRDefault="00163EFF" w:rsidP="00F72115">
      <w:pPr>
        <w:spacing w:line="247" w:lineRule="auto"/>
        <w:ind w:left="720"/>
        <w:rPr>
          <w:sz w:val="22"/>
          <w:szCs w:val="22"/>
        </w:rPr>
      </w:pPr>
      <w:bookmarkStart w:id="1" w:name="OLE_LINK13"/>
      <w:bookmarkStart w:id="2" w:name="OLE_LINK12"/>
      <w:r w:rsidRPr="00833784">
        <w:rPr>
          <w:sz w:val="22"/>
          <w:szCs w:val="22"/>
        </w:rPr>
        <w:t>Board Chairman Myron Frock</w:t>
      </w:r>
      <w:r w:rsidR="00DA4365">
        <w:rPr>
          <w:sz w:val="22"/>
          <w:szCs w:val="22"/>
        </w:rPr>
        <w:tab/>
      </w:r>
      <w:r w:rsidR="00DA4365">
        <w:rPr>
          <w:sz w:val="22"/>
          <w:szCs w:val="22"/>
        </w:rPr>
        <w:tab/>
      </w:r>
      <w:bookmarkStart w:id="3" w:name="OLE_LINK8"/>
      <w:bookmarkStart w:id="4" w:name="OLE_LINK7"/>
      <w:bookmarkStart w:id="5" w:name="OLE_LINK17"/>
      <w:r w:rsidR="00643CA3">
        <w:rPr>
          <w:sz w:val="22"/>
          <w:szCs w:val="22"/>
        </w:rPr>
        <w:t xml:space="preserve">          </w:t>
      </w:r>
      <w:r w:rsidR="00827035">
        <w:rPr>
          <w:sz w:val="22"/>
          <w:szCs w:val="22"/>
        </w:rPr>
        <w:t xml:space="preserve">Board Treasurer Donald Maring                                             </w:t>
      </w:r>
    </w:p>
    <w:p w14:paraId="2B14EB88" w14:textId="08615FA4" w:rsidR="00503061" w:rsidRDefault="00AD5BDD" w:rsidP="00503061">
      <w:pPr>
        <w:spacing w:line="247" w:lineRule="auto"/>
        <w:ind w:left="720"/>
        <w:rPr>
          <w:sz w:val="22"/>
          <w:szCs w:val="22"/>
        </w:rPr>
      </w:pPr>
      <w:r>
        <w:rPr>
          <w:sz w:val="22"/>
          <w:szCs w:val="22"/>
        </w:rPr>
        <w:t xml:space="preserve">Board Vice Chairman Chris Weaver    </w:t>
      </w:r>
      <w:r w:rsidR="00C6328A">
        <w:rPr>
          <w:sz w:val="22"/>
          <w:szCs w:val="22"/>
        </w:rPr>
        <w:t xml:space="preserve">             </w:t>
      </w:r>
      <w:r w:rsidR="00503061">
        <w:rPr>
          <w:sz w:val="22"/>
          <w:szCs w:val="22"/>
        </w:rPr>
        <w:t xml:space="preserve">NRCS District Conservationist Eric Hines                                                                       </w:t>
      </w:r>
    </w:p>
    <w:p w14:paraId="5A87BF04" w14:textId="4ECF3A52" w:rsidR="00816758" w:rsidRDefault="00503061" w:rsidP="009222D7">
      <w:pPr>
        <w:spacing w:line="247" w:lineRule="auto"/>
        <w:ind w:left="720"/>
        <w:rPr>
          <w:sz w:val="22"/>
          <w:szCs w:val="22"/>
        </w:rPr>
      </w:pPr>
      <w:r>
        <w:rPr>
          <w:sz w:val="22"/>
          <w:szCs w:val="22"/>
        </w:rPr>
        <w:t>Board</w:t>
      </w:r>
      <w:r w:rsidR="00646A47">
        <w:rPr>
          <w:sz w:val="22"/>
          <w:szCs w:val="22"/>
        </w:rPr>
        <w:t xml:space="preserve"> Supervisor</w:t>
      </w:r>
      <w:r>
        <w:rPr>
          <w:sz w:val="22"/>
          <w:szCs w:val="22"/>
        </w:rPr>
        <w:t xml:space="preserve"> Greg Dell            </w:t>
      </w:r>
      <w:r w:rsidR="00646A47">
        <w:rPr>
          <w:sz w:val="22"/>
          <w:szCs w:val="22"/>
        </w:rPr>
        <w:t xml:space="preserve">                  </w:t>
      </w:r>
      <w:r w:rsidR="00643CA3" w:rsidRPr="00833784">
        <w:rPr>
          <w:sz w:val="22"/>
          <w:szCs w:val="22"/>
        </w:rPr>
        <w:t xml:space="preserve">District Manager </w:t>
      </w:r>
      <w:r w:rsidR="00643CA3">
        <w:rPr>
          <w:sz w:val="22"/>
          <w:szCs w:val="22"/>
        </w:rPr>
        <w:t>Matt McMahon</w:t>
      </w:r>
      <w:r w:rsidR="00CE0134">
        <w:rPr>
          <w:sz w:val="22"/>
          <w:szCs w:val="22"/>
        </w:rPr>
        <w:t xml:space="preserve"> </w:t>
      </w:r>
      <w:r w:rsidR="005D0AC4">
        <w:rPr>
          <w:sz w:val="22"/>
          <w:szCs w:val="22"/>
        </w:rPr>
        <w:t xml:space="preserve"> </w:t>
      </w:r>
      <w:r w:rsidR="00AD5BDD">
        <w:rPr>
          <w:sz w:val="22"/>
          <w:szCs w:val="22"/>
        </w:rPr>
        <w:t xml:space="preserve">                    </w:t>
      </w:r>
      <w:r w:rsidR="00E63D08">
        <w:rPr>
          <w:sz w:val="22"/>
          <w:szCs w:val="22"/>
        </w:rPr>
        <w:t xml:space="preserve"> </w:t>
      </w:r>
      <w:r w:rsidR="00E2589C">
        <w:rPr>
          <w:sz w:val="22"/>
          <w:szCs w:val="22"/>
        </w:rPr>
        <w:t xml:space="preserve">    </w:t>
      </w:r>
    </w:p>
    <w:bookmarkEnd w:id="1"/>
    <w:bookmarkEnd w:id="2"/>
    <w:bookmarkEnd w:id="3"/>
    <w:bookmarkEnd w:id="4"/>
    <w:bookmarkEnd w:id="5"/>
    <w:p w14:paraId="30506FC1" w14:textId="2EC3DFDB" w:rsidR="00401A64" w:rsidRPr="00AD5517" w:rsidRDefault="00401A64" w:rsidP="00401A64">
      <w:pPr>
        <w:spacing w:line="247" w:lineRule="auto"/>
        <w:rPr>
          <w:sz w:val="23"/>
          <w:szCs w:val="23"/>
        </w:rPr>
      </w:pPr>
      <w:r>
        <w:rPr>
          <w:sz w:val="23"/>
          <w:szCs w:val="23"/>
        </w:rPr>
        <w:t xml:space="preserve">            </w:t>
      </w:r>
      <w:r w:rsidR="00481CC5">
        <w:rPr>
          <w:vanish/>
          <w:sz w:val="23"/>
          <w:szCs w:val="23"/>
        </w:rPr>
        <w:t>Area Coordinator Heather Hutchinson</w:t>
      </w:r>
      <w:r w:rsidR="00481CC5">
        <w:rPr>
          <w:vanish/>
          <w:sz w:val="23"/>
          <w:szCs w:val="23"/>
        </w:rPr>
        <w:tab/>
      </w:r>
    </w:p>
    <w:p w14:paraId="774ACFFA" w14:textId="77777777" w:rsidR="00482555" w:rsidRDefault="00482555" w:rsidP="00B93D92">
      <w:pPr>
        <w:spacing w:line="247" w:lineRule="auto"/>
        <w:ind w:left="4320" w:firstLine="720"/>
        <w:rPr>
          <w:vanish/>
          <w:sz w:val="23"/>
          <w:szCs w:val="23"/>
        </w:rPr>
      </w:pPr>
    </w:p>
    <w:p w14:paraId="2116A770" w14:textId="77777777" w:rsidR="00DA4365" w:rsidRDefault="00DA4365" w:rsidP="00D919C8">
      <w:pPr>
        <w:spacing w:line="247" w:lineRule="auto"/>
        <w:rPr>
          <w:b/>
          <w:bCs/>
          <w:sz w:val="23"/>
          <w:szCs w:val="23"/>
          <w:u w:val="single"/>
        </w:rPr>
      </w:pPr>
    </w:p>
    <w:p w14:paraId="7D2235EC" w14:textId="77777777" w:rsidR="00D919C8" w:rsidRDefault="00163EFF" w:rsidP="00D919C8">
      <w:pPr>
        <w:spacing w:line="247" w:lineRule="auto"/>
        <w:rPr>
          <w:b/>
          <w:bCs/>
          <w:sz w:val="23"/>
          <w:szCs w:val="23"/>
          <w:u w:val="single"/>
        </w:rPr>
      </w:pPr>
      <w:r>
        <w:rPr>
          <w:b/>
          <w:bCs/>
          <w:sz w:val="23"/>
          <w:szCs w:val="23"/>
          <w:u w:val="single"/>
        </w:rPr>
        <w:t>MINUTES</w:t>
      </w:r>
    </w:p>
    <w:p w14:paraId="247B8E74" w14:textId="6EA5C5A9" w:rsidR="00163EFF" w:rsidRDefault="00643CA3" w:rsidP="00EB7B2E">
      <w:pPr>
        <w:spacing w:line="247" w:lineRule="auto"/>
        <w:rPr>
          <w:sz w:val="23"/>
          <w:szCs w:val="23"/>
        </w:rPr>
      </w:pPr>
      <w:r>
        <w:rPr>
          <w:sz w:val="23"/>
          <w:szCs w:val="23"/>
        </w:rPr>
        <w:t>Board</w:t>
      </w:r>
      <w:r w:rsidR="00D730EE">
        <w:rPr>
          <w:sz w:val="23"/>
          <w:szCs w:val="23"/>
        </w:rPr>
        <w:t xml:space="preserve"> </w:t>
      </w:r>
      <w:r w:rsidR="00AD5517">
        <w:rPr>
          <w:sz w:val="23"/>
          <w:szCs w:val="23"/>
        </w:rPr>
        <w:t>Vice Chairman Chris Weaver</w:t>
      </w:r>
      <w:r>
        <w:rPr>
          <w:sz w:val="23"/>
          <w:szCs w:val="23"/>
        </w:rPr>
        <w:t xml:space="preserve"> </w:t>
      </w:r>
      <w:r w:rsidR="00163EFF">
        <w:rPr>
          <w:sz w:val="23"/>
          <w:szCs w:val="23"/>
        </w:rPr>
        <w:t xml:space="preserve">made a motion to approve the </w:t>
      </w:r>
      <w:r w:rsidR="008F3968">
        <w:rPr>
          <w:sz w:val="23"/>
          <w:szCs w:val="23"/>
        </w:rPr>
        <w:t>minutes</w:t>
      </w:r>
      <w:r w:rsidR="00646A47">
        <w:rPr>
          <w:sz w:val="23"/>
          <w:szCs w:val="23"/>
        </w:rPr>
        <w:t xml:space="preserve"> of the </w:t>
      </w:r>
      <w:r w:rsidR="00AD5517">
        <w:rPr>
          <w:sz w:val="23"/>
          <w:szCs w:val="23"/>
        </w:rPr>
        <w:t>February 17</w:t>
      </w:r>
      <w:r w:rsidR="00246121" w:rsidRPr="00AD5517">
        <w:rPr>
          <w:sz w:val="23"/>
          <w:szCs w:val="23"/>
          <w:vertAlign w:val="superscript"/>
        </w:rPr>
        <w:t>th</w:t>
      </w:r>
      <w:r w:rsidR="00246121">
        <w:rPr>
          <w:sz w:val="23"/>
          <w:szCs w:val="23"/>
          <w:vertAlign w:val="superscript"/>
        </w:rPr>
        <w:t xml:space="preserve"> </w:t>
      </w:r>
      <w:r w:rsidR="00246121">
        <w:rPr>
          <w:sz w:val="23"/>
          <w:szCs w:val="23"/>
        </w:rPr>
        <w:t>Board</w:t>
      </w:r>
      <w:r w:rsidR="00646A47">
        <w:rPr>
          <w:sz w:val="23"/>
          <w:szCs w:val="23"/>
        </w:rPr>
        <w:t xml:space="preserve"> meeting</w:t>
      </w:r>
      <w:r w:rsidR="007B6085">
        <w:rPr>
          <w:sz w:val="23"/>
          <w:szCs w:val="23"/>
        </w:rPr>
        <w:t>.</w:t>
      </w:r>
      <w:r w:rsidR="00C90D52">
        <w:rPr>
          <w:sz w:val="23"/>
          <w:szCs w:val="23"/>
        </w:rPr>
        <w:t xml:space="preserve"> </w:t>
      </w:r>
      <w:r w:rsidR="00163EFF">
        <w:rPr>
          <w:sz w:val="23"/>
          <w:szCs w:val="23"/>
        </w:rPr>
        <w:t xml:space="preserve">The motion was seconded </w:t>
      </w:r>
      <w:r w:rsidR="00B316E4">
        <w:rPr>
          <w:sz w:val="23"/>
          <w:szCs w:val="23"/>
        </w:rPr>
        <w:t xml:space="preserve">by </w:t>
      </w:r>
      <w:r w:rsidR="00B316E4" w:rsidRPr="008B519F">
        <w:rPr>
          <w:sz w:val="23"/>
          <w:szCs w:val="23"/>
        </w:rPr>
        <w:t>Board</w:t>
      </w:r>
      <w:r w:rsidR="00646A47">
        <w:rPr>
          <w:sz w:val="23"/>
          <w:szCs w:val="23"/>
        </w:rPr>
        <w:t xml:space="preserve"> </w:t>
      </w:r>
      <w:r w:rsidR="00AD5517">
        <w:rPr>
          <w:sz w:val="23"/>
          <w:szCs w:val="23"/>
        </w:rPr>
        <w:t xml:space="preserve">Supervisor </w:t>
      </w:r>
      <w:r w:rsidR="00450CD5">
        <w:rPr>
          <w:sz w:val="23"/>
          <w:szCs w:val="23"/>
        </w:rPr>
        <w:t xml:space="preserve">Greg </w:t>
      </w:r>
      <w:r w:rsidR="00AD5517">
        <w:rPr>
          <w:sz w:val="23"/>
          <w:szCs w:val="23"/>
        </w:rPr>
        <w:t>D</w:t>
      </w:r>
      <w:r w:rsidR="00450CD5">
        <w:rPr>
          <w:sz w:val="23"/>
          <w:szCs w:val="23"/>
        </w:rPr>
        <w:t>ell</w:t>
      </w:r>
      <w:r w:rsidR="00B316E4" w:rsidRPr="008B519F">
        <w:rPr>
          <w:sz w:val="23"/>
          <w:szCs w:val="23"/>
        </w:rPr>
        <w:t xml:space="preserve"> </w:t>
      </w:r>
      <w:r w:rsidR="00163EFF">
        <w:rPr>
          <w:sz w:val="23"/>
          <w:szCs w:val="23"/>
        </w:rPr>
        <w:t>and was passed.</w:t>
      </w:r>
      <w:r w:rsidR="00C2038E">
        <w:rPr>
          <w:sz w:val="23"/>
          <w:szCs w:val="23"/>
        </w:rPr>
        <w:t xml:space="preserve">  </w:t>
      </w:r>
    </w:p>
    <w:p w14:paraId="4846F56A" w14:textId="6541B733" w:rsidR="00E2589C" w:rsidRDefault="00E2589C" w:rsidP="00EB7B2E">
      <w:pPr>
        <w:spacing w:line="247" w:lineRule="auto"/>
        <w:rPr>
          <w:sz w:val="23"/>
          <w:szCs w:val="23"/>
        </w:rPr>
      </w:pPr>
    </w:p>
    <w:p w14:paraId="3FCB673D" w14:textId="77777777" w:rsidR="0015500F" w:rsidRDefault="00163EFF" w:rsidP="00163EFF">
      <w:pPr>
        <w:spacing w:line="247" w:lineRule="auto"/>
        <w:rPr>
          <w:b/>
          <w:bCs/>
          <w:sz w:val="23"/>
          <w:szCs w:val="23"/>
          <w:u w:val="single"/>
        </w:rPr>
      </w:pPr>
      <w:r>
        <w:rPr>
          <w:b/>
          <w:bCs/>
          <w:sz w:val="23"/>
          <w:szCs w:val="23"/>
          <w:u w:val="single"/>
        </w:rPr>
        <w:t>TREASURERS REPORT</w:t>
      </w:r>
    </w:p>
    <w:p w14:paraId="79445391" w14:textId="62AC4870" w:rsidR="00833784" w:rsidRDefault="00EA258B" w:rsidP="00A97D85">
      <w:pPr>
        <w:spacing w:line="247" w:lineRule="auto"/>
        <w:rPr>
          <w:sz w:val="23"/>
          <w:szCs w:val="23"/>
        </w:rPr>
      </w:pPr>
      <w:r w:rsidRPr="008B519F">
        <w:rPr>
          <w:sz w:val="23"/>
          <w:szCs w:val="23"/>
        </w:rPr>
        <w:t>Board Treasurer Donald Maring</w:t>
      </w:r>
      <w:r w:rsidR="00AD5BDD">
        <w:rPr>
          <w:sz w:val="23"/>
          <w:szCs w:val="23"/>
        </w:rPr>
        <w:t xml:space="preserve">, cited the Financial </w:t>
      </w:r>
      <w:r w:rsidR="009E2221">
        <w:rPr>
          <w:sz w:val="23"/>
          <w:szCs w:val="23"/>
        </w:rPr>
        <w:t>R</w:t>
      </w:r>
      <w:r w:rsidR="00163EFF">
        <w:rPr>
          <w:sz w:val="23"/>
          <w:szCs w:val="23"/>
        </w:rPr>
        <w:t>eport</w:t>
      </w:r>
      <w:r>
        <w:rPr>
          <w:sz w:val="23"/>
          <w:szCs w:val="23"/>
        </w:rPr>
        <w:t xml:space="preserve">, </w:t>
      </w:r>
      <w:r w:rsidR="00163EFF">
        <w:rPr>
          <w:sz w:val="23"/>
          <w:szCs w:val="23"/>
        </w:rPr>
        <w:t>breakdown of District’s Equipment Account and the following list of bills to be approved for payment</w:t>
      </w:r>
      <w:r w:rsidR="007E6CCA">
        <w:rPr>
          <w:sz w:val="23"/>
          <w:szCs w:val="23"/>
        </w:rPr>
        <w:t>:</w:t>
      </w:r>
      <w:r w:rsidR="001513DA" w:rsidRPr="00D04E82">
        <w:rPr>
          <w:sz w:val="23"/>
          <w:szCs w:val="23"/>
        </w:rPr>
        <w:t xml:space="preserve">       </w:t>
      </w:r>
    </w:p>
    <w:p w14:paraId="4D46DBA9" w14:textId="77777777" w:rsidR="00395C40" w:rsidRPr="00D04E82" w:rsidRDefault="00395C40" w:rsidP="00A97D85">
      <w:pPr>
        <w:spacing w:line="247" w:lineRule="auto"/>
        <w:rPr>
          <w:sz w:val="23"/>
          <w:szCs w:val="23"/>
        </w:rPr>
      </w:pPr>
    </w:p>
    <w:tbl>
      <w:tblPr>
        <w:tblW w:w="9000" w:type="dxa"/>
        <w:tblLook w:val="04A0" w:firstRow="1" w:lastRow="0" w:firstColumn="1" w:lastColumn="0" w:noHBand="0" w:noVBand="1"/>
      </w:tblPr>
      <w:tblGrid>
        <w:gridCol w:w="7280"/>
        <w:gridCol w:w="1720"/>
      </w:tblGrid>
      <w:tr w:rsidR="00167EF8" w:rsidRPr="00EE61E5" w14:paraId="130C8C58" w14:textId="77777777" w:rsidTr="00734836">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tcPr>
          <w:p w14:paraId="36000974" w14:textId="61C0A14E" w:rsidR="00167EF8" w:rsidRPr="00EE61E5" w:rsidRDefault="00167EF8" w:rsidP="00167EF8">
            <w:pPr>
              <w:widowControl/>
              <w:autoSpaceDE/>
              <w:autoSpaceDN/>
              <w:adjustRightInd/>
              <w:rPr>
                <w:rFonts w:ascii="Arial" w:hAnsi="Arial" w:cs="Arial"/>
                <w:sz w:val="20"/>
                <w:szCs w:val="20"/>
              </w:rPr>
            </w:pPr>
            <w:r w:rsidRPr="00E67476">
              <w:t xml:space="preserve">Staples - office supplies </w:t>
            </w:r>
          </w:p>
        </w:tc>
        <w:tc>
          <w:tcPr>
            <w:tcW w:w="1720" w:type="dxa"/>
            <w:tcBorders>
              <w:top w:val="single" w:sz="4" w:space="0" w:color="auto"/>
              <w:left w:val="nil"/>
              <w:bottom w:val="single" w:sz="4" w:space="0" w:color="auto"/>
              <w:right w:val="single" w:sz="4" w:space="0" w:color="auto"/>
            </w:tcBorders>
            <w:shd w:val="clear" w:color="auto" w:fill="auto"/>
            <w:noWrap/>
          </w:tcPr>
          <w:p w14:paraId="3A776FE6" w14:textId="2EA62EBC" w:rsidR="00167EF8" w:rsidRPr="00EE61E5" w:rsidRDefault="00167EF8" w:rsidP="00167EF8">
            <w:pPr>
              <w:widowControl/>
              <w:autoSpaceDE/>
              <w:autoSpaceDN/>
              <w:adjustRightInd/>
              <w:jc w:val="right"/>
              <w:rPr>
                <w:rFonts w:ascii="Arial" w:hAnsi="Arial" w:cs="Arial"/>
                <w:sz w:val="20"/>
                <w:szCs w:val="20"/>
              </w:rPr>
            </w:pPr>
            <w:r w:rsidRPr="00406C52">
              <w:t>$253.73</w:t>
            </w:r>
          </w:p>
        </w:tc>
      </w:tr>
      <w:tr w:rsidR="00167EF8" w:rsidRPr="00EE61E5" w14:paraId="2E69C87C" w14:textId="77777777" w:rsidTr="00734836">
        <w:trPr>
          <w:trHeight w:val="300"/>
        </w:trPr>
        <w:tc>
          <w:tcPr>
            <w:tcW w:w="7280" w:type="dxa"/>
            <w:tcBorders>
              <w:top w:val="nil"/>
              <w:left w:val="single" w:sz="4" w:space="0" w:color="auto"/>
              <w:bottom w:val="single" w:sz="4" w:space="0" w:color="auto"/>
              <w:right w:val="single" w:sz="4" w:space="0" w:color="auto"/>
            </w:tcBorders>
            <w:shd w:val="clear" w:color="auto" w:fill="auto"/>
            <w:noWrap/>
          </w:tcPr>
          <w:p w14:paraId="6370D1E0" w14:textId="310E4ABE" w:rsidR="00167EF8" w:rsidRPr="00EE61E5" w:rsidRDefault="00167EF8" w:rsidP="00167EF8">
            <w:pPr>
              <w:widowControl/>
              <w:autoSpaceDE/>
              <w:autoSpaceDN/>
              <w:adjustRightInd/>
              <w:rPr>
                <w:rFonts w:ascii="Arial" w:hAnsi="Arial" w:cs="Arial"/>
                <w:sz w:val="20"/>
                <w:szCs w:val="20"/>
              </w:rPr>
            </w:pPr>
            <w:r>
              <w:t>WB</w:t>
            </w:r>
            <w:r w:rsidRPr="00E67476">
              <w:t xml:space="preserve"> Mason - office supplies</w:t>
            </w:r>
          </w:p>
        </w:tc>
        <w:tc>
          <w:tcPr>
            <w:tcW w:w="1720" w:type="dxa"/>
            <w:tcBorders>
              <w:top w:val="nil"/>
              <w:left w:val="nil"/>
              <w:bottom w:val="single" w:sz="4" w:space="0" w:color="auto"/>
              <w:right w:val="single" w:sz="4" w:space="0" w:color="auto"/>
            </w:tcBorders>
            <w:shd w:val="clear" w:color="auto" w:fill="auto"/>
            <w:noWrap/>
          </w:tcPr>
          <w:p w14:paraId="7A306A45" w14:textId="61B579C6" w:rsidR="00167EF8" w:rsidRPr="00EE61E5" w:rsidRDefault="00167EF8" w:rsidP="00167EF8">
            <w:pPr>
              <w:widowControl/>
              <w:autoSpaceDE/>
              <w:autoSpaceDN/>
              <w:adjustRightInd/>
              <w:jc w:val="right"/>
              <w:rPr>
                <w:rFonts w:ascii="Arial" w:hAnsi="Arial" w:cs="Arial"/>
                <w:sz w:val="20"/>
                <w:szCs w:val="20"/>
              </w:rPr>
            </w:pPr>
            <w:r w:rsidRPr="00406C52">
              <w:t>$73.85</w:t>
            </w:r>
          </w:p>
        </w:tc>
      </w:tr>
      <w:tr w:rsidR="00167EF8" w:rsidRPr="00EE61E5" w14:paraId="4B5B9E6B" w14:textId="77777777" w:rsidTr="00734836">
        <w:trPr>
          <w:trHeight w:val="300"/>
        </w:trPr>
        <w:tc>
          <w:tcPr>
            <w:tcW w:w="7280" w:type="dxa"/>
            <w:tcBorders>
              <w:top w:val="nil"/>
              <w:left w:val="single" w:sz="4" w:space="0" w:color="auto"/>
              <w:bottom w:val="single" w:sz="4" w:space="0" w:color="auto"/>
              <w:right w:val="single" w:sz="4" w:space="0" w:color="auto"/>
            </w:tcBorders>
            <w:shd w:val="clear" w:color="auto" w:fill="auto"/>
            <w:noWrap/>
          </w:tcPr>
          <w:p w14:paraId="2B3D1AC9" w14:textId="46E5D2CB" w:rsidR="00167EF8" w:rsidRPr="00EE61E5" w:rsidRDefault="00167EF8" w:rsidP="00167EF8">
            <w:pPr>
              <w:widowControl/>
              <w:autoSpaceDE/>
              <w:autoSpaceDN/>
              <w:adjustRightInd/>
              <w:rPr>
                <w:rFonts w:ascii="Arial" w:hAnsi="Arial" w:cs="Arial"/>
                <w:sz w:val="20"/>
                <w:szCs w:val="20"/>
              </w:rPr>
            </w:pPr>
            <w:r>
              <w:t>MD Ag Council – tickets for Supervisors</w:t>
            </w:r>
          </w:p>
        </w:tc>
        <w:tc>
          <w:tcPr>
            <w:tcW w:w="1720" w:type="dxa"/>
            <w:tcBorders>
              <w:top w:val="nil"/>
              <w:left w:val="nil"/>
              <w:bottom w:val="single" w:sz="4" w:space="0" w:color="auto"/>
              <w:right w:val="single" w:sz="4" w:space="0" w:color="auto"/>
            </w:tcBorders>
            <w:shd w:val="clear" w:color="auto" w:fill="auto"/>
            <w:noWrap/>
          </w:tcPr>
          <w:p w14:paraId="62394D69" w14:textId="69396ECF" w:rsidR="00167EF8" w:rsidRPr="00EE61E5" w:rsidRDefault="00167EF8" w:rsidP="00167EF8">
            <w:pPr>
              <w:widowControl/>
              <w:autoSpaceDE/>
              <w:autoSpaceDN/>
              <w:adjustRightInd/>
              <w:jc w:val="right"/>
              <w:rPr>
                <w:rFonts w:ascii="Arial" w:hAnsi="Arial" w:cs="Arial"/>
                <w:sz w:val="20"/>
                <w:szCs w:val="20"/>
              </w:rPr>
            </w:pPr>
            <w:r>
              <w:t xml:space="preserve">           </w:t>
            </w:r>
            <w:r w:rsidRPr="00406C52">
              <w:t>$</w:t>
            </w:r>
            <w:r>
              <w:t xml:space="preserve">400.00      </w:t>
            </w:r>
          </w:p>
        </w:tc>
      </w:tr>
      <w:tr w:rsidR="00167EF8" w:rsidRPr="00EE61E5" w14:paraId="27C8704B" w14:textId="77777777" w:rsidTr="00734836">
        <w:trPr>
          <w:trHeight w:val="300"/>
        </w:trPr>
        <w:tc>
          <w:tcPr>
            <w:tcW w:w="7280" w:type="dxa"/>
            <w:tcBorders>
              <w:top w:val="nil"/>
              <w:left w:val="single" w:sz="4" w:space="0" w:color="auto"/>
              <w:bottom w:val="single" w:sz="4" w:space="0" w:color="auto"/>
              <w:right w:val="single" w:sz="4" w:space="0" w:color="auto"/>
            </w:tcBorders>
            <w:shd w:val="clear" w:color="auto" w:fill="auto"/>
            <w:noWrap/>
          </w:tcPr>
          <w:p w14:paraId="14D95095" w14:textId="191430DE" w:rsidR="00167EF8" w:rsidRPr="00EE61E5" w:rsidRDefault="00167EF8" w:rsidP="00167EF8">
            <w:pPr>
              <w:widowControl/>
              <w:autoSpaceDE/>
              <w:autoSpaceDN/>
              <w:adjustRightInd/>
              <w:rPr>
                <w:rFonts w:ascii="Arial" w:hAnsi="Arial" w:cs="Arial"/>
                <w:sz w:val="20"/>
                <w:szCs w:val="20"/>
              </w:rPr>
            </w:pPr>
            <w:r>
              <w:t>Greg Dell – reimbursement for ticket</w:t>
            </w:r>
          </w:p>
        </w:tc>
        <w:tc>
          <w:tcPr>
            <w:tcW w:w="1720" w:type="dxa"/>
            <w:tcBorders>
              <w:top w:val="nil"/>
              <w:left w:val="nil"/>
              <w:bottom w:val="single" w:sz="4" w:space="0" w:color="auto"/>
              <w:right w:val="single" w:sz="4" w:space="0" w:color="auto"/>
            </w:tcBorders>
            <w:shd w:val="clear" w:color="auto" w:fill="auto"/>
            <w:noWrap/>
          </w:tcPr>
          <w:p w14:paraId="6FF51235" w14:textId="3981BB65" w:rsidR="00167EF8" w:rsidRPr="00EE61E5" w:rsidRDefault="00167EF8" w:rsidP="00167EF8">
            <w:pPr>
              <w:widowControl/>
              <w:autoSpaceDE/>
              <w:autoSpaceDN/>
              <w:adjustRightInd/>
              <w:jc w:val="center"/>
              <w:rPr>
                <w:rFonts w:ascii="Arial" w:hAnsi="Arial" w:cs="Arial"/>
                <w:sz w:val="20"/>
                <w:szCs w:val="20"/>
              </w:rPr>
            </w:pPr>
            <w:r>
              <w:t xml:space="preserve">           </w:t>
            </w:r>
            <w:r w:rsidRPr="00406C52">
              <w:t>$</w:t>
            </w:r>
            <w:r>
              <w:t xml:space="preserve">100.00      </w:t>
            </w:r>
          </w:p>
        </w:tc>
      </w:tr>
      <w:tr w:rsidR="00167EF8" w:rsidRPr="00EE61E5" w14:paraId="6C1C3274" w14:textId="77777777" w:rsidTr="00734836">
        <w:trPr>
          <w:trHeight w:val="300"/>
        </w:trPr>
        <w:tc>
          <w:tcPr>
            <w:tcW w:w="7280" w:type="dxa"/>
            <w:tcBorders>
              <w:top w:val="nil"/>
              <w:left w:val="single" w:sz="4" w:space="0" w:color="auto"/>
              <w:bottom w:val="single" w:sz="4" w:space="0" w:color="auto"/>
              <w:right w:val="single" w:sz="4" w:space="0" w:color="auto"/>
            </w:tcBorders>
            <w:shd w:val="clear" w:color="auto" w:fill="auto"/>
            <w:noWrap/>
          </w:tcPr>
          <w:p w14:paraId="4F88BC98" w14:textId="0FACC5ED" w:rsidR="00167EF8" w:rsidRPr="00EE61E5" w:rsidRDefault="00167EF8" w:rsidP="00167EF8">
            <w:pPr>
              <w:widowControl/>
              <w:autoSpaceDE/>
              <w:autoSpaceDN/>
              <w:adjustRightInd/>
              <w:rPr>
                <w:rFonts w:ascii="Arial" w:hAnsi="Arial" w:cs="Arial"/>
                <w:sz w:val="20"/>
                <w:szCs w:val="20"/>
              </w:rPr>
            </w:pPr>
            <w:r w:rsidRPr="00E67476">
              <w:t>Selective Insurance - bond for Board members</w:t>
            </w:r>
          </w:p>
        </w:tc>
        <w:tc>
          <w:tcPr>
            <w:tcW w:w="1720" w:type="dxa"/>
            <w:tcBorders>
              <w:top w:val="nil"/>
              <w:left w:val="nil"/>
              <w:bottom w:val="single" w:sz="4" w:space="0" w:color="auto"/>
              <w:right w:val="single" w:sz="4" w:space="0" w:color="auto"/>
            </w:tcBorders>
            <w:shd w:val="clear" w:color="auto" w:fill="auto"/>
            <w:noWrap/>
          </w:tcPr>
          <w:p w14:paraId="4BB7FAC5" w14:textId="7A478850" w:rsidR="00167EF8" w:rsidRPr="00EE61E5" w:rsidRDefault="00167EF8" w:rsidP="00167EF8">
            <w:pPr>
              <w:widowControl/>
              <w:autoSpaceDE/>
              <w:autoSpaceDN/>
              <w:adjustRightInd/>
              <w:jc w:val="right"/>
              <w:rPr>
                <w:rFonts w:ascii="Arial" w:hAnsi="Arial" w:cs="Arial"/>
                <w:sz w:val="20"/>
                <w:szCs w:val="20"/>
              </w:rPr>
            </w:pPr>
            <w:r w:rsidRPr="00406C52">
              <w:t>$150.00</w:t>
            </w:r>
          </w:p>
        </w:tc>
      </w:tr>
      <w:tr w:rsidR="00167EF8" w:rsidRPr="00EE61E5" w14:paraId="4037D578" w14:textId="77777777" w:rsidTr="00734836">
        <w:trPr>
          <w:trHeight w:val="300"/>
        </w:trPr>
        <w:tc>
          <w:tcPr>
            <w:tcW w:w="7280" w:type="dxa"/>
            <w:tcBorders>
              <w:top w:val="nil"/>
              <w:left w:val="single" w:sz="4" w:space="0" w:color="auto"/>
              <w:bottom w:val="single" w:sz="4" w:space="0" w:color="auto"/>
              <w:right w:val="single" w:sz="4" w:space="0" w:color="auto"/>
            </w:tcBorders>
            <w:shd w:val="clear" w:color="auto" w:fill="auto"/>
            <w:noWrap/>
          </w:tcPr>
          <w:p w14:paraId="10C872A5" w14:textId="725632EE" w:rsidR="00167EF8" w:rsidRPr="00EE61E5" w:rsidRDefault="00167EF8" w:rsidP="00167EF8">
            <w:pPr>
              <w:widowControl/>
              <w:autoSpaceDE/>
              <w:autoSpaceDN/>
              <w:adjustRightInd/>
              <w:rPr>
                <w:rFonts w:ascii="Arial" w:hAnsi="Arial" w:cs="Arial"/>
                <w:sz w:val="20"/>
                <w:szCs w:val="20"/>
              </w:rPr>
            </w:pPr>
            <w:r w:rsidRPr="00E67476">
              <w:t>Carroll County Commissioners - Postage</w:t>
            </w:r>
          </w:p>
        </w:tc>
        <w:tc>
          <w:tcPr>
            <w:tcW w:w="1720" w:type="dxa"/>
            <w:tcBorders>
              <w:top w:val="nil"/>
              <w:left w:val="nil"/>
              <w:bottom w:val="single" w:sz="4" w:space="0" w:color="auto"/>
              <w:right w:val="single" w:sz="4" w:space="0" w:color="auto"/>
            </w:tcBorders>
            <w:shd w:val="clear" w:color="auto" w:fill="auto"/>
            <w:noWrap/>
          </w:tcPr>
          <w:p w14:paraId="74E2E9FF" w14:textId="6A2900C7" w:rsidR="00167EF8" w:rsidRPr="00EE61E5" w:rsidRDefault="00167EF8" w:rsidP="00167EF8">
            <w:pPr>
              <w:widowControl/>
              <w:autoSpaceDE/>
              <w:autoSpaceDN/>
              <w:adjustRightInd/>
              <w:jc w:val="right"/>
              <w:rPr>
                <w:rFonts w:ascii="Arial" w:hAnsi="Arial" w:cs="Arial"/>
                <w:sz w:val="20"/>
                <w:szCs w:val="20"/>
              </w:rPr>
            </w:pPr>
            <w:r>
              <w:t xml:space="preserve">           </w:t>
            </w:r>
            <w:r w:rsidRPr="00406C52">
              <w:t>$126.29</w:t>
            </w:r>
            <w:r>
              <w:t xml:space="preserve">      </w:t>
            </w:r>
          </w:p>
        </w:tc>
      </w:tr>
      <w:tr w:rsidR="00167EF8" w:rsidRPr="00EE61E5" w14:paraId="456FB158" w14:textId="77777777" w:rsidTr="00734836">
        <w:trPr>
          <w:trHeight w:val="300"/>
        </w:trPr>
        <w:tc>
          <w:tcPr>
            <w:tcW w:w="7280" w:type="dxa"/>
            <w:tcBorders>
              <w:top w:val="nil"/>
              <w:left w:val="single" w:sz="4" w:space="0" w:color="auto"/>
              <w:bottom w:val="single" w:sz="4" w:space="0" w:color="auto"/>
              <w:right w:val="single" w:sz="4" w:space="0" w:color="auto"/>
            </w:tcBorders>
            <w:shd w:val="clear" w:color="auto" w:fill="auto"/>
            <w:noWrap/>
          </w:tcPr>
          <w:p w14:paraId="390543EC" w14:textId="71FA3B9A" w:rsidR="00167EF8" w:rsidRPr="00EE61E5" w:rsidRDefault="00167EF8" w:rsidP="00167EF8">
            <w:pPr>
              <w:widowControl/>
              <w:autoSpaceDE/>
              <w:autoSpaceDN/>
              <w:adjustRightInd/>
              <w:rPr>
                <w:rFonts w:ascii="Arial" w:hAnsi="Arial" w:cs="Arial"/>
                <w:sz w:val="20"/>
                <w:szCs w:val="20"/>
              </w:rPr>
            </w:pPr>
            <w:r w:rsidRPr="00E67476">
              <w:t>American Farm Publications - Delmarva Farmer</w:t>
            </w:r>
          </w:p>
        </w:tc>
        <w:tc>
          <w:tcPr>
            <w:tcW w:w="1720" w:type="dxa"/>
            <w:tcBorders>
              <w:top w:val="nil"/>
              <w:left w:val="nil"/>
              <w:bottom w:val="single" w:sz="4" w:space="0" w:color="auto"/>
              <w:right w:val="single" w:sz="4" w:space="0" w:color="auto"/>
            </w:tcBorders>
            <w:shd w:val="clear" w:color="auto" w:fill="auto"/>
            <w:noWrap/>
          </w:tcPr>
          <w:p w14:paraId="1A0B7AB8" w14:textId="10C2EADA" w:rsidR="00167EF8" w:rsidRPr="00EE61E5" w:rsidRDefault="00167EF8" w:rsidP="00167EF8">
            <w:pPr>
              <w:widowControl/>
              <w:autoSpaceDE/>
              <w:autoSpaceDN/>
              <w:adjustRightInd/>
              <w:jc w:val="right"/>
              <w:rPr>
                <w:rFonts w:ascii="Arial" w:hAnsi="Arial" w:cs="Arial"/>
                <w:sz w:val="20"/>
                <w:szCs w:val="20"/>
              </w:rPr>
            </w:pPr>
            <w:r w:rsidRPr="00406C52">
              <w:t>$68.90</w:t>
            </w:r>
          </w:p>
        </w:tc>
      </w:tr>
      <w:tr w:rsidR="00167EF8" w:rsidRPr="00EE61E5" w14:paraId="1181E8EE" w14:textId="77777777" w:rsidTr="00734836">
        <w:trPr>
          <w:trHeight w:val="300"/>
        </w:trPr>
        <w:tc>
          <w:tcPr>
            <w:tcW w:w="7280" w:type="dxa"/>
            <w:tcBorders>
              <w:top w:val="nil"/>
              <w:left w:val="single" w:sz="4" w:space="0" w:color="auto"/>
              <w:bottom w:val="single" w:sz="4" w:space="0" w:color="auto"/>
              <w:right w:val="single" w:sz="4" w:space="0" w:color="auto"/>
            </w:tcBorders>
            <w:shd w:val="clear" w:color="auto" w:fill="auto"/>
            <w:noWrap/>
          </w:tcPr>
          <w:p w14:paraId="68F36844" w14:textId="5AAF6BAF" w:rsidR="00167EF8" w:rsidRPr="00EE61E5" w:rsidRDefault="00167EF8" w:rsidP="00167EF8">
            <w:pPr>
              <w:widowControl/>
              <w:autoSpaceDE/>
              <w:autoSpaceDN/>
              <w:adjustRightInd/>
              <w:rPr>
                <w:rFonts w:ascii="Arial" w:hAnsi="Arial" w:cs="Arial"/>
                <w:sz w:val="20"/>
                <w:szCs w:val="20"/>
              </w:rPr>
            </w:pPr>
            <w:r w:rsidRPr="00E67476">
              <w:t>Kyocera - copier charge</w:t>
            </w:r>
          </w:p>
        </w:tc>
        <w:tc>
          <w:tcPr>
            <w:tcW w:w="1720" w:type="dxa"/>
            <w:tcBorders>
              <w:top w:val="nil"/>
              <w:left w:val="nil"/>
              <w:bottom w:val="single" w:sz="4" w:space="0" w:color="auto"/>
              <w:right w:val="single" w:sz="4" w:space="0" w:color="auto"/>
            </w:tcBorders>
            <w:shd w:val="clear" w:color="auto" w:fill="auto"/>
            <w:noWrap/>
          </w:tcPr>
          <w:p w14:paraId="5CF3D6BD" w14:textId="510E3057" w:rsidR="00167EF8" w:rsidRPr="00EE61E5" w:rsidRDefault="00167EF8" w:rsidP="00167EF8">
            <w:pPr>
              <w:widowControl/>
              <w:autoSpaceDE/>
              <w:autoSpaceDN/>
              <w:adjustRightInd/>
              <w:jc w:val="right"/>
              <w:rPr>
                <w:rFonts w:ascii="Arial" w:hAnsi="Arial" w:cs="Arial"/>
                <w:sz w:val="20"/>
                <w:szCs w:val="20"/>
              </w:rPr>
            </w:pPr>
            <w:r w:rsidRPr="00406C52">
              <w:t>$3.32</w:t>
            </w:r>
          </w:p>
        </w:tc>
      </w:tr>
      <w:tr w:rsidR="00167EF8" w:rsidRPr="00EE61E5" w14:paraId="2F283BD8" w14:textId="77777777" w:rsidTr="00D72BCE">
        <w:trPr>
          <w:trHeight w:val="300"/>
        </w:trPr>
        <w:tc>
          <w:tcPr>
            <w:tcW w:w="7280" w:type="dxa"/>
            <w:tcBorders>
              <w:top w:val="nil"/>
              <w:left w:val="single" w:sz="4" w:space="0" w:color="auto"/>
              <w:bottom w:val="single" w:sz="4" w:space="0" w:color="auto"/>
              <w:right w:val="single" w:sz="4" w:space="0" w:color="auto"/>
            </w:tcBorders>
            <w:shd w:val="clear" w:color="auto" w:fill="auto"/>
            <w:noWrap/>
          </w:tcPr>
          <w:p w14:paraId="3FD1A4E3" w14:textId="28616667" w:rsidR="00167EF8" w:rsidRPr="00EE61E5" w:rsidRDefault="00167EF8" w:rsidP="00167EF8">
            <w:pPr>
              <w:widowControl/>
              <w:autoSpaceDE/>
              <w:autoSpaceDN/>
              <w:adjustRightInd/>
              <w:rPr>
                <w:rFonts w:ascii="Arial" w:hAnsi="Arial" w:cs="Arial"/>
                <w:sz w:val="20"/>
                <w:szCs w:val="20"/>
              </w:rPr>
            </w:pPr>
            <w:r w:rsidRPr="00E67476">
              <w:t>PNC Bank - supplies</w:t>
            </w:r>
          </w:p>
        </w:tc>
        <w:tc>
          <w:tcPr>
            <w:tcW w:w="1720" w:type="dxa"/>
            <w:tcBorders>
              <w:top w:val="nil"/>
              <w:left w:val="nil"/>
              <w:bottom w:val="single" w:sz="4" w:space="0" w:color="auto"/>
              <w:right w:val="single" w:sz="4" w:space="0" w:color="auto"/>
            </w:tcBorders>
            <w:shd w:val="clear" w:color="auto" w:fill="auto"/>
            <w:noWrap/>
          </w:tcPr>
          <w:p w14:paraId="68AF7BAB" w14:textId="3BA24D5E" w:rsidR="00167EF8" w:rsidRPr="00EE61E5" w:rsidRDefault="00167EF8" w:rsidP="00167EF8">
            <w:pPr>
              <w:widowControl/>
              <w:autoSpaceDE/>
              <w:autoSpaceDN/>
              <w:adjustRightInd/>
              <w:jc w:val="right"/>
              <w:rPr>
                <w:rFonts w:ascii="Arial" w:hAnsi="Arial" w:cs="Arial"/>
                <w:sz w:val="20"/>
                <w:szCs w:val="20"/>
              </w:rPr>
            </w:pPr>
            <w:r w:rsidRPr="00406C52">
              <w:t>$1,488.34</w:t>
            </w:r>
          </w:p>
        </w:tc>
      </w:tr>
      <w:tr w:rsidR="00167EF8" w:rsidRPr="00EE61E5" w14:paraId="2BD72B81" w14:textId="77777777" w:rsidTr="00D72BCE">
        <w:trPr>
          <w:trHeight w:val="300"/>
        </w:trPr>
        <w:tc>
          <w:tcPr>
            <w:tcW w:w="7280" w:type="dxa"/>
            <w:tcBorders>
              <w:top w:val="nil"/>
              <w:left w:val="single" w:sz="4" w:space="0" w:color="auto"/>
              <w:bottom w:val="single" w:sz="4" w:space="0" w:color="auto"/>
              <w:right w:val="single" w:sz="4" w:space="0" w:color="auto"/>
            </w:tcBorders>
            <w:shd w:val="clear" w:color="auto" w:fill="auto"/>
            <w:noWrap/>
          </w:tcPr>
          <w:p w14:paraId="358C9673" w14:textId="5C7EE1B8" w:rsidR="00167EF8" w:rsidRPr="00EE61E5" w:rsidRDefault="00167EF8" w:rsidP="00167EF8">
            <w:pPr>
              <w:widowControl/>
              <w:autoSpaceDE/>
              <w:autoSpaceDN/>
              <w:adjustRightInd/>
              <w:rPr>
                <w:rFonts w:ascii="Arial" w:hAnsi="Arial" w:cs="Arial"/>
                <w:sz w:val="20"/>
                <w:szCs w:val="20"/>
              </w:rPr>
            </w:pPr>
            <w:r w:rsidRPr="00E67476">
              <w:t>Michael Tracey - parts for no-till drill</w:t>
            </w:r>
          </w:p>
        </w:tc>
        <w:tc>
          <w:tcPr>
            <w:tcW w:w="1720" w:type="dxa"/>
            <w:tcBorders>
              <w:top w:val="nil"/>
              <w:left w:val="nil"/>
              <w:bottom w:val="single" w:sz="4" w:space="0" w:color="auto"/>
              <w:right w:val="single" w:sz="4" w:space="0" w:color="auto"/>
            </w:tcBorders>
            <w:shd w:val="clear" w:color="auto" w:fill="auto"/>
            <w:noWrap/>
            <w:hideMark/>
          </w:tcPr>
          <w:p w14:paraId="6D749078" w14:textId="24912520" w:rsidR="00167EF8" w:rsidRPr="00EE61E5" w:rsidRDefault="00167EF8" w:rsidP="00167EF8">
            <w:pPr>
              <w:widowControl/>
              <w:autoSpaceDE/>
              <w:autoSpaceDN/>
              <w:adjustRightInd/>
              <w:jc w:val="right"/>
              <w:rPr>
                <w:rFonts w:ascii="Arial" w:hAnsi="Arial" w:cs="Arial"/>
                <w:sz w:val="20"/>
                <w:szCs w:val="20"/>
              </w:rPr>
            </w:pPr>
            <w:r w:rsidRPr="00406C52">
              <w:t>$</w:t>
            </w:r>
            <w:r>
              <w:t>240.52</w:t>
            </w:r>
          </w:p>
        </w:tc>
      </w:tr>
      <w:tr w:rsidR="00167EF8" w:rsidRPr="00EE61E5" w14:paraId="60420F57" w14:textId="77777777" w:rsidTr="00EE61E5">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14:paraId="78ACBA84" w14:textId="06DCB576" w:rsidR="00167EF8" w:rsidRPr="00EE61E5" w:rsidRDefault="00167EF8" w:rsidP="00167EF8">
            <w:pPr>
              <w:widowControl/>
              <w:autoSpaceDE/>
              <w:autoSpaceDN/>
              <w:adjustRightInd/>
              <w:jc w:val="right"/>
              <w:rPr>
                <w:rFonts w:ascii="Arial" w:hAnsi="Arial" w:cs="Arial"/>
                <w:sz w:val="20"/>
                <w:szCs w:val="20"/>
              </w:rPr>
            </w:pPr>
            <w:r w:rsidRPr="00EE61E5">
              <w:rPr>
                <w:rFonts w:ascii="Arial" w:hAnsi="Arial" w:cs="Arial"/>
                <w:sz w:val="20"/>
                <w:szCs w:val="20"/>
              </w:rPr>
              <w:t>TOTAL</w:t>
            </w:r>
          </w:p>
        </w:tc>
        <w:tc>
          <w:tcPr>
            <w:tcW w:w="1720" w:type="dxa"/>
            <w:tcBorders>
              <w:top w:val="nil"/>
              <w:left w:val="nil"/>
              <w:bottom w:val="single" w:sz="4" w:space="0" w:color="auto"/>
              <w:right w:val="single" w:sz="4" w:space="0" w:color="auto"/>
            </w:tcBorders>
            <w:shd w:val="clear" w:color="auto" w:fill="auto"/>
            <w:noWrap/>
            <w:vAlign w:val="bottom"/>
            <w:hideMark/>
          </w:tcPr>
          <w:p w14:paraId="157C652C" w14:textId="561F49B6" w:rsidR="00167EF8" w:rsidRPr="00EE61E5" w:rsidRDefault="00167EF8" w:rsidP="00167EF8">
            <w:pPr>
              <w:widowControl/>
              <w:autoSpaceDE/>
              <w:autoSpaceDN/>
              <w:adjustRightInd/>
              <w:jc w:val="right"/>
              <w:rPr>
                <w:rFonts w:ascii="Arial" w:hAnsi="Arial" w:cs="Arial"/>
                <w:sz w:val="20"/>
                <w:szCs w:val="20"/>
              </w:rPr>
            </w:pPr>
            <w:r w:rsidRPr="00126568">
              <w:rPr>
                <w:rFonts w:ascii="Arial" w:hAnsi="Arial" w:cs="Arial"/>
                <w:sz w:val="20"/>
                <w:szCs w:val="20"/>
              </w:rPr>
              <w:t>$2,</w:t>
            </w:r>
            <w:r>
              <w:rPr>
                <w:rFonts w:ascii="Arial" w:hAnsi="Arial" w:cs="Arial"/>
                <w:sz w:val="20"/>
                <w:szCs w:val="20"/>
              </w:rPr>
              <w:t>9</w:t>
            </w:r>
            <w:r w:rsidRPr="00126568">
              <w:rPr>
                <w:rFonts w:ascii="Arial" w:hAnsi="Arial" w:cs="Arial"/>
                <w:sz w:val="20"/>
                <w:szCs w:val="20"/>
              </w:rPr>
              <w:t>04.95</w:t>
            </w:r>
          </w:p>
        </w:tc>
      </w:tr>
    </w:tbl>
    <w:p w14:paraId="1B0048D4" w14:textId="21144D01" w:rsidR="0059249A" w:rsidRDefault="0059249A" w:rsidP="001F4EF1">
      <w:pPr>
        <w:spacing w:line="247" w:lineRule="auto"/>
        <w:rPr>
          <w:sz w:val="23"/>
          <w:szCs w:val="23"/>
          <w:u w:val="single"/>
        </w:rPr>
      </w:pPr>
    </w:p>
    <w:p w14:paraId="22DAE606" w14:textId="77777777" w:rsidR="00EE61E5" w:rsidRDefault="00EE61E5" w:rsidP="001F4EF1">
      <w:pPr>
        <w:spacing w:line="247" w:lineRule="auto"/>
        <w:rPr>
          <w:sz w:val="23"/>
          <w:szCs w:val="23"/>
          <w:u w:val="single"/>
        </w:rPr>
      </w:pPr>
    </w:p>
    <w:p w14:paraId="2B28EB51" w14:textId="1C8B916E" w:rsidR="001F4EF1" w:rsidRDefault="001F4EF1" w:rsidP="001F4EF1">
      <w:pPr>
        <w:spacing w:line="247" w:lineRule="auto"/>
        <w:rPr>
          <w:sz w:val="23"/>
          <w:szCs w:val="23"/>
        </w:rPr>
      </w:pPr>
      <w:r>
        <w:rPr>
          <w:sz w:val="23"/>
          <w:szCs w:val="23"/>
          <w:u w:val="single"/>
        </w:rPr>
        <w:t xml:space="preserve">Account Breakdown </w:t>
      </w:r>
      <w:r>
        <w:rPr>
          <w:sz w:val="23"/>
          <w:szCs w:val="23"/>
        </w:rPr>
        <w:t xml:space="preserve">- Reported on balances in accounts.  </w:t>
      </w:r>
    </w:p>
    <w:p w14:paraId="5BD855BF" w14:textId="70392F78" w:rsidR="00F60D47" w:rsidRDefault="00651BE3" w:rsidP="001F4EF1">
      <w:pPr>
        <w:spacing w:line="247" w:lineRule="auto"/>
        <w:rPr>
          <w:sz w:val="23"/>
          <w:szCs w:val="23"/>
        </w:rPr>
      </w:pPr>
      <w:r>
        <w:rPr>
          <w:sz w:val="23"/>
          <w:szCs w:val="23"/>
        </w:rPr>
        <w:t>Board Treasurer</w:t>
      </w:r>
      <w:r w:rsidR="00AD5BDD">
        <w:rPr>
          <w:sz w:val="23"/>
          <w:szCs w:val="23"/>
        </w:rPr>
        <w:t xml:space="preserve"> </w:t>
      </w:r>
      <w:r>
        <w:rPr>
          <w:sz w:val="23"/>
          <w:szCs w:val="23"/>
        </w:rPr>
        <w:t>Donald Maring</w:t>
      </w:r>
      <w:r w:rsidR="001F4EF1" w:rsidRPr="00E62638">
        <w:rPr>
          <w:sz w:val="23"/>
          <w:szCs w:val="23"/>
        </w:rPr>
        <w:t xml:space="preserve"> moved to approve payment of bills</w:t>
      </w:r>
      <w:bookmarkStart w:id="6" w:name="OLE_LINK4"/>
      <w:bookmarkStart w:id="7" w:name="OLE_LINK3"/>
      <w:r w:rsidR="00933644">
        <w:rPr>
          <w:sz w:val="23"/>
          <w:szCs w:val="23"/>
        </w:rPr>
        <w:t>.</w:t>
      </w:r>
      <w:r w:rsidR="001F4EF1" w:rsidRPr="00E62638">
        <w:rPr>
          <w:sz w:val="23"/>
          <w:szCs w:val="23"/>
        </w:rPr>
        <w:t xml:space="preserve"> The motion was seconded by </w:t>
      </w:r>
      <w:bookmarkEnd w:id="6"/>
      <w:bookmarkEnd w:id="7"/>
      <w:r w:rsidR="00816758">
        <w:rPr>
          <w:sz w:val="23"/>
          <w:szCs w:val="23"/>
        </w:rPr>
        <w:t xml:space="preserve">Board </w:t>
      </w:r>
      <w:r w:rsidR="00646A47">
        <w:rPr>
          <w:sz w:val="23"/>
          <w:szCs w:val="23"/>
        </w:rPr>
        <w:t>Vice Chairman Chris Weaver</w:t>
      </w:r>
      <w:r w:rsidR="001F4EF1" w:rsidRPr="00E62638">
        <w:rPr>
          <w:sz w:val="23"/>
          <w:szCs w:val="23"/>
        </w:rPr>
        <w:t xml:space="preserve"> and the motion was pass</w:t>
      </w:r>
      <w:r w:rsidR="004E1963">
        <w:rPr>
          <w:sz w:val="23"/>
          <w:szCs w:val="23"/>
        </w:rPr>
        <w:t>ed.</w:t>
      </w:r>
    </w:p>
    <w:p w14:paraId="414E4C55" w14:textId="77777777" w:rsidR="008648E4" w:rsidRDefault="008648E4"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p>
    <w:p w14:paraId="5FA135C6" w14:textId="7A5E38A2" w:rsidR="006962CB" w:rsidRDefault="00163EFF"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r>
        <w:rPr>
          <w:b/>
          <w:bCs/>
          <w:sz w:val="23"/>
          <w:szCs w:val="23"/>
          <w:u w:val="single"/>
        </w:rPr>
        <w:t>CHAIRMAN’S REPORT</w:t>
      </w:r>
    </w:p>
    <w:p w14:paraId="4698E74A" w14:textId="340F942C" w:rsidR="00395C40" w:rsidRDefault="001876A5" w:rsidP="001F6110">
      <w:pPr>
        <w:spacing w:line="247" w:lineRule="auto"/>
        <w:rPr>
          <w:sz w:val="23"/>
          <w:szCs w:val="23"/>
        </w:rPr>
      </w:pPr>
      <w:r>
        <w:rPr>
          <w:sz w:val="23"/>
          <w:szCs w:val="23"/>
        </w:rPr>
        <w:t xml:space="preserve">The next Board Meeting will be </w:t>
      </w:r>
      <w:r w:rsidR="00450CD5">
        <w:rPr>
          <w:sz w:val="23"/>
          <w:szCs w:val="23"/>
        </w:rPr>
        <w:t>Ap</w:t>
      </w:r>
      <w:r w:rsidR="00EE61E5">
        <w:rPr>
          <w:sz w:val="23"/>
          <w:szCs w:val="23"/>
        </w:rPr>
        <w:t>r</w:t>
      </w:r>
      <w:r w:rsidR="00450CD5">
        <w:rPr>
          <w:sz w:val="23"/>
          <w:szCs w:val="23"/>
        </w:rPr>
        <w:t>il</w:t>
      </w:r>
      <w:r w:rsidR="00EE61E5">
        <w:rPr>
          <w:sz w:val="23"/>
          <w:szCs w:val="23"/>
        </w:rPr>
        <w:t xml:space="preserve"> 2</w:t>
      </w:r>
      <w:r w:rsidR="00450CD5">
        <w:rPr>
          <w:sz w:val="23"/>
          <w:szCs w:val="23"/>
        </w:rPr>
        <w:t>1</w:t>
      </w:r>
      <w:r w:rsidR="00AB67F1">
        <w:rPr>
          <w:sz w:val="23"/>
          <w:szCs w:val="23"/>
        </w:rPr>
        <w:t xml:space="preserve">, </w:t>
      </w:r>
      <w:r w:rsidR="00D82B93">
        <w:rPr>
          <w:sz w:val="23"/>
          <w:szCs w:val="23"/>
        </w:rPr>
        <w:t>202</w:t>
      </w:r>
      <w:r w:rsidR="00EE61E5">
        <w:rPr>
          <w:sz w:val="23"/>
          <w:szCs w:val="23"/>
        </w:rPr>
        <w:t>2</w:t>
      </w:r>
      <w:r w:rsidR="00D82B93">
        <w:rPr>
          <w:sz w:val="23"/>
          <w:szCs w:val="23"/>
        </w:rPr>
        <w:t>,</w:t>
      </w:r>
      <w:r>
        <w:rPr>
          <w:sz w:val="23"/>
          <w:szCs w:val="23"/>
        </w:rPr>
        <w:t xml:space="preserve"> at 7 p.m.</w:t>
      </w:r>
      <w:r w:rsidR="00D82B93">
        <w:rPr>
          <w:sz w:val="23"/>
          <w:szCs w:val="23"/>
        </w:rPr>
        <w:t xml:space="preserve"> </w:t>
      </w:r>
      <w:r w:rsidR="007F78CA">
        <w:rPr>
          <w:sz w:val="23"/>
          <w:szCs w:val="23"/>
        </w:rPr>
        <w:t xml:space="preserve">The meeting will be </w:t>
      </w:r>
      <w:r w:rsidR="00EE61E5">
        <w:rPr>
          <w:sz w:val="23"/>
          <w:szCs w:val="23"/>
        </w:rPr>
        <w:t>held at the Extension office</w:t>
      </w:r>
      <w:r w:rsidR="00D82B93">
        <w:rPr>
          <w:sz w:val="23"/>
          <w:szCs w:val="23"/>
        </w:rPr>
        <w:t>.</w:t>
      </w:r>
    </w:p>
    <w:p w14:paraId="41F4B505" w14:textId="77777777" w:rsidR="00AB437F" w:rsidRDefault="00AB437F" w:rsidP="001F6110">
      <w:pPr>
        <w:spacing w:line="247" w:lineRule="auto"/>
        <w:rPr>
          <w:sz w:val="23"/>
          <w:szCs w:val="23"/>
        </w:rPr>
      </w:pPr>
    </w:p>
    <w:p w14:paraId="15E55CE0" w14:textId="78D354A2" w:rsidR="00AA5478" w:rsidRPr="00AA5478" w:rsidRDefault="00AA5478" w:rsidP="001F6110">
      <w:pPr>
        <w:spacing w:line="247" w:lineRule="auto"/>
        <w:rPr>
          <w:bCs/>
          <w:sz w:val="23"/>
          <w:szCs w:val="23"/>
        </w:rPr>
      </w:pPr>
      <w:r>
        <w:rPr>
          <w:bCs/>
          <w:sz w:val="23"/>
          <w:szCs w:val="23"/>
        </w:rPr>
        <w:t xml:space="preserve">Board Vice Chairman Chris Weaver inquired on the status of the Warm Season Grass Drill for sale by Pheasants Unlimited that we had made an offer on.  It has not been sold yet.  The board discussed the possibility of making another offer if there was enough interest </w:t>
      </w:r>
      <w:r w:rsidR="00322A5B">
        <w:rPr>
          <w:bCs/>
          <w:sz w:val="23"/>
          <w:szCs w:val="23"/>
        </w:rPr>
        <w:t xml:space="preserve">to make it worth purchasing.  It was stated that most of the Warm Season Grass plantings it would be used for are small acreage and that charging the typical per acre rate used for the other drills would not justify the expense. </w:t>
      </w:r>
      <w:r w:rsidR="001E7A14">
        <w:rPr>
          <w:bCs/>
          <w:sz w:val="23"/>
          <w:szCs w:val="23"/>
        </w:rPr>
        <w:t xml:space="preserve">District Manager Matt McMahon was asked to check with the staff and some cooperators to get an idea of the potential interest in renting this type of drill and the possibility of allowing it to be </w:t>
      </w:r>
      <w:r w:rsidR="001E7A14">
        <w:rPr>
          <w:bCs/>
          <w:sz w:val="23"/>
          <w:szCs w:val="23"/>
        </w:rPr>
        <w:lastRenderedPageBreak/>
        <w:t>rented out in other neighboring counties.</w:t>
      </w:r>
    </w:p>
    <w:p w14:paraId="01BF5C43" w14:textId="77777777" w:rsidR="00AA5478" w:rsidRDefault="00AA5478" w:rsidP="001F6110">
      <w:pPr>
        <w:spacing w:line="247" w:lineRule="auto"/>
        <w:rPr>
          <w:b/>
          <w:sz w:val="23"/>
          <w:szCs w:val="23"/>
          <w:u w:val="single"/>
        </w:rPr>
      </w:pPr>
    </w:p>
    <w:p w14:paraId="27E29319" w14:textId="1B28A7F0" w:rsidR="001F6110" w:rsidRDefault="001F6110" w:rsidP="001F6110">
      <w:pPr>
        <w:spacing w:line="247" w:lineRule="auto"/>
        <w:rPr>
          <w:b/>
          <w:sz w:val="23"/>
          <w:szCs w:val="23"/>
          <w:u w:val="single"/>
        </w:rPr>
      </w:pPr>
      <w:r>
        <w:rPr>
          <w:b/>
          <w:sz w:val="23"/>
          <w:szCs w:val="23"/>
          <w:u w:val="single"/>
        </w:rPr>
        <w:t xml:space="preserve">DISTRICT </w:t>
      </w:r>
    </w:p>
    <w:p w14:paraId="1781043C" w14:textId="51BCB2ED" w:rsidR="003B23EF" w:rsidRDefault="001F6110" w:rsidP="00450CD5">
      <w:pPr>
        <w:spacing w:line="247" w:lineRule="auto"/>
        <w:rPr>
          <w:sz w:val="23"/>
          <w:szCs w:val="23"/>
        </w:rPr>
      </w:pPr>
      <w:r>
        <w:rPr>
          <w:sz w:val="23"/>
          <w:szCs w:val="23"/>
        </w:rPr>
        <w:t xml:space="preserve">District Manager Matt McMahon reported on the following: </w:t>
      </w:r>
      <w:r w:rsidR="00450CD5">
        <w:rPr>
          <w:sz w:val="23"/>
          <w:szCs w:val="23"/>
        </w:rPr>
        <w:t>Staff is back working in office with some telework being permitted</w:t>
      </w:r>
      <w:r w:rsidR="00AA5478">
        <w:rPr>
          <w:sz w:val="23"/>
          <w:szCs w:val="23"/>
        </w:rPr>
        <w:t xml:space="preserve"> on request, similar to approving leave.</w:t>
      </w:r>
      <w:r w:rsidR="00175EFA">
        <w:rPr>
          <w:sz w:val="23"/>
          <w:szCs w:val="23"/>
        </w:rPr>
        <w:t xml:space="preserve"> Cover Crop Spring </w:t>
      </w:r>
      <w:r w:rsidR="00353EE8">
        <w:rPr>
          <w:sz w:val="23"/>
          <w:szCs w:val="23"/>
        </w:rPr>
        <w:t xml:space="preserve">Certification period has started.  MDA will be using Remote Imaging </w:t>
      </w:r>
      <w:r w:rsidR="00F96C8A">
        <w:rPr>
          <w:sz w:val="23"/>
          <w:szCs w:val="23"/>
        </w:rPr>
        <w:t>for Spring Spot checks asking the District to check any that are unclear. The 22/23 program will likely have a similar budget as this past year.  The Technical Advisory Committee met this morning.  Applications will be mailed out again. The point was stressed that MDA needs to send applications to everyone who has participated in the past several years and not just this past year, as many cooperators dropped out this year.</w:t>
      </w:r>
    </w:p>
    <w:p w14:paraId="4F291BB8" w14:textId="1AEC5CE7" w:rsidR="005309F0" w:rsidRPr="00246121" w:rsidRDefault="005309F0" w:rsidP="00450CD5">
      <w:pPr>
        <w:spacing w:line="247" w:lineRule="auto"/>
        <w:rPr>
          <w:i/>
          <w:iCs/>
          <w:sz w:val="23"/>
          <w:szCs w:val="23"/>
        </w:rPr>
      </w:pPr>
      <w:r w:rsidRPr="00246121">
        <w:rPr>
          <w:i/>
          <w:iCs/>
          <w:sz w:val="23"/>
          <w:szCs w:val="23"/>
        </w:rPr>
        <w:t>**Two personnel issues were discussed in Executive Session**</w:t>
      </w:r>
    </w:p>
    <w:p w14:paraId="78B4D1CF" w14:textId="2DFA8106" w:rsidR="005309F0" w:rsidRDefault="00C9177A" w:rsidP="00450CD5">
      <w:pPr>
        <w:spacing w:line="247" w:lineRule="auto"/>
        <w:rPr>
          <w:sz w:val="23"/>
          <w:szCs w:val="23"/>
        </w:rPr>
      </w:pPr>
      <w:r>
        <w:rPr>
          <w:sz w:val="23"/>
          <w:szCs w:val="23"/>
        </w:rPr>
        <w:t xml:space="preserve">The matter of holding future meetings at Extension or back at the District office.  Board Supervisor Greg Dell made a motion to continue meeting at Extension. Board Vice Chairman Chris Weaver seconded and the motion passed. </w:t>
      </w:r>
    </w:p>
    <w:p w14:paraId="48E7D0B1" w14:textId="38D69D06" w:rsidR="00F21B61" w:rsidRDefault="00155D11" w:rsidP="00D936C7">
      <w:pPr>
        <w:spacing w:line="247" w:lineRule="auto"/>
        <w:rPr>
          <w:sz w:val="23"/>
          <w:szCs w:val="23"/>
        </w:rPr>
      </w:pPr>
      <w:r>
        <w:rPr>
          <w:sz w:val="23"/>
          <w:szCs w:val="23"/>
        </w:rPr>
        <w:t xml:space="preserve"> </w:t>
      </w:r>
    </w:p>
    <w:p w14:paraId="29289081" w14:textId="77777777" w:rsidR="002B1694" w:rsidRDefault="002B1694" w:rsidP="002B1694">
      <w:pPr>
        <w:tabs>
          <w:tab w:val="left" w:pos="-1080"/>
          <w:tab w:val="left" w:pos="-720"/>
          <w:tab w:val="left" w:pos="0"/>
          <w:tab w:val="left" w:pos="720"/>
          <w:tab w:val="left" w:pos="1440"/>
          <w:tab w:val="left" w:pos="2160"/>
          <w:tab w:val="left" w:pos="2985"/>
        </w:tabs>
        <w:spacing w:line="248" w:lineRule="auto"/>
        <w:rPr>
          <w:b/>
          <w:sz w:val="23"/>
          <w:szCs w:val="23"/>
          <w:u w:val="single"/>
        </w:rPr>
      </w:pPr>
      <w:r>
        <w:rPr>
          <w:b/>
          <w:sz w:val="23"/>
          <w:szCs w:val="23"/>
          <w:u w:val="single"/>
        </w:rPr>
        <w:t>NRCS</w:t>
      </w:r>
    </w:p>
    <w:p w14:paraId="11574600" w14:textId="7191A503" w:rsidR="006351A9" w:rsidRDefault="00437E6E" w:rsidP="002B1694">
      <w:pPr>
        <w:tabs>
          <w:tab w:val="left" w:pos="-1080"/>
          <w:tab w:val="left" w:pos="-720"/>
          <w:tab w:val="left" w:pos="0"/>
          <w:tab w:val="left" w:pos="720"/>
          <w:tab w:val="left" w:pos="1440"/>
          <w:tab w:val="left" w:pos="2160"/>
          <w:tab w:val="left" w:pos="2985"/>
        </w:tabs>
        <w:spacing w:line="248" w:lineRule="auto"/>
        <w:rPr>
          <w:sz w:val="23"/>
          <w:szCs w:val="23"/>
        </w:rPr>
      </w:pPr>
      <w:r>
        <w:rPr>
          <w:sz w:val="23"/>
          <w:szCs w:val="23"/>
        </w:rPr>
        <w:t xml:space="preserve">District Conservationist Eric Hines reported on the following:  </w:t>
      </w:r>
      <w:r w:rsidR="005309F0">
        <w:rPr>
          <w:sz w:val="23"/>
          <w:szCs w:val="23"/>
        </w:rPr>
        <w:t>Local Work Group funding was completed. Carroll ended with 7 contracts totaling $102K. We are now in the process of ranking applications for general funding</w:t>
      </w:r>
      <w:r w:rsidR="00126568">
        <w:rPr>
          <w:sz w:val="23"/>
          <w:szCs w:val="23"/>
        </w:rPr>
        <w:t xml:space="preserve">. </w:t>
      </w:r>
      <w:r w:rsidR="00D936C7">
        <w:rPr>
          <w:sz w:val="23"/>
          <w:szCs w:val="23"/>
        </w:rPr>
        <w:t xml:space="preserve">Rob </w:t>
      </w:r>
      <w:proofErr w:type="spellStart"/>
      <w:r w:rsidR="00D936C7">
        <w:rPr>
          <w:sz w:val="23"/>
          <w:szCs w:val="23"/>
        </w:rPr>
        <w:t>McAffee</w:t>
      </w:r>
      <w:proofErr w:type="spellEnd"/>
      <w:r w:rsidR="00D936C7">
        <w:rPr>
          <w:sz w:val="23"/>
          <w:szCs w:val="23"/>
        </w:rPr>
        <w:t xml:space="preserve"> is </w:t>
      </w:r>
      <w:r w:rsidR="00F96C8A">
        <w:rPr>
          <w:sz w:val="23"/>
          <w:szCs w:val="23"/>
        </w:rPr>
        <w:t>still</w:t>
      </w:r>
      <w:r w:rsidR="00D936C7">
        <w:rPr>
          <w:sz w:val="23"/>
          <w:szCs w:val="23"/>
        </w:rPr>
        <w:t xml:space="preserve"> the Acting State Conservationist.</w:t>
      </w:r>
      <w:r w:rsidR="00126568">
        <w:rPr>
          <w:sz w:val="23"/>
          <w:szCs w:val="23"/>
        </w:rPr>
        <w:t xml:space="preserve"> Sam </w:t>
      </w:r>
      <w:proofErr w:type="spellStart"/>
      <w:r w:rsidR="00126568">
        <w:rPr>
          <w:sz w:val="23"/>
          <w:szCs w:val="23"/>
        </w:rPr>
        <w:t>Englar</w:t>
      </w:r>
      <w:proofErr w:type="spellEnd"/>
      <w:r w:rsidR="00126568">
        <w:rPr>
          <w:sz w:val="23"/>
          <w:szCs w:val="23"/>
        </w:rPr>
        <w:t xml:space="preserve"> has left the Baltimore County office to take the position of District Conservationist for Howard and Montgomery Counties.</w:t>
      </w:r>
    </w:p>
    <w:p w14:paraId="1A5272BB" w14:textId="77777777" w:rsidR="00D82B93" w:rsidRDefault="00D82B93" w:rsidP="002B1694">
      <w:pPr>
        <w:tabs>
          <w:tab w:val="left" w:pos="-1080"/>
          <w:tab w:val="left" w:pos="-720"/>
          <w:tab w:val="left" w:pos="0"/>
          <w:tab w:val="left" w:pos="720"/>
          <w:tab w:val="left" w:pos="1440"/>
          <w:tab w:val="left" w:pos="2160"/>
          <w:tab w:val="left" w:pos="2985"/>
        </w:tabs>
        <w:spacing w:line="248" w:lineRule="auto"/>
        <w:rPr>
          <w:sz w:val="23"/>
          <w:szCs w:val="23"/>
        </w:rPr>
      </w:pPr>
    </w:p>
    <w:p w14:paraId="70C762F6" w14:textId="40211883" w:rsidR="006A43AD" w:rsidRDefault="006A43AD" w:rsidP="00C70D1D">
      <w:pPr>
        <w:spacing w:line="247" w:lineRule="auto"/>
        <w:rPr>
          <w:b/>
          <w:bCs/>
          <w:sz w:val="23"/>
          <w:szCs w:val="23"/>
          <w:u w:val="single"/>
        </w:rPr>
      </w:pPr>
      <w:r>
        <w:rPr>
          <w:b/>
          <w:bCs/>
          <w:sz w:val="23"/>
          <w:szCs w:val="23"/>
          <w:u w:val="single"/>
        </w:rPr>
        <w:t>MDA</w:t>
      </w:r>
    </w:p>
    <w:p w14:paraId="265B6010" w14:textId="7B74506F" w:rsidR="00D82B93" w:rsidRDefault="001E7A14" w:rsidP="00C70D1D">
      <w:pPr>
        <w:spacing w:line="247" w:lineRule="auto"/>
        <w:rPr>
          <w:sz w:val="23"/>
          <w:szCs w:val="23"/>
        </w:rPr>
      </w:pPr>
      <w:r>
        <w:rPr>
          <w:sz w:val="23"/>
          <w:szCs w:val="23"/>
        </w:rPr>
        <w:t xml:space="preserve">The MASCD Board of Directors met on Tuesday 3/29. The main topic of discussion was the progress on WIP goals. With the 2025 deadline fast approaching, </w:t>
      </w:r>
      <w:r w:rsidR="00175EFA">
        <w:rPr>
          <w:sz w:val="23"/>
          <w:szCs w:val="23"/>
        </w:rPr>
        <w:t>MDA is developing strategies to help close some of the gaps in certain areas.  Cover Crop is one of the main goals, with 476,000 acres needed annually to stay on pace.  Conservation Plans are another main goal along with buffers. The state is currently at approximately 82% of its goal for planned acres. The problem is that plans fall off when they reach 10 years old. 2022 and 2023 are the years with the largest number of plans set to expire for Carroll County.  Matt is generating reports for the planners showing which plans are set to expire and encouraging them to get them updated.</w:t>
      </w:r>
    </w:p>
    <w:p w14:paraId="32D5F059" w14:textId="77777777" w:rsidR="007A6FB3" w:rsidRDefault="007A6FB3" w:rsidP="00C70D1D">
      <w:pPr>
        <w:spacing w:line="247" w:lineRule="auto"/>
        <w:rPr>
          <w:sz w:val="23"/>
          <w:szCs w:val="23"/>
        </w:rPr>
      </w:pPr>
    </w:p>
    <w:p w14:paraId="587128B3" w14:textId="4D53D072" w:rsidR="00091818" w:rsidRDefault="00091818" w:rsidP="00091818">
      <w:pPr>
        <w:tabs>
          <w:tab w:val="left" w:pos="-1080"/>
          <w:tab w:val="left" w:pos="-720"/>
          <w:tab w:val="left" w:pos="0"/>
          <w:tab w:val="left" w:pos="720"/>
          <w:tab w:val="left" w:pos="1440"/>
          <w:tab w:val="left" w:pos="2160"/>
          <w:tab w:val="left" w:pos="2985"/>
        </w:tabs>
        <w:spacing w:line="248" w:lineRule="auto"/>
        <w:rPr>
          <w:b/>
          <w:sz w:val="23"/>
          <w:szCs w:val="23"/>
          <w:u w:val="single"/>
        </w:rPr>
      </w:pPr>
      <w:r>
        <w:rPr>
          <w:b/>
          <w:sz w:val="23"/>
          <w:szCs w:val="23"/>
          <w:u w:val="single"/>
        </w:rPr>
        <w:t>UNIVERSITY OF MARYLAND - EXTENSION</w:t>
      </w:r>
    </w:p>
    <w:p w14:paraId="0F179205" w14:textId="66412E38" w:rsidR="00562382" w:rsidRDefault="00450CD5" w:rsidP="00473A6A">
      <w:pPr>
        <w:tabs>
          <w:tab w:val="left" w:pos="-1080"/>
          <w:tab w:val="left" w:pos="-720"/>
          <w:tab w:val="left" w:pos="0"/>
          <w:tab w:val="left" w:pos="720"/>
          <w:tab w:val="left" w:pos="1440"/>
          <w:tab w:val="left" w:pos="2160"/>
          <w:tab w:val="left" w:pos="2985"/>
        </w:tabs>
        <w:spacing w:line="248" w:lineRule="auto"/>
      </w:pPr>
      <w:r>
        <w:t>No report</w:t>
      </w:r>
    </w:p>
    <w:p w14:paraId="6D9709FC" w14:textId="77777777" w:rsidR="00450CD5" w:rsidRDefault="00450CD5" w:rsidP="00473A6A">
      <w:pPr>
        <w:tabs>
          <w:tab w:val="left" w:pos="-1080"/>
          <w:tab w:val="left" w:pos="-720"/>
          <w:tab w:val="left" w:pos="0"/>
          <w:tab w:val="left" w:pos="720"/>
          <w:tab w:val="left" w:pos="1440"/>
          <w:tab w:val="left" w:pos="2160"/>
          <w:tab w:val="left" w:pos="2985"/>
        </w:tabs>
        <w:spacing w:line="248" w:lineRule="auto"/>
      </w:pPr>
    </w:p>
    <w:p w14:paraId="6B352837" w14:textId="076A0867" w:rsidR="00F14778" w:rsidRPr="00F14778" w:rsidRDefault="00F14778" w:rsidP="00473A6A">
      <w:pPr>
        <w:tabs>
          <w:tab w:val="left" w:pos="-1080"/>
          <w:tab w:val="left" w:pos="-720"/>
          <w:tab w:val="left" w:pos="0"/>
          <w:tab w:val="left" w:pos="720"/>
          <w:tab w:val="left" w:pos="1440"/>
          <w:tab w:val="left" w:pos="2160"/>
          <w:tab w:val="left" w:pos="2985"/>
        </w:tabs>
        <w:spacing w:line="248" w:lineRule="auto"/>
        <w:rPr>
          <w:b/>
          <w:bCs/>
          <w:sz w:val="23"/>
          <w:szCs w:val="23"/>
          <w:u w:val="single"/>
        </w:rPr>
      </w:pPr>
      <w:r w:rsidRPr="00F14778">
        <w:rPr>
          <w:b/>
          <w:bCs/>
          <w:sz w:val="23"/>
          <w:szCs w:val="23"/>
          <w:u w:val="single"/>
        </w:rPr>
        <w:t>FSA</w:t>
      </w:r>
    </w:p>
    <w:p w14:paraId="3EC7C9E8" w14:textId="4C2590CE" w:rsidR="00642934" w:rsidRDefault="00450CD5" w:rsidP="00415840">
      <w:pPr>
        <w:spacing w:line="247" w:lineRule="auto"/>
      </w:pPr>
      <w:r>
        <w:t>No report</w:t>
      </w:r>
    </w:p>
    <w:p w14:paraId="13AD32F8" w14:textId="3FCC42EE" w:rsidR="0017088A" w:rsidRDefault="0017088A" w:rsidP="00415840">
      <w:pPr>
        <w:spacing w:line="247" w:lineRule="auto"/>
      </w:pPr>
    </w:p>
    <w:p w14:paraId="25E714DA" w14:textId="7B2CA0A3" w:rsidR="00260F50" w:rsidRDefault="00F35D1B" w:rsidP="00260F50">
      <w:pPr>
        <w:tabs>
          <w:tab w:val="left" w:pos="-1080"/>
          <w:tab w:val="left" w:pos="-720"/>
          <w:tab w:val="left" w:pos="0"/>
          <w:tab w:val="left" w:pos="720"/>
          <w:tab w:val="left" w:pos="1440"/>
          <w:tab w:val="left" w:pos="2160"/>
          <w:tab w:val="left" w:pos="2985"/>
        </w:tabs>
        <w:spacing w:line="248" w:lineRule="auto"/>
        <w:rPr>
          <w:sz w:val="23"/>
          <w:szCs w:val="23"/>
        </w:rPr>
      </w:pPr>
      <w:r>
        <w:rPr>
          <w:sz w:val="23"/>
          <w:szCs w:val="23"/>
        </w:rPr>
        <w:t>A</w:t>
      </w:r>
      <w:r w:rsidR="00583035">
        <w:rPr>
          <w:sz w:val="23"/>
          <w:szCs w:val="23"/>
        </w:rPr>
        <w:t xml:space="preserve">t </w:t>
      </w:r>
      <w:r w:rsidR="002B1694">
        <w:rPr>
          <w:sz w:val="23"/>
          <w:szCs w:val="23"/>
        </w:rPr>
        <w:t>7</w:t>
      </w:r>
      <w:r w:rsidR="000B1625">
        <w:rPr>
          <w:sz w:val="23"/>
          <w:szCs w:val="23"/>
        </w:rPr>
        <w:t>:</w:t>
      </w:r>
      <w:r w:rsidR="00450CD5">
        <w:rPr>
          <w:sz w:val="23"/>
          <w:szCs w:val="23"/>
        </w:rPr>
        <w:t>5</w:t>
      </w:r>
      <w:r w:rsidR="00C9177A">
        <w:rPr>
          <w:sz w:val="23"/>
          <w:szCs w:val="23"/>
        </w:rPr>
        <w:t>5</w:t>
      </w:r>
      <w:r w:rsidR="00511AC2">
        <w:rPr>
          <w:sz w:val="23"/>
          <w:szCs w:val="23"/>
        </w:rPr>
        <w:t xml:space="preserve"> </w:t>
      </w:r>
      <w:r w:rsidR="00C977FA">
        <w:rPr>
          <w:sz w:val="23"/>
          <w:szCs w:val="23"/>
        </w:rPr>
        <w:t>p.m.</w:t>
      </w:r>
      <w:r w:rsidR="00511AC2">
        <w:rPr>
          <w:sz w:val="23"/>
          <w:szCs w:val="23"/>
        </w:rPr>
        <w:t xml:space="preserve">, </w:t>
      </w:r>
      <w:r w:rsidR="00450CD5">
        <w:rPr>
          <w:sz w:val="23"/>
          <w:szCs w:val="23"/>
        </w:rPr>
        <w:t xml:space="preserve">Board Supervisor Greg Dell </w:t>
      </w:r>
      <w:r w:rsidR="00260F50">
        <w:rPr>
          <w:sz w:val="23"/>
          <w:szCs w:val="23"/>
        </w:rPr>
        <w:t>made a motion to adjourn</w:t>
      </w:r>
      <w:r w:rsidR="00260F50" w:rsidRPr="009871AE">
        <w:rPr>
          <w:sz w:val="23"/>
          <w:szCs w:val="23"/>
        </w:rPr>
        <w:t xml:space="preserve">.  </w:t>
      </w:r>
      <w:r w:rsidR="00260F50">
        <w:rPr>
          <w:sz w:val="23"/>
          <w:szCs w:val="23"/>
        </w:rPr>
        <w:t>The m</w:t>
      </w:r>
      <w:r w:rsidR="00260F50" w:rsidRPr="009871AE">
        <w:rPr>
          <w:sz w:val="23"/>
          <w:szCs w:val="23"/>
        </w:rPr>
        <w:t>oti</w:t>
      </w:r>
      <w:r w:rsidR="00260F50">
        <w:rPr>
          <w:sz w:val="23"/>
          <w:szCs w:val="23"/>
        </w:rPr>
        <w:t>on was seconded by</w:t>
      </w:r>
      <w:r w:rsidR="00450CD5">
        <w:rPr>
          <w:sz w:val="23"/>
          <w:szCs w:val="23"/>
        </w:rPr>
        <w:t xml:space="preserve"> Board Vice Chairman Chris Weaver</w:t>
      </w:r>
      <w:r w:rsidR="00260F50">
        <w:rPr>
          <w:sz w:val="23"/>
          <w:szCs w:val="23"/>
        </w:rPr>
        <w:t xml:space="preserve"> </w:t>
      </w:r>
      <w:r w:rsidR="00260F50" w:rsidRPr="009871AE">
        <w:rPr>
          <w:sz w:val="23"/>
          <w:szCs w:val="23"/>
        </w:rPr>
        <w:t xml:space="preserve">and </w:t>
      </w:r>
      <w:r w:rsidR="00260F50">
        <w:rPr>
          <w:sz w:val="23"/>
          <w:szCs w:val="23"/>
        </w:rPr>
        <w:t xml:space="preserve">the motion was </w:t>
      </w:r>
      <w:r w:rsidR="00260F50" w:rsidRPr="009871AE">
        <w:rPr>
          <w:sz w:val="23"/>
          <w:szCs w:val="23"/>
        </w:rPr>
        <w:t>passed.</w:t>
      </w:r>
      <w:r w:rsidR="00260F50">
        <w:rPr>
          <w:sz w:val="23"/>
          <w:szCs w:val="23"/>
        </w:rPr>
        <w:t xml:space="preserve"> </w:t>
      </w:r>
    </w:p>
    <w:p w14:paraId="2D17B40E" w14:textId="77777777" w:rsidR="006D347C" w:rsidRDefault="006D347C" w:rsidP="003C594A">
      <w:pPr>
        <w:spacing w:line="247" w:lineRule="auto"/>
        <w:rPr>
          <w:sz w:val="23"/>
          <w:szCs w:val="23"/>
        </w:rPr>
      </w:pPr>
    </w:p>
    <w:p w14:paraId="01635428" w14:textId="5B8FE6AD" w:rsidR="00163EFF" w:rsidRDefault="00163EFF" w:rsidP="00163EF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r>
        <w:rPr>
          <w:sz w:val="23"/>
          <w:szCs w:val="23"/>
        </w:rPr>
        <w:t>Respectfully submitted,</w:t>
      </w:r>
    </w:p>
    <w:p w14:paraId="3A91658C" w14:textId="77777777" w:rsidR="006C3741" w:rsidRDefault="006C3741" w:rsidP="00163EF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14:paraId="5AA0388E" w14:textId="77777777" w:rsidR="00CF340E" w:rsidRDefault="00CF340E"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14:paraId="4A1939FB" w14:textId="32997B31" w:rsidR="00D42754" w:rsidRPr="00163EFF" w:rsidRDefault="00DB6401"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pPr>
      <w:r>
        <w:rPr>
          <w:sz w:val="23"/>
          <w:szCs w:val="23"/>
        </w:rPr>
        <w:t>M</w:t>
      </w:r>
      <w:r w:rsidR="00C977FA">
        <w:rPr>
          <w:sz w:val="23"/>
          <w:szCs w:val="23"/>
        </w:rPr>
        <w:t>att McMahon</w:t>
      </w:r>
      <w:r>
        <w:rPr>
          <w:sz w:val="23"/>
          <w:szCs w:val="23"/>
        </w:rPr>
        <w:t xml:space="preserve">, </w:t>
      </w:r>
      <w:r w:rsidR="00D42754">
        <w:rPr>
          <w:sz w:val="23"/>
          <w:szCs w:val="23"/>
        </w:rPr>
        <w:t>District Manager</w:t>
      </w:r>
      <w:r w:rsidR="00450CD5" w:rsidRPr="00450CD5">
        <w:rPr>
          <w:sz w:val="23"/>
          <w:szCs w:val="23"/>
        </w:rPr>
        <w:t xml:space="preserve"> </w:t>
      </w:r>
    </w:p>
    <w:sectPr w:rsidR="00D42754" w:rsidRPr="00163EFF" w:rsidSect="000615AA">
      <w:headerReference w:type="default" r:id="rId8"/>
      <w:type w:val="continuous"/>
      <w:pgSz w:w="12240" w:h="15840" w:code="1"/>
      <w:pgMar w:top="720" w:right="720" w:bottom="1152"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DC870" w14:textId="77777777" w:rsidR="00A2169A" w:rsidRDefault="00A2169A">
      <w:r>
        <w:separator/>
      </w:r>
    </w:p>
  </w:endnote>
  <w:endnote w:type="continuationSeparator" w:id="0">
    <w:p w14:paraId="5F248102" w14:textId="77777777" w:rsidR="00A2169A" w:rsidRDefault="00A2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altName w:val="Bahnschrift Light"/>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D1826" w14:textId="77777777" w:rsidR="00A2169A" w:rsidRDefault="00A2169A">
      <w:r>
        <w:separator/>
      </w:r>
    </w:p>
  </w:footnote>
  <w:footnote w:type="continuationSeparator" w:id="0">
    <w:p w14:paraId="27462B27" w14:textId="77777777" w:rsidR="00A2169A" w:rsidRDefault="00A21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795516"/>
      <w:docPartObj>
        <w:docPartGallery w:val="Page Numbers (Top of Page)"/>
        <w:docPartUnique/>
      </w:docPartObj>
    </w:sdtPr>
    <w:sdtEndPr>
      <w:rPr>
        <w:noProof/>
      </w:rPr>
    </w:sdtEndPr>
    <w:sdtContent>
      <w:p w14:paraId="0BDFD055" w14:textId="77777777" w:rsidR="00246121" w:rsidRDefault="00246121">
        <w:pPr>
          <w:pStyle w:val="Header"/>
          <w:jc w:val="right"/>
        </w:pPr>
        <w:r>
          <w:t>CSCD Board Meeting Minutes</w:t>
        </w:r>
      </w:p>
      <w:p w14:paraId="56FEADB1" w14:textId="77777777" w:rsidR="00246121" w:rsidRDefault="00246121">
        <w:pPr>
          <w:pStyle w:val="Header"/>
          <w:jc w:val="right"/>
        </w:pPr>
        <w:r>
          <w:t>March 24, 2022</w:t>
        </w:r>
      </w:p>
      <w:p w14:paraId="0A5B5C07" w14:textId="5C818A11" w:rsidR="00246121" w:rsidRDefault="00246121">
        <w:pPr>
          <w:pStyle w:val="Header"/>
          <w:jc w:val="right"/>
        </w:pPr>
        <w:r>
          <w:fldChar w:fldCharType="begin"/>
        </w:r>
        <w:r>
          <w:instrText xml:space="preserve"> PAGE   \* MERGEFORMAT </w:instrText>
        </w:r>
        <w:r>
          <w:fldChar w:fldCharType="separate"/>
        </w:r>
        <w:r w:rsidR="00664429">
          <w:rPr>
            <w:noProof/>
          </w:rPr>
          <w:t>1</w:t>
        </w:r>
        <w:r>
          <w:rPr>
            <w:noProof/>
          </w:rPr>
          <w:fldChar w:fldCharType="end"/>
        </w:r>
      </w:p>
    </w:sdtContent>
  </w:sdt>
  <w:p w14:paraId="18238E78" w14:textId="1E3DCB95" w:rsidR="002B1694" w:rsidRDefault="002B1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846709"/>
      <w:docPartObj>
        <w:docPartGallery w:val="Page Numbers (Top of Page)"/>
        <w:docPartUnique/>
      </w:docPartObj>
    </w:sdtPr>
    <w:sdtEndPr>
      <w:rPr>
        <w:noProof/>
      </w:rPr>
    </w:sdtEndPr>
    <w:sdtContent>
      <w:p w14:paraId="0E4158F1" w14:textId="2E0F20F5" w:rsidR="007A6FB3" w:rsidRDefault="007A6FB3">
        <w:pPr>
          <w:pStyle w:val="Header"/>
          <w:jc w:val="right"/>
        </w:pPr>
        <w:r>
          <w:fldChar w:fldCharType="begin"/>
        </w:r>
        <w:r>
          <w:instrText xml:space="preserve"> PAGE   \* MERGEFORMAT </w:instrText>
        </w:r>
        <w:r>
          <w:fldChar w:fldCharType="separate"/>
        </w:r>
        <w:r w:rsidR="00664429">
          <w:rPr>
            <w:noProof/>
          </w:rPr>
          <w:t>2</w:t>
        </w:r>
        <w:r>
          <w:rPr>
            <w:noProof/>
          </w:rPr>
          <w:fldChar w:fldCharType="end"/>
        </w:r>
      </w:p>
    </w:sdtContent>
  </w:sdt>
  <w:p w14:paraId="2F3AD089" w14:textId="13824D17" w:rsidR="00A2169A" w:rsidRPr="009871AE" w:rsidRDefault="00A2169A" w:rsidP="00EA15D8">
    <w:pPr>
      <w:spacing w:line="247" w:lineRule="auto"/>
      <w:ind w:firstLine="8640"/>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5D"/>
    <w:rsid w:val="000000BD"/>
    <w:rsid w:val="00003689"/>
    <w:rsid w:val="00004571"/>
    <w:rsid w:val="00006C76"/>
    <w:rsid w:val="0001309A"/>
    <w:rsid w:val="000157F6"/>
    <w:rsid w:val="00017EAF"/>
    <w:rsid w:val="0002153E"/>
    <w:rsid w:val="00022172"/>
    <w:rsid w:val="000221C6"/>
    <w:rsid w:val="00023F3B"/>
    <w:rsid w:val="0002478F"/>
    <w:rsid w:val="000255F4"/>
    <w:rsid w:val="0002605B"/>
    <w:rsid w:val="00027405"/>
    <w:rsid w:val="00027583"/>
    <w:rsid w:val="00031E69"/>
    <w:rsid w:val="00031F2F"/>
    <w:rsid w:val="00032A99"/>
    <w:rsid w:val="000340F4"/>
    <w:rsid w:val="00034211"/>
    <w:rsid w:val="000362B6"/>
    <w:rsid w:val="000400FE"/>
    <w:rsid w:val="00040E21"/>
    <w:rsid w:val="00041A76"/>
    <w:rsid w:val="00041BBC"/>
    <w:rsid w:val="00044238"/>
    <w:rsid w:val="000523BF"/>
    <w:rsid w:val="0005251D"/>
    <w:rsid w:val="00056B46"/>
    <w:rsid w:val="00056E47"/>
    <w:rsid w:val="00057372"/>
    <w:rsid w:val="00057911"/>
    <w:rsid w:val="00057C24"/>
    <w:rsid w:val="00060D78"/>
    <w:rsid w:val="00060E6F"/>
    <w:rsid w:val="000610C1"/>
    <w:rsid w:val="00061316"/>
    <w:rsid w:val="000615AA"/>
    <w:rsid w:val="0006199D"/>
    <w:rsid w:val="000663E9"/>
    <w:rsid w:val="00066678"/>
    <w:rsid w:val="00066BAB"/>
    <w:rsid w:val="00067314"/>
    <w:rsid w:val="00067FF0"/>
    <w:rsid w:val="0007052F"/>
    <w:rsid w:val="00070A9F"/>
    <w:rsid w:val="00071F9D"/>
    <w:rsid w:val="00072D15"/>
    <w:rsid w:val="000742DB"/>
    <w:rsid w:val="00074BBB"/>
    <w:rsid w:val="0007644C"/>
    <w:rsid w:val="0007663D"/>
    <w:rsid w:val="00076DA3"/>
    <w:rsid w:val="000817F6"/>
    <w:rsid w:val="00085034"/>
    <w:rsid w:val="000850FC"/>
    <w:rsid w:val="000856AC"/>
    <w:rsid w:val="00085F58"/>
    <w:rsid w:val="000912B1"/>
    <w:rsid w:val="00091818"/>
    <w:rsid w:val="00092EB2"/>
    <w:rsid w:val="00093F4A"/>
    <w:rsid w:val="00094B09"/>
    <w:rsid w:val="0009608B"/>
    <w:rsid w:val="000965FD"/>
    <w:rsid w:val="000A0A22"/>
    <w:rsid w:val="000A1B2C"/>
    <w:rsid w:val="000A6B50"/>
    <w:rsid w:val="000A7A31"/>
    <w:rsid w:val="000A7BA4"/>
    <w:rsid w:val="000B10AA"/>
    <w:rsid w:val="000B1625"/>
    <w:rsid w:val="000B3676"/>
    <w:rsid w:val="000C0B0C"/>
    <w:rsid w:val="000C58D8"/>
    <w:rsid w:val="000C6C9C"/>
    <w:rsid w:val="000C7053"/>
    <w:rsid w:val="000D1875"/>
    <w:rsid w:val="000D34AD"/>
    <w:rsid w:val="000D36E0"/>
    <w:rsid w:val="000D42D9"/>
    <w:rsid w:val="000D4729"/>
    <w:rsid w:val="000D4FD7"/>
    <w:rsid w:val="000D583C"/>
    <w:rsid w:val="000D5E03"/>
    <w:rsid w:val="000D6E59"/>
    <w:rsid w:val="000D77A1"/>
    <w:rsid w:val="000D7F13"/>
    <w:rsid w:val="000E0DD6"/>
    <w:rsid w:val="000E12FE"/>
    <w:rsid w:val="000E3663"/>
    <w:rsid w:val="000E3945"/>
    <w:rsid w:val="000E519A"/>
    <w:rsid w:val="000E6156"/>
    <w:rsid w:val="000E6CBF"/>
    <w:rsid w:val="000E6DDA"/>
    <w:rsid w:val="000F1429"/>
    <w:rsid w:val="000F17F2"/>
    <w:rsid w:val="000F25EC"/>
    <w:rsid w:val="000F2B6D"/>
    <w:rsid w:val="000F34D9"/>
    <w:rsid w:val="000F3D57"/>
    <w:rsid w:val="000F3DA1"/>
    <w:rsid w:val="000F4176"/>
    <w:rsid w:val="000F4F21"/>
    <w:rsid w:val="000F665D"/>
    <w:rsid w:val="000F6E8C"/>
    <w:rsid w:val="00101839"/>
    <w:rsid w:val="00101F1D"/>
    <w:rsid w:val="0010231F"/>
    <w:rsid w:val="00103F24"/>
    <w:rsid w:val="00112F4F"/>
    <w:rsid w:val="001132B8"/>
    <w:rsid w:val="00115273"/>
    <w:rsid w:val="001155FC"/>
    <w:rsid w:val="00115E15"/>
    <w:rsid w:val="00116194"/>
    <w:rsid w:val="00117A53"/>
    <w:rsid w:val="001200DC"/>
    <w:rsid w:val="00121139"/>
    <w:rsid w:val="00121D65"/>
    <w:rsid w:val="0012215C"/>
    <w:rsid w:val="00122E06"/>
    <w:rsid w:val="00123E59"/>
    <w:rsid w:val="00125926"/>
    <w:rsid w:val="00126568"/>
    <w:rsid w:val="001310F1"/>
    <w:rsid w:val="00132A0E"/>
    <w:rsid w:val="00133674"/>
    <w:rsid w:val="0013384A"/>
    <w:rsid w:val="00133EBB"/>
    <w:rsid w:val="0013449B"/>
    <w:rsid w:val="00140F85"/>
    <w:rsid w:val="001414EA"/>
    <w:rsid w:val="00150D68"/>
    <w:rsid w:val="00150DD4"/>
    <w:rsid w:val="001513DA"/>
    <w:rsid w:val="0015145B"/>
    <w:rsid w:val="001534BA"/>
    <w:rsid w:val="001540D9"/>
    <w:rsid w:val="00154A2B"/>
    <w:rsid w:val="0015500F"/>
    <w:rsid w:val="00155924"/>
    <w:rsid w:val="00155D11"/>
    <w:rsid w:val="00155E0D"/>
    <w:rsid w:val="00156F06"/>
    <w:rsid w:val="0015738A"/>
    <w:rsid w:val="001574FC"/>
    <w:rsid w:val="00161D59"/>
    <w:rsid w:val="00162391"/>
    <w:rsid w:val="00163C2B"/>
    <w:rsid w:val="00163EFF"/>
    <w:rsid w:val="001657AD"/>
    <w:rsid w:val="0016602B"/>
    <w:rsid w:val="001675F3"/>
    <w:rsid w:val="00167EF8"/>
    <w:rsid w:val="0017088A"/>
    <w:rsid w:val="0017160D"/>
    <w:rsid w:val="001743A4"/>
    <w:rsid w:val="0017543E"/>
    <w:rsid w:val="00175EFA"/>
    <w:rsid w:val="00176DA9"/>
    <w:rsid w:val="00180547"/>
    <w:rsid w:val="00180818"/>
    <w:rsid w:val="0018138E"/>
    <w:rsid w:val="00182ECD"/>
    <w:rsid w:val="00183D4D"/>
    <w:rsid w:val="001855E8"/>
    <w:rsid w:val="00185DC2"/>
    <w:rsid w:val="00186987"/>
    <w:rsid w:val="001871F1"/>
    <w:rsid w:val="001876A5"/>
    <w:rsid w:val="0019191A"/>
    <w:rsid w:val="0019456D"/>
    <w:rsid w:val="00196640"/>
    <w:rsid w:val="00197AE8"/>
    <w:rsid w:val="001A0B82"/>
    <w:rsid w:val="001A1A84"/>
    <w:rsid w:val="001A2C2E"/>
    <w:rsid w:val="001A36B8"/>
    <w:rsid w:val="001A739A"/>
    <w:rsid w:val="001B01F7"/>
    <w:rsid w:val="001B0D5A"/>
    <w:rsid w:val="001B3620"/>
    <w:rsid w:val="001B492E"/>
    <w:rsid w:val="001B4F7F"/>
    <w:rsid w:val="001B5461"/>
    <w:rsid w:val="001B5EE7"/>
    <w:rsid w:val="001B6D49"/>
    <w:rsid w:val="001B740D"/>
    <w:rsid w:val="001B760A"/>
    <w:rsid w:val="001C008A"/>
    <w:rsid w:val="001C1AFC"/>
    <w:rsid w:val="001C44EC"/>
    <w:rsid w:val="001C5371"/>
    <w:rsid w:val="001C5CE7"/>
    <w:rsid w:val="001C7C23"/>
    <w:rsid w:val="001D0C2D"/>
    <w:rsid w:val="001D288F"/>
    <w:rsid w:val="001D3238"/>
    <w:rsid w:val="001D5895"/>
    <w:rsid w:val="001D679B"/>
    <w:rsid w:val="001D7110"/>
    <w:rsid w:val="001D799F"/>
    <w:rsid w:val="001D7AEF"/>
    <w:rsid w:val="001E725C"/>
    <w:rsid w:val="001E7A14"/>
    <w:rsid w:val="001F046F"/>
    <w:rsid w:val="001F1621"/>
    <w:rsid w:val="001F218B"/>
    <w:rsid w:val="001F2425"/>
    <w:rsid w:val="001F4247"/>
    <w:rsid w:val="001F470E"/>
    <w:rsid w:val="001F4EF1"/>
    <w:rsid w:val="001F6110"/>
    <w:rsid w:val="001F6427"/>
    <w:rsid w:val="001F6A81"/>
    <w:rsid w:val="001F6F9B"/>
    <w:rsid w:val="002000E8"/>
    <w:rsid w:val="00201F79"/>
    <w:rsid w:val="00203675"/>
    <w:rsid w:val="0020596E"/>
    <w:rsid w:val="00205CB3"/>
    <w:rsid w:val="00211270"/>
    <w:rsid w:val="00211AC4"/>
    <w:rsid w:val="002127DB"/>
    <w:rsid w:val="00213C9F"/>
    <w:rsid w:val="002141E1"/>
    <w:rsid w:val="00216687"/>
    <w:rsid w:val="00217183"/>
    <w:rsid w:val="002205A6"/>
    <w:rsid w:val="002212F4"/>
    <w:rsid w:val="00221767"/>
    <w:rsid w:val="002238E4"/>
    <w:rsid w:val="002244C5"/>
    <w:rsid w:val="0022503E"/>
    <w:rsid w:val="00226618"/>
    <w:rsid w:val="00231A27"/>
    <w:rsid w:val="00232BFF"/>
    <w:rsid w:val="00234581"/>
    <w:rsid w:val="00235B6A"/>
    <w:rsid w:val="0023699E"/>
    <w:rsid w:val="00242549"/>
    <w:rsid w:val="00242A40"/>
    <w:rsid w:val="00242D61"/>
    <w:rsid w:val="0024448A"/>
    <w:rsid w:val="00246121"/>
    <w:rsid w:val="00246FBC"/>
    <w:rsid w:val="00247256"/>
    <w:rsid w:val="0026095E"/>
    <w:rsid w:val="00260F50"/>
    <w:rsid w:val="0026128B"/>
    <w:rsid w:val="0026185F"/>
    <w:rsid w:val="00262E28"/>
    <w:rsid w:val="00263F23"/>
    <w:rsid w:val="0026492C"/>
    <w:rsid w:val="00264E06"/>
    <w:rsid w:val="00266469"/>
    <w:rsid w:val="00267752"/>
    <w:rsid w:val="00272151"/>
    <w:rsid w:val="00272EC2"/>
    <w:rsid w:val="00273453"/>
    <w:rsid w:val="002772E5"/>
    <w:rsid w:val="002806AB"/>
    <w:rsid w:val="002806D4"/>
    <w:rsid w:val="00280DB6"/>
    <w:rsid w:val="00284F1D"/>
    <w:rsid w:val="00294055"/>
    <w:rsid w:val="00295000"/>
    <w:rsid w:val="002964B6"/>
    <w:rsid w:val="00296D20"/>
    <w:rsid w:val="0029753C"/>
    <w:rsid w:val="002A09C6"/>
    <w:rsid w:val="002A0D17"/>
    <w:rsid w:val="002A71F3"/>
    <w:rsid w:val="002B0587"/>
    <w:rsid w:val="002B0AED"/>
    <w:rsid w:val="002B1694"/>
    <w:rsid w:val="002B2786"/>
    <w:rsid w:val="002B3732"/>
    <w:rsid w:val="002B3DEF"/>
    <w:rsid w:val="002B40F5"/>
    <w:rsid w:val="002B792F"/>
    <w:rsid w:val="002C17F1"/>
    <w:rsid w:val="002C24A4"/>
    <w:rsid w:val="002C2D43"/>
    <w:rsid w:val="002C2F9B"/>
    <w:rsid w:val="002C3B2F"/>
    <w:rsid w:val="002C5ABA"/>
    <w:rsid w:val="002C5D7F"/>
    <w:rsid w:val="002C7FD8"/>
    <w:rsid w:val="002D2B4F"/>
    <w:rsid w:val="002D5035"/>
    <w:rsid w:val="002D62F6"/>
    <w:rsid w:val="002D69E3"/>
    <w:rsid w:val="002D6BB8"/>
    <w:rsid w:val="002D7758"/>
    <w:rsid w:val="002D7C8E"/>
    <w:rsid w:val="002E2953"/>
    <w:rsid w:val="002E2A41"/>
    <w:rsid w:val="002E3CCF"/>
    <w:rsid w:val="002E4BD7"/>
    <w:rsid w:val="002E5F7B"/>
    <w:rsid w:val="002F03A9"/>
    <w:rsid w:val="002F0B88"/>
    <w:rsid w:val="002F2AAE"/>
    <w:rsid w:val="002F36D9"/>
    <w:rsid w:val="002F4B4F"/>
    <w:rsid w:val="002F4C20"/>
    <w:rsid w:val="002F7504"/>
    <w:rsid w:val="0030009A"/>
    <w:rsid w:val="00301DE6"/>
    <w:rsid w:val="003023F0"/>
    <w:rsid w:val="003024CF"/>
    <w:rsid w:val="00304234"/>
    <w:rsid w:val="0030439E"/>
    <w:rsid w:val="0030547E"/>
    <w:rsid w:val="00305489"/>
    <w:rsid w:val="00307C10"/>
    <w:rsid w:val="003101AC"/>
    <w:rsid w:val="00312072"/>
    <w:rsid w:val="00313445"/>
    <w:rsid w:val="0031629D"/>
    <w:rsid w:val="003202BC"/>
    <w:rsid w:val="00320BA1"/>
    <w:rsid w:val="00322A5B"/>
    <w:rsid w:val="00323D84"/>
    <w:rsid w:val="003249A8"/>
    <w:rsid w:val="00324D09"/>
    <w:rsid w:val="003314E1"/>
    <w:rsid w:val="00332147"/>
    <w:rsid w:val="0033262E"/>
    <w:rsid w:val="00337B88"/>
    <w:rsid w:val="00340CD7"/>
    <w:rsid w:val="00341430"/>
    <w:rsid w:val="003415FC"/>
    <w:rsid w:val="003423F0"/>
    <w:rsid w:val="00342A76"/>
    <w:rsid w:val="003453CD"/>
    <w:rsid w:val="00345B29"/>
    <w:rsid w:val="00345D3A"/>
    <w:rsid w:val="00347A75"/>
    <w:rsid w:val="00350A48"/>
    <w:rsid w:val="00351A8D"/>
    <w:rsid w:val="00352907"/>
    <w:rsid w:val="00353308"/>
    <w:rsid w:val="00353EE8"/>
    <w:rsid w:val="00355641"/>
    <w:rsid w:val="00357BE0"/>
    <w:rsid w:val="00360D13"/>
    <w:rsid w:val="0036109C"/>
    <w:rsid w:val="00363573"/>
    <w:rsid w:val="00363FEE"/>
    <w:rsid w:val="00371212"/>
    <w:rsid w:val="00371CCA"/>
    <w:rsid w:val="00372A7F"/>
    <w:rsid w:val="00372BEB"/>
    <w:rsid w:val="00372CFE"/>
    <w:rsid w:val="00372F64"/>
    <w:rsid w:val="00373340"/>
    <w:rsid w:val="00374FF2"/>
    <w:rsid w:val="00376691"/>
    <w:rsid w:val="00381339"/>
    <w:rsid w:val="003833D0"/>
    <w:rsid w:val="003835F1"/>
    <w:rsid w:val="003850B2"/>
    <w:rsid w:val="0039057A"/>
    <w:rsid w:val="003915B9"/>
    <w:rsid w:val="00394820"/>
    <w:rsid w:val="00395565"/>
    <w:rsid w:val="0039560E"/>
    <w:rsid w:val="00395C40"/>
    <w:rsid w:val="00397E47"/>
    <w:rsid w:val="003A0131"/>
    <w:rsid w:val="003A0520"/>
    <w:rsid w:val="003A0689"/>
    <w:rsid w:val="003A0D96"/>
    <w:rsid w:val="003A6C4A"/>
    <w:rsid w:val="003A713A"/>
    <w:rsid w:val="003A79AE"/>
    <w:rsid w:val="003B23EF"/>
    <w:rsid w:val="003B3D17"/>
    <w:rsid w:val="003B4A26"/>
    <w:rsid w:val="003B5201"/>
    <w:rsid w:val="003B53B5"/>
    <w:rsid w:val="003B5FE1"/>
    <w:rsid w:val="003B6B87"/>
    <w:rsid w:val="003C0681"/>
    <w:rsid w:val="003C0705"/>
    <w:rsid w:val="003C0E30"/>
    <w:rsid w:val="003C1204"/>
    <w:rsid w:val="003C1C05"/>
    <w:rsid w:val="003C276B"/>
    <w:rsid w:val="003C5379"/>
    <w:rsid w:val="003C55F2"/>
    <w:rsid w:val="003C594A"/>
    <w:rsid w:val="003C7D5E"/>
    <w:rsid w:val="003D078C"/>
    <w:rsid w:val="003D2863"/>
    <w:rsid w:val="003D4063"/>
    <w:rsid w:val="003D416C"/>
    <w:rsid w:val="003D4AC0"/>
    <w:rsid w:val="003D5CC4"/>
    <w:rsid w:val="003D5F68"/>
    <w:rsid w:val="003D7433"/>
    <w:rsid w:val="003D7F0A"/>
    <w:rsid w:val="003E09B2"/>
    <w:rsid w:val="003E2E48"/>
    <w:rsid w:val="003E62ED"/>
    <w:rsid w:val="003E78B9"/>
    <w:rsid w:val="003E7E5F"/>
    <w:rsid w:val="003F02C7"/>
    <w:rsid w:val="003F1DAF"/>
    <w:rsid w:val="003F2285"/>
    <w:rsid w:val="003F3380"/>
    <w:rsid w:val="003F5B63"/>
    <w:rsid w:val="003F607B"/>
    <w:rsid w:val="003F6E8B"/>
    <w:rsid w:val="00401A64"/>
    <w:rsid w:val="00401A99"/>
    <w:rsid w:val="00402D01"/>
    <w:rsid w:val="00402E9F"/>
    <w:rsid w:val="0040315E"/>
    <w:rsid w:val="0040422D"/>
    <w:rsid w:val="004042BD"/>
    <w:rsid w:val="00405DD5"/>
    <w:rsid w:val="00406211"/>
    <w:rsid w:val="004065C3"/>
    <w:rsid w:val="00407EC3"/>
    <w:rsid w:val="00411F75"/>
    <w:rsid w:val="00413B94"/>
    <w:rsid w:val="00415183"/>
    <w:rsid w:val="00415840"/>
    <w:rsid w:val="00415C98"/>
    <w:rsid w:val="00417CB4"/>
    <w:rsid w:val="00420DCE"/>
    <w:rsid w:val="0042323E"/>
    <w:rsid w:val="00424739"/>
    <w:rsid w:val="00425C3B"/>
    <w:rsid w:val="00425EB7"/>
    <w:rsid w:val="0042678C"/>
    <w:rsid w:val="004302E8"/>
    <w:rsid w:val="00431DF9"/>
    <w:rsid w:val="00435128"/>
    <w:rsid w:val="00435F11"/>
    <w:rsid w:val="004371F8"/>
    <w:rsid w:val="00437E6E"/>
    <w:rsid w:val="0044124D"/>
    <w:rsid w:val="00441533"/>
    <w:rsid w:val="00441995"/>
    <w:rsid w:val="0044348F"/>
    <w:rsid w:val="004437D1"/>
    <w:rsid w:val="00445484"/>
    <w:rsid w:val="00447D2E"/>
    <w:rsid w:val="00450A0A"/>
    <w:rsid w:val="00450CD5"/>
    <w:rsid w:val="00451BDC"/>
    <w:rsid w:val="004558AC"/>
    <w:rsid w:val="0045703B"/>
    <w:rsid w:val="00457BE9"/>
    <w:rsid w:val="00460475"/>
    <w:rsid w:val="00461F4B"/>
    <w:rsid w:val="004622A7"/>
    <w:rsid w:val="00462A74"/>
    <w:rsid w:val="00465D8E"/>
    <w:rsid w:val="004675FB"/>
    <w:rsid w:val="0047111E"/>
    <w:rsid w:val="00473032"/>
    <w:rsid w:val="00473A6A"/>
    <w:rsid w:val="004740C7"/>
    <w:rsid w:val="00474CEB"/>
    <w:rsid w:val="00475DAC"/>
    <w:rsid w:val="00476164"/>
    <w:rsid w:val="004774E1"/>
    <w:rsid w:val="00481CC5"/>
    <w:rsid w:val="00482555"/>
    <w:rsid w:val="004825A0"/>
    <w:rsid w:val="004826AF"/>
    <w:rsid w:val="004869B4"/>
    <w:rsid w:val="00486C0C"/>
    <w:rsid w:val="00487BA4"/>
    <w:rsid w:val="0049071C"/>
    <w:rsid w:val="00492FE7"/>
    <w:rsid w:val="00493013"/>
    <w:rsid w:val="00495811"/>
    <w:rsid w:val="00496985"/>
    <w:rsid w:val="00497999"/>
    <w:rsid w:val="004A08D0"/>
    <w:rsid w:val="004A1EB3"/>
    <w:rsid w:val="004A2449"/>
    <w:rsid w:val="004A25F5"/>
    <w:rsid w:val="004A2C79"/>
    <w:rsid w:val="004A30C8"/>
    <w:rsid w:val="004A3C20"/>
    <w:rsid w:val="004A462E"/>
    <w:rsid w:val="004A4ACA"/>
    <w:rsid w:val="004A4FAB"/>
    <w:rsid w:val="004A5305"/>
    <w:rsid w:val="004A6A26"/>
    <w:rsid w:val="004A7001"/>
    <w:rsid w:val="004A76FF"/>
    <w:rsid w:val="004B01EB"/>
    <w:rsid w:val="004B1A34"/>
    <w:rsid w:val="004B2764"/>
    <w:rsid w:val="004B2939"/>
    <w:rsid w:val="004B3DFC"/>
    <w:rsid w:val="004B4F7B"/>
    <w:rsid w:val="004C2276"/>
    <w:rsid w:val="004C7137"/>
    <w:rsid w:val="004C79B6"/>
    <w:rsid w:val="004D468D"/>
    <w:rsid w:val="004D5119"/>
    <w:rsid w:val="004D7D50"/>
    <w:rsid w:val="004E1963"/>
    <w:rsid w:val="004E3BCB"/>
    <w:rsid w:val="004E3E1B"/>
    <w:rsid w:val="004E4C35"/>
    <w:rsid w:val="004E6FF6"/>
    <w:rsid w:val="004E75E3"/>
    <w:rsid w:val="004F2F25"/>
    <w:rsid w:val="004F3B20"/>
    <w:rsid w:val="004F6504"/>
    <w:rsid w:val="005004AD"/>
    <w:rsid w:val="00502AEF"/>
    <w:rsid w:val="00503061"/>
    <w:rsid w:val="00503EB7"/>
    <w:rsid w:val="00504F1F"/>
    <w:rsid w:val="00506F47"/>
    <w:rsid w:val="00511AC2"/>
    <w:rsid w:val="00514933"/>
    <w:rsid w:val="005174CA"/>
    <w:rsid w:val="00521DA1"/>
    <w:rsid w:val="00521E77"/>
    <w:rsid w:val="00526764"/>
    <w:rsid w:val="00526D8E"/>
    <w:rsid w:val="005309F0"/>
    <w:rsid w:val="00531B10"/>
    <w:rsid w:val="00534476"/>
    <w:rsid w:val="00534A84"/>
    <w:rsid w:val="005361AA"/>
    <w:rsid w:val="00541605"/>
    <w:rsid w:val="00541F88"/>
    <w:rsid w:val="00542A77"/>
    <w:rsid w:val="005459BE"/>
    <w:rsid w:val="005503E8"/>
    <w:rsid w:val="005518F6"/>
    <w:rsid w:val="005528DA"/>
    <w:rsid w:val="00553CC9"/>
    <w:rsid w:val="00554381"/>
    <w:rsid w:val="00555351"/>
    <w:rsid w:val="00555352"/>
    <w:rsid w:val="00556528"/>
    <w:rsid w:val="005565A4"/>
    <w:rsid w:val="0055666D"/>
    <w:rsid w:val="00562382"/>
    <w:rsid w:val="005623EF"/>
    <w:rsid w:val="0056402C"/>
    <w:rsid w:val="00566517"/>
    <w:rsid w:val="0056690A"/>
    <w:rsid w:val="005674C0"/>
    <w:rsid w:val="00570725"/>
    <w:rsid w:val="00572B18"/>
    <w:rsid w:val="00573A89"/>
    <w:rsid w:val="00574D80"/>
    <w:rsid w:val="00574F74"/>
    <w:rsid w:val="00575407"/>
    <w:rsid w:val="005779C9"/>
    <w:rsid w:val="005803BE"/>
    <w:rsid w:val="005813EA"/>
    <w:rsid w:val="00581C7D"/>
    <w:rsid w:val="00582055"/>
    <w:rsid w:val="00583035"/>
    <w:rsid w:val="0058564E"/>
    <w:rsid w:val="00585923"/>
    <w:rsid w:val="00585990"/>
    <w:rsid w:val="00586394"/>
    <w:rsid w:val="00587980"/>
    <w:rsid w:val="00592366"/>
    <w:rsid w:val="0059249A"/>
    <w:rsid w:val="00593364"/>
    <w:rsid w:val="005A2985"/>
    <w:rsid w:val="005A33AF"/>
    <w:rsid w:val="005A3E9B"/>
    <w:rsid w:val="005A4161"/>
    <w:rsid w:val="005A4288"/>
    <w:rsid w:val="005A4779"/>
    <w:rsid w:val="005A675A"/>
    <w:rsid w:val="005A689C"/>
    <w:rsid w:val="005B054E"/>
    <w:rsid w:val="005B20F5"/>
    <w:rsid w:val="005B419E"/>
    <w:rsid w:val="005B4790"/>
    <w:rsid w:val="005B5EE5"/>
    <w:rsid w:val="005B79FD"/>
    <w:rsid w:val="005C1376"/>
    <w:rsid w:val="005C3335"/>
    <w:rsid w:val="005C3A67"/>
    <w:rsid w:val="005C50D5"/>
    <w:rsid w:val="005C5865"/>
    <w:rsid w:val="005C7DA4"/>
    <w:rsid w:val="005D0555"/>
    <w:rsid w:val="005D0A8A"/>
    <w:rsid w:val="005D0AC4"/>
    <w:rsid w:val="005D0E1B"/>
    <w:rsid w:val="005D1D81"/>
    <w:rsid w:val="005D2B99"/>
    <w:rsid w:val="005D6276"/>
    <w:rsid w:val="005D629C"/>
    <w:rsid w:val="005D68B0"/>
    <w:rsid w:val="005D6E66"/>
    <w:rsid w:val="005E1A2B"/>
    <w:rsid w:val="005E3D1D"/>
    <w:rsid w:val="005E5B03"/>
    <w:rsid w:val="005E685C"/>
    <w:rsid w:val="005E6A57"/>
    <w:rsid w:val="005E706E"/>
    <w:rsid w:val="005F0314"/>
    <w:rsid w:val="005F04DE"/>
    <w:rsid w:val="005F2619"/>
    <w:rsid w:val="005F3F52"/>
    <w:rsid w:val="005F425D"/>
    <w:rsid w:val="005F57F0"/>
    <w:rsid w:val="006007B4"/>
    <w:rsid w:val="00602516"/>
    <w:rsid w:val="006051CE"/>
    <w:rsid w:val="00605737"/>
    <w:rsid w:val="00606C21"/>
    <w:rsid w:val="00606ECA"/>
    <w:rsid w:val="00607CF6"/>
    <w:rsid w:val="00611D1C"/>
    <w:rsid w:val="006121D7"/>
    <w:rsid w:val="00614165"/>
    <w:rsid w:val="00614E87"/>
    <w:rsid w:val="00616C22"/>
    <w:rsid w:val="00620A48"/>
    <w:rsid w:val="00623FC4"/>
    <w:rsid w:val="006250EB"/>
    <w:rsid w:val="006268E8"/>
    <w:rsid w:val="00626E5C"/>
    <w:rsid w:val="00627378"/>
    <w:rsid w:val="0063038C"/>
    <w:rsid w:val="00633A41"/>
    <w:rsid w:val="00633FFC"/>
    <w:rsid w:val="0063505C"/>
    <w:rsid w:val="006351A9"/>
    <w:rsid w:val="006362EC"/>
    <w:rsid w:val="00636C9E"/>
    <w:rsid w:val="00642934"/>
    <w:rsid w:val="00643CA3"/>
    <w:rsid w:val="0064539B"/>
    <w:rsid w:val="006462D5"/>
    <w:rsid w:val="00646A47"/>
    <w:rsid w:val="00650CE1"/>
    <w:rsid w:val="00650DCA"/>
    <w:rsid w:val="00651BE3"/>
    <w:rsid w:val="00655762"/>
    <w:rsid w:val="0065673F"/>
    <w:rsid w:val="00657BEA"/>
    <w:rsid w:val="006635B1"/>
    <w:rsid w:val="00664429"/>
    <w:rsid w:val="00664AC8"/>
    <w:rsid w:val="00664EA2"/>
    <w:rsid w:val="00666A65"/>
    <w:rsid w:val="006706DB"/>
    <w:rsid w:val="0067098B"/>
    <w:rsid w:val="00672F9B"/>
    <w:rsid w:val="006760A8"/>
    <w:rsid w:val="006802B1"/>
    <w:rsid w:val="00682403"/>
    <w:rsid w:val="006877B4"/>
    <w:rsid w:val="00691737"/>
    <w:rsid w:val="0069289F"/>
    <w:rsid w:val="00694BBD"/>
    <w:rsid w:val="006962CB"/>
    <w:rsid w:val="00697C1F"/>
    <w:rsid w:val="006A1FA4"/>
    <w:rsid w:val="006A40C1"/>
    <w:rsid w:val="006A43AD"/>
    <w:rsid w:val="006A4DA7"/>
    <w:rsid w:val="006A55BF"/>
    <w:rsid w:val="006A64F6"/>
    <w:rsid w:val="006A6899"/>
    <w:rsid w:val="006B034E"/>
    <w:rsid w:val="006B0E3A"/>
    <w:rsid w:val="006B3A9D"/>
    <w:rsid w:val="006B6EF1"/>
    <w:rsid w:val="006B7DF2"/>
    <w:rsid w:val="006C01A5"/>
    <w:rsid w:val="006C2AE3"/>
    <w:rsid w:val="006C3741"/>
    <w:rsid w:val="006C500C"/>
    <w:rsid w:val="006C57D1"/>
    <w:rsid w:val="006C6E01"/>
    <w:rsid w:val="006C70B8"/>
    <w:rsid w:val="006C76CF"/>
    <w:rsid w:val="006D0619"/>
    <w:rsid w:val="006D347C"/>
    <w:rsid w:val="006D4E53"/>
    <w:rsid w:val="006D4E64"/>
    <w:rsid w:val="006D5715"/>
    <w:rsid w:val="006D6C7D"/>
    <w:rsid w:val="006D7C60"/>
    <w:rsid w:val="006E01A9"/>
    <w:rsid w:val="006E2AA6"/>
    <w:rsid w:val="006E3566"/>
    <w:rsid w:val="006E68D6"/>
    <w:rsid w:val="006E6CC9"/>
    <w:rsid w:val="006E6D02"/>
    <w:rsid w:val="006E6EE5"/>
    <w:rsid w:val="006F4CAF"/>
    <w:rsid w:val="006F53E2"/>
    <w:rsid w:val="006F5A5C"/>
    <w:rsid w:val="00700F02"/>
    <w:rsid w:val="00702740"/>
    <w:rsid w:val="007028E9"/>
    <w:rsid w:val="00703185"/>
    <w:rsid w:val="007145B3"/>
    <w:rsid w:val="00714B58"/>
    <w:rsid w:val="00714E5F"/>
    <w:rsid w:val="00716598"/>
    <w:rsid w:val="00716DA0"/>
    <w:rsid w:val="00717A78"/>
    <w:rsid w:val="007206F1"/>
    <w:rsid w:val="00720785"/>
    <w:rsid w:val="007235CC"/>
    <w:rsid w:val="0072423B"/>
    <w:rsid w:val="007254C6"/>
    <w:rsid w:val="00730E54"/>
    <w:rsid w:val="007311EB"/>
    <w:rsid w:val="00731898"/>
    <w:rsid w:val="007328A0"/>
    <w:rsid w:val="00733627"/>
    <w:rsid w:val="007356D2"/>
    <w:rsid w:val="007376DF"/>
    <w:rsid w:val="00741086"/>
    <w:rsid w:val="0075367E"/>
    <w:rsid w:val="00754944"/>
    <w:rsid w:val="00754C9A"/>
    <w:rsid w:val="0075600C"/>
    <w:rsid w:val="0075623B"/>
    <w:rsid w:val="007563C8"/>
    <w:rsid w:val="00757DCD"/>
    <w:rsid w:val="0076126F"/>
    <w:rsid w:val="00765E33"/>
    <w:rsid w:val="00766FD7"/>
    <w:rsid w:val="00772178"/>
    <w:rsid w:val="00773C0C"/>
    <w:rsid w:val="00773D5A"/>
    <w:rsid w:val="00774813"/>
    <w:rsid w:val="00774E3A"/>
    <w:rsid w:val="0077549B"/>
    <w:rsid w:val="00777973"/>
    <w:rsid w:val="00781A02"/>
    <w:rsid w:val="00781FAB"/>
    <w:rsid w:val="007821EA"/>
    <w:rsid w:val="007831FB"/>
    <w:rsid w:val="00783E5E"/>
    <w:rsid w:val="007844DA"/>
    <w:rsid w:val="00787EC3"/>
    <w:rsid w:val="00790667"/>
    <w:rsid w:val="007924F6"/>
    <w:rsid w:val="007A0708"/>
    <w:rsid w:val="007A160B"/>
    <w:rsid w:val="007A237A"/>
    <w:rsid w:val="007A3273"/>
    <w:rsid w:val="007A3B41"/>
    <w:rsid w:val="007A6FB3"/>
    <w:rsid w:val="007A702B"/>
    <w:rsid w:val="007A72F9"/>
    <w:rsid w:val="007B0636"/>
    <w:rsid w:val="007B07FF"/>
    <w:rsid w:val="007B0D74"/>
    <w:rsid w:val="007B2140"/>
    <w:rsid w:val="007B3937"/>
    <w:rsid w:val="007B492C"/>
    <w:rsid w:val="007B6085"/>
    <w:rsid w:val="007B60ED"/>
    <w:rsid w:val="007C045C"/>
    <w:rsid w:val="007C06BD"/>
    <w:rsid w:val="007C17E8"/>
    <w:rsid w:val="007C2F21"/>
    <w:rsid w:val="007C432A"/>
    <w:rsid w:val="007C6436"/>
    <w:rsid w:val="007C7867"/>
    <w:rsid w:val="007D1F5F"/>
    <w:rsid w:val="007D34DE"/>
    <w:rsid w:val="007E212A"/>
    <w:rsid w:val="007E2246"/>
    <w:rsid w:val="007E5060"/>
    <w:rsid w:val="007E57FB"/>
    <w:rsid w:val="007E6CCA"/>
    <w:rsid w:val="007F1BF2"/>
    <w:rsid w:val="007F1FA1"/>
    <w:rsid w:val="007F4149"/>
    <w:rsid w:val="007F49CE"/>
    <w:rsid w:val="007F5B9C"/>
    <w:rsid w:val="007F6DE4"/>
    <w:rsid w:val="007F78CA"/>
    <w:rsid w:val="00801AAF"/>
    <w:rsid w:val="008030B4"/>
    <w:rsid w:val="00803EC9"/>
    <w:rsid w:val="00804044"/>
    <w:rsid w:val="00804136"/>
    <w:rsid w:val="0080505F"/>
    <w:rsid w:val="00805289"/>
    <w:rsid w:val="00805E71"/>
    <w:rsid w:val="00806EF8"/>
    <w:rsid w:val="008100FA"/>
    <w:rsid w:val="00810769"/>
    <w:rsid w:val="00810A15"/>
    <w:rsid w:val="00810BE4"/>
    <w:rsid w:val="0081213D"/>
    <w:rsid w:val="00812159"/>
    <w:rsid w:val="0081249B"/>
    <w:rsid w:val="008134A2"/>
    <w:rsid w:val="00816332"/>
    <w:rsid w:val="00816758"/>
    <w:rsid w:val="008200F3"/>
    <w:rsid w:val="00820B86"/>
    <w:rsid w:val="00821FE0"/>
    <w:rsid w:val="00825A43"/>
    <w:rsid w:val="00825F02"/>
    <w:rsid w:val="00826E9F"/>
    <w:rsid w:val="00827035"/>
    <w:rsid w:val="008270BE"/>
    <w:rsid w:val="00831BAB"/>
    <w:rsid w:val="00831D50"/>
    <w:rsid w:val="008327EA"/>
    <w:rsid w:val="0083281D"/>
    <w:rsid w:val="00833784"/>
    <w:rsid w:val="00833DE8"/>
    <w:rsid w:val="008352BA"/>
    <w:rsid w:val="00836CE4"/>
    <w:rsid w:val="0084021B"/>
    <w:rsid w:val="00840E58"/>
    <w:rsid w:val="00841790"/>
    <w:rsid w:val="0084269A"/>
    <w:rsid w:val="00842A78"/>
    <w:rsid w:val="00843924"/>
    <w:rsid w:val="00843FB5"/>
    <w:rsid w:val="00844561"/>
    <w:rsid w:val="00845CA1"/>
    <w:rsid w:val="008506F4"/>
    <w:rsid w:val="008520C9"/>
    <w:rsid w:val="008527CE"/>
    <w:rsid w:val="00852AF0"/>
    <w:rsid w:val="00854483"/>
    <w:rsid w:val="00857BDF"/>
    <w:rsid w:val="00861D57"/>
    <w:rsid w:val="008630FE"/>
    <w:rsid w:val="00863218"/>
    <w:rsid w:val="00863806"/>
    <w:rsid w:val="00864166"/>
    <w:rsid w:val="008648E4"/>
    <w:rsid w:val="00865F32"/>
    <w:rsid w:val="00872384"/>
    <w:rsid w:val="00872A52"/>
    <w:rsid w:val="00872ACF"/>
    <w:rsid w:val="008749FF"/>
    <w:rsid w:val="00874DCD"/>
    <w:rsid w:val="0087529E"/>
    <w:rsid w:val="00877017"/>
    <w:rsid w:val="00880315"/>
    <w:rsid w:val="00880D94"/>
    <w:rsid w:val="0088115A"/>
    <w:rsid w:val="00882773"/>
    <w:rsid w:val="00884DB5"/>
    <w:rsid w:val="00886863"/>
    <w:rsid w:val="00886A66"/>
    <w:rsid w:val="00890748"/>
    <w:rsid w:val="00890856"/>
    <w:rsid w:val="00891A61"/>
    <w:rsid w:val="00893D15"/>
    <w:rsid w:val="00894B49"/>
    <w:rsid w:val="00896601"/>
    <w:rsid w:val="00897DB0"/>
    <w:rsid w:val="008A0802"/>
    <w:rsid w:val="008A3F30"/>
    <w:rsid w:val="008A5A65"/>
    <w:rsid w:val="008A7120"/>
    <w:rsid w:val="008A7F67"/>
    <w:rsid w:val="008B00C1"/>
    <w:rsid w:val="008B0434"/>
    <w:rsid w:val="008B0FBB"/>
    <w:rsid w:val="008B134B"/>
    <w:rsid w:val="008B15FC"/>
    <w:rsid w:val="008B185E"/>
    <w:rsid w:val="008B2525"/>
    <w:rsid w:val="008B299B"/>
    <w:rsid w:val="008B35A3"/>
    <w:rsid w:val="008B4739"/>
    <w:rsid w:val="008B519F"/>
    <w:rsid w:val="008B676B"/>
    <w:rsid w:val="008B783B"/>
    <w:rsid w:val="008C0261"/>
    <w:rsid w:val="008C04FB"/>
    <w:rsid w:val="008C0818"/>
    <w:rsid w:val="008C0A6A"/>
    <w:rsid w:val="008C10F6"/>
    <w:rsid w:val="008C7FDB"/>
    <w:rsid w:val="008D0D1A"/>
    <w:rsid w:val="008D1174"/>
    <w:rsid w:val="008D12EB"/>
    <w:rsid w:val="008D305D"/>
    <w:rsid w:val="008D543D"/>
    <w:rsid w:val="008D56F5"/>
    <w:rsid w:val="008D6175"/>
    <w:rsid w:val="008D73D7"/>
    <w:rsid w:val="008E2597"/>
    <w:rsid w:val="008E31CB"/>
    <w:rsid w:val="008E3598"/>
    <w:rsid w:val="008E448F"/>
    <w:rsid w:val="008E46E4"/>
    <w:rsid w:val="008E5090"/>
    <w:rsid w:val="008E5994"/>
    <w:rsid w:val="008F22F4"/>
    <w:rsid w:val="008F27E3"/>
    <w:rsid w:val="008F2E5E"/>
    <w:rsid w:val="008F3968"/>
    <w:rsid w:val="008F3E84"/>
    <w:rsid w:val="009003FF"/>
    <w:rsid w:val="00903B0A"/>
    <w:rsid w:val="00903E33"/>
    <w:rsid w:val="00904797"/>
    <w:rsid w:val="00904AA6"/>
    <w:rsid w:val="0091160D"/>
    <w:rsid w:val="0091385D"/>
    <w:rsid w:val="00915722"/>
    <w:rsid w:val="009160FE"/>
    <w:rsid w:val="009170B0"/>
    <w:rsid w:val="00920520"/>
    <w:rsid w:val="009206F3"/>
    <w:rsid w:val="00921FED"/>
    <w:rsid w:val="00922104"/>
    <w:rsid w:val="009222D7"/>
    <w:rsid w:val="00922F18"/>
    <w:rsid w:val="009275EF"/>
    <w:rsid w:val="00930437"/>
    <w:rsid w:val="00932938"/>
    <w:rsid w:val="00932951"/>
    <w:rsid w:val="00933644"/>
    <w:rsid w:val="009344C5"/>
    <w:rsid w:val="00934B75"/>
    <w:rsid w:val="00935F03"/>
    <w:rsid w:val="00940452"/>
    <w:rsid w:val="00940EAA"/>
    <w:rsid w:val="00942348"/>
    <w:rsid w:val="009448A3"/>
    <w:rsid w:val="00945C5A"/>
    <w:rsid w:val="00946D35"/>
    <w:rsid w:val="009470BF"/>
    <w:rsid w:val="0094769F"/>
    <w:rsid w:val="00951231"/>
    <w:rsid w:val="009535E4"/>
    <w:rsid w:val="0095414A"/>
    <w:rsid w:val="00961191"/>
    <w:rsid w:val="0096279B"/>
    <w:rsid w:val="00963B31"/>
    <w:rsid w:val="00967303"/>
    <w:rsid w:val="009679CF"/>
    <w:rsid w:val="009718CF"/>
    <w:rsid w:val="0097230A"/>
    <w:rsid w:val="009742AE"/>
    <w:rsid w:val="009747E6"/>
    <w:rsid w:val="00974D85"/>
    <w:rsid w:val="00974F97"/>
    <w:rsid w:val="0097541D"/>
    <w:rsid w:val="00977356"/>
    <w:rsid w:val="00981257"/>
    <w:rsid w:val="009829D3"/>
    <w:rsid w:val="00983417"/>
    <w:rsid w:val="009844C5"/>
    <w:rsid w:val="00984B2A"/>
    <w:rsid w:val="0099218C"/>
    <w:rsid w:val="00992FBF"/>
    <w:rsid w:val="00993386"/>
    <w:rsid w:val="00995AC5"/>
    <w:rsid w:val="00995C49"/>
    <w:rsid w:val="009A013C"/>
    <w:rsid w:val="009A02F9"/>
    <w:rsid w:val="009A12C5"/>
    <w:rsid w:val="009A1A8F"/>
    <w:rsid w:val="009A2395"/>
    <w:rsid w:val="009A2CF8"/>
    <w:rsid w:val="009A57EF"/>
    <w:rsid w:val="009A5B60"/>
    <w:rsid w:val="009A609C"/>
    <w:rsid w:val="009A7897"/>
    <w:rsid w:val="009B27E1"/>
    <w:rsid w:val="009B42CE"/>
    <w:rsid w:val="009B46D7"/>
    <w:rsid w:val="009B4B6E"/>
    <w:rsid w:val="009B5523"/>
    <w:rsid w:val="009B57E1"/>
    <w:rsid w:val="009B6312"/>
    <w:rsid w:val="009B6DB1"/>
    <w:rsid w:val="009B6EE1"/>
    <w:rsid w:val="009C1128"/>
    <w:rsid w:val="009C1339"/>
    <w:rsid w:val="009C1A8D"/>
    <w:rsid w:val="009C2DE1"/>
    <w:rsid w:val="009C3047"/>
    <w:rsid w:val="009C3129"/>
    <w:rsid w:val="009C397F"/>
    <w:rsid w:val="009D1A42"/>
    <w:rsid w:val="009D1C57"/>
    <w:rsid w:val="009D211C"/>
    <w:rsid w:val="009D2412"/>
    <w:rsid w:val="009D3460"/>
    <w:rsid w:val="009D6B72"/>
    <w:rsid w:val="009E2221"/>
    <w:rsid w:val="009E3EB5"/>
    <w:rsid w:val="009E4CDC"/>
    <w:rsid w:val="009E6A57"/>
    <w:rsid w:val="009F008F"/>
    <w:rsid w:val="009F1727"/>
    <w:rsid w:val="009F1C68"/>
    <w:rsid w:val="009F232A"/>
    <w:rsid w:val="009F38AC"/>
    <w:rsid w:val="009F40AF"/>
    <w:rsid w:val="009F4195"/>
    <w:rsid w:val="009F434D"/>
    <w:rsid w:val="009F4965"/>
    <w:rsid w:val="009F5FE8"/>
    <w:rsid w:val="009F6204"/>
    <w:rsid w:val="009F6E78"/>
    <w:rsid w:val="00A006CD"/>
    <w:rsid w:val="00A023CF"/>
    <w:rsid w:val="00A02EE1"/>
    <w:rsid w:val="00A040DA"/>
    <w:rsid w:val="00A0526A"/>
    <w:rsid w:val="00A06F4C"/>
    <w:rsid w:val="00A07A27"/>
    <w:rsid w:val="00A102AB"/>
    <w:rsid w:val="00A112FA"/>
    <w:rsid w:val="00A1353E"/>
    <w:rsid w:val="00A1580A"/>
    <w:rsid w:val="00A15896"/>
    <w:rsid w:val="00A16005"/>
    <w:rsid w:val="00A16D57"/>
    <w:rsid w:val="00A20FBA"/>
    <w:rsid w:val="00A2169A"/>
    <w:rsid w:val="00A2216D"/>
    <w:rsid w:val="00A228C6"/>
    <w:rsid w:val="00A22F7E"/>
    <w:rsid w:val="00A236A1"/>
    <w:rsid w:val="00A24789"/>
    <w:rsid w:val="00A308E2"/>
    <w:rsid w:val="00A32343"/>
    <w:rsid w:val="00A35C70"/>
    <w:rsid w:val="00A37C38"/>
    <w:rsid w:val="00A41094"/>
    <w:rsid w:val="00A4216D"/>
    <w:rsid w:val="00A42FE4"/>
    <w:rsid w:val="00A44C9E"/>
    <w:rsid w:val="00A45BAE"/>
    <w:rsid w:val="00A479AA"/>
    <w:rsid w:val="00A47F52"/>
    <w:rsid w:val="00A52C5E"/>
    <w:rsid w:val="00A54F23"/>
    <w:rsid w:val="00A553ED"/>
    <w:rsid w:val="00A556EF"/>
    <w:rsid w:val="00A55C62"/>
    <w:rsid w:val="00A600CC"/>
    <w:rsid w:val="00A62876"/>
    <w:rsid w:val="00A63B7D"/>
    <w:rsid w:val="00A6602A"/>
    <w:rsid w:val="00A677F0"/>
    <w:rsid w:val="00A700F0"/>
    <w:rsid w:val="00A7551D"/>
    <w:rsid w:val="00A7588C"/>
    <w:rsid w:val="00A778ED"/>
    <w:rsid w:val="00A77AC2"/>
    <w:rsid w:val="00A8365C"/>
    <w:rsid w:val="00A872D5"/>
    <w:rsid w:val="00A9056D"/>
    <w:rsid w:val="00A91555"/>
    <w:rsid w:val="00A918DD"/>
    <w:rsid w:val="00A93357"/>
    <w:rsid w:val="00A94B00"/>
    <w:rsid w:val="00A97096"/>
    <w:rsid w:val="00A97D85"/>
    <w:rsid w:val="00AA0045"/>
    <w:rsid w:val="00AA0EF5"/>
    <w:rsid w:val="00AA24C2"/>
    <w:rsid w:val="00AA3A30"/>
    <w:rsid w:val="00AA3BCE"/>
    <w:rsid w:val="00AA4537"/>
    <w:rsid w:val="00AA4E5F"/>
    <w:rsid w:val="00AA524C"/>
    <w:rsid w:val="00AA5478"/>
    <w:rsid w:val="00AA723A"/>
    <w:rsid w:val="00AB08CF"/>
    <w:rsid w:val="00AB0F06"/>
    <w:rsid w:val="00AB3182"/>
    <w:rsid w:val="00AB437F"/>
    <w:rsid w:val="00AB51AC"/>
    <w:rsid w:val="00AB5954"/>
    <w:rsid w:val="00AB67F1"/>
    <w:rsid w:val="00AB6BC0"/>
    <w:rsid w:val="00AC1AC2"/>
    <w:rsid w:val="00AC21B0"/>
    <w:rsid w:val="00AC74E0"/>
    <w:rsid w:val="00AC7B7D"/>
    <w:rsid w:val="00AD1CEA"/>
    <w:rsid w:val="00AD2B43"/>
    <w:rsid w:val="00AD5517"/>
    <w:rsid w:val="00AD5BDD"/>
    <w:rsid w:val="00AD7FD7"/>
    <w:rsid w:val="00AE1BE6"/>
    <w:rsid w:val="00AE43BA"/>
    <w:rsid w:val="00AE45AC"/>
    <w:rsid w:val="00AE5D7D"/>
    <w:rsid w:val="00AE5D84"/>
    <w:rsid w:val="00AE75C4"/>
    <w:rsid w:val="00AF335C"/>
    <w:rsid w:val="00AF3585"/>
    <w:rsid w:val="00AF419F"/>
    <w:rsid w:val="00AF4B29"/>
    <w:rsid w:val="00AF6782"/>
    <w:rsid w:val="00B02054"/>
    <w:rsid w:val="00B02FBC"/>
    <w:rsid w:val="00B03F85"/>
    <w:rsid w:val="00B048BA"/>
    <w:rsid w:val="00B0531A"/>
    <w:rsid w:val="00B053AD"/>
    <w:rsid w:val="00B05896"/>
    <w:rsid w:val="00B06854"/>
    <w:rsid w:val="00B073E0"/>
    <w:rsid w:val="00B113F2"/>
    <w:rsid w:val="00B11504"/>
    <w:rsid w:val="00B11FCB"/>
    <w:rsid w:val="00B123D3"/>
    <w:rsid w:val="00B12606"/>
    <w:rsid w:val="00B14485"/>
    <w:rsid w:val="00B14DEF"/>
    <w:rsid w:val="00B1546E"/>
    <w:rsid w:val="00B20FF2"/>
    <w:rsid w:val="00B2222C"/>
    <w:rsid w:val="00B22C32"/>
    <w:rsid w:val="00B259F6"/>
    <w:rsid w:val="00B25B27"/>
    <w:rsid w:val="00B27802"/>
    <w:rsid w:val="00B278CA"/>
    <w:rsid w:val="00B3075A"/>
    <w:rsid w:val="00B30995"/>
    <w:rsid w:val="00B3100C"/>
    <w:rsid w:val="00B31516"/>
    <w:rsid w:val="00B316E4"/>
    <w:rsid w:val="00B31C34"/>
    <w:rsid w:val="00B40940"/>
    <w:rsid w:val="00B432EA"/>
    <w:rsid w:val="00B51513"/>
    <w:rsid w:val="00B53115"/>
    <w:rsid w:val="00B53493"/>
    <w:rsid w:val="00B53FDE"/>
    <w:rsid w:val="00B540EF"/>
    <w:rsid w:val="00B554D6"/>
    <w:rsid w:val="00B61475"/>
    <w:rsid w:val="00B6192F"/>
    <w:rsid w:val="00B638C8"/>
    <w:rsid w:val="00B63FF1"/>
    <w:rsid w:val="00B64110"/>
    <w:rsid w:val="00B65ADD"/>
    <w:rsid w:val="00B66400"/>
    <w:rsid w:val="00B6695D"/>
    <w:rsid w:val="00B739E4"/>
    <w:rsid w:val="00B742C0"/>
    <w:rsid w:val="00B7511D"/>
    <w:rsid w:val="00B7576D"/>
    <w:rsid w:val="00B7625F"/>
    <w:rsid w:val="00B80547"/>
    <w:rsid w:val="00B811BA"/>
    <w:rsid w:val="00B814BE"/>
    <w:rsid w:val="00B81D35"/>
    <w:rsid w:val="00B8397D"/>
    <w:rsid w:val="00B86DCB"/>
    <w:rsid w:val="00B90A15"/>
    <w:rsid w:val="00B92AFF"/>
    <w:rsid w:val="00B92B98"/>
    <w:rsid w:val="00B93363"/>
    <w:rsid w:val="00B93563"/>
    <w:rsid w:val="00B93D92"/>
    <w:rsid w:val="00B95C48"/>
    <w:rsid w:val="00B9651C"/>
    <w:rsid w:val="00B97B67"/>
    <w:rsid w:val="00BA01C2"/>
    <w:rsid w:val="00BA2809"/>
    <w:rsid w:val="00BA2B5C"/>
    <w:rsid w:val="00BA59B9"/>
    <w:rsid w:val="00BA6281"/>
    <w:rsid w:val="00BA6D7C"/>
    <w:rsid w:val="00BA6DAF"/>
    <w:rsid w:val="00BB0393"/>
    <w:rsid w:val="00BB0FD5"/>
    <w:rsid w:val="00BB3908"/>
    <w:rsid w:val="00BC16AF"/>
    <w:rsid w:val="00BC2DDE"/>
    <w:rsid w:val="00BC31B3"/>
    <w:rsid w:val="00BC4432"/>
    <w:rsid w:val="00BC5778"/>
    <w:rsid w:val="00BC5FCA"/>
    <w:rsid w:val="00BC769C"/>
    <w:rsid w:val="00BC7EAE"/>
    <w:rsid w:val="00BD0E0E"/>
    <w:rsid w:val="00BD2621"/>
    <w:rsid w:val="00BD4DB4"/>
    <w:rsid w:val="00BD55BC"/>
    <w:rsid w:val="00BD7387"/>
    <w:rsid w:val="00BD7C09"/>
    <w:rsid w:val="00BE2624"/>
    <w:rsid w:val="00BE4D39"/>
    <w:rsid w:val="00BE4FDD"/>
    <w:rsid w:val="00BE6DC9"/>
    <w:rsid w:val="00BE7253"/>
    <w:rsid w:val="00BE750F"/>
    <w:rsid w:val="00BF0274"/>
    <w:rsid w:val="00BF2113"/>
    <w:rsid w:val="00BF2534"/>
    <w:rsid w:val="00BF2CF2"/>
    <w:rsid w:val="00BF2EAA"/>
    <w:rsid w:val="00BF473B"/>
    <w:rsid w:val="00BF5D0A"/>
    <w:rsid w:val="00BF5FEB"/>
    <w:rsid w:val="00BF6057"/>
    <w:rsid w:val="00BF7FF1"/>
    <w:rsid w:val="00C0458B"/>
    <w:rsid w:val="00C04750"/>
    <w:rsid w:val="00C04C84"/>
    <w:rsid w:val="00C06BF1"/>
    <w:rsid w:val="00C10164"/>
    <w:rsid w:val="00C102AD"/>
    <w:rsid w:val="00C108D8"/>
    <w:rsid w:val="00C11A10"/>
    <w:rsid w:val="00C13CF1"/>
    <w:rsid w:val="00C16391"/>
    <w:rsid w:val="00C2038E"/>
    <w:rsid w:val="00C221AE"/>
    <w:rsid w:val="00C22906"/>
    <w:rsid w:val="00C247B5"/>
    <w:rsid w:val="00C26D46"/>
    <w:rsid w:val="00C302CB"/>
    <w:rsid w:val="00C3041E"/>
    <w:rsid w:val="00C31E0D"/>
    <w:rsid w:val="00C34CBF"/>
    <w:rsid w:val="00C34E2F"/>
    <w:rsid w:val="00C422F6"/>
    <w:rsid w:val="00C42E17"/>
    <w:rsid w:val="00C43334"/>
    <w:rsid w:val="00C43978"/>
    <w:rsid w:val="00C45A12"/>
    <w:rsid w:val="00C45E79"/>
    <w:rsid w:val="00C46AF2"/>
    <w:rsid w:val="00C50B1B"/>
    <w:rsid w:val="00C50EE5"/>
    <w:rsid w:val="00C518F8"/>
    <w:rsid w:val="00C51EBD"/>
    <w:rsid w:val="00C54308"/>
    <w:rsid w:val="00C55730"/>
    <w:rsid w:val="00C612ED"/>
    <w:rsid w:val="00C622B6"/>
    <w:rsid w:val="00C62D42"/>
    <w:rsid w:val="00C63090"/>
    <w:rsid w:val="00C6328A"/>
    <w:rsid w:val="00C63697"/>
    <w:rsid w:val="00C70D1D"/>
    <w:rsid w:val="00C70F6E"/>
    <w:rsid w:val="00C718C1"/>
    <w:rsid w:val="00C72146"/>
    <w:rsid w:val="00C7282A"/>
    <w:rsid w:val="00C7417F"/>
    <w:rsid w:val="00C775A3"/>
    <w:rsid w:val="00C81712"/>
    <w:rsid w:val="00C818A6"/>
    <w:rsid w:val="00C82CAB"/>
    <w:rsid w:val="00C831FF"/>
    <w:rsid w:val="00C8395D"/>
    <w:rsid w:val="00C84070"/>
    <w:rsid w:val="00C855A3"/>
    <w:rsid w:val="00C85E83"/>
    <w:rsid w:val="00C90D52"/>
    <w:rsid w:val="00C90EB1"/>
    <w:rsid w:val="00C9177A"/>
    <w:rsid w:val="00C93789"/>
    <w:rsid w:val="00C94559"/>
    <w:rsid w:val="00C955BF"/>
    <w:rsid w:val="00C977FA"/>
    <w:rsid w:val="00CA0B41"/>
    <w:rsid w:val="00CA10B3"/>
    <w:rsid w:val="00CA1A52"/>
    <w:rsid w:val="00CA1B2E"/>
    <w:rsid w:val="00CA2C72"/>
    <w:rsid w:val="00CA42EC"/>
    <w:rsid w:val="00CA61FC"/>
    <w:rsid w:val="00CA7D50"/>
    <w:rsid w:val="00CB1790"/>
    <w:rsid w:val="00CB2338"/>
    <w:rsid w:val="00CB3E05"/>
    <w:rsid w:val="00CB4A55"/>
    <w:rsid w:val="00CC0624"/>
    <w:rsid w:val="00CC0985"/>
    <w:rsid w:val="00CC0DE6"/>
    <w:rsid w:val="00CC3119"/>
    <w:rsid w:val="00CC45B5"/>
    <w:rsid w:val="00CC4959"/>
    <w:rsid w:val="00CC5360"/>
    <w:rsid w:val="00CC6189"/>
    <w:rsid w:val="00CC71E0"/>
    <w:rsid w:val="00CC72E1"/>
    <w:rsid w:val="00CC7872"/>
    <w:rsid w:val="00CC7A8D"/>
    <w:rsid w:val="00CD0856"/>
    <w:rsid w:val="00CD0DC1"/>
    <w:rsid w:val="00CD473F"/>
    <w:rsid w:val="00CD4813"/>
    <w:rsid w:val="00CD4F02"/>
    <w:rsid w:val="00CD7195"/>
    <w:rsid w:val="00CE0134"/>
    <w:rsid w:val="00CE18F0"/>
    <w:rsid w:val="00CE21EF"/>
    <w:rsid w:val="00CE393A"/>
    <w:rsid w:val="00CE4771"/>
    <w:rsid w:val="00CE5654"/>
    <w:rsid w:val="00CE7318"/>
    <w:rsid w:val="00CF340E"/>
    <w:rsid w:val="00CF5DAF"/>
    <w:rsid w:val="00CF6330"/>
    <w:rsid w:val="00D01AAD"/>
    <w:rsid w:val="00D02217"/>
    <w:rsid w:val="00D03B94"/>
    <w:rsid w:val="00D04439"/>
    <w:rsid w:val="00D04E82"/>
    <w:rsid w:val="00D07C79"/>
    <w:rsid w:val="00D12268"/>
    <w:rsid w:val="00D12C0F"/>
    <w:rsid w:val="00D13467"/>
    <w:rsid w:val="00D16934"/>
    <w:rsid w:val="00D16FAF"/>
    <w:rsid w:val="00D201E1"/>
    <w:rsid w:val="00D208CA"/>
    <w:rsid w:val="00D20B0A"/>
    <w:rsid w:val="00D21574"/>
    <w:rsid w:val="00D223B4"/>
    <w:rsid w:val="00D23620"/>
    <w:rsid w:val="00D23A4C"/>
    <w:rsid w:val="00D23DBE"/>
    <w:rsid w:val="00D2533B"/>
    <w:rsid w:val="00D25AD8"/>
    <w:rsid w:val="00D25E82"/>
    <w:rsid w:val="00D26677"/>
    <w:rsid w:val="00D275ED"/>
    <w:rsid w:val="00D27DF2"/>
    <w:rsid w:val="00D3062E"/>
    <w:rsid w:val="00D32DDD"/>
    <w:rsid w:val="00D3448D"/>
    <w:rsid w:val="00D410E1"/>
    <w:rsid w:val="00D4153D"/>
    <w:rsid w:val="00D42754"/>
    <w:rsid w:val="00D45694"/>
    <w:rsid w:val="00D52D2C"/>
    <w:rsid w:val="00D552EA"/>
    <w:rsid w:val="00D55764"/>
    <w:rsid w:val="00D55973"/>
    <w:rsid w:val="00D56391"/>
    <w:rsid w:val="00D602B8"/>
    <w:rsid w:val="00D60B8A"/>
    <w:rsid w:val="00D60C48"/>
    <w:rsid w:val="00D627D9"/>
    <w:rsid w:val="00D6376D"/>
    <w:rsid w:val="00D63CFF"/>
    <w:rsid w:val="00D66055"/>
    <w:rsid w:val="00D667DD"/>
    <w:rsid w:val="00D6690C"/>
    <w:rsid w:val="00D66C17"/>
    <w:rsid w:val="00D66D8C"/>
    <w:rsid w:val="00D70DAA"/>
    <w:rsid w:val="00D70F94"/>
    <w:rsid w:val="00D70FCB"/>
    <w:rsid w:val="00D72B47"/>
    <w:rsid w:val="00D730EE"/>
    <w:rsid w:val="00D737B3"/>
    <w:rsid w:val="00D7382C"/>
    <w:rsid w:val="00D75848"/>
    <w:rsid w:val="00D77715"/>
    <w:rsid w:val="00D8122B"/>
    <w:rsid w:val="00D81C11"/>
    <w:rsid w:val="00D81C8B"/>
    <w:rsid w:val="00D82B93"/>
    <w:rsid w:val="00D83423"/>
    <w:rsid w:val="00D8377D"/>
    <w:rsid w:val="00D86FD6"/>
    <w:rsid w:val="00D87F7A"/>
    <w:rsid w:val="00D903D5"/>
    <w:rsid w:val="00D919C8"/>
    <w:rsid w:val="00D921CD"/>
    <w:rsid w:val="00D9339C"/>
    <w:rsid w:val="00D936C7"/>
    <w:rsid w:val="00D95101"/>
    <w:rsid w:val="00D96CBE"/>
    <w:rsid w:val="00D9775E"/>
    <w:rsid w:val="00D97BF2"/>
    <w:rsid w:val="00DA0761"/>
    <w:rsid w:val="00DA13DB"/>
    <w:rsid w:val="00DA1546"/>
    <w:rsid w:val="00DA4365"/>
    <w:rsid w:val="00DA52A3"/>
    <w:rsid w:val="00DA540E"/>
    <w:rsid w:val="00DA5EE8"/>
    <w:rsid w:val="00DA748C"/>
    <w:rsid w:val="00DA7D90"/>
    <w:rsid w:val="00DB03C1"/>
    <w:rsid w:val="00DB1C27"/>
    <w:rsid w:val="00DB44A3"/>
    <w:rsid w:val="00DB5FEF"/>
    <w:rsid w:val="00DB5FF7"/>
    <w:rsid w:val="00DB6401"/>
    <w:rsid w:val="00DB6E16"/>
    <w:rsid w:val="00DB7451"/>
    <w:rsid w:val="00DB7CA1"/>
    <w:rsid w:val="00DC0902"/>
    <w:rsid w:val="00DC1D0A"/>
    <w:rsid w:val="00DC249A"/>
    <w:rsid w:val="00DC2528"/>
    <w:rsid w:val="00DC3CC9"/>
    <w:rsid w:val="00DC5D21"/>
    <w:rsid w:val="00DD0439"/>
    <w:rsid w:val="00DD2E26"/>
    <w:rsid w:val="00DD3391"/>
    <w:rsid w:val="00DD3695"/>
    <w:rsid w:val="00DD4131"/>
    <w:rsid w:val="00DD57B1"/>
    <w:rsid w:val="00DE112D"/>
    <w:rsid w:val="00DE2E21"/>
    <w:rsid w:val="00DE3BAE"/>
    <w:rsid w:val="00DE4CAE"/>
    <w:rsid w:val="00DE5411"/>
    <w:rsid w:val="00DE622C"/>
    <w:rsid w:val="00DE694B"/>
    <w:rsid w:val="00DE7359"/>
    <w:rsid w:val="00DF1C27"/>
    <w:rsid w:val="00DF1D71"/>
    <w:rsid w:val="00DF2E9E"/>
    <w:rsid w:val="00DF7C3E"/>
    <w:rsid w:val="00E00CA0"/>
    <w:rsid w:val="00E01B6E"/>
    <w:rsid w:val="00E02978"/>
    <w:rsid w:val="00E03132"/>
    <w:rsid w:val="00E03681"/>
    <w:rsid w:val="00E04653"/>
    <w:rsid w:val="00E055F6"/>
    <w:rsid w:val="00E07A6E"/>
    <w:rsid w:val="00E1000A"/>
    <w:rsid w:val="00E102E3"/>
    <w:rsid w:val="00E10987"/>
    <w:rsid w:val="00E10D6D"/>
    <w:rsid w:val="00E111DE"/>
    <w:rsid w:val="00E11BAF"/>
    <w:rsid w:val="00E125C6"/>
    <w:rsid w:val="00E13152"/>
    <w:rsid w:val="00E14077"/>
    <w:rsid w:val="00E14C4B"/>
    <w:rsid w:val="00E150F2"/>
    <w:rsid w:val="00E20227"/>
    <w:rsid w:val="00E20810"/>
    <w:rsid w:val="00E20958"/>
    <w:rsid w:val="00E25177"/>
    <w:rsid w:val="00E25596"/>
    <w:rsid w:val="00E2589C"/>
    <w:rsid w:val="00E26E08"/>
    <w:rsid w:val="00E27887"/>
    <w:rsid w:val="00E27BB2"/>
    <w:rsid w:val="00E3049D"/>
    <w:rsid w:val="00E32126"/>
    <w:rsid w:val="00E3263D"/>
    <w:rsid w:val="00E35316"/>
    <w:rsid w:val="00E373EA"/>
    <w:rsid w:val="00E40082"/>
    <w:rsid w:val="00E40B2B"/>
    <w:rsid w:val="00E40B77"/>
    <w:rsid w:val="00E4142F"/>
    <w:rsid w:val="00E41B4C"/>
    <w:rsid w:val="00E4279B"/>
    <w:rsid w:val="00E42AF4"/>
    <w:rsid w:val="00E4400C"/>
    <w:rsid w:val="00E4497D"/>
    <w:rsid w:val="00E47813"/>
    <w:rsid w:val="00E50432"/>
    <w:rsid w:val="00E52990"/>
    <w:rsid w:val="00E52FC3"/>
    <w:rsid w:val="00E53CE8"/>
    <w:rsid w:val="00E55C64"/>
    <w:rsid w:val="00E610C0"/>
    <w:rsid w:val="00E62FB1"/>
    <w:rsid w:val="00E63C51"/>
    <w:rsid w:val="00E63D08"/>
    <w:rsid w:val="00E640F5"/>
    <w:rsid w:val="00E66DF7"/>
    <w:rsid w:val="00E66F2B"/>
    <w:rsid w:val="00E675B1"/>
    <w:rsid w:val="00E71A73"/>
    <w:rsid w:val="00E72063"/>
    <w:rsid w:val="00E73014"/>
    <w:rsid w:val="00E755C0"/>
    <w:rsid w:val="00E758D1"/>
    <w:rsid w:val="00E762D0"/>
    <w:rsid w:val="00E7763F"/>
    <w:rsid w:val="00E77D0C"/>
    <w:rsid w:val="00E83195"/>
    <w:rsid w:val="00E8407F"/>
    <w:rsid w:val="00E8724B"/>
    <w:rsid w:val="00E90E2C"/>
    <w:rsid w:val="00E91A84"/>
    <w:rsid w:val="00E95B6E"/>
    <w:rsid w:val="00EA15D8"/>
    <w:rsid w:val="00EA258B"/>
    <w:rsid w:val="00EA3DBB"/>
    <w:rsid w:val="00EA7D31"/>
    <w:rsid w:val="00EB238E"/>
    <w:rsid w:val="00EB279B"/>
    <w:rsid w:val="00EB354F"/>
    <w:rsid w:val="00EB7B2E"/>
    <w:rsid w:val="00EC5EC0"/>
    <w:rsid w:val="00EC6334"/>
    <w:rsid w:val="00EC64F6"/>
    <w:rsid w:val="00EC65D2"/>
    <w:rsid w:val="00ED0FA4"/>
    <w:rsid w:val="00ED1417"/>
    <w:rsid w:val="00ED25D0"/>
    <w:rsid w:val="00ED2D05"/>
    <w:rsid w:val="00ED319B"/>
    <w:rsid w:val="00ED3E38"/>
    <w:rsid w:val="00ED4C3E"/>
    <w:rsid w:val="00ED4C52"/>
    <w:rsid w:val="00ED593F"/>
    <w:rsid w:val="00ED6309"/>
    <w:rsid w:val="00ED744D"/>
    <w:rsid w:val="00EE4A0E"/>
    <w:rsid w:val="00EE5072"/>
    <w:rsid w:val="00EE5EC5"/>
    <w:rsid w:val="00EE61E5"/>
    <w:rsid w:val="00EE72E8"/>
    <w:rsid w:val="00EE73A5"/>
    <w:rsid w:val="00EE78B2"/>
    <w:rsid w:val="00EF0EA0"/>
    <w:rsid w:val="00EF202D"/>
    <w:rsid w:val="00EF321C"/>
    <w:rsid w:val="00EF43C9"/>
    <w:rsid w:val="00EF7553"/>
    <w:rsid w:val="00EF7776"/>
    <w:rsid w:val="00EF7B4A"/>
    <w:rsid w:val="00F01735"/>
    <w:rsid w:val="00F01F80"/>
    <w:rsid w:val="00F035C3"/>
    <w:rsid w:val="00F04EFC"/>
    <w:rsid w:val="00F05C0D"/>
    <w:rsid w:val="00F067C4"/>
    <w:rsid w:val="00F10285"/>
    <w:rsid w:val="00F10B1A"/>
    <w:rsid w:val="00F119FD"/>
    <w:rsid w:val="00F14778"/>
    <w:rsid w:val="00F16A9F"/>
    <w:rsid w:val="00F17DC1"/>
    <w:rsid w:val="00F21B61"/>
    <w:rsid w:val="00F231FD"/>
    <w:rsid w:val="00F2491A"/>
    <w:rsid w:val="00F272AF"/>
    <w:rsid w:val="00F31381"/>
    <w:rsid w:val="00F3316B"/>
    <w:rsid w:val="00F35D1B"/>
    <w:rsid w:val="00F379E4"/>
    <w:rsid w:val="00F41BF9"/>
    <w:rsid w:val="00F44F5F"/>
    <w:rsid w:val="00F46515"/>
    <w:rsid w:val="00F466D1"/>
    <w:rsid w:val="00F507AB"/>
    <w:rsid w:val="00F50841"/>
    <w:rsid w:val="00F50E01"/>
    <w:rsid w:val="00F51541"/>
    <w:rsid w:val="00F521FB"/>
    <w:rsid w:val="00F52C76"/>
    <w:rsid w:val="00F60C6F"/>
    <w:rsid w:val="00F60D47"/>
    <w:rsid w:val="00F61B1A"/>
    <w:rsid w:val="00F64373"/>
    <w:rsid w:val="00F64614"/>
    <w:rsid w:val="00F65C3D"/>
    <w:rsid w:val="00F67670"/>
    <w:rsid w:val="00F7150E"/>
    <w:rsid w:val="00F72115"/>
    <w:rsid w:val="00F738EE"/>
    <w:rsid w:val="00F7556E"/>
    <w:rsid w:val="00F76A47"/>
    <w:rsid w:val="00F81AC0"/>
    <w:rsid w:val="00F81D0C"/>
    <w:rsid w:val="00F825AE"/>
    <w:rsid w:val="00F8266D"/>
    <w:rsid w:val="00F83139"/>
    <w:rsid w:val="00F832A9"/>
    <w:rsid w:val="00F83D3F"/>
    <w:rsid w:val="00F85673"/>
    <w:rsid w:val="00F85CEA"/>
    <w:rsid w:val="00F86322"/>
    <w:rsid w:val="00F86C52"/>
    <w:rsid w:val="00F920A2"/>
    <w:rsid w:val="00F92264"/>
    <w:rsid w:val="00F9296B"/>
    <w:rsid w:val="00F94056"/>
    <w:rsid w:val="00F94C7C"/>
    <w:rsid w:val="00F96C8A"/>
    <w:rsid w:val="00F96E66"/>
    <w:rsid w:val="00F97AAE"/>
    <w:rsid w:val="00FA0867"/>
    <w:rsid w:val="00FA38FF"/>
    <w:rsid w:val="00FA4A2A"/>
    <w:rsid w:val="00FA5718"/>
    <w:rsid w:val="00FB0116"/>
    <w:rsid w:val="00FB095E"/>
    <w:rsid w:val="00FB11AB"/>
    <w:rsid w:val="00FB3E50"/>
    <w:rsid w:val="00FB4C3D"/>
    <w:rsid w:val="00FB587C"/>
    <w:rsid w:val="00FB659C"/>
    <w:rsid w:val="00FD0C92"/>
    <w:rsid w:val="00FD1DD7"/>
    <w:rsid w:val="00FD2247"/>
    <w:rsid w:val="00FD2E09"/>
    <w:rsid w:val="00FD3134"/>
    <w:rsid w:val="00FD3F58"/>
    <w:rsid w:val="00FD4492"/>
    <w:rsid w:val="00FD5160"/>
    <w:rsid w:val="00FD6D4F"/>
    <w:rsid w:val="00FD71A8"/>
    <w:rsid w:val="00FD7964"/>
    <w:rsid w:val="00FE38E3"/>
    <w:rsid w:val="00FE4554"/>
    <w:rsid w:val="00FE4BB6"/>
    <w:rsid w:val="00FF147D"/>
    <w:rsid w:val="00FF1E53"/>
    <w:rsid w:val="00FF2C70"/>
    <w:rsid w:val="00FF2D7D"/>
    <w:rsid w:val="00FF2F0A"/>
    <w:rsid w:val="00FF41F7"/>
    <w:rsid w:val="00FF5EBE"/>
    <w:rsid w:val="00FF6AB0"/>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5644"/>
  <w15:docId w15:val="{A98AEBCB-82B3-4FBA-9B34-491A589E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25D"/>
    <w:pPr>
      <w:widowControl w:val="0"/>
      <w:autoSpaceDE w:val="0"/>
      <w:autoSpaceDN w:val="0"/>
      <w:adjustRightInd w:val="0"/>
    </w:pPr>
    <w:rPr>
      <w:rFonts w:ascii="Times New Roman" w:eastAsia="Times New Roman" w:hAnsi="Times New Roman"/>
      <w:sz w:val="24"/>
      <w:szCs w:val="24"/>
    </w:rPr>
  </w:style>
  <w:style w:type="paragraph" w:styleId="Heading3">
    <w:name w:val="heading 3"/>
    <w:basedOn w:val="Normal"/>
    <w:link w:val="Heading3Char"/>
    <w:uiPriority w:val="9"/>
    <w:qFormat/>
    <w:rsid w:val="00E40B77"/>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A84"/>
    <w:pPr>
      <w:tabs>
        <w:tab w:val="center" w:pos="4680"/>
        <w:tab w:val="right" w:pos="9360"/>
      </w:tabs>
    </w:pPr>
  </w:style>
  <w:style w:type="character" w:customStyle="1" w:styleId="HeaderChar">
    <w:name w:val="Header Char"/>
    <w:basedOn w:val="DefaultParagraphFont"/>
    <w:link w:val="Header"/>
    <w:uiPriority w:val="99"/>
    <w:rsid w:val="00534A84"/>
    <w:rPr>
      <w:rFonts w:ascii="Times New Roman" w:eastAsia="Times New Roman" w:hAnsi="Times New Roman"/>
      <w:sz w:val="24"/>
      <w:szCs w:val="24"/>
    </w:rPr>
  </w:style>
  <w:style w:type="paragraph" w:styleId="Footer">
    <w:name w:val="footer"/>
    <w:basedOn w:val="Normal"/>
    <w:link w:val="FooterChar"/>
    <w:uiPriority w:val="99"/>
    <w:unhideWhenUsed/>
    <w:rsid w:val="00534A84"/>
    <w:pPr>
      <w:tabs>
        <w:tab w:val="center" w:pos="4680"/>
        <w:tab w:val="right" w:pos="9360"/>
      </w:tabs>
    </w:pPr>
  </w:style>
  <w:style w:type="character" w:customStyle="1" w:styleId="FooterChar">
    <w:name w:val="Footer Char"/>
    <w:basedOn w:val="DefaultParagraphFont"/>
    <w:link w:val="Footer"/>
    <w:uiPriority w:val="99"/>
    <w:rsid w:val="00534A8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3D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D17"/>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E40B77"/>
    <w:rPr>
      <w:rFonts w:ascii="Times New Roman" w:eastAsia="Times New Roman" w:hAnsi="Times New Roman"/>
      <w:b/>
      <w:bCs/>
      <w:sz w:val="27"/>
      <w:szCs w:val="27"/>
    </w:rPr>
  </w:style>
  <w:style w:type="character" w:styleId="Hyperlink">
    <w:name w:val="Hyperlink"/>
    <w:basedOn w:val="DefaultParagraphFont"/>
    <w:uiPriority w:val="99"/>
    <w:semiHidden/>
    <w:unhideWhenUsed/>
    <w:rsid w:val="00E40B77"/>
    <w:rPr>
      <w:color w:val="0000FF"/>
      <w:u w:val="single"/>
    </w:rPr>
  </w:style>
  <w:style w:type="table" w:styleId="TableGrid">
    <w:name w:val="Table Grid"/>
    <w:basedOn w:val="TableNormal"/>
    <w:uiPriority w:val="59"/>
    <w:rsid w:val="00AA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81">
      <w:bodyDiv w:val="1"/>
      <w:marLeft w:val="0"/>
      <w:marRight w:val="0"/>
      <w:marTop w:val="0"/>
      <w:marBottom w:val="0"/>
      <w:divBdr>
        <w:top w:val="none" w:sz="0" w:space="0" w:color="auto"/>
        <w:left w:val="none" w:sz="0" w:space="0" w:color="auto"/>
        <w:bottom w:val="none" w:sz="0" w:space="0" w:color="auto"/>
        <w:right w:val="none" w:sz="0" w:space="0" w:color="auto"/>
      </w:divBdr>
    </w:div>
    <w:div w:id="28191957">
      <w:bodyDiv w:val="1"/>
      <w:marLeft w:val="0"/>
      <w:marRight w:val="0"/>
      <w:marTop w:val="0"/>
      <w:marBottom w:val="0"/>
      <w:divBdr>
        <w:top w:val="none" w:sz="0" w:space="0" w:color="auto"/>
        <w:left w:val="none" w:sz="0" w:space="0" w:color="auto"/>
        <w:bottom w:val="none" w:sz="0" w:space="0" w:color="auto"/>
        <w:right w:val="none" w:sz="0" w:space="0" w:color="auto"/>
      </w:divBdr>
    </w:div>
    <w:div w:id="48383373">
      <w:bodyDiv w:val="1"/>
      <w:marLeft w:val="0"/>
      <w:marRight w:val="0"/>
      <w:marTop w:val="0"/>
      <w:marBottom w:val="0"/>
      <w:divBdr>
        <w:top w:val="none" w:sz="0" w:space="0" w:color="auto"/>
        <w:left w:val="none" w:sz="0" w:space="0" w:color="auto"/>
        <w:bottom w:val="none" w:sz="0" w:space="0" w:color="auto"/>
        <w:right w:val="none" w:sz="0" w:space="0" w:color="auto"/>
      </w:divBdr>
    </w:div>
    <w:div w:id="116218527">
      <w:bodyDiv w:val="1"/>
      <w:marLeft w:val="0"/>
      <w:marRight w:val="0"/>
      <w:marTop w:val="0"/>
      <w:marBottom w:val="0"/>
      <w:divBdr>
        <w:top w:val="none" w:sz="0" w:space="0" w:color="auto"/>
        <w:left w:val="none" w:sz="0" w:space="0" w:color="auto"/>
        <w:bottom w:val="none" w:sz="0" w:space="0" w:color="auto"/>
        <w:right w:val="none" w:sz="0" w:space="0" w:color="auto"/>
      </w:divBdr>
    </w:div>
    <w:div w:id="162279608">
      <w:bodyDiv w:val="1"/>
      <w:marLeft w:val="0"/>
      <w:marRight w:val="0"/>
      <w:marTop w:val="0"/>
      <w:marBottom w:val="0"/>
      <w:divBdr>
        <w:top w:val="none" w:sz="0" w:space="0" w:color="auto"/>
        <w:left w:val="none" w:sz="0" w:space="0" w:color="auto"/>
        <w:bottom w:val="none" w:sz="0" w:space="0" w:color="auto"/>
        <w:right w:val="none" w:sz="0" w:space="0" w:color="auto"/>
      </w:divBdr>
    </w:div>
    <w:div w:id="276916048">
      <w:bodyDiv w:val="1"/>
      <w:marLeft w:val="0"/>
      <w:marRight w:val="0"/>
      <w:marTop w:val="0"/>
      <w:marBottom w:val="0"/>
      <w:divBdr>
        <w:top w:val="none" w:sz="0" w:space="0" w:color="auto"/>
        <w:left w:val="none" w:sz="0" w:space="0" w:color="auto"/>
        <w:bottom w:val="none" w:sz="0" w:space="0" w:color="auto"/>
        <w:right w:val="none" w:sz="0" w:space="0" w:color="auto"/>
      </w:divBdr>
    </w:div>
    <w:div w:id="282271050">
      <w:bodyDiv w:val="1"/>
      <w:marLeft w:val="0"/>
      <w:marRight w:val="0"/>
      <w:marTop w:val="0"/>
      <w:marBottom w:val="0"/>
      <w:divBdr>
        <w:top w:val="none" w:sz="0" w:space="0" w:color="auto"/>
        <w:left w:val="none" w:sz="0" w:space="0" w:color="auto"/>
        <w:bottom w:val="none" w:sz="0" w:space="0" w:color="auto"/>
        <w:right w:val="none" w:sz="0" w:space="0" w:color="auto"/>
      </w:divBdr>
    </w:div>
    <w:div w:id="283735885">
      <w:bodyDiv w:val="1"/>
      <w:marLeft w:val="0"/>
      <w:marRight w:val="0"/>
      <w:marTop w:val="0"/>
      <w:marBottom w:val="0"/>
      <w:divBdr>
        <w:top w:val="none" w:sz="0" w:space="0" w:color="auto"/>
        <w:left w:val="none" w:sz="0" w:space="0" w:color="auto"/>
        <w:bottom w:val="none" w:sz="0" w:space="0" w:color="auto"/>
        <w:right w:val="none" w:sz="0" w:space="0" w:color="auto"/>
      </w:divBdr>
    </w:div>
    <w:div w:id="299920728">
      <w:bodyDiv w:val="1"/>
      <w:marLeft w:val="0"/>
      <w:marRight w:val="0"/>
      <w:marTop w:val="0"/>
      <w:marBottom w:val="0"/>
      <w:divBdr>
        <w:top w:val="none" w:sz="0" w:space="0" w:color="auto"/>
        <w:left w:val="none" w:sz="0" w:space="0" w:color="auto"/>
        <w:bottom w:val="none" w:sz="0" w:space="0" w:color="auto"/>
        <w:right w:val="none" w:sz="0" w:space="0" w:color="auto"/>
      </w:divBdr>
    </w:div>
    <w:div w:id="304629990">
      <w:bodyDiv w:val="1"/>
      <w:marLeft w:val="0"/>
      <w:marRight w:val="0"/>
      <w:marTop w:val="0"/>
      <w:marBottom w:val="0"/>
      <w:divBdr>
        <w:top w:val="none" w:sz="0" w:space="0" w:color="auto"/>
        <w:left w:val="none" w:sz="0" w:space="0" w:color="auto"/>
        <w:bottom w:val="none" w:sz="0" w:space="0" w:color="auto"/>
        <w:right w:val="none" w:sz="0" w:space="0" w:color="auto"/>
      </w:divBdr>
    </w:div>
    <w:div w:id="308442987">
      <w:bodyDiv w:val="1"/>
      <w:marLeft w:val="0"/>
      <w:marRight w:val="0"/>
      <w:marTop w:val="0"/>
      <w:marBottom w:val="0"/>
      <w:divBdr>
        <w:top w:val="none" w:sz="0" w:space="0" w:color="auto"/>
        <w:left w:val="none" w:sz="0" w:space="0" w:color="auto"/>
        <w:bottom w:val="none" w:sz="0" w:space="0" w:color="auto"/>
        <w:right w:val="none" w:sz="0" w:space="0" w:color="auto"/>
      </w:divBdr>
    </w:div>
    <w:div w:id="462043589">
      <w:bodyDiv w:val="1"/>
      <w:marLeft w:val="0"/>
      <w:marRight w:val="0"/>
      <w:marTop w:val="0"/>
      <w:marBottom w:val="0"/>
      <w:divBdr>
        <w:top w:val="none" w:sz="0" w:space="0" w:color="auto"/>
        <w:left w:val="none" w:sz="0" w:space="0" w:color="auto"/>
        <w:bottom w:val="none" w:sz="0" w:space="0" w:color="auto"/>
        <w:right w:val="none" w:sz="0" w:space="0" w:color="auto"/>
      </w:divBdr>
    </w:div>
    <w:div w:id="478426935">
      <w:bodyDiv w:val="1"/>
      <w:marLeft w:val="0"/>
      <w:marRight w:val="0"/>
      <w:marTop w:val="0"/>
      <w:marBottom w:val="0"/>
      <w:divBdr>
        <w:top w:val="none" w:sz="0" w:space="0" w:color="auto"/>
        <w:left w:val="none" w:sz="0" w:space="0" w:color="auto"/>
        <w:bottom w:val="none" w:sz="0" w:space="0" w:color="auto"/>
        <w:right w:val="none" w:sz="0" w:space="0" w:color="auto"/>
      </w:divBdr>
    </w:div>
    <w:div w:id="500898612">
      <w:bodyDiv w:val="1"/>
      <w:marLeft w:val="0"/>
      <w:marRight w:val="0"/>
      <w:marTop w:val="0"/>
      <w:marBottom w:val="0"/>
      <w:divBdr>
        <w:top w:val="none" w:sz="0" w:space="0" w:color="auto"/>
        <w:left w:val="none" w:sz="0" w:space="0" w:color="auto"/>
        <w:bottom w:val="none" w:sz="0" w:space="0" w:color="auto"/>
        <w:right w:val="none" w:sz="0" w:space="0" w:color="auto"/>
      </w:divBdr>
    </w:div>
    <w:div w:id="590554705">
      <w:bodyDiv w:val="1"/>
      <w:marLeft w:val="0"/>
      <w:marRight w:val="0"/>
      <w:marTop w:val="0"/>
      <w:marBottom w:val="0"/>
      <w:divBdr>
        <w:top w:val="none" w:sz="0" w:space="0" w:color="auto"/>
        <w:left w:val="none" w:sz="0" w:space="0" w:color="auto"/>
        <w:bottom w:val="none" w:sz="0" w:space="0" w:color="auto"/>
        <w:right w:val="none" w:sz="0" w:space="0" w:color="auto"/>
      </w:divBdr>
    </w:div>
    <w:div w:id="593586682">
      <w:bodyDiv w:val="1"/>
      <w:marLeft w:val="0"/>
      <w:marRight w:val="0"/>
      <w:marTop w:val="0"/>
      <w:marBottom w:val="0"/>
      <w:divBdr>
        <w:top w:val="none" w:sz="0" w:space="0" w:color="auto"/>
        <w:left w:val="none" w:sz="0" w:space="0" w:color="auto"/>
        <w:bottom w:val="none" w:sz="0" w:space="0" w:color="auto"/>
        <w:right w:val="none" w:sz="0" w:space="0" w:color="auto"/>
      </w:divBdr>
    </w:div>
    <w:div w:id="677927258">
      <w:bodyDiv w:val="1"/>
      <w:marLeft w:val="0"/>
      <w:marRight w:val="0"/>
      <w:marTop w:val="0"/>
      <w:marBottom w:val="0"/>
      <w:divBdr>
        <w:top w:val="none" w:sz="0" w:space="0" w:color="auto"/>
        <w:left w:val="none" w:sz="0" w:space="0" w:color="auto"/>
        <w:bottom w:val="none" w:sz="0" w:space="0" w:color="auto"/>
        <w:right w:val="none" w:sz="0" w:space="0" w:color="auto"/>
      </w:divBdr>
    </w:div>
    <w:div w:id="703482759">
      <w:bodyDiv w:val="1"/>
      <w:marLeft w:val="0"/>
      <w:marRight w:val="0"/>
      <w:marTop w:val="0"/>
      <w:marBottom w:val="0"/>
      <w:divBdr>
        <w:top w:val="none" w:sz="0" w:space="0" w:color="auto"/>
        <w:left w:val="none" w:sz="0" w:space="0" w:color="auto"/>
        <w:bottom w:val="none" w:sz="0" w:space="0" w:color="auto"/>
        <w:right w:val="none" w:sz="0" w:space="0" w:color="auto"/>
      </w:divBdr>
    </w:div>
    <w:div w:id="735395581">
      <w:bodyDiv w:val="1"/>
      <w:marLeft w:val="0"/>
      <w:marRight w:val="0"/>
      <w:marTop w:val="0"/>
      <w:marBottom w:val="0"/>
      <w:divBdr>
        <w:top w:val="none" w:sz="0" w:space="0" w:color="auto"/>
        <w:left w:val="none" w:sz="0" w:space="0" w:color="auto"/>
        <w:bottom w:val="none" w:sz="0" w:space="0" w:color="auto"/>
        <w:right w:val="none" w:sz="0" w:space="0" w:color="auto"/>
      </w:divBdr>
    </w:div>
    <w:div w:id="738016434">
      <w:bodyDiv w:val="1"/>
      <w:marLeft w:val="0"/>
      <w:marRight w:val="0"/>
      <w:marTop w:val="0"/>
      <w:marBottom w:val="0"/>
      <w:divBdr>
        <w:top w:val="none" w:sz="0" w:space="0" w:color="auto"/>
        <w:left w:val="none" w:sz="0" w:space="0" w:color="auto"/>
        <w:bottom w:val="none" w:sz="0" w:space="0" w:color="auto"/>
        <w:right w:val="none" w:sz="0" w:space="0" w:color="auto"/>
      </w:divBdr>
    </w:div>
    <w:div w:id="738328770">
      <w:bodyDiv w:val="1"/>
      <w:marLeft w:val="0"/>
      <w:marRight w:val="0"/>
      <w:marTop w:val="0"/>
      <w:marBottom w:val="0"/>
      <w:divBdr>
        <w:top w:val="none" w:sz="0" w:space="0" w:color="auto"/>
        <w:left w:val="none" w:sz="0" w:space="0" w:color="auto"/>
        <w:bottom w:val="none" w:sz="0" w:space="0" w:color="auto"/>
        <w:right w:val="none" w:sz="0" w:space="0" w:color="auto"/>
      </w:divBdr>
    </w:div>
    <w:div w:id="759181679">
      <w:bodyDiv w:val="1"/>
      <w:marLeft w:val="0"/>
      <w:marRight w:val="0"/>
      <w:marTop w:val="0"/>
      <w:marBottom w:val="0"/>
      <w:divBdr>
        <w:top w:val="none" w:sz="0" w:space="0" w:color="auto"/>
        <w:left w:val="none" w:sz="0" w:space="0" w:color="auto"/>
        <w:bottom w:val="none" w:sz="0" w:space="0" w:color="auto"/>
        <w:right w:val="none" w:sz="0" w:space="0" w:color="auto"/>
      </w:divBdr>
    </w:div>
    <w:div w:id="763307569">
      <w:bodyDiv w:val="1"/>
      <w:marLeft w:val="0"/>
      <w:marRight w:val="0"/>
      <w:marTop w:val="0"/>
      <w:marBottom w:val="0"/>
      <w:divBdr>
        <w:top w:val="none" w:sz="0" w:space="0" w:color="auto"/>
        <w:left w:val="none" w:sz="0" w:space="0" w:color="auto"/>
        <w:bottom w:val="none" w:sz="0" w:space="0" w:color="auto"/>
        <w:right w:val="none" w:sz="0" w:space="0" w:color="auto"/>
      </w:divBdr>
    </w:div>
    <w:div w:id="770442244">
      <w:bodyDiv w:val="1"/>
      <w:marLeft w:val="0"/>
      <w:marRight w:val="0"/>
      <w:marTop w:val="0"/>
      <w:marBottom w:val="0"/>
      <w:divBdr>
        <w:top w:val="none" w:sz="0" w:space="0" w:color="auto"/>
        <w:left w:val="none" w:sz="0" w:space="0" w:color="auto"/>
        <w:bottom w:val="none" w:sz="0" w:space="0" w:color="auto"/>
        <w:right w:val="none" w:sz="0" w:space="0" w:color="auto"/>
      </w:divBdr>
    </w:div>
    <w:div w:id="859464950">
      <w:bodyDiv w:val="1"/>
      <w:marLeft w:val="0"/>
      <w:marRight w:val="0"/>
      <w:marTop w:val="0"/>
      <w:marBottom w:val="0"/>
      <w:divBdr>
        <w:top w:val="none" w:sz="0" w:space="0" w:color="auto"/>
        <w:left w:val="none" w:sz="0" w:space="0" w:color="auto"/>
        <w:bottom w:val="none" w:sz="0" w:space="0" w:color="auto"/>
        <w:right w:val="none" w:sz="0" w:space="0" w:color="auto"/>
      </w:divBdr>
    </w:div>
    <w:div w:id="888683973">
      <w:bodyDiv w:val="1"/>
      <w:marLeft w:val="0"/>
      <w:marRight w:val="0"/>
      <w:marTop w:val="0"/>
      <w:marBottom w:val="0"/>
      <w:divBdr>
        <w:top w:val="none" w:sz="0" w:space="0" w:color="auto"/>
        <w:left w:val="none" w:sz="0" w:space="0" w:color="auto"/>
        <w:bottom w:val="none" w:sz="0" w:space="0" w:color="auto"/>
        <w:right w:val="none" w:sz="0" w:space="0" w:color="auto"/>
      </w:divBdr>
    </w:div>
    <w:div w:id="903685459">
      <w:bodyDiv w:val="1"/>
      <w:marLeft w:val="0"/>
      <w:marRight w:val="0"/>
      <w:marTop w:val="0"/>
      <w:marBottom w:val="0"/>
      <w:divBdr>
        <w:top w:val="none" w:sz="0" w:space="0" w:color="auto"/>
        <w:left w:val="none" w:sz="0" w:space="0" w:color="auto"/>
        <w:bottom w:val="none" w:sz="0" w:space="0" w:color="auto"/>
        <w:right w:val="none" w:sz="0" w:space="0" w:color="auto"/>
      </w:divBdr>
    </w:div>
    <w:div w:id="906306930">
      <w:bodyDiv w:val="1"/>
      <w:marLeft w:val="0"/>
      <w:marRight w:val="0"/>
      <w:marTop w:val="0"/>
      <w:marBottom w:val="0"/>
      <w:divBdr>
        <w:top w:val="none" w:sz="0" w:space="0" w:color="auto"/>
        <w:left w:val="none" w:sz="0" w:space="0" w:color="auto"/>
        <w:bottom w:val="none" w:sz="0" w:space="0" w:color="auto"/>
        <w:right w:val="none" w:sz="0" w:space="0" w:color="auto"/>
      </w:divBdr>
    </w:div>
    <w:div w:id="945884666">
      <w:bodyDiv w:val="1"/>
      <w:marLeft w:val="0"/>
      <w:marRight w:val="0"/>
      <w:marTop w:val="0"/>
      <w:marBottom w:val="0"/>
      <w:divBdr>
        <w:top w:val="none" w:sz="0" w:space="0" w:color="auto"/>
        <w:left w:val="none" w:sz="0" w:space="0" w:color="auto"/>
        <w:bottom w:val="none" w:sz="0" w:space="0" w:color="auto"/>
        <w:right w:val="none" w:sz="0" w:space="0" w:color="auto"/>
      </w:divBdr>
    </w:div>
    <w:div w:id="962686497">
      <w:bodyDiv w:val="1"/>
      <w:marLeft w:val="0"/>
      <w:marRight w:val="0"/>
      <w:marTop w:val="0"/>
      <w:marBottom w:val="0"/>
      <w:divBdr>
        <w:top w:val="none" w:sz="0" w:space="0" w:color="auto"/>
        <w:left w:val="none" w:sz="0" w:space="0" w:color="auto"/>
        <w:bottom w:val="none" w:sz="0" w:space="0" w:color="auto"/>
        <w:right w:val="none" w:sz="0" w:space="0" w:color="auto"/>
      </w:divBdr>
    </w:div>
    <w:div w:id="993143305">
      <w:bodyDiv w:val="1"/>
      <w:marLeft w:val="0"/>
      <w:marRight w:val="0"/>
      <w:marTop w:val="0"/>
      <w:marBottom w:val="0"/>
      <w:divBdr>
        <w:top w:val="none" w:sz="0" w:space="0" w:color="auto"/>
        <w:left w:val="none" w:sz="0" w:space="0" w:color="auto"/>
        <w:bottom w:val="none" w:sz="0" w:space="0" w:color="auto"/>
        <w:right w:val="none" w:sz="0" w:space="0" w:color="auto"/>
      </w:divBdr>
    </w:div>
    <w:div w:id="1032920908">
      <w:bodyDiv w:val="1"/>
      <w:marLeft w:val="0"/>
      <w:marRight w:val="0"/>
      <w:marTop w:val="0"/>
      <w:marBottom w:val="0"/>
      <w:divBdr>
        <w:top w:val="none" w:sz="0" w:space="0" w:color="auto"/>
        <w:left w:val="none" w:sz="0" w:space="0" w:color="auto"/>
        <w:bottom w:val="none" w:sz="0" w:space="0" w:color="auto"/>
        <w:right w:val="none" w:sz="0" w:space="0" w:color="auto"/>
      </w:divBdr>
    </w:div>
    <w:div w:id="1058432366">
      <w:bodyDiv w:val="1"/>
      <w:marLeft w:val="0"/>
      <w:marRight w:val="0"/>
      <w:marTop w:val="0"/>
      <w:marBottom w:val="0"/>
      <w:divBdr>
        <w:top w:val="none" w:sz="0" w:space="0" w:color="auto"/>
        <w:left w:val="none" w:sz="0" w:space="0" w:color="auto"/>
        <w:bottom w:val="none" w:sz="0" w:space="0" w:color="auto"/>
        <w:right w:val="none" w:sz="0" w:space="0" w:color="auto"/>
      </w:divBdr>
    </w:div>
    <w:div w:id="1062678809">
      <w:bodyDiv w:val="1"/>
      <w:marLeft w:val="0"/>
      <w:marRight w:val="0"/>
      <w:marTop w:val="0"/>
      <w:marBottom w:val="0"/>
      <w:divBdr>
        <w:top w:val="none" w:sz="0" w:space="0" w:color="auto"/>
        <w:left w:val="none" w:sz="0" w:space="0" w:color="auto"/>
        <w:bottom w:val="none" w:sz="0" w:space="0" w:color="auto"/>
        <w:right w:val="none" w:sz="0" w:space="0" w:color="auto"/>
      </w:divBdr>
    </w:div>
    <w:div w:id="1069111181">
      <w:bodyDiv w:val="1"/>
      <w:marLeft w:val="0"/>
      <w:marRight w:val="0"/>
      <w:marTop w:val="0"/>
      <w:marBottom w:val="0"/>
      <w:divBdr>
        <w:top w:val="none" w:sz="0" w:space="0" w:color="auto"/>
        <w:left w:val="none" w:sz="0" w:space="0" w:color="auto"/>
        <w:bottom w:val="none" w:sz="0" w:space="0" w:color="auto"/>
        <w:right w:val="none" w:sz="0" w:space="0" w:color="auto"/>
      </w:divBdr>
    </w:div>
    <w:div w:id="1084836724">
      <w:bodyDiv w:val="1"/>
      <w:marLeft w:val="0"/>
      <w:marRight w:val="0"/>
      <w:marTop w:val="0"/>
      <w:marBottom w:val="0"/>
      <w:divBdr>
        <w:top w:val="none" w:sz="0" w:space="0" w:color="auto"/>
        <w:left w:val="none" w:sz="0" w:space="0" w:color="auto"/>
        <w:bottom w:val="none" w:sz="0" w:space="0" w:color="auto"/>
        <w:right w:val="none" w:sz="0" w:space="0" w:color="auto"/>
      </w:divBdr>
    </w:div>
    <w:div w:id="1256667351">
      <w:bodyDiv w:val="1"/>
      <w:marLeft w:val="0"/>
      <w:marRight w:val="0"/>
      <w:marTop w:val="0"/>
      <w:marBottom w:val="0"/>
      <w:divBdr>
        <w:top w:val="none" w:sz="0" w:space="0" w:color="auto"/>
        <w:left w:val="none" w:sz="0" w:space="0" w:color="auto"/>
        <w:bottom w:val="none" w:sz="0" w:space="0" w:color="auto"/>
        <w:right w:val="none" w:sz="0" w:space="0" w:color="auto"/>
      </w:divBdr>
    </w:div>
    <w:div w:id="1306355535">
      <w:bodyDiv w:val="1"/>
      <w:marLeft w:val="0"/>
      <w:marRight w:val="0"/>
      <w:marTop w:val="0"/>
      <w:marBottom w:val="0"/>
      <w:divBdr>
        <w:top w:val="none" w:sz="0" w:space="0" w:color="auto"/>
        <w:left w:val="none" w:sz="0" w:space="0" w:color="auto"/>
        <w:bottom w:val="none" w:sz="0" w:space="0" w:color="auto"/>
        <w:right w:val="none" w:sz="0" w:space="0" w:color="auto"/>
      </w:divBdr>
    </w:div>
    <w:div w:id="1338580904">
      <w:bodyDiv w:val="1"/>
      <w:marLeft w:val="0"/>
      <w:marRight w:val="0"/>
      <w:marTop w:val="0"/>
      <w:marBottom w:val="0"/>
      <w:divBdr>
        <w:top w:val="none" w:sz="0" w:space="0" w:color="auto"/>
        <w:left w:val="none" w:sz="0" w:space="0" w:color="auto"/>
        <w:bottom w:val="none" w:sz="0" w:space="0" w:color="auto"/>
        <w:right w:val="none" w:sz="0" w:space="0" w:color="auto"/>
      </w:divBdr>
    </w:div>
    <w:div w:id="1379666092">
      <w:bodyDiv w:val="1"/>
      <w:marLeft w:val="0"/>
      <w:marRight w:val="0"/>
      <w:marTop w:val="0"/>
      <w:marBottom w:val="0"/>
      <w:divBdr>
        <w:top w:val="none" w:sz="0" w:space="0" w:color="auto"/>
        <w:left w:val="none" w:sz="0" w:space="0" w:color="auto"/>
        <w:bottom w:val="none" w:sz="0" w:space="0" w:color="auto"/>
        <w:right w:val="none" w:sz="0" w:space="0" w:color="auto"/>
      </w:divBdr>
    </w:div>
    <w:div w:id="1403061346">
      <w:bodyDiv w:val="1"/>
      <w:marLeft w:val="0"/>
      <w:marRight w:val="0"/>
      <w:marTop w:val="0"/>
      <w:marBottom w:val="0"/>
      <w:divBdr>
        <w:top w:val="none" w:sz="0" w:space="0" w:color="auto"/>
        <w:left w:val="none" w:sz="0" w:space="0" w:color="auto"/>
        <w:bottom w:val="none" w:sz="0" w:space="0" w:color="auto"/>
        <w:right w:val="none" w:sz="0" w:space="0" w:color="auto"/>
      </w:divBdr>
    </w:div>
    <w:div w:id="1410342905">
      <w:bodyDiv w:val="1"/>
      <w:marLeft w:val="0"/>
      <w:marRight w:val="0"/>
      <w:marTop w:val="0"/>
      <w:marBottom w:val="0"/>
      <w:divBdr>
        <w:top w:val="none" w:sz="0" w:space="0" w:color="auto"/>
        <w:left w:val="none" w:sz="0" w:space="0" w:color="auto"/>
        <w:bottom w:val="none" w:sz="0" w:space="0" w:color="auto"/>
        <w:right w:val="none" w:sz="0" w:space="0" w:color="auto"/>
      </w:divBdr>
    </w:div>
    <w:div w:id="1448548536">
      <w:bodyDiv w:val="1"/>
      <w:marLeft w:val="0"/>
      <w:marRight w:val="0"/>
      <w:marTop w:val="0"/>
      <w:marBottom w:val="0"/>
      <w:divBdr>
        <w:top w:val="none" w:sz="0" w:space="0" w:color="auto"/>
        <w:left w:val="none" w:sz="0" w:space="0" w:color="auto"/>
        <w:bottom w:val="none" w:sz="0" w:space="0" w:color="auto"/>
        <w:right w:val="none" w:sz="0" w:space="0" w:color="auto"/>
      </w:divBdr>
    </w:div>
    <w:div w:id="1519199092">
      <w:bodyDiv w:val="1"/>
      <w:marLeft w:val="0"/>
      <w:marRight w:val="0"/>
      <w:marTop w:val="0"/>
      <w:marBottom w:val="0"/>
      <w:divBdr>
        <w:top w:val="none" w:sz="0" w:space="0" w:color="auto"/>
        <w:left w:val="none" w:sz="0" w:space="0" w:color="auto"/>
        <w:bottom w:val="none" w:sz="0" w:space="0" w:color="auto"/>
        <w:right w:val="none" w:sz="0" w:space="0" w:color="auto"/>
      </w:divBdr>
    </w:div>
    <w:div w:id="1569530912">
      <w:bodyDiv w:val="1"/>
      <w:marLeft w:val="0"/>
      <w:marRight w:val="0"/>
      <w:marTop w:val="0"/>
      <w:marBottom w:val="0"/>
      <w:divBdr>
        <w:top w:val="none" w:sz="0" w:space="0" w:color="auto"/>
        <w:left w:val="none" w:sz="0" w:space="0" w:color="auto"/>
        <w:bottom w:val="none" w:sz="0" w:space="0" w:color="auto"/>
        <w:right w:val="none" w:sz="0" w:space="0" w:color="auto"/>
      </w:divBdr>
    </w:div>
    <w:div w:id="1573152799">
      <w:bodyDiv w:val="1"/>
      <w:marLeft w:val="0"/>
      <w:marRight w:val="0"/>
      <w:marTop w:val="0"/>
      <w:marBottom w:val="0"/>
      <w:divBdr>
        <w:top w:val="none" w:sz="0" w:space="0" w:color="auto"/>
        <w:left w:val="none" w:sz="0" w:space="0" w:color="auto"/>
        <w:bottom w:val="none" w:sz="0" w:space="0" w:color="auto"/>
        <w:right w:val="none" w:sz="0" w:space="0" w:color="auto"/>
      </w:divBdr>
    </w:div>
    <w:div w:id="1593584486">
      <w:bodyDiv w:val="1"/>
      <w:marLeft w:val="0"/>
      <w:marRight w:val="0"/>
      <w:marTop w:val="0"/>
      <w:marBottom w:val="0"/>
      <w:divBdr>
        <w:top w:val="none" w:sz="0" w:space="0" w:color="auto"/>
        <w:left w:val="none" w:sz="0" w:space="0" w:color="auto"/>
        <w:bottom w:val="none" w:sz="0" w:space="0" w:color="auto"/>
        <w:right w:val="none" w:sz="0" w:space="0" w:color="auto"/>
      </w:divBdr>
    </w:div>
    <w:div w:id="1712806942">
      <w:bodyDiv w:val="1"/>
      <w:marLeft w:val="0"/>
      <w:marRight w:val="0"/>
      <w:marTop w:val="0"/>
      <w:marBottom w:val="0"/>
      <w:divBdr>
        <w:top w:val="none" w:sz="0" w:space="0" w:color="auto"/>
        <w:left w:val="none" w:sz="0" w:space="0" w:color="auto"/>
        <w:bottom w:val="none" w:sz="0" w:space="0" w:color="auto"/>
        <w:right w:val="none" w:sz="0" w:space="0" w:color="auto"/>
      </w:divBdr>
    </w:div>
    <w:div w:id="1731616264">
      <w:bodyDiv w:val="1"/>
      <w:marLeft w:val="0"/>
      <w:marRight w:val="0"/>
      <w:marTop w:val="0"/>
      <w:marBottom w:val="0"/>
      <w:divBdr>
        <w:top w:val="none" w:sz="0" w:space="0" w:color="auto"/>
        <w:left w:val="none" w:sz="0" w:space="0" w:color="auto"/>
        <w:bottom w:val="none" w:sz="0" w:space="0" w:color="auto"/>
        <w:right w:val="none" w:sz="0" w:space="0" w:color="auto"/>
      </w:divBdr>
    </w:div>
    <w:div w:id="1743798029">
      <w:bodyDiv w:val="1"/>
      <w:marLeft w:val="0"/>
      <w:marRight w:val="0"/>
      <w:marTop w:val="0"/>
      <w:marBottom w:val="0"/>
      <w:divBdr>
        <w:top w:val="none" w:sz="0" w:space="0" w:color="auto"/>
        <w:left w:val="none" w:sz="0" w:space="0" w:color="auto"/>
        <w:bottom w:val="none" w:sz="0" w:space="0" w:color="auto"/>
        <w:right w:val="none" w:sz="0" w:space="0" w:color="auto"/>
      </w:divBdr>
    </w:div>
    <w:div w:id="1771392476">
      <w:bodyDiv w:val="1"/>
      <w:marLeft w:val="0"/>
      <w:marRight w:val="0"/>
      <w:marTop w:val="0"/>
      <w:marBottom w:val="0"/>
      <w:divBdr>
        <w:top w:val="none" w:sz="0" w:space="0" w:color="auto"/>
        <w:left w:val="none" w:sz="0" w:space="0" w:color="auto"/>
        <w:bottom w:val="none" w:sz="0" w:space="0" w:color="auto"/>
        <w:right w:val="none" w:sz="0" w:space="0" w:color="auto"/>
      </w:divBdr>
    </w:div>
    <w:div w:id="1899776345">
      <w:bodyDiv w:val="1"/>
      <w:marLeft w:val="0"/>
      <w:marRight w:val="0"/>
      <w:marTop w:val="0"/>
      <w:marBottom w:val="0"/>
      <w:divBdr>
        <w:top w:val="none" w:sz="0" w:space="0" w:color="auto"/>
        <w:left w:val="none" w:sz="0" w:space="0" w:color="auto"/>
        <w:bottom w:val="none" w:sz="0" w:space="0" w:color="auto"/>
        <w:right w:val="none" w:sz="0" w:space="0" w:color="auto"/>
      </w:divBdr>
    </w:div>
    <w:div w:id="1902519122">
      <w:bodyDiv w:val="1"/>
      <w:marLeft w:val="0"/>
      <w:marRight w:val="0"/>
      <w:marTop w:val="0"/>
      <w:marBottom w:val="0"/>
      <w:divBdr>
        <w:top w:val="none" w:sz="0" w:space="0" w:color="auto"/>
        <w:left w:val="none" w:sz="0" w:space="0" w:color="auto"/>
        <w:bottom w:val="none" w:sz="0" w:space="0" w:color="auto"/>
        <w:right w:val="none" w:sz="0" w:space="0" w:color="auto"/>
      </w:divBdr>
    </w:div>
    <w:div w:id="1965496613">
      <w:bodyDiv w:val="1"/>
      <w:marLeft w:val="0"/>
      <w:marRight w:val="0"/>
      <w:marTop w:val="0"/>
      <w:marBottom w:val="0"/>
      <w:divBdr>
        <w:top w:val="none" w:sz="0" w:space="0" w:color="auto"/>
        <w:left w:val="none" w:sz="0" w:space="0" w:color="auto"/>
        <w:bottom w:val="none" w:sz="0" w:space="0" w:color="auto"/>
        <w:right w:val="none" w:sz="0" w:space="0" w:color="auto"/>
      </w:divBdr>
    </w:div>
    <w:div w:id="1997764364">
      <w:bodyDiv w:val="1"/>
      <w:marLeft w:val="0"/>
      <w:marRight w:val="0"/>
      <w:marTop w:val="0"/>
      <w:marBottom w:val="0"/>
      <w:divBdr>
        <w:top w:val="none" w:sz="0" w:space="0" w:color="auto"/>
        <w:left w:val="none" w:sz="0" w:space="0" w:color="auto"/>
        <w:bottom w:val="none" w:sz="0" w:space="0" w:color="auto"/>
        <w:right w:val="none" w:sz="0" w:space="0" w:color="auto"/>
      </w:divBdr>
    </w:div>
    <w:div w:id="2038967779">
      <w:bodyDiv w:val="1"/>
      <w:marLeft w:val="0"/>
      <w:marRight w:val="0"/>
      <w:marTop w:val="0"/>
      <w:marBottom w:val="0"/>
      <w:divBdr>
        <w:top w:val="none" w:sz="0" w:space="0" w:color="auto"/>
        <w:left w:val="none" w:sz="0" w:space="0" w:color="auto"/>
        <w:bottom w:val="none" w:sz="0" w:space="0" w:color="auto"/>
        <w:right w:val="none" w:sz="0" w:space="0" w:color="auto"/>
      </w:divBdr>
    </w:div>
    <w:div w:id="2041977968">
      <w:bodyDiv w:val="1"/>
      <w:marLeft w:val="0"/>
      <w:marRight w:val="0"/>
      <w:marTop w:val="0"/>
      <w:marBottom w:val="0"/>
      <w:divBdr>
        <w:top w:val="none" w:sz="0" w:space="0" w:color="auto"/>
        <w:left w:val="none" w:sz="0" w:space="0" w:color="auto"/>
        <w:bottom w:val="none" w:sz="0" w:space="0" w:color="auto"/>
        <w:right w:val="none" w:sz="0" w:space="0" w:color="auto"/>
      </w:divBdr>
    </w:div>
    <w:div w:id="2049522221">
      <w:bodyDiv w:val="1"/>
      <w:marLeft w:val="0"/>
      <w:marRight w:val="0"/>
      <w:marTop w:val="0"/>
      <w:marBottom w:val="0"/>
      <w:divBdr>
        <w:top w:val="none" w:sz="0" w:space="0" w:color="auto"/>
        <w:left w:val="none" w:sz="0" w:space="0" w:color="auto"/>
        <w:bottom w:val="none" w:sz="0" w:space="0" w:color="auto"/>
        <w:right w:val="none" w:sz="0" w:space="0" w:color="auto"/>
      </w:divBdr>
    </w:div>
    <w:div w:id="2085174779">
      <w:bodyDiv w:val="1"/>
      <w:marLeft w:val="0"/>
      <w:marRight w:val="0"/>
      <w:marTop w:val="0"/>
      <w:marBottom w:val="0"/>
      <w:divBdr>
        <w:top w:val="none" w:sz="0" w:space="0" w:color="auto"/>
        <w:left w:val="none" w:sz="0" w:space="0" w:color="auto"/>
        <w:bottom w:val="none" w:sz="0" w:space="0" w:color="auto"/>
        <w:right w:val="none" w:sz="0" w:space="0" w:color="auto"/>
      </w:divBdr>
    </w:div>
    <w:div w:id="2088191953">
      <w:bodyDiv w:val="1"/>
      <w:marLeft w:val="0"/>
      <w:marRight w:val="0"/>
      <w:marTop w:val="0"/>
      <w:marBottom w:val="0"/>
      <w:divBdr>
        <w:top w:val="none" w:sz="0" w:space="0" w:color="auto"/>
        <w:left w:val="none" w:sz="0" w:space="0" w:color="auto"/>
        <w:bottom w:val="none" w:sz="0" w:space="0" w:color="auto"/>
        <w:right w:val="none" w:sz="0" w:space="0" w:color="auto"/>
      </w:divBdr>
    </w:div>
    <w:div w:id="21010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635CA-9BEC-4635-A3AD-15DB351F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gay.teada</dc:creator>
  <cp:lastModifiedBy>SchoppertHE</cp:lastModifiedBy>
  <cp:revision>2</cp:revision>
  <cp:lastPrinted>2020-02-25T13:27:00Z</cp:lastPrinted>
  <dcterms:created xsi:type="dcterms:W3CDTF">2022-09-19T14:59:00Z</dcterms:created>
  <dcterms:modified xsi:type="dcterms:W3CDTF">2022-09-19T14:59:00Z</dcterms:modified>
</cp:coreProperties>
</file>