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9CDC" w14:textId="1F39E0C0" w:rsidR="00E51F0A" w:rsidRDefault="00CE7A5C" w:rsidP="00163EFF">
      <w:pPr>
        <w:tabs>
          <w:tab w:val="center" w:pos="5400"/>
        </w:tabs>
        <w:spacing w:line="247" w:lineRule="auto"/>
        <w:rPr>
          <w:rFonts w:ascii="Shruti" w:hAnsi="Shruti" w:cs="Shruti"/>
          <w:b/>
          <w:bCs/>
          <w:sz w:val="23"/>
          <w:szCs w:val="23"/>
        </w:rPr>
      </w:pPr>
      <w:r>
        <w:rPr>
          <w:rFonts w:ascii="Shruti" w:hAnsi="Shruti" w:cs="Shruti"/>
          <w:b/>
          <w:bCs/>
          <w:sz w:val="23"/>
          <w:szCs w:val="23"/>
        </w:rPr>
        <w:t>APPROVED</w:t>
      </w:r>
    </w:p>
    <w:p w14:paraId="75928E6A" w14:textId="62B92BD6" w:rsidR="00163EFF" w:rsidRPr="00DB5FF7" w:rsidRDefault="00163EFF" w:rsidP="00163EFF">
      <w:pPr>
        <w:tabs>
          <w:tab w:val="center" w:pos="5400"/>
        </w:tabs>
        <w:spacing w:line="247" w:lineRule="auto"/>
        <w:rPr>
          <w:b/>
          <w:bCs/>
          <w:sz w:val="23"/>
          <w:szCs w:val="23"/>
        </w:rPr>
      </w:pPr>
      <w:r>
        <w:rPr>
          <w:rFonts w:ascii="Shruti" w:hAnsi="Shruti" w:cs="Shruti"/>
          <w:b/>
          <w:bCs/>
          <w:sz w:val="23"/>
          <w:szCs w:val="23"/>
        </w:rPr>
        <w:tab/>
      </w:r>
      <w:r w:rsidRPr="00DB5FF7">
        <w:rPr>
          <w:b/>
          <w:bCs/>
          <w:sz w:val="23"/>
          <w:szCs w:val="23"/>
        </w:rPr>
        <w:t>MINUTES</w:t>
      </w:r>
    </w:p>
    <w:p w14:paraId="126E7950" w14:textId="77777777" w:rsidR="00163EFF" w:rsidRPr="00DB5FF7" w:rsidRDefault="00163EFF" w:rsidP="00163EFF">
      <w:pPr>
        <w:tabs>
          <w:tab w:val="center" w:pos="5400"/>
        </w:tabs>
        <w:spacing w:line="247" w:lineRule="auto"/>
        <w:rPr>
          <w:b/>
          <w:bCs/>
          <w:sz w:val="23"/>
          <w:szCs w:val="23"/>
        </w:rPr>
      </w:pPr>
      <w:r w:rsidRPr="00DB5FF7">
        <w:rPr>
          <w:b/>
          <w:bCs/>
          <w:sz w:val="23"/>
          <w:szCs w:val="23"/>
        </w:rPr>
        <w:tab/>
        <w:t>CARROLL SOIL CONSERVATION DISTRICT</w:t>
      </w:r>
    </w:p>
    <w:p w14:paraId="3330AED5" w14:textId="17280BA1" w:rsidR="00163EFF" w:rsidRPr="00DB5FF7" w:rsidRDefault="00163EFF" w:rsidP="00163EFF">
      <w:pPr>
        <w:tabs>
          <w:tab w:val="center" w:pos="5400"/>
        </w:tabs>
        <w:spacing w:line="247" w:lineRule="auto"/>
        <w:ind w:left="720" w:hanging="720"/>
        <w:jc w:val="center"/>
        <w:rPr>
          <w:b/>
          <w:bCs/>
          <w:sz w:val="23"/>
          <w:szCs w:val="23"/>
        </w:rPr>
      </w:pPr>
      <w:r w:rsidRPr="00DB5FF7">
        <w:rPr>
          <w:b/>
          <w:bCs/>
          <w:sz w:val="23"/>
          <w:szCs w:val="23"/>
        </w:rPr>
        <w:t xml:space="preserve">BOARD OF </w:t>
      </w:r>
      <w:r w:rsidR="006475AB" w:rsidRPr="00DB5FF7">
        <w:rPr>
          <w:b/>
          <w:bCs/>
          <w:sz w:val="23"/>
          <w:szCs w:val="23"/>
        </w:rPr>
        <w:t>SUPERVISORS’</w:t>
      </w:r>
      <w:r w:rsidRPr="00DB5FF7">
        <w:rPr>
          <w:b/>
          <w:bCs/>
          <w:sz w:val="23"/>
          <w:szCs w:val="23"/>
        </w:rPr>
        <w:t xml:space="preserve"> MEETIN</w:t>
      </w:r>
      <w:r w:rsidR="00A0668F">
        <w:rPr>
          <w:b/>
          <w:bCs/>
          <w:sz w:val="23"/>
          <w:szCs w:val="23"/>
        </w:rPr>
        <w:t>G</w:t>
      </w:r>
    </w:p>
    <w:p w14:paraId="1F6DDFFE" w14:textId="0312BD96" w:rsidR="00894DA8" w:rsidRDefault="00BB77A1" w:rsidP="00D41CDE">
      <w:pPr>
        <w:tabs>
          <w:tab w:val="center" w:pos="5400"/>
        </w:tabs>
        <w:spacing w:line="247" w:lineRule="auto"/>
        <w:ind w:left="720" w:hanging="720"/>
        <w:jc w:val="center"/>
        <w:rPr>
          <w:b/>
          <w:bCs/>
          <w:sz w:val="23"/>
          <w:szCs w:val="23"/>
        </w:rPr>
      </w:pPr>
      <w:r>
        <w:rPr>
          <w:b/>
          <w:bCs/>
          <w:sz w:val="23"/>
          <w:szCs w:val="23"/>
        </w:rPr>
        <w:t>M</w:t>
      </w:r>
      <w:r w:rsidR="006D06AA">
        <w:rPr>
          <w:b/>
          <w:bCs/>
          <w:sz w:val="23"/>
          <w:szCs w:val="23"/>
        </w:rPr>
        <w:t>a</w:t>
      </w:r>
      <w:r w:rsidR="00C5758E">
        <w:rPr>
          <w:b/>
          <w:bCs/>
          <w:sz w:val="23"/>
          <w:szCs w:val="23"/>
        </w:rPr>
        <w:t>r</w:t>
      </w:r>
      <w:r>
        <w:rPr>
          <w:b/>
          <w:bCs/>
          <w:sz w:val="23"/>
          <w:szCs w:val="23"/>
        </w:rPr>
        <w:t>ch</w:t>
      </w:r>
      <w:r w:rsidR="00B33A41">
        <w:rPr>
          <w:b/>
          <w:bCs/>
          <w:sz w:val="23"/>
          <w:szCs w:val="23"/>
        </w:rPr>
        <w:t xml:space="preserve"> </w:t>
      </w:r>
      <w:r w:rsidR="00B343FE">
        <w:rPr>
          <w:b/>
          <w:bCs/>
          <w:sz w:val="23"/>
          <w:szCs w:val="23"/>
        </w:rPr>
        <w:t>1</w:t>
      </w:r>
      <w:r w:rsidR="000704A0">
        <w:rPr>
          <w:b/>
          <w:bCs/>
          <w:sz w:val="23"/>
          <w:szCs w:val="23"/>
        </w:rPr>
        <w:t>9</w:t>
      </w:r>
      <w:r w:rsidR="0026185F">
        <w:rPr>
          <w:b/>
          <w:bCs/>
          <w:sz w:val="23"/>
          <w:szCs w:val="23"/>
        </w:rPr>
        <w:t>, 202</w:t>
      </w:r>
      <w:r w:rsidR="006D06AA">
        <w:rPr>
          <w:b/>
          <w:bCs/>
          <w:sz w:val="23"/>
          <w:szCs w:val="23"/>
        </w:rPr>
        <w:t>6</w:t>
      </w:r>
    </w:p>
    <w:p w14:paraId="74E8F4CE" w14:textId="602BC32E" w:rsidR="0091496E" w:rsidRPr="003F079B" w:rsidRDefault="00894DA8" w:rsidP="003F079B">
      <w:pPr>
        <w:tabs>
          <w:tab w:val="center" w:pos="5400"/>
        </w:tabs>
        <w:spacing w:line="247" w:lineRule="auto"/>
        <w:ind w:left="720" w:hanging="720"/>
        <w:rPr>
          <w:sz w:val="20"/>
          <w:szCs w:val="20"/>
        </w:rPr>
      </w:pPr>
      <w:r>
        <w:rPr>
          <w:rFonts w:ascii="Shruti" w:hAnsi="Shruti" w:cs="Shruti"/>
          <w:b/>
          <w:bCs/>
          <w:sz w:val="23"/>
          <w:szCs w:val="23"/>
        </w:rPr>
        <w:t xml:space="preserve"> </w:t>
      </w:r>
      <w:r w:rsidR="003F079B">
        <w:rPr>
          <w:rFonts w:ascii="Shruti" w:hAnsi="Shruti" w:cs="Shruti"/>
          <w:b/>
          <w:bCs/>
          <w:sz w:val="23"/>
          <w:szCs w:val="23"/>
        </w:rPr>
        <w:t xml:space="preserve">     </w:t>
      </w:r>
    </w:p>
    <w:p w14:paraId="59292083" w14:textId="7D635C0C" w:rsidR="009B46D7" w:rsidRDefault="00D55973" w:rsidP="009B46D7">
      <w:pPr>
        <w:spacing w:line="247" w:lineRule="auto"/>
        <w:rPr>
          <w:sz w:val="23"/>
          <w:szCs w:val="23"/>
        </w:rPr>
      </w:pPr>
      <w:r>
        <w:rPr>
          <w:sz w:val="23"/>
          <w:szCs w:val="23"/>
        </w:rPr>
        <w:t xml:space="preserve"> </w:t>
      </w:r>
      <w:r w:rsidR="00365518">
        <w:rPr>
          <w:sz w:val="23"/>
          <w:szCs w:val="23"/>
        </w:rPr>
        <w:t>Board</w:t>
      </w:r>
      <w:r w:rsidR="00D00B52">
        <w:rPr>
          <w:sz w:val="23"/>
          <w:szCs w:val="23"/>
        </w:rPr>
        <w:t xml:space="preserve"> </w:t>
      </w:r>
      <w:r w:rsidR="00CF6C8F">
        <w:rPr>
          <w:sz w:val="23"/>
          <w:szCs w:val="23"/>
        </w:rPr>
        <w:t>Cha</w:t>
      </w:r>
      <w:r w:rsidR="00A575DD">
        <w:rPr>
          <w:sz w:val="23"/>
          <w:szCs w:val="23"/>
        </w:rPr>
        <w:t>ir</w:t>
      </w:r>
      <w:r w:rsidR="00CF6C8F">
        <w:rPr>
          <w:sz w:val="23"/>
          <w:szCs w:val="23"/>
        </w:rPr>
        <w:t>man</w:t>
      </w:r>
      <w:r w:rsidR="00A575DD">
        <w:rPr>
          <w:sz w:val="23"/>
          <w:szCs w:val="23"/>
        </w:rPr>
        <w:t xml:space="preserve"> </w:t>
      </w:r>
      <w:r w:rsidR="00153021">
        <w:rPr>
          <w:sz w:val="23"/>
          <w:szCs w:val="23"/>
        </w:rPr>
        <w:t xml:space="preserve">Greg </w:t>
      </w:r>
      <w:r w:rsidR="00A575DD">
        <w:rPr>
          <w:sz w:val="23"/>
          <w:szCs w:val="23"/>
        </w:rPr>
        <w:t>D</w:t>
      </w:r>
      <w:r w:rsidR="00153021">
        <w:rPr>
          <w:sz w:val="23"/>
          <w:szCs w:val="23"/>
        </w:rPr>
        <w:t>ell</w:t>
      </w:r>
      <w:r w:rsidR="00163EFF">
        <w:rPr>
          <w:sz w:val="23"/>
          <w:szCs w:val="23"/>
        </w:rPr>
        <w:t xml:space="preserve"> </w:t>
      </w:r>
      <w:r w:rsidR="0015500F">
        <w:rPr>
          <w:sz w:val="23"/>
          <w:szCs w:val="23"/>
        </w:rPr>
        <w:t>called the meeting to order at</w:t>
      </w:r>
      <w:r w:rsidR="001B5461">
        <w:rPr>
          <w:sz w:val="23"/>
          <w:szCs w:val="23"/>
        </w:rPr>
        <w:t xml:space="preserve"> </w:t>
      </w:r>
      <w:r w:rsidR="00420D7A">
        <w:rPr>
          <w:sz w:val="23"/>
          <w:szCs w:val="23"/>
        </w:rPr>
        <w:t>7:0</w:t>
      </w:r>
      <w:r w:rsidR="00BB77A1">
        <w:rPr>
          <w:sz w:val="23"/>
          <w:szCs w:val="23"/>
        </w:rPr>
        <w:t>6</w:t>
      </w:r>
      <w:r w:rsidR="0026185F">
        <w:rPr>
          <w:sz w:val="23"/>
          <w:szCs w:val="23"/>
        </w:rPr>
        <w:t xml:space="preserve"> </w:t>
      </w:r>
      <w:r w:rsidR="006D06AA">
        <w:rPr>
          <w:sz w:val="23"/>
          <w:szCs w:val="23"/>
        </w:rPr>
        <w:t>p</w:t>
      </w:r>
      <w:r w:rsidR="0026185F">
        <w:rPr>
          <w:sz w:val="23"/>
          <w:szCs w:val="23"/>
        </w:rPr>
        <w:t>.m</w:t>
      </w:r>
      <w:r w:rsidR="00503061">
        <w:rPr>
          <w:sz w:val="23"/>
          <w:szCs w:val="23"/>
        </w:rPr>
        <w:t>.</w:t>
      </w:r>
      <w:r w:rsidR="0013384A">
        <w:rPr>
          <w:sz w:val="23"/>
          <w:szCs w:val="23"/>
        </w:rPr>
        <w:t xml:space="preserve"> </w:t>
      </w:r>
      <w:r>
        <w:rPr>
          <w:sz w:val="23"/>
          <w:szCs w:val="23"/>
        </w:rPr>
        <w:t xml:space="preserve"> </w:t>
      </w:r>
      <w:r w:rsidR="009B46D7">
        <w:rPr>
          <w:sz w:val="23"/>
          <w:szCs w:val="23"/>
        </w:rPr>
        <w:t>The following p</w:t>
      </w:r>
      <w:r>
        <w:rPr>
          <w:sz w:val="23"/>
          <w:szCs w:val="23"/>
        </w:rPr>
        <w:t>a</w:t>
      </w:r>
      <w:r w:rsidR="009B46D7">
        <w:rPr>
          <w:sz w:val="23"/>
          <w:szCs w:val="23"/>
        </w:rPr>
        <w:t>r</w:t>
      </w:r>
      <w:r>
        <w:rPr>
          <w:sz w:val="23"/>
          <w:szCs w:val="23"/>
        </w:rPr>
        <w:t>ticipa</w:t>
      </w:r>
      <w:r w:rsidR="009B46D7">
        <w:rPr>
          <w:sz w:val="23"/>
          <w:szCs w:val="23"/>
        </w:rPr>
        <w:t>t</w:t>
      </w:r>
      <w:r>
        <w:rPr>
          <w:sz w:val="23"/>
          <w:szCs w:val="23"/>
        </w:rPr>
        <w:t>ed</w:t>
      </w:r>
      <w:r w:rsidR="009B46D7">
        <w:rPr>
          <w:sz w:val="23"/>
          <w:szCs w:val="23"/>
        </w:rPr>
        <w:t>:</w:t>
      </w:r>
    </w:p>
    <w:p w14:paraId="19D12BFE" w14:textId="77777777" w:rsidR="009B46D7" w:rsidRDefault="009B46D7" w:rsidP="009B46D7">
      <w:pPr>
        <w:widowControl/>
        <w:autoSpaceDE/>
        <w:autoSpaceDN/>
        <w:adjustRightInd/>
        <w:spacing w:line="247" w:lineRule="auto"/>
        <w:rPr>
          <w:sz w:val="23"/>
          <w:szCs w:val="23"/>
        </w:rPr>
        <w:sectPr w:rsidR="009B46D7" w:rsidSect="002371DA">
          <w:headerReference w:type="default" r:id="rId11"/>
          <w:pgSz w:w="12240" w:h="15840"/>
          <w:pgMar w:top="720" w:right="720" w:bottom="720" w:left="720" w:header="720" w:footer="720" w:gutter="0"/>
          <w:cols w:space="720"/>
        </w:sectPr>
      </w:pPr>
    </w:p>
    <w:p w14:paraId="651C3A81" w14:textId="77777777" w:rsidR="00524CC9" w:rsidRDefault="00524CC9" w:rsidP="00017951">
      <w:pPr>
        <w:spacing w:line="247" w:lineRule="auto"/>
        <w:ind w:left="720"/>
        <w:rPr>
          <w:sz w:val="22"/>
          <w:szCs w:val="22"/>
        </w:rPr>
      </w:pPr>
      <w:bookmarkStart w:id="0" w:name="OLE_LINK13"/>
      <w:bookmarkStart w:id="1" w:name="OLE_LINK12"/>
    </w:p>
    <w:p w14:paraId="7EFA7FC6" w14:textId="634B21A5" w:rsidR="00017951" w:rsidRDefault="00A575DD" w:rsidP="00A575DD">
      <w:pPr>
        <w:spacing w:line="247" w:lineRule="auto"/>
        <w:rPr>
          <w:sz w:val="22"/>
          <w:szCs w:val="22"/>
        </w:rPr>
      </w:pPr>
      <w:r>
        <w:rPr>
          <w:sz w:val="22"/>
          <w:szCs w:val="22"/>
        </w:rPr>
        <w:t xml:space="preserve">           </w:t>
      </w:r>
      <w:r w:rsidR="00CF6C8F">
        <w:rPr>
          <w:sz w:val="22"/>
          <w:szCs w:val="22"/>
        </w:rPr>
        <w:t>Board Chairman</w:t>
      </w:r>
      <w:r w:rsidR="00153021">
        <w:rPr>
          <w:sz w:val="22"/>
          <w:szCs w:val="22"/>
        </w:rPr>
        <w:t xml:space="preserve"> </w:t>
      </w:r>
      <w:r w:rsidR="00153021">
        <w:rPr>
          <w:sz w:val="23"/>
          <w:szCs w:val="23"/>
        </w:rPr>
        <w:t xml:space="preserve">Greg Dell        </w:t>
      </w:r>
      <w:r>
        <w:rPr>
          <w:sz w:val="22"/>
          <w:szCs w:val="22"/>
        </w:rPr>
        <w:t xml:space="preserve">          </w:t>
      </w:r>
      <w:r w:rsidR="00C202C8" w:rsidRPr="00C202C8">
        <w:rPr>
          <w:sz w:val="22"/>
          <w:szCs w:val="22"/>
        </w:rPr>
        <w:t xml:space="preserve">        </w:t>
      </w:r>
      <w:r w:rsidR="00EC0F20">
        <w:rPr>
          <w:sz w:val="22"/>
          <w:szCs w:val="22"/>
        </w:rPr>
        <w:t xml:space="preserve"> </w:t>
      </w:r>
      <w:r w:rsidR="00C202C8" w:rsidRPr="00C202C8">
        <w:rPr>
          <w:sz w:val="22"/>
          <w:szCs w:val="22"/>
        </w:rPr>
        <w:t xml:space="preserve"> </w:t>
      </w:r>
      <w:bookmarkStart w:id="2" w:name="OLE_LINK8"/>
      <w:bookmarkStart w:id="3" w:name="OLE_LINK7"/>
      <w:bookmarkStart w:id="4" w:name="OLE_LINK17"/>
      <w:r w:rsidR="00135005">
        <w:rPr>
          <w:sz w:val="22"/>
          <w:szCs w:val="22"/>
        </w:rPr>
        <w:t>Board Supervisor Kim Crone</w:t>
      </w:r>
      <w:r w:rsidR="006D06AA">
        <w:rPr>
          <w:sz w:val="22"/>
          <w:szCs w:val="22"/>
        </w:rPr>
        <w:t xml:space="preserve">                    </w:t>
      </w:r>
    </w:p>
    <w:bookmarkEnd w:id="0"/>
    <w:bookmarkEnd w:id="1"/>
    <w:bookmarkEnd w:id="2"/>
    <w:bookmarkEnd w:id="3"/>
    <w:bookmarkEnd w:id="4"/>
    <w:p w14:paraId="6070F713" w14:textId="276596D9" w:rsidR="00A66589" w:rsidRDefault="00401A64" w:rsidP="00A66589">
      <w:pPr>
        <w:spacing w:line="247" w:lineRule="auto"/>
        <w:rPr>
          <w:sz w:val="22"/>
          <w:szCs w:val="22"/>
        </w:rPr>
      </w:pPr>
      <w:r>
        <w:rPr>
          <w:sz w:val="23"/>
          <w:szCs w:val="23"/>
        </w:rPr>
        <w:t xml:space="preserve">           </w:t>
      </w:r>
      <w:r w:rsidR="00436752">
        <w:rPr>
          <w:sz w:val="22"/>
          <w:szCs w:val="22"/>
        </w:rPr>
        <w:t>Board Supervisor Janet O’Meara</w:t>
      </w:r>
      <w:r w:rsidR="00BD1069">
        <w:rPr>
          <w:sz w:val="22"/>
          <w:szCs w:val="22"/>
        </w:rPr>
        <w:t xml:space="preserve"> </w:t>
      </w:r>
      <w:r w:rsidR="00254DB8">
        <w:rPr>
          <w:sz w:val="22"/>
          <w:szCs w:val="22"/>
        </w:rPr>
        <w:t xml:space="preserve">                 </w:t>
      </w:r>
      <w:r w:rsidR="00EC0F20">
        <w:rPr>
          <w:sz w:val="22"/>
          <w:szCs w:val="22"/>
        </w:rPr>
        <w:t xml:space="preserve"> </w:t>
      </w:r>
      <w:r w:rsidR="00254DB8">
        <w:rPr>
          <w:sz w:val="22"/>
          <w:szCs w:val="22"/>
        </w:rPr>
        <w:t xml:space="preserve"> </w:t>
      </w:r>
      <w:r w:rsidR="00135005" w:rsidRPr="00843E66">
        <w:rPr>
          <w:sz w:val="22"/>
          <w:szCs w:val="22"/>
        </w:rPr>
        <w:t>District Manager Matt McMahon</w:t>
      </w:r>
    </w:p>
    <w:p w14:paraId="1BE8384B" w14:textId="47AD6D69" w:rsidR="005E2ADA" w:rsidRDefault="00C202C8" w:rsidP="00D919C8">
      <w:pPr>
        <w:spacing w:line="247" w:lineRule="auto"/>
        <w:rPr>
          <w:sz w:val="22"/>
          <w:szCs w:val="22"/>
        </w:rPr>
      </w:pPr>
      <w:r>
        <w:rPr>
          <w:sz w:val="22"/>
          <w:szCs w:val="22"/>
        </w:rPr>
        <w:t xml:space="preserve">     </w:t>
      </w:r>
      <w:r w:rsidR="00D00B52">
        <w:rPr>
          <w:sz w:val="22"/>
          <w:szCs w:val="22"/>
        </w:rPr>
        <w:t xml:space="preserve">      </w:t>
      </w:r>
      <w:r w:rsidR="005E2ADA">
        <w:rPr>
          <w:sz w:val="22"/>
          <w:szCs w:val="22"/>
        </w:rPr>
        <w:t xml:space="preserve">Board Supervisor James Leppo   </w:t>
      </w:r>
      <w:r w:rsidR="00425E76">
        <w:rPr>
          <w:sz w:val="22"/>
          <w:szCs w:val="22"/>
        </w:rPr>
        <w:t xml:space="preserve">             </w:t>
      </w:r>
      <w:r w:rsidR="00C6653E">
        <w:rPr>
          <w:sz w:val="22"/>
          <w:szCs w:val="22"/>
        </w:rPr>
        <w:t xml:space="preserve"> </w:t>
      </w:r>
      <w:r w:rsidR="00425E76">
        <w:rPr>
          <w:sz w:val="22"/>
          <w:szCs w:val="22"/>
        </w:rPr>
        <w:t xml:space="preserve">  </w:t>
      </w:r>
      <w:r w:rsidR="00A0668F">
        <w:rPr>
          <w:sz w:val="22"/>
          <w:szCs w:val="22"/>
        </w:rPr>
        <w:t xml:space="preserve"> </w:t>
      </w:r>
      <w:r w:rsidR="00101ADE">
        <w:rPr>
          <w:sz w:val="22"/>
          <w:szCs w:val="22"/>
        </w:rPr>
        <w:t xml:space="preserve"> </w:t>
      </w:r>
      <w:r w:rsidR="00420D7A">
        <w:rPr>
          <w:sz w:val="22"/>
          <w:szCs w:val="22"/>
        </w:rPr>
        <w:t xml:space="preserve"> </w:t>
      </w:r>
      <w:r w:rsidR="00135005">
        <w:rPr>
          <w:sz w:val="22"/>
          <w:szCs w:val="22"/>
        </w:rPr>
        <w:t>District Conservationist Sam Cox</w:t>
      </w:r>
      <w:r w:rsidR="006D06AA">
        <w:rPr>
          <w:sz w:val="22"/>
          <w:szCs w:val="22"/>
        </w:rPr>
        <w:t xml:space="preserve">             </w:t>
      </w:r>
      <w:r w:rsidR="005E2ADA">
        <w:rPr>
          <w:sz w:val="22"/>
          <w:szCs w:val="22"/>
        </w:rPr>
        <w:t xml:space="preserve"> </w:t>
      </w:r>
    </w:p>
    <w:p w14:paraId="4EFA5640" w14:textId="0AC3B645" w:rsidR="007C271B" w:rsidRDefault="005E2ADA" w:rsidP="00D919C8">
      <w:pPr>
        <w:spacing w:line="247" w:lineRule="auto"/>
        <w:rPr>
          <w:sz w:val="22"/>
          <w:szCs w:val="22"/>
        </w:rPr>
      </w:pPr>
      <w:r>
        <w:rPr>
          <w:sz w:val="22"/>
          <w:szCs w:val="22"/>
        </w:rPr>
        <w:t xml:space="preserve">           </w:t>
      </w:r>
      <w:r w:rsidR="00135005">
        <w:rPr>
          <w:sz w:val="22"/>
          <w:szCs w:val="22"/>
        </w:rPr>
        <w:t>Associate Supervisor Bryan Rasche</w:t>
      </w:r>
      <w:r w:rsidR="00BB77A1">
        <w:rPr>
          <w:sz w:val="22"/>
          <w:szCs w:val="22"/>
        </w:rPr>
        <w:t xml:space="preserve">              MDA Western MD AC Keith Potter</w:t>
      </w:r>
    </w:p>
    <w:p w14:paraId="2E989C6A" w14:textId="728872D6" w:rsidR="00977A66" w:rsidRDefault="00F2003E" w:rsidP="006D06AA">
      <w:pPr>
        <w:spacing w:line="247" w:lineRule="auto"/>
        <w:rPr>
          <w:sz w:val="22"/>
          <w:szCs w:val="22"/>
        </w:rPr>
      </w:pPr>
      <w:r>
        <w:rPr>
          <w:sz w:val="22"/>
          <w:szCs w:val="22"/>
        </w:rPr>
        <w:t xml:space="preserve">   </w:t>
      </w:r>
      <w:r w:rsidR="00F14FC1">
        <w:rPr>
          <w:sz w:val="22"/>
          <w:szCs w:val="22"/>
        </w:rPr>
        <w:t xml:space="preserve">        </w:t>
      </w:r>
      <w:r w:rsidR="00135005">
        <w:rPr>
          <w:sz w:val="22"/>
          <w:szCs w:val="22"/>
        </w:rPr>
        <w:t>Xavier Kopf (visitor)</w:t>
      </w:r>
    </w:p>
    <w:p w14:paraId="5F6AE6CD" w14:textId="77777777" w:rsidR="00135005" w:rsidRDefault="00135005" w:rsidP="006D06AA">
      <w:pPr>
        <w:spacing w:line="247" w:lineRule="auto"/>
        <w:rPr>
          <w:sz w:val="22"/>
          <w:szCs w:val="22"/>
        </w:rPr>
      </w:pPr>
    </w:p>
    <w:p w14:paraId="7D2235EC" w14:textId="539F7173" w:rsidR="00D919C8" w:rsidRDefault="00E23E19" w:rsidP="00D919C8">
      <w:pPr>
        <w:spacing w:line="247" w:lineRule="auto"/>
        <w:rPr>
          <w:b/>
          <w:bCs/>
          <w:sz w:val="23"/>
          <w:szCs w:val="23"/>
          <w:u w:val="single"/>
        </w:rPr>
      </w:pPr>
      <w:r>
        <w:rPr>
          <w:sz w:val="22"/>
          <w:szCs w:val="22"/>
        </w:rPr>
        <w:t xml:space="preserve"> </w:t>
      </w:r>
      <w:r w:rsidR="00163EFF">
        <w:rPr>
          <w:b/>
          <w:bCs/>
          <w:sz w:val="23"/>
          <w:szCs w:val="23"/>
          <w:u w:val="single"/>
        </w:rPr>
        <w:t>MINUTES</w:t>
      </w:r>
    </w:p>
    <w:p w14:paraId="378F2EDD" w14:textId="0D7D3EFD" w:rsidR="00242A95" w:rsidRDefault="00A575DD" w:rsidP="00EB7B2E">
      <w:pPr>
        <w:spacing w:line="247" w:lineRule="auto"/>
        <w:rPr>
          <w:sz w:val="23"/>
          <w:szCs w:val="23"/>
        </w:rPr>
      </w:pPr>
      <w:r>
        <w:rPr>
          <w:sz w:val="23"/>
          <w:szCs w:val="23"/>
        </w:rPr>
        <w:t>Board Supervisor</w:t>
      </w:r>
      <w:r w:rsidR="00BB77A1">
        <w:rPr>
          <w:sz w:val="23"/>
          <w:szCs w:val="23"/>
        </w:rPr>
        <w:t xml:space="preserve"> James Leppo</w:t>
      </w:r>
      <w:r w:rsidR="00737D2D">
        <w:rPr>
          <w:sz w:val="23"/>
          <w:szCs w:val="23"/>
        </w:rPr>
        <w:t xml:space="preserve"> </w:t>
      </w:r>
      <w:r w:rsidR="00425E76">
        <w:rPr>
          <w:sz w:val="23"/>
          <w:szCs w:val="23"/>
        </w:rPr>
        <w:t xml:space="preserve">made a motion to approve the minutes of the </w:t>
      </w:r>
      <w:r w:rsidR="00BB77A1">
        <w:rPr>
          <w:sz w:val="23"/>
          <w:szCs w:val="23"/>
        </w:rPr>
        <w:t>Febr</w:t>
      </w:r>
      <w:r w:rsidR="000704A0">
        <w:rPr>
          <w:sz w:val="23"/>
          <w:szCs w:val="23"/>
        </w:rPr>
        <w:t>ua</w:t>
      </w:r>
      <w:r w:rsidR="00D00F20">
        <w:rPr>
          <w:sz w:val="23"/>
          <w:szCs w:val="23"/>
        </w:rPr>
        <w:t>r</w:t>
      </w:r>
      <w:r w:rsidR="000704A0">
        <w:rPr>
          <w:sz w:val="23"/>
          <w:szCs w:val="23"/>
        </w:rPr>
        <w:t>y</w:t>
      </w:r>
      <w:r w:rsidR="007C271B">
        <w:rPr>
          <w:sz w:val="23"/>
          <w:szCs w:val="23"/>
        </w:rPr>
        <w:t xml:space="preserve"> </w:t>
      </w:r>
      <w:r w:rsidR="006D06AA">
        <w:rPr>
          <w:sz w:val="23"/>
          <w:szCs w:val="23"/>
        </w:rPr>
        <w:t>1</w:t>
      </w:r>
      <w:r w:rsidR="00BB77A1">
        <w:rPr>
          <w:sz w:val="23"/>
          <w:szCs w:val="23"/>
        </w:rPr>
        <w:t>9</w:t>
      </w:r>
      <w:r w:rsidR="00425E76">
        <w:rPr>
          <w:sz w:val="23"/>
          <w:szCs w:val="23"/>
        </w:rPr>
        <w:t>,</w:t>
      </w:r>
      <w:r w:rsidR="00D00F20">
        <w:rPr>
          <w:sz w:val="23"/>
          <w:szCs w:val="23"/>
        </w:rPr>
        <w:t xml:space="preserve"> </w:t>
      </w:r>
      <w:r w:rsidR="00425E76">
        <w:rPr>
          <w:sz w:val="23"/>
          <w:szCs w:val="23"/>
        </w:rPr>
        <w:t>202</w:t>
      </w:r>
      <w:r w:rsidR="000704A0">
        <w:rPr>
          <w:sz w:val="23"/>
          <w:szCs w:val="23"/>
        </w:rPr>
        <w:t>6</w:t>
      </w:r>
      <w:r w:rsidR="00425E76">
        <w:rPr>
          <w:sz w:val="23"/>
          <w:szCs w:val="23"/>
        </w:rPr>
        <w:t xml:space="preserve"> Board Meeting. Board Supervisor</w:t>
      </w:r>
      <w:r w:rsidR="00BB77A1">
        <w:rPr>
          <w:sz w:val="23"/>
          <w:szCs w:val="23"/>
        </w:rPr>
        <w:t xml:space="preserve"> </w:t>
      </w:r>
      <w:r w:rsidR="00FD1D6E">
        <w:rPr>
          <w:sz w:val="23"/>
          <w:szCs w:val="23"/>
        </w:rPr>
        <w:t>Kim Crone</w:t>
      </w:r>
      <w:r w:rsidR="00420D7A">
        <w:rPr>
          <w:sz w:val="23"/>
          <w:szCs w:val="23"/>
        </w:rPr>
        <w:t xml:space="preserve"> </w:t>
      </w:r>
      <w:r w:rsidR="00425E76">
        <w:rPr>
          <w:sz w:val="23"/>
          <w:szCs w:val="23"/>
        </w:rPr>
        <w:t>seconded, and the motion passed.</w:t>
      </w:r>
      <w:r w:rsidR="00737D2D">
        <w:rPr>
          <w:sz w:val="23"/>
          <w:szCs w:val="23"/>
        </w:rPr>
        <w:t xml:space="preserve">  </w:t>
      </w:r>
    </w:p>
    <w:p w14:paraId="3B5BDA3A" w14:textId="77777777" w:rsidR="00F242DC" w:rsidRDefault="00F242DC" w:rsidP="00EB7B2E">
      <w:pPr>
        <w:spacing w:line="247" w:lineRule="auto"/>
        <w:rPr>
          <w:sz w:val="23"/>
          <w:szCs w:val="23"/>
        </w:rPr>
      </w:pPr>
    </w:p>
    <w:p w14:paraId="3FCB673D" w14:textId="77777777" w:rsidR="0015500F" w:rsidRDefault="00163EFF" w:rsidP="00163EFF">
      <w:pPr>
        <w:spacing w:line="247" w:lineRule="auto"/>
        <w:rPr>
          <w:b/>
          <w:bCs/>
          <w:sz w:val="23"/>
          <w:szCs w:val="23"/>
          <w:u w:val="single"/>
        </w:rPr>
      </w:pPr>
      <w:r>
        <w:rPr>
          <w:b/>
          <w:bCs/>
          <w:sz w:val="23"/>
          <w:szCs w:val="23"/>
          <w:u w:val="single"/>
        </w:rPr>
        <w:t>TREASURERS REPORT</w:t>
      </w:r>
    </w:p>
    <w:p w14:paraId="77269274" w14:textId="1C27F19C" w:rsidR="004818EA" w:rsidRDefault="00EA258B" w:rsidP="00A97D85">
      <w:pPr>
        <w:spacing w:line="247" w:lineRule="auto"/>
        <w:rPr>
          <w:sz w:val="23"/>
          <w:szCs w:val="23"/>
        </w:rPr>
      </w:pPr>
      <w:bookmarkStart w:id="5" w:name="_Hlk176789398"/>
      <w:r w:rsidRPr="008B519F">
        <w:rPr>
          <w:sz w:val="23"/>
          <w:szCs w:val="23"/>
        </w:rPr>
        <w:t>Board</w:t>
      </w:r>
      <w:r w:rsidR="00420D7A">
        <w:rPr>
          <w:sz w:val="23"/>
          <w:szCs w:val="23"/>
        </w:rPr>
        <w:t xml:space="preserve"> Supervisor </w:t>
      </w:r>
      <w:r w:rsidR="00737D2D">
        <w:rPr>
          <w:sz w:val="23"/>
          <w:szCs w:val="23"/>
        </w:rPr>
        <w:t>Kim Crone</w:t>
      </w:r>
      <w:r w:rsidR="00365518">
        <w:rPr>
          <w:sz w:val="23"/>
          <w:szCs w:val="23"/>
        </w:rPr>
        <w:t xml:space="preserve"> </w:t>
      </w:r>
      <w:bookmarkEnd w:id="5"/>
      <w:r w:rsidR="00AD5BDD">
        <w:rPr>
          <w:sz w:val="23"/>
          <w:szCs w:val="23"/>
        </w:rPr>
        <w:t xml:space="preserve">cited the Financial </w:t>
      </w:r>
      <w:r w:rsidR="009E2221">
        <w:rPr>
          <w:sz w:val="23"/>
          <w:szCs w:val="23"/>
        </w:rPr>
        <w:t>R</w:t>
      </w:r>
      <w:r w:rsidR="00163EFF">
        <w:rPr>
          <w:sz w:val="23"/>
          <w:szCs w:val="23"/>
        </w:rPr>
        <w:t>eport</w:t>
      </w:r>
      <w:r>
        <w:rPr>
          <w:sz w:val="23"/>
          <w:szCs w:val="23"/>
        </w:rPr>
        <w:t xml:space="preserve">, </w:t>
      </w:r>
      <w:r w:rsidR="00163EFF">
        <w:rPr>
          <w:sz w:val="23"/>
          <w:szCs w:val="23"/>
        </w:rPr>
        <w:t>breakdown of District’s Equipment Account and the following list of bills to be approved for payment</w:t>
      </w:r>
      <w:r w:rsidR="007E6CCA">
        <w:rPr>
          <w:sz w:val="23"/>
          <w:szCs w:val="23"/>
        </w:rPr>
        <w:t>:</w:t>
      </w:r>
      <w:r w:rsidR="001513DA" w:rsidRPr="00D04E82">
        <w:rPr>
          <w:sz w:val="23"/>
          <w:szCs w:val="23"/>
        </w:rPr>
        <w:t xml:space="preserve">  </w:t>
      </w:r>
    </w:p>
    <w:p w14:paraId="23292C66" w14:textId="77777777" w:rsidR="00304D78" w:rsidRDefault="001513DA" w:rsidP="00A97D85">
      <w:pPr>
        <w:spacing w:line="247" w:lineRule="auto"/>
      </w:pPr>
      <w:r w:rsidRPr="00D04E82">
        <w:rPr>
          <w:sz w:val="23"/>
          <w:szCs w:val="23"/>
        </w:rPr>
        <w:t xml:space="preserve"> </w:t>
      </w:r>
      <w:r w:rsidR="005E2ADA">
        <w:t xml:space="preserve"> </w:t>
      </w:r>
    </w:p>
    <w:tbl>
      <w:tblPr>
        <w:tblW w:w="8340" w:type="dxa"/>
        <w:tblLook w:val="04A0" w:firstRow="1" w:lastRow="0" w:firstColumn="1" w:lastColumn="0" w:noHBand="0" w:noVBand="1"/>
      </w:tblPr>
      <w:tblGrid>
        <w:gridCol w:w="5340"/>
        <w:gridCol w:w="3000"/>
      </w:tblGrid>
      <w:tr w:rsidR="00304D78" w:rsidRPr="00304D78" w14:paraId="77A5DD70" w14:textId="77777777" w:rsidTr="00304D78">
        <w:trPr>
          <w:trHeight w:val="255"/>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7D990245"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PNC-3498</w:t>
            </w:r>
          </w:p>
        </w:tc>
        <w:tc>
          <w:tcPr>
            <w:tcW w:w="3000" w:type="dxa"/>
            <w:tcBorders>
              <w:top w:val="single" w:sz="4" w:space="0" w:color="auto"/>
              <w:left w:val="nil"/>
              <w:bottom w:val="single" w:sz="4" w:space="0" w:color="auto"/>
              <w:right w:val="single" w:sz="4" w:space="0" w:color="auto"/>
            </w:tcBorders>
            <w:noWrap/>
            <w:vAlign w:val="bottom"/>
            <w:hideMark/>
          </w:tcPr>
          <w:p w14:paraId="71F8FA43"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0.00</w:t>
            </w:r>
          </w:p>
        </w:tc>
      </w:tr>
      <w:tr w:rsidR="00304D78" w:rsidRPr="00304D78" w14:paraId="21252E83"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312D10B1"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PNC-4070</w:t>
            </w:r>
          </w:p>
        </w:tc>
        <w:tc>
          <w:tcPr>
            <w:tcW w:w="3000" w:type="dxa"/>
            <w:tcBorders>
              <w:top w:val="nil"/>
              <w:left w:val="nil"/>
              <w:bottom w:val="single" w:sz="4" w:space="0" w:color="auto"/>
              <w:right w:val="single" w:sz="4" w:space="0" w:color="auto"/>
            </w:tcBorders>
            <w:noWrap/>
            <w:vAlign w:val="bottom"/>
            <w:hideMark/>
          </w:tcPr>
          <w:p w14:paraId="28E62BA5"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766.12</w:t>
            </w:r>
          </w:p>
        </w:tc>
      </w:tr>
      <w:tr w:rsidR="00304D78" w:rsidRPr="00304D78" w14:paraId="0A6D9DF4"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2A761BB4"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Bounds Accounting &amp; Tax Service, LLC-1099s</w:t>
            </w:r>
          </w:p>
        </w:tc>
        <w:tc>
          <w:tcPr>
            <w:tcW w:w="3000" w:type="dxa"/>
            <w:tcBorders>
              <w:top w:val="nil"/>
              <w:left w:val="nil"/>
              <w:bottom w:val="single" w:sz="4" w:space="0" w:color="auto"/>
              <w:right w:val="single" w:sz="4" w:space="0" w:color="auto"/>
            </w:tcBorders>
            <w:noWrap/>
            <w:vAlign w:val="bottom"/>
            <w:hideMark/>
          </w:tcPr>
          <w:p w14:paraId="10118024"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175.00</w:t>
            </w:r>
          </w:p>
        </w:tc>
      </w:tr>
      <w:tr w:rsidR="00304D78" w:rsidRPr="00304D78" w14:paraId="7C00B4F8"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2A5147F3" w14:textId="77777777" w:rsidR="00304D78" w:rsidRPr="00304D78" w:rsidRDefault="00304D78" w:rsidP="00304D78">
            <w:pPr>
              <w:widowControl/>
              <w:autoSpaceDE/>
              <w:autoSpaceDN/>
              <w:adjustRightInd/>
              <w:rPr>
                <w:rFonts w:ascii="Arial" w:hAnsi="Arial" w:cs="Arial"/>
                <w:sz w:val="20"/>
                <w:szCs w:val="20"/>
              </w:rPr>
            </w:pPr>
            <w:proofErr w:type="spellStart"/>
            <w:r w:rsidRPr="00304D78">
              <w:rPr>
                <w:rFonts w:ascii="Arial" w:hAnsi="Arial" w:cs="Arial"/>
                <w:sz w:val="20"/>
                <w:szCs w:val="20"/>
              </w:rPr>
              <w:t>FlexTG</w:t>
            </w:r>
            <w:proofErr w:type="spellEnd"/>
            <w:r w:rsidRPr="00304D78">
              <w:rPr>
                <w:rFonts w:ascii="Arial" w:hAnsi="Arial" w:cs="Arial"/>
                <w:sz w:val="20"/>
                <w:szCs w:val="20"/>
              </w:rPr>
              <w:t>-Plotter</w:t>
            </w:r>
          </w:p>
        </w:tc>
        <w:tc>
          <w:tcPr>
            <w:tcW w:w="3000" w:type="dxa"/>
            <w:tcBorders>
              <w:top w:val="nil"/>
              <w:left w:val="nil"/>
              <w:bottom w:val="single" w:sz="4" w:space="0" w:color="auto"/>
              <w:right w:val="single" w:sz="4" w:space="0" w:color="auto"/>
            </w:tcBorders>
            <w:noWrap/>
            <w:vAlign w:val="bottom"/>
            <w:hideMark/>
          </w:tcPr>
          <w:p w14:paraId="0B41F27F"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394.12</w:t>
            </w:r>
          </w:p>
        </w:tc>
      </w:tr>
      <w:tr w:rsidR="00304D78" w:rsidRPr="00304D78" w14:paraId="4419391B"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422B8F32"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Selective-Insurance</w:t>
            </w:r>
          </w:p>
        </w:tc>
        <w:tc>
          <w:tcPr>
            <w:tcW w:w="3000" w:type="dxa"/>
            <w:tcBorders>
              <w:top w:val="nil"/>
              <w:left w:val="nil"/>
              <w:bottom w:val="single" w:sz="4" w:space="0" w:color="auto"/>
              <w:right w:val="single" w:sz="4" w:space="0" w:color="auto"/>
            </w:tcBorders>
            <w:noWrap/>
            <w:vAlign w:val="bottom"/>
            <w:hideMark/>
          </w:tcPr>
          <w:p w14:paraId="1C2149CF"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150.00</w:t>
            </w:r>
          </w:p>
        </w:tc>
      </w:tr>
      <w:tr w:rsidR="00304D78" w:rsidRPr="00304D78" w14:paraId="0B427B9D"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16B08F69"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Western MD RC &amp; D-Dues</w:t>
            </w:r>
          </w:p>
        </w:tc>
        <w:tc>
          <w:tcPr>
            <w:tcW w:w="3000" w:type="dxa"/>
            <w:tcBorders>
              <w:top w:val="nil"/>
              <w:left w:val="nil"/>
              <w:bottom w:val="single" w:sz="4" w:space="0" w:color="auto"/>
              <w:right w:val="single" w:sz="4" w:space="0" w:color="auto"/>
            </w:tcBorders>
            <w:noWrap/>
            <w:vAlign w:val="bottom"/>
            <w:hideMark/>
          </w:tcPr>
          <w:p w14:paraId="0E7A7761"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200.00</w:t>
            </w:r>
          </w:p>
        </w:tc>
      </w:tr>
      <w:tr w:rsidR="00304D78" w:rsidRPr="00304D78" w14:paraId="6755D4B7"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108CF26E"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University of MD Soil Judging Team-Donation</w:t>
            </w:r>
          </w:p>
        </w:tc>
        <w:tc>
          <w:tcPr>
            <w:tcW w:w="3000" w:type="dxa"/>
            <w:tcBorders>
              <w:top w:val="nil"/>
              <w:left w:val="nil"/>
              <w:bottom w:val="single" w:sz="4" w:space="0" w:color="auto"/>
              <w:right w:val="single" w:sz="4" w:space="0" w:color="auto"/>
            </w:tcBorders>
            <w:noWrap/>
            <w:vAlign w:val="bottom"/>
            <w:hideMark/>
          </w:tcPr>
          <w:p w14:paraId="0A3D28E0"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500.00</w:t>
            </w:r>
          </w:p>
        </w:tc>
      </w:tr>
      <w:tr w:rsidR="00304D78" w:rsidRPr="00304D78" w14:paraId="4CDF7126"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62CE6B49"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Kyocera Document Solutions Mid-Atlantic</w:t>
            </w:r>
          </w:p>
        </w:tc>
        <w:tc>
          <w:tcPr>
            <w:tcW w:w="3000" w:type="dxa"/>
            <w:tcBorders>
              <w:top w:val="nil"/>
              <w:left w:val="nil"/>
              <w:bottom w:val="single" w:sz="4" w:space="0" w:color="auto"/>
              <w:right w:val="single" w:sz="4" w:space="0" w:color="auto"/>
            </w:tcBorders>
            <w:noWrap/>
            <w:vAlign w:val="bottom"/>
            <w:hideMark/>
          </w:tcPr>
          <w:p w14:paraId="23F6C48F"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2.79</w:t>
            </w:r>
          </w:p>
        </w:tc>
      </w:tr>
      <w:tr w:rsidR="00304D78" w:rsidRPr="00304D78" w14:paraId="1A69F9C1"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3304986C"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 </w:t>
            </w:r>
          </w:p>
        </w:tc>
        <w:tc>
          <w:tcPr>
            <w:tcW w:w="3000" w:type="dxa"/>
            <w:tcBorders>
              <w:top w:val="nil"/>
              <w:left w:val="nil"/>
              <w:bottom w:val="single" w:sz="4" w:space="0" w:color="auto"/>
              <w:right w:val="single" w:sz="4" w:space="0" w:color="auto"/>
            </w:tcBorders>
            <w:noWrap/>
            <w:vAlign w:val="bottom"/>
            <w:hideMark/>
          </w:tcPr>
          <w:p w14:paraId="52582400"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 </w:t>
            </w:r>
          </w:p>
        </w:tc>
      </w:tr>
      <w:tr w:rsidR="00304D78" w:rsidRPr="00304D78" w14:paraId="7D147A6C"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7B79F526" w14:textId="77777777" w:rsidR="00304D78" w:rsidRPr="00304D78" w:rsidRDefault="00304D78" w:rsidP="00304D78">
            <w:pPr>
              <w:widowControl/>
              <w:autoSpaceDE/>
              <w:autoSpaceDN/>
              <w:adjustRightInd/>
              <w:rPr>
                <w:rFonts w:ascii="Arial" w:hAnsi="Arial" w:cs="Arial"/>
                <w:sz w:val="20"/>
                <w:szCs w:val="20"/>
              </w:rPr>
            </w:pPr>
            <w:r w:rsidRPr="00304D78">
              <w:rPr>
                <w:rFonts w:ascii="Arial" w:hAnsi="Arial" w:cs="Arial"/>
                <w:sz w:val="20"/>
                <w:szCs w:val="20"/>
              </w:rPr>
              <w:t> </w:t>
            </w:r>
          </w:p>
        </w:tc>
        <w:tc>
          <w:tcPr>
            <w:tcW w:w="3000" w:type="dxa"/>
            <w:tcBorders>
              <w:top w:val="nil"/>
              <w:left w:val="nil"/>
              <w:bottom w:val="single" w:sz="4" w:space="0" w:color="auto"/>
              <w:right w:val="single" w:sz="4" w:space="0" w:color="auto"/>
            </w:tcBorders>
            <w:noWrap/>
            <w:vAlign w:val="bottom"/>
            <w:hideMark/>
          </w:tcPr>
          <w:p w14:paraId="10BEA6DF"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 </w:t>
            </w:r>
          </w:p>
        </w:tc>
      </w:tr>
      <w:tr w:rsidR="00304D78" w:rsidRPr="00304D78" w14:paraId="68CE47C1" w14:textId="77777777" w:rsidTr="00304D78">
        <w:trPr>
          <w:trHeight w:val="255"/>
        </w:trPr>
        <w:tc>
          <w:tcPr>
            <w:tcW w:w="5340" w:type="dxa"/>
            <w:tcBorders>
              <w:top w:val="nil"/>
              <w:left w:val="single" w:sz="4" w:space="0" w:color="auto"/>
              <w:bottom w:val="single" w:sz="4" w:space="0" w:color="auto"/>
              <w:right w:val="single" w:sz="4" w:space="0" w:color="auto"/>
            </w:tcBorders>
            <w:noWrap/>
            <w:vAlign w:val="bottom"/>
            <w:hideMark/>
          </w:tcPr>
          <w:p w14:paraId="15A97108"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TOTAL</w:t>
            </w:r>
          </w:p>
        </w:tc>
        <w:tc>
          <w:tcPr>
            <w:tcW w:w="3000" w:type="dxa"/>
            <w:tcBorders>
              <w:top w:val="nil"/>
              <w:left w:val="nil"/>
              <w:bottom w:val="single" w:sz="4" w:space="0" w:color="auto"/>
              <w:right w:val="single" w:sz="4" w:space="0" w:color="auto"/>
            </w:tcBorders>
            <w:noWrap/>
            <w:vAlign w:val="bottom"/>
            <w:hideMark/>
          </w:tcPr>
          <w:p w14:paraId="2061F3AF" w14:textId="77777777" w:rsidR="00304D78" w:rsidRPr="00304D78" w:rsidRDefault="00304D78" w:rsidP="00304D78">
            <w:pPr>
              <w:widowControl/>
              <w:autoSpaceDE/>
              <w:autoSpaceDN/>
              <w:adjustRightInd/>
              <w:jc w:val="right"/>
              <w:rPr>
                <w:rFonts w:ascii="Arial" w:hAnsi="Arial" w:cs="Arial"/>
                <w:sz w:val="20"/>
                <w:szCs w:val="20"/>
              </w:rPr>
            </w:pPr>
            <w:r w:rsidRPr="00304D78">
              <w:rPr>
                <w:rFonts w:ascii="Arial" w:hAnsi="Arial" w:cs="Arial"/>
                <w:sz w:val="20"/>
                <w:szCs w:val="20"/>
              </w:rPr>
              <w:t>2,188.03</w:t>
            </w:r>
          </w:p>
        </w:tc>
      </w:tr>
    </w:tbl>
    <w:p w14:paraId="0B6B51ED" w14:textId="23558702" w:rsidR="000704A0" w:rsidRDefault="00063706" w:rsidP="00A97D85">
      <w:pPr>
        <w:spacing w:line="247" w:lineRule="auto"/>
      </w:pPr>
      <w:r>
        <w:t xml:space="preserve"> </w:t>
      </w:r>
    </w:p>
    <w:p w14:paraId="0D498055" w14:textId="4158EC3A" w:rsidR="00186781" w:rsidRDefault="00186781" w:rsidP="00A97D85">
      <w:pPr>
        <w:spacing w:line="247" w:lineRule="auto"/>
        <w:rPr>
          <w:rFonts w:ascii="Calibri" w:eastAsia="Calibri" w:hAnsi="Calibri"/>
          <w:sz w:val="20"/>
          <w:szCs w:val="20"/>
        </w:rPr>
      </w:pPr>
      <w:r>
        <w:fldChar w:fldCharType="begin"/>
      </w:r>
      <w:r>
        <w:instrText xml:space="preserve"> LINK Excel.Sheet.12 "C:\\Users\\McMahonMD\\Documents\\DM\\Board\\DM\\Monthly Reports\\2024\\08 24.xlsx" "July 24!R5C1:R13C2" \a \f 4 \h </w:instrText>
      </w:r>
      <w:r>
        <w:fldChar w:fldCharType="separate"/>
      </w:r>
    </w:p>
    <w:p w14:paraId="2B28EB51" w14:textId="4852D6A7" w:rsidR="001F4EF1" w:rsidRDefault="00186781" w:rsidP="001F4EF1">
      <w:pPr>
        <w:spacing w:line="247" w:lineRule="auto"/>
        <w:rPr>
          <w:sz w:val="23"/>
          <w:szCs w:val="23"/>
        </w:rPr>
      </w:pPr>
      <w:r>
        <w:rPr>
          <w:sz w:val="23"/>
          <w:szCs w:val="23"/>
        </w:rPr>
        <w:fldChar w:fldCharType="end"/>
      </w:r>
      <w:r w:rsidR="001F4EF1">
        <w:rPr>
          <w:sz w:val="23"/>
          <w:szCs w:val="23"/>
          <w:u w:val="single"/>
        </w:rPr>
        <w:t xml:space="preserve">Account Breakdown </w:t>
      </w:r>
      <w:r w:rsidR="001F4EF1">
        <w:rPr>
          <w:sz w:val="23"/>
          <w:szCs w:val="23"/>
        </w:rPr>
        <w:t xml:space="preserve">- </w:t>
      </w:r>
    </w:p>
    <w:p w14:paraId="5BD855BF" w14:textId="7D7E74EF" w:rsidR="00F60D47" w:rsidRDefault="009559F4" w:rsidP="001F4EF1">
      <w:pPr>
        <w:spacing w:line="247" w:lineRule="auto"/>
        <w:rPr>
          <w:sz w:val="23"/>
          <w:szCs w:val="23"/>
        </w:rPr>
      </w:pPr>
      <w:r>
        <w:rPr>
          <w:sz w:val="23"/>
          <w:szCs w:val="23"/>
        </w:rPr>
        <w:t>Board Supervisor</w:t>
      </w:r>
      <w:r w:rsidR="00737D2D" w:rsidRPr="00737D2D">
        <w:rPr>
          <w:sz w:val="23"/>
          <w:szCs w:val="23"/>
        </w:rPr>
        <w:t xml:space="preserve"> </w:t>
      </w:r>
      <w:r w:rsidR="00737D2D">
        <w:rPr>
          <w:sz w:val="23"/>
          <w:szCs w:val="23"/>
        </w:rPr>
        <w:t>Ja</w:t>
      </w:r>
      <w:r w:rsidR="00FD1D6E">
        <w:rPr>
          <w:sz w:val="23"/>
          <w:szCs w:val="23"/>
        </w:rPr>
        <w:t>mes Leppo</w:t>
      </w:r>
      <w:r>
        <w:rPr>
          <w:sz w:val="23"/>
          <w:szCs w:val="23"/>
        </w:rPr>
        <w:t xml:space="preserve"> </w:t>
      </w:r>
      <w:r w:rsidR="001F4EF1" w:rsidRPr="00E62638">
        <w:rPr>
          <w:sz w:val="23"/>
          <w:szCs w:val="23"/>
        </w:rPr>
        <w:t>moved to approve</w:t>
      </w:r>
      <w:r w:rsidR="005633E0">
        <w:rPr>
          <w:sz w:val="23"/>
          <w:szCs w:val="23"/>
        </w:rPr>
        <w:t xml:space="preserve"> </w:t>
      </w:r>
      <w:r w:rsidR="00064F42">
        <w:rPr>
          <w:sz w:val="23"/>
          <w:szCs w:val="23"/>
        </w:rPr>
        <w:t>the Treasurer’s</w:t>
      </w:r>
      <w:r w:rsidR="005633E0">
        <w:rPr>
          <w:sz w:val="23"/>
          <w:szCs w:val="23"/>
        </w:rPr>
        <w:t xml:space="preserve"> report and </w:t>
      </w:r>
      <w:r w:rsidR="001F4EF1" w:rsidRPr="00E62638">
        <w:rPr>
          <w:sz w:val="23"/>
          <w:szCs w:val="23"/>
        </w:rPr>
        <w:t>payment of bills</w:t>
      </w:r>
      <w:bookmarkStart w:id="6" w:name="OLE_LINK4"/>
      <w:bookmarkStart w:id="7" w:name="OLE_LINK3"/>
      <w:r w:rsidR="00933644">
        <w:rPr>
          <w:sz w:val="23"/>
          <w:szCs w:val="23"/>
        </w:rPr>
        <w:t>.</w:t>
      </w:r>
      <w:r w:rsidR="001F4EF1" w:rsidRPr="00E62638">
        <w:rPr>
          <w:sz w:val="23"/>
          <w:szCs w:val="23"/>
        </w:rPr>
        <w:t xml:space="preserve"> The motion was seconded by </w:t>
      </w:r>
      <w:bookmarkEnd w:id="6"/>
      <w:bookmarkEnd w:id="7"/>
      <w:r w:rsidR="00A575DD">
        <w:rPr>
          <w:sz w:val="23"/>
          <w:szCs w:val="23"/>
        </w:rPr>
        <w:t>Board Supervisor</w:t>
      </w:r>
      <w:r w:rsidR="00737D2D" w:rsidRPr="00737D2D">
        <w:rPr>
          <w:sz w:val="23"/>
          <w:szCs w:val="23"/>
        </w:rPr>
        <w:t xml:space="preserve"> </w:t>
      </w:r>
      <w:r w:rsidR="00737D2D">
        <w:rPr>
          <w:sz w:val="23"/>
          <w:szCs w:val="23"/>
        </w:rPr>
        <w:t>Ja</w:t>
      </w:r>
      <w:r w:rsidR="00FD1D6E">
        <w:rPr>
          <w:sz w:val="23"/>
          <w:szCs w:val="23"/>
        </w:rPr>
        <w:t xml:space="preserve">net </w:t>
      </w:r>
      <w:r w:rsidR="00535BC5">
        <w:rPr>
          <w:sz w:val="23"/>
          <w:szCs w:val="23"/>
        </w:rPr>
        <w:t>O’Meara,</w:t>
      </w:r>
      <w:r w:rsidR="00816758">
        <w:rPr>
          <w:sz w:val="23"/>
          <w:szCs w:val="23"/>
        </w:rPr>
        <w:t xml:space="preserve"> </w:t>
      </w:r>
      <w:r w:rsidR="001F4EF1" w:rsidRPr="00E62638">
        <w:rPr>
          <w:sz w:val="23"/>
          <w:szCs w:val="23"/>
        </w:rPr>
        <w:t>and the motion was pass</w:t>
      </w:r>
      <w:r w:rsidR="004E1963">
        <w:rPr>
          <w:sz w:val="23"/>
          <w:szCs w:val="23"/>
        </w:rPr>
        <w:t>ed.</w:t>
      </w:r>
      <w:r w:rsidR="00737D2D" w:rsidRPr="00737D2D">
        <w:rPr>
          <w:sz w:val="23"/>
          <w:szCs w:val="23"/>
        </w:rPr>
        <w:t xml:space="preserve"> </w:t>
      </w:r>
    </w:p>
    <w:p w14:paraId="2A8C7D5D" w14:textId="77777777" w:rsidR="00DF7B85" w:rsidRDefault="00DF7B85"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5FA135C6" w14:textId="115CA757" w:rsidR="006962CB" w:rsidRDefault="00163EFF"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r>
        <w:rPr>
          <w:b/>
          <w:bCs/>
          <w:sz w:val="23"/>
          <w:szCs w:val="23"/>
          <w:u w:val="single"/>
        </w:rPr>
        <w:t>CHAIRMAN’S REPORT</w:t>
      </w:r>
    </w:p>
    <w:p w14:paraId="2E6638A4" w14:textId="03B5800D" w:rsidR="00420D7A" w:rsidRDefault="00420D7A" w:rsidP="001F6110">
      <w:pPr>
        <w:spacing w:line="247" w:lineRule="auto"/>
        <w:rPr>
          <w:sz w:val="22"/>
          <w:szCs w:val="22"/>
        </w:rPr>
      </w:pPr>
      <w:r>
        <w:rPr>
          <w:sz w:val="22"/>
          <w:szCs w:val="22"/>
        </w:rPr>
        <w:t xml:space="preserve">Chairman Greg </w:t>
      </w:r>
      <w:r w:rsidR="00FE4474">
        <w:rPr>
          <w:sz w:val="22"/>
          <w:szCs w:val="22"/>
        </w:rPr>
        <w:t xml:space="preserve">Dell: </w:t>
      </w:r>
    </w:p>
    <w:p w14:paraId="4C0C181C" w14:textId="4E1B4B3F" w:rsidR="00166070" w:rsidRDefault="00767801" w:rsidP="001F6110">
      <w:pPr>
        <w:spacing w:line="247" w:lineRule="auto"/>
        <w:rPr>
          <w:b/>
          <w:sz w:val="23"/>
          <w:szCs w:val="23"/>
          <w:u w:val="single"/>
        </w:rPr>
      </w:pPr>
      <w:r>
        <w:rPr>
          <w:sz w:val="22"/>
          <w:szCs w:val="22"/>
        </w:rPr>
        <w:t>T</w:t>
      </w:r>
      <w:r w:rsidR="00186781">
        <w:rPr>
          <w:sz w:val="22"/>
          <w:szCs w:val="22"/>
        </w:rPr>
        <w:t xml:space="preserve">he next Board Meeting will be held </w:t>
      </w:r>
      <w:r w:rsidR="00286459">
        <w:rPr>
          <w:sz w:val="22"/>
          <w:szCs w:val="22"/>
        </w:rPr>
        <w:t>on</w:t>
      </w:r>
      <w:r w:rsidR="00310F67">
        <w:rPr>
          <w:sz w:val="22"/>
          <w:szCs w:val="22"/>
        </w:rPr>
        <w:t xml:space="preserve"> </w:t>
      </w:r>
      <w:r w:rsidR="0096673A">
        <w:rPr>
          <w:sz w:val="22"/>
          <w:szCs w:val="22"/>
        </w:rPr>
        <w:t>T</w:t>
      </w:r>
      <w:r>
        <w:rPr>
          <w:sz w:val="22"/>
          <w:szCs w:val="22"/>
        </w:rPr>
        <w:t>h</w:t>
      </w:r>
      <w:r w:rsidR="0096673A">
        <w:rPr>
          <w:sz w:val="22"/>
          <w:szCs w:val="22"/>
        </w:rPr>
        <w:t>u</w:t>
      </w:r>
      <w:r>
        <w:rPr>
          <w:sz w:val="22"/>
          <w:szCs w:val="22"/>
        </w:rPr>
        <w:t>r</w:t>
      </w:r>
      <w:r w:rsidR="00310F67">
        <w:rPr>
          <w:sz w:val="22"/>
          <w:szCs w:val="22"/>
        </w:rPr>
        <w:t>sday,</w:t>
      </w:r>
      <w:r w:rsidR="00286459">
        <w:rPr>
          <w:sz w:val="22"/>
          <w:szCs w:val="22"/>
        </w:rPr>
        <w:t xml:space="preserve"> </w:t>
      </w:r>
      <w:r w:rsidR="00BB77A1">
        <w:rPr>
          <w:sz w:val="22"/>
          <w:szCs w:val="22"/>
        </w:rPr>
        <w:t>April</w:t>
      </w:r>
      <w:r w:rsidR="00286459">
        <w:rPr>
          <w:sz w:val="22"/>
          <w:szCs w:val="22"/>
        </w:rPr>
        <w:t xml:space="preserve"> </w:t>
      </w:r>
      <w:r w:rsidR="005E2ADA">
        <w:rPr>
          <w:sz w:val="22"/>
          <w:szCs w:val="22"/>
        </w:rPr>
        <w:t>1</w:t>
      </w:r>
      <w:r w:rsidR="00BB77A1">
        <w:rPr>
          <w:sz w:val="22"/>
          <w:szCs w:val="22"/>
        </w:rPr>
        <w:t>6</w:t>
      </w:r>
      <w:r w:rsidR="0096673A">
        <w:rPr>
          <w:sz w:val="22"/>
          <w:szCs w:val="22"/>
        </w:rPr>
        <w:t>th</w:t>
      </w:r>
      <w:r w:rsidR="00D82B93">
        <w:rPr>
          <w:sz w:val="23"/>
          <w:szCs w:val="23"/>
        </w:rPr>
        <w:t>,</w:t>
      </w:r>
      <w:r w:rsidR="001876A5">
        <w:rPr>
          <w:sz w:val="23"/>
          <w:szCs w:val="23"/>
        </w:rPr>
        <w:t xml:space="preserve"> at </w:t>
      </w:r>
      <w:r w:rsidR="00B343FE">
        <w:rPr>
          <w:sz w:val="23"/>
          <w:szCs w:val="23"/>
        </w:rPr>
        <w:t>7</w:t>
      </w:r>
      <w:r w:rsidR="00254DB8">
        <w:rPr>
          <w:sz w:val="23"/>
          <w:szCs w:val="23"/>
        </w:rPr>
        <w:t>:00</w:t>
      </w:r>
      <w:r w:rsidR="004818EA">
        <w:rPr>
          <w:sz w:val="23"/>
          <w:szCs w:val="23"/>
        </w:rPr>
        <w:t xml:space="preserve"> </w:t>
      </w:r>
      <w:r w:rsidR="00B343FE">
        <w:rPr>
          <w:sz w:val="23"/>
          <w:szCs w:val="23"/>
        </w:rPr>
        <w:t>p</w:t>
      </w:r>
      <w:r w:rsidR="001876A5">
        <w:rPr>
          <w:sz w:val="23"/>
          <w:szCs w:val="23"/>
        </w:rPr>
        <w:t>.m.</w:t>
      </w:r>
      <w:r w:rsidR="00D82B93">
        <w:rPr>
          <w:sz w:val="23"/>
          <w:szCs w:val="23"/>
        </w:rPr>
        <w:t xml:space="preserve"> </w:t>
      </w:r>
      <w:r w:rsidR="00EE61E5">
        <w:rPr>
          <w:sz w:val="23"/>
          <w:szCs w:val="23"/>
        </w:rPr>
        <w:t xml:space="preserve">at the </w:t>
      </w:r>
      <w:r w:rsidR="004818EA">
        <w:rPr>
          <w:sz w:val="23"/>
          <w:szCs w:val="23"/>
        </w:rPr>
        <w:t>District</w:t>
      </w:r>
      <w:r w:rsidR="00BB77A1">
        <w:rPr>
          <w:sz w:val="23"/>
          <w:szCs w:val="23"/>
        </w:rPr>
        <w:t xml:space="preserve"> Office.</w:t>
      </w:r>
    </w:p>
    <w:p w14:paraId="4C78DE06" w14:textId="77777777" w:rsidR="00B33A41" w:rsidRDefault="00B33A41" w:rsidP="001F6110">
      <w:pPr>
        <w:spacing w:line="247" w:lineRule="auto"/>
        <w:rPr>
          <w:b/>
          <w:sz w:val="23"/>
          <w:szCs w:val="23"/>
          <w:u w:val="single"/>
        </w:rPr>
      </w:pPr>
    </w:p>
    <w:p w14:paraId="27E29319" w14:textId="0A53DD09" w:rsidR="001F6110" w:rsidRDefault="001F6110" w:rsidP="001F6110">
      <w:pPr>
        <w:spacing w:line="247" w:lineRule="auto"/>
        <w:rPr>
          <w:b/>
          <w:sz w:val="23"/>
          <w:szCs w:val="23"/>
          <w:u w:val="single"/>
        </w:rPr>
      </w:pPr>
      <w:r>
        <w:rPr>
          <w:b/>
          <w:sz w:val="23"/>
          <w:szCs w:val="23"/>
          <w:u w:val="single"/>
        </w:rPr>
        <w:t xml:space="preserve">DISTRICT </w:t>
      </w:r>
    </w:p>
    <w:p w14:paraId="673B6C38" w14:textId="76AF8CF1" w:rsidR="00237739" w:rsidRDefault="00571983" w:rsidP="000704A0">
      <w:pPr>
        <w:spacing w:line="247" w:lineRule="auto"/>
        <w:rPr>
          <w:sz w:val="23"/>
          <w:szCs w:val="23"/>
        </w:rPr>
      </w:pPr>
      <w:r>
        <w:rPr>
          <w:sz w:val="23"/>
          <w:szCs w:val="23"/>
        </w:rPr>
        <w:t>District Manager Matt McMahon</w:t>
      </w:r>
      <w:r w:rsidR="00335DA3">
        <w:rPr>
          <w:sz w:val="23"/>
          <w:szCs w:val="23"/>
        </w:rPr>
        <w:t xml:space="preserve"> </w:t>
      </w:r>
      <w:r w:rsidR="00E90E45">
        <w:rPr>
          <w:sz w:val="23"/>
          <w:szCs w:val="23"/>
        </w:rPr>
        <w:t>reported on the following:</w:t>
      </w:r>
      <w:r w:rsidR="00237739">
        <w:rPr>
          <w:sz w:val="23"/>
          <w:szCs w:val="23"/>
        </w:rPr>
        <w:t xml:space="preserve"> </w:t>
      </w:r>
    </w:p>
    <w:p w14:paraId="1C942DFB" w14:textId="731DE598" w:rsidR="00E90E45" w:rsidRDefault="009C6200" w:rsidP="00D936C7">
      <w:pPr>
        <w:spacing w:line="247" w:lineRule="auto"/>
        <w:rPr>
          <w:sz w:val="23"/>
          <w:szCs w:val="23"/>
        </w:rPr>
      </w:pPr>
      <w:r>
        <w:rPr>
          <w:sz w:val="23"/>
          <w:szCs w:val="23"/>
        </w:rPr>
        <w:t>SSCC met this morning</w:t>
      </w:r>
      <w:r w:rsidR="00304D78">
        <w:rPr>
          <w:sz w:val="23"/>
          <w:szCs w:val="23"/>
        </w:rPr>
        <w:t>. Loretta Collins gave a brief refresher on Closed Sessions, when they are appropriate, and how to document them. Jason Keppler gave an update on the MACS program.</w:t>
      </w:r>
    </w:p>
    <w:p w14:paraId="12F723A7" w14:textId="675476B0" w:rsidR="009C6200" w:rsidRDefault="009C6200" w:rsidP="00D936C7">
      <w:pPr>
        <w:spacing w:line="247" w:lineRule="auto"/>
        <w:rPr>
          <w:sz w:val="23"/>
          <w:szCs w:val="23"/>
        </w:rPr>
      </w:pPr>
      <w:r>
        <w:rPr>
          <w:sz w:val="23"/>
          <w:szCs w:val="23"/>
        </w:rPr>
        <w:t xml:space="preserve">Envirothon Instructional Day </w:t>
      </w:r>
      <w:r w:rsidR="00BB77A1">
        <w:rPr>
          <w:sz w:val="23"/>
          <w:szCs w:val="23"/>
        </w:rPr>
        <w:t>wa</w:t>
      </w:r>
      <w:r>
        <w:rPr>
          <w:sz w:val="23"/>
          <w:szCs w:val="23"/>
        </w:rPr>
        <w:t>s March 10</w:t>
      </w:r>
      <w:r w:rsidRPr="009C6200">
        <w:rPr>
          <w:sz w:val="23"/>
          <w:szCs w:val="23"/>
          <w:vertAlign w:val="superscript"/>
        </w:rPr>
        <w:t>th</w:t>
      </w:r>
      <w:r>
        <w:rPr>
          <w:sz w:val="23"/>
          <w:szCs w:val="23"/>
        </w:rPr>
        <w:t xml:space="preserve"> at Bear Branch Nature Center. 6 teams participate</w:t>
      </w:r>
      <w:r w:rsidR="00BB77A1">
        <w:rPr>
          <w:sz w:val="23"/>
          <w:szCs w:val="23"/>
        </w:rPr>
        <w:t>d</w:t>
      </w:r>
      <w:r>
        <w:rPr>
          <w:sz w:val="23"/>
          <w:szCs w:val="23"/>
        </w:rPr>
        <w:t xml:space="preserve"> (all County high schools except Westminster). Competition Day will be April14th.</w:t>
      </w:r>
      <w:r w:rsidR="0043798F">
        <w:rPr>
          <w:sz w:val="23"/>
          <w:szCs w:val="23"/>
        </w:rPr>
        <w:t xml:space="preserve"> The board received a request from </w:t>
      </w:r>
      <w:r w:rsidR="00BB77A1">
        <w:rPr>
          <w:sz w:val="23"/>
          <w:szCs w:val="23"/>
        </w:rPr>
        <w:t xml:space="preserve">UMD </w:t>
      </w:r>
      <w:r w:rsidR="00BB77A1">
        <w:rPr>
          <w:sz w:val="23"/>
          <w:szCs w:val="23"/>
        </w:rPr>
        <w:lastRenderedPageBreak/>
        <w:t>Extension</w:t>
      </w:r>
      <w:r w:rsidR="0043798F">
        <w:rPr>
          <w:sz w:val="23"/>
          <w:szCs w:val="23"/>
        </w:rPr>
        <w:t xml:space="preserve"> for a donation to sponsor th</w:t>
      </w:r>
      <w:r w:rsidR="00BB77A1">
        <w:rPr>
          <w:sz w:val="23"/>
          <w:szCs w:val="23"/>
        </w:rPr>
        <w:t>e Carroll County 4-H Residential EAB camp</w:t>
      </w:r>
      <w:r w:rsidR="0043798F">
        <w:rPr>
          <w:sz w:val="23"/>
          <w:szCs w:val="23"/>
        </w:rPr>
        <w:t>.</w:t>
      </w:r>
      <w:r w:rsidR="00BA3777">
        <w:rPr>
          <w:sz w:val="23"/>
          <w:szCs w:val="23"/>
        </w:rPr>
        <w:t xml:space="preserve"> Board Supervisor Ja</w:t>
      </w:r>
      <w:r w:rsidR="00BB77A1">
        <w:rPr>
          <w:sz w:val="23"/>
          <w:szCs w:val="23"/>
        </w:rPr>
        <w:t>m</w:t>
      </w:r>
      <w:r w:rsidR="00BA3777">
        <w:rPr>
          <w:sz w:val="23"/>
          <w:szCs w:val="23"/>
        </w:rPr>
        <w:t>e</w:t>
      </w:r>
      <w:r w:rsidR="00BB77A1">
        <w:rPr>
          <w:sz w:val="23"/>
          <w:szCs w:val="23"/>
        </w:rPr>
        <w:t>s Leppo</w:t>
      </w:r>
      <w:r w:rsidR="00BA3777">
        <w:rPr>
          <w:sz w:val="23"/>
          <w:szCs w:val="23"/>
        </w:rPr>
        <w:t xml:space="preserve"> made a motion to match </w:t>
      </w:r>
      <w:r w:rsidR="00BB77A1">
        <w:rPr>
          <w:sz w:val="23"/>
          <w:szCs w:val="23"/>
        </w:rPr>
        <w:t>2024</w:t>
      </w:r>
      <w:r w:rsidR="00BA3777">
        <w:rPr>
          <w:sz w:val="23"/>
          <w:szCs w:val="23"/>
        </w:rPr>
        <w:t>’s donation of $</w:t>
      </w:r>
      <w:r w:rsidR="00BB77A1">
        <w:rPr>
          <w:sz w:val="23"/>
          <w:szCs w:val="23"/>
        </w:rPr>
        <w:t>6</w:t>
      </w:r>
      <w:r w:rsidR="00BA3777">
        <w:rPr>
          <w:sz w:val="23"/>
          <w:szCs w:val="23"/>
        </w:rPr>
        <w:t>50</w:t>
      </w:r>
      <w:r w:rsidR="00BB77A1">
        <w:rPr>
          <w:sz w:val="23"/>
          <w:szCs w:val="23"/>
        </w:rPr>
        <w:t xml:space="preserve"> (no donation made last year)</w:t>
      </w:r>
      <w:r w:rsidR="00BA3777">
        <w:rPr>
          <w:sz w:val="23"/>
          <w:szCs w:val="23"/>
        </w:rPr>
        <w:t>. Board Supervisor Ja</w:t>
      </w:r>
      <w:r w:rsidR="00BB77A1">
        <w:rPr>
          <w:sz w:val="23"/>
          <w:szCs w:val="23"/>
        </w:rPr>
        <w:t>net O’Meara</w:t>
      </w:r>
      <w:r w:rsidR="00BA3777">
        <w:rPr>
          <w:sz w:val="23"/>
          <w:szCs w:val="23"/>
        </w:rPr>
        <w:t xml:space="preserve"> </w:t>
      </w:r>
      <w:proofErr w:type="gramStart"/>
      <w:r w:rsidR="00BA3777">
        <w:rPr>
          <w:sz w:val="23"/>
          <w:szCs w:val="23"/>
        </w:rPr>
        <w:t>seconded</w:t>
      </w:r>
      <w:proofErr w:type="gramEnd"/>
      <w:r w:rsidR="00BA3777">
        <w:rPr>
          <w:sz w:val="23"/>
          <w:szCs w:val="23"/>
        </w:rPr>
        <w:t>, and the motion passed.</w:t>
      </w:r>
    </w:p>
    <w:p w14:paraId="45D17FAD" w14:textId="77777777" w:rsidR="009C6200" w:rsidRPr="009C6200" w:rsidRDefault="009C6200" w:rsidP="00D936C7">
      <w:pPr>
        <w:spacing w:line="247" w:lineRule="auto"/>
        <w:rPr>
          <w:sz w:val="23"/>
          <w:szCs w:val="23"/>
        </w:rPr>
      </w:pPr>
    </w:p>
    <w:p w14:paraId="72FBCC02" w14:textId="1919B60A" w:rsidR="005E79CA" w:rsidRDefault="00045820" w:rsidP="00D936C7">
      <w:pPr>
        <w:spacing w:line="247" w:lineRule="auto"/>
        <w:rPr>
          <w:b/>
          <w:bCs/>
          <w:sz w:val="23"/>
          <w:szCs w:val="23"/>
          <w:u w:val="single"/>
        </w:rPr>
      </w:pPr>
      <w:r>
        <w:rPr>
          <w:b/>
          <w:bCs/>
          <w:sz w:val="23"/>
          <w:szCs w:val="23"/>
          <w:u w:val="single"/>
        </w:rPr>
        <w:t>MDA</w:t>
      </w:r>
    </w:p>
    <w:p w14:paraId="3B7E7290" w14:textId="2DAA03A1" w:rsidR="002254E5" w:rsidRDefault="002964FB" w:rsidP="00451866">
      <w:pPr>
        <w:spacing w:line="247" w:lineRule="auto"/>
        <w:rPr>
          <w:sz w:val="23"/>
          <w:szCs w:val="23"/>
        </w:rPr>
      </w:pPr>
      <w:r>
        <w:rPr>
          <w:sz w:val="23"/>
          <w:szCs w:val="23"/>
        </w:rPr>
        <w:t>Western MD Area Coordinator Keith Potter</w:t>
      </w:r>
      <w:r w:rsidR="00977A66">
        <w:rPr>
          <w:sz w:val="23"/>
          <w:szCs w:val="23"/>
        </w:rPr>
        <w:t xml:space="preserve"> </w:t>
      </w:r>
      <w:r w:rsidR="006D06AA">
        <w:rPr>
          <w:sz w:val="23"/>
          <w:szCs w:val="23"/>
        </w:rPr>
        <w:t>reported the following:</w:t>
      </w:r>
      <w:r w:rsidR="0044757B">
        <w:rPr>
          <w:sz w:val="23"/>
          <w:szCs w:val="23"/>
        </w:rPr>
        <w:t xml:space="preserve"> </w:t>
      </w:r>
    </w:p>
    <w:p w14:paraId="03713953" w14:textId="2E5A1ADA" w:rsidR="00451866" w:rsidRDefault="0043798F" w:rsidP="00451866">
      <w:pPr>
        <w:spacing w:line="247" w:lineRule="auto"/>
        <w:rPr>
          <w:sz w:val="23"/>
          <w:szCs w:val="23"/>
        </w:rPr>
      </w:pPr>
      <w:r>
        <w:rPr>
          <w:sz w:val="23"/>
          <w:szCs w:val="23"/>
        </w:rPr>
        <w:t>The Cover Crop TAC will meet on March 26</w:t>
      </w:r>
      <w:r w:rsidRPr="0043798F">
        <w:rPr>
          <w:sz w:val="23"/>
          <w:szCs w:val="23"/>
          <w:vertAlign w:val="superscript"/>
        </w:rPr>
        <w:t>th</w:t>
      </w:r>
      <w:r>
        <w:rPr>
          <w:sz w:val="23"/>
          <w:szCs w:val="23"/>
        </w:rPr>
        <w:t xml:space="preserve"> at MDA Headquarters. Matt will represent the Western Region on the committee.</w:t>
      </w:r>
    </w:p>
    <w:p w14:paraId="50320BB5" w14:textId="07B21DC1" w:rsidR="00C72A61" w:rsidRDefault="002964FB" w:rsidP="00C72A61">
      <w:pPr>
        <w:tabs>
          <w:tab w:val="left" w:pos="-1080"/>
          <w:tab w:val="left" w:pos="-720"/>
          <w:tab w:val="left" w:pos="0"/>
          <w:tab w:val="left" w:pos="720"/>
          <w:tab w:val="left" w:pos="1440"/>
          <w:tab w:val="left" w:pos="2160"/>
          <w:tab w:val="left" w:pos="2985"/>
        </w:tabs>
        <w:spacing w:line="248" w:lineRule="auto"/>
        <w:rPr>
          <w:sz w:val="23"/>
          <w:szCs w:val="23"/>
        </w:rPr>
      </w:pPr>
      <w:r w:rsidRPr="002964FB">
        <w:rPr>
          <w:sz w:val="23"/>
          <w:szCs w:val="23"/>
        </w:rPr>
        <w:t xml:space="preserve">On January 21st, Governor Moore released his proposed FY27 budget, which includes the following related to agriculture: ○ $19.5 million in funding for the Maryland Cover Crop Program. ○ $8 million in funding for the MACS program. ○ $26.7 million to support the Maryland Agricultural Land Preservation Foundation. ○ $67 million from the CBTF fund toward </w:t>
      </w:r>
      <w:proofErr w:type="gramStart"/>
      <w:r w:rsidRPr="002964FB">
        <w:rPr>
          <w:sz w:val="23"/>
          <w:szCs w:val="23"/>
        </w:rPr>
        <w:t>bay</w:t>
      </w:r>
      <w:proofErr w:type="gramEnd"/>
      <w:r w:rsidRPr="002964FB">
        <w:rPr>
          <w:sz w:val="23"/>
          <w:szCs w:val="23"/>
        </w:rPr>
        <w:t xml:space="preserve"> restoration activities. ○ $900,000 for the Maryland Leaders in Environmentally Engaged Farming (LEEF) program. </w:t>
      </w:r>
      <w:r w:rsidRPr="002964FB">
        <w:rPr>
          <w:rFonts w:ascii="Segoe UI Symbol" w:hAnsi="Segoe UI Symbol" w:cs="Segoe UI Symbol"/>
          <w:sz w:val="23"/>
          <w:szCs w:val="23"/>
        </w:rPr>
        <w:t>➢</w:t>
      </w:r>
      <w:r w:rsidRPr="002964FB">
        <w:rPr>
          <w:sz w:val="23"/>
          <w:szCs w:val="23"/>
        </w:rPr>
        <w:t xml:space="preserve"> MDA is responding to the presumptive positive case of High Path Avian Influenza on a poultry operation in Caroline County</w:t>
      </w:r>
      <w:r>
        <w:rPr>
          <w:sz w:val="23"/>
          <w:szCs w:val="23"/>
        </w:rPr>
        <w:t xml:space="preserve">. </w:t>
      </w:r>
      <w:r w:rsidRPr="002964FB">
        <w:rPr>
          <w:sz w:val="23"/>
          <w:szCs w:val="23"/>
        </w:rPr>
        <w:t>The Department encourages farmers to file their Annual Implementation Reports (AIRs) by April 1st.</w:t>
      </w:r>
      <w:r w:rsidR="00C72A61">
        <w:rPr>
          <w:sz w:val="23"/>
          <w:szCs w:val="23"/>
        </w:rPr>
        <w:t xml:space="preserve"> </w:t>
      </w:r>
      <w:r w:rsidR="00C72A61" w:rsidRPr="00555936">
        <w:rPr>
          <w:sz w:val="23"/>
          <w:szCs w:val="23"/>
        </w:rPr>
        <w:t xml:space="preserve">Farmers requesting more information on the LEEF Program should be instructed to email LEEF.MDA@maryland.gov.  </w:t>
      </w:r>
      <w:r w:rsidR="00C72A61" w:rsidRPr="00555936">
        <w:rPr>
          <w:rFonts w:ascii="Segoe UI Symbol" w:hAnsi="Segoe UI Symbol" w:cs="Segoe UI Symbol"/>
          <w:sz w:val="23"/>
          <w:szCs w:val="23"/>
        </w:rPr>
        <w:t>➢</w:t>
      </w:r>
      <w:r w:rsidR="00C72A61" w:rsidRPr="00555936">
        <w:rPr>
          <w:sz w:val="23"/>
          <w:szCs w:val="23"/>
        </w:rPr>
        <w:t xml:space="preserve"> Any partners wanting to discuss the LEEF Program should contact the Program Manager, Elizabeth Hoffman (elizabeth.hoffman@maryland.gov). </w:t>
      </w:r>
      <w:r w:rsidR="00C72A61" w:rsidRPr="00555936">
        <w:rPr>
          <w:rFonts w:ascii="Segoe UI Symbol" w:hAnsi="Segoe UI Symbol" w:cs="Segoe UI Symbol"/>
          <w:sz w:val="23"/>
          <w:szCs w:val="23"/>
        </w:rPr>
        <w:t>➢</w:t>
      </w:r>
      <w:r w:rsidR="00C72A61" w:rsidRPr="00555936">
        <w:rPr>
          <w:sz w:val="23"/>
          <w:szCs w:val="23"/>
        </w:rPr>
        <w:t xml:space="preserve"> Farms looking to become LEEF certified will work through MDA Headquarters and this does not change any other </w:t>
      </w:r>
      <w:proofErr w:type="gramStart"/>
      <w:r w:rsidR="00C72A61" w:rsidRPr="00555936">
        <w:rPr>
          <w:sz w:val="23"/>
          <w:szCs w:val="23"/>
        </w:rPr>
        <w:t>program delivery</w:t>
      </w:r>
      <w:proofErr w:type="gramEnd"/>
      <w:r w:rsidR="00C72A61" w:rsidRPr="00555936">
        <w:rPr>
          <w:sz w:val="23"/>
          <w:szCs w:val="23"/>
        </w:rPr>
        <w:t xml:space="preserve"> at this time. While the program continues to get fully underway, applications are not open. This spring, the program will focus on convening an advisory committee and working with select pilot farms.  </w:t>
      </w:r>
      <w:r w:rsidR="00C72A61" w:rsidRPr="00555936">
        <w:rPr>
          <w:rFonts w:ascii="Segoe UI Symbol" w:hAnsi="Segoe UI Symbol" w:cs="Segoe UI Symbol"/>
          <w:sz w:val="23"/>
          <w:szCs w:val="23"/>
        </w:rPr>
        <w:t>➢</w:t>
      </w:r>
      <w:r w:rsidR="00C72A61" w:rsidRPr="00555936">
        <w:rPr>
          <w:sz w:val="23"/>
          <w:szCs w:val="23"/>
        </w:rPr>
        <w:t xml:space="preserve"> SCDs will be briefed on any program materials before they go public. </w:t>
      </w:r>
    </w:p>
    <w:p w14:paraId="1A51115B" w14:textId="2AF803AF" w:rsidR="002964FB" w:rsidRDefault="002964FB" w:rsidP="00451866">
      <w:pPr>
        <w:spacing w:line="247" w:lineRule="auto"/>
        <w:rPr>
          <w:sz w:val="23"/>
          <w:szCs w:val="23"/>
        </w:rPr>
      </w:pPr>
    </w:p>
    <w:p w14:paraId="29289081" w14:textId="40405A91" w:rsidR="002B1694" w:rsidRDefault="002B1694" w:rsidP="002B1694">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NRCS</w:t>
      </w:r>
    </w:p>
    <w:p w14:paraId="2B90D4AA" w14:textId="76195EE1" w:rsidR="008B4557" w:rsidRDefault="008B4557" w:rsidP="002B1694">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District Conservationist Sam Cox gave the following update:</w:t>
      </w:r>
    </w:p>
    <w:p w14:paraId="5C522BAE"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Programs:</w:t>
      </w:r>
    </w:p>
    <w:p w14:paraId="57629710"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97 Active Contracts</w:t>
      </w:r>
    </w:p>
    <w:p w14:paraId="7C4A2D61"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FY2026:</w:t>
      </w:r>
    </w:p>
    <w:p w14:paraId="44BBEA02"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58 EQIP Applications</w:t>
      </w:r>
    </w:p>
    <w:p w14:paraId="780D2DA8"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2 AMA Applications</w:t>
      </w:r>
    </w:p>
    <w:p w14:paraId="2C9D8B8E"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6 CSP Applications</w:t>
      </w:r>
    </w:p>
    <w:p w14:paraId="32FF9470"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1 AMA contract preapproved</w:t>
      </w:r>
    </w:p>
    <w:p w14:paraId="11EE5BF7"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Additional money was received from NHQ for EQIP and CSP applications, however, it is</w:t>
      </w:r>
    </w:p>
    <w:p w14:paraId="004ACCF4"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still not expected to be enough for the number of applications submitted.</w:t>
      </w:r>
    </w:p>
    <w:p w14:paraId="50A56549"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CREP re-enrollment and new offer deadline 3/20/2026.</w:t>
      </w:r>
    </w:p>
    <w:p w14:paraId="44FFC345" w14:textId="7B767582"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Outreach:</w:t>
      </w:r>
      <w:r w:rsidR="00C72A61">
        <w:rPr>
          <w:bCs/>
          <w:sz w:val="23"/>
          <w:szCs w:val="23"/>
        </w:rPr>
        <w:t xml:space="preserve"> </w:t>
      </w:r>
      <w:r w:rsidRPr="00EB5EA8">
        <w:rPr>
          <w:bCs/>
          <w:sz w:val="23"/>
          <w:szCs w:val="23"/>
        </w:rPr>
        <w:t xml:space="preserve">Sally (Baltimore Tech) attended the World Horse Expo and spoke with 200 </w:t>
      </w:r>
      <w:proofErr w:type="gramStart"/>
      <w:r w:rsidRPr="00EB5EA8">
        <w:rPr>
          <w:bCs/>
          <w:sz w:val="23"/>
          <w:szCs w:val="23"/>
        </w:rPr>
        <w:t>horse</w:t>
      </w:r>
      <w:proofErr w:type="gramEnd"/>
    </w:p>
    <w:p w14:paraId="22F31180"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owners at the NRCS booth related to manure management, equine heavy use areas</w:t>
      </w:r>
    </w:p>
    <w:p w14:paraId="61F31066" w14:textId="77777777"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and pasture management.</w:t>
      </w:r>
    </w:p>
    <w:p w14:paraId="6D79BD15" w14:textId="0A8703E3" w:rsidR="00EB5EA8" w:rsidRP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Staffing:</w:t>
      </w:r>
      <w:r w:rsidR="00C72A61">
        <w:rPr>
          <w:bCs/>
          <w:sz w:val="23"/>
          <w:szCs w:val="23"/>
        </w:rPr>
        <w:t xml:space="preserve"> </w:t>
      </w:r>
      <w:r w:rsidRPr="00EB5EA8">
        <w:rPr>
          <w:bCs/>
          <w:sz w:val="23"/>
          <w:szCs w:val="23"/>
        </w:rPr>
        <w:t xml:space="preserve">RC&amp;D Planner, Diana Burch, will be starting March 30 </w:t>
      </w:r>
      <w:proofErr w:type="spellStart"/>
      <w:r w:rsidRPr="00EB5EA8">
        <w:rPr>
          <w:bCs/>
          <w:sz w:val="23"/>
          <w:szCs w:val="23"/>
        </w:rPr>
        <w:t>th</w:t>
      </w:r>
      <w:proofErr w:type="spellEnd"/>
    </w:p>
    <w:p w14:paraId="2CFA1AE3" w14:textId="109E3CD7" w:rsidR="00EB5EA8" w:rsidRPr="00EB5EA8" w:rsidRDefault="00535BC5"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Training</w:t>
      </w:r>
      <w:r w:rsidR="00EB5EA8" w:rsidRPr="00EB5EA8">
        <w:rPr>
          <w:bCs/>
          <w:sz w:val="23"/>
          <w:szCs w:val="23"/>
        </w:rPr>
        <w:t>:</w:t>
      </w:r>
      <w:r w:rsidR="00C72A61">
        <w:rPr>
          <w:bCs/>
          <w:sz w:val="23"/>
          <w:szCs w:val="23"/>
        </w:rPr>
        <w:t xml:space="preserve"> </w:t>
      </w:r>
      <w:r w:rsidR="00EB5EA8" w:rsidRPr="00EB5EA8">
        <w:rPr>
          <w:bCs/>
          <w:sz w:val="23"/>
          <w:szCs w:val="23"/>
        </w:rPr>
        <w:t xml:space="preserve">MD Conservation Boot Camp Part I will </w:t>
      </w:r>
      <w:r w:rsidRPr="00EB5EA8">
        <w:rPr>
          <w:bCs/>
          <w:sz w:val="23"/>
          <w:szCs w:val="23"/>
        </w:rPr>
        <w:t>be held</w:t>
      </w:r>
      <w:r w:rsidR="00EB5EA8" w:rsidRPr="00EB5EA8">
        <w:rPr>
          <w:bCs/>
          <w:sz w:val="23"/>
          <w:szCs w:val="23"/>
        </w:rPr>
        <w:t xml:space="preserve"> May 4-6 </w:t>
      </w:r>
      <w:proofErr w:type="spellStart"/>
      <w:r w:rsidR="00EB5EA8" w:rsidRPr="00EB5EA8">
        <w:rPr>
          <w:bCs/>
          <w:sz w:val="23"/>
          <w:szCs w:val="23"/>
        </w:rPr>
        <w:t>th</w:t>
      </w:r>
      <w:proofErr w:type="spellEnd"/>
      <w:r w:rsidR="00EB5EA8" w:rsidRPr="00EB5EA8">
        <w:rPr>
          <w:bCs/>
          <w:sz w:val="23"/>
          <w:szCs w:val="23"/>
        </w:rPr>
        <w:t xml:space="preserve"> at Keymar Lions Club and hosted</w:t>
      </w:r>
    </w:p>
    <w:p w14:paraId="634C47E6" w14:textId="2AB43F9B" w:rsidR="00EB5EA8" w:rsidRDefault="00EB5EA8" w:rsidP="00EB5EA8">
      <w:pPr>
        <w:tabs>
          <w:tab w:val="left" w:pos="-1080"/>
          <w:tab w:val="left" w:pos="-720"/>
          <w:tab w:val="left" w:pos="0"/>
          <w:tab w:val="left" w:pos="720"/>
          <w:tab w:val="left" w:pos="1440"/>
          <w:tab w:val="left" w:pos="2160"/>
          <w:tab w:val="left" w:pos="2985"/>
        </w:tabs>
        <w:spacing w:line="248" w:lineRule="auto"/>
        <w:rPr>
          <w:bCs/>
          <w:sz w:val="23"/>
          <w:szCs w:val="23"/>
        </w:rPr>
      </w:pPr>
      <w:r w:rsidRPr="00EB5EA8">
        <w:rPr>
          <w:bCs/>
          <w:sz w:val="23"/>
          <w:szCs w:val="23"/>
        </w:rPr>
        <w:t xml:space="preserve">at Whispering Springs Farm on the last day of </w:t>
      </w:r>
      <w:r w:rsidR="00535BC5" w:rsidRPr="00EB5EA8">
        <w:rPr>
          <w:bCs/>
          <w:sz w:val="23"/>
          <w:szCs w:val="23"/>
        </w:rPr>
        <w:t>training</w:t>
      </w:r>
      <w:r w:rsidRPr="00EB5EA8">
        <w:rPr>
          <w:bCs/>
          <w:sz w:val="23"/>
          <w:szCs w:val="23"/>
        </w:rPr>
        <w:t>.</w:t>
      </w:r>
    </w:p>
    <w:p w14:paraId="7066A331" w14:textId="77777777" w:rsidR="00646A7C" w:rsidRDefault="00646A7C" w:rsidP="005E72C9">
      <w:pPr>
        <w:tabs>
          <w:tab w:val="left" w:pos="-1080"/>
          <w:tab w:val="left" w:pos="-720"/>
          <w:tab w:val="left" w:pos="0"/>
          <w:tab w:val="left" w:pos="720"/>
          <w:tab w:val="left" w:pos="1440"/>
          <w:tab w:val="left" w:pos="2160"/>
          <w:tab w:val="left" w:pos="2985"/>
        </w:tabs>
        <w:spacing w:line="248" w:lineRule="auto"/>
        <w:rPr>
          <w:b/>
          <w:sz w:val="23"/>
          <w:szCs w:val="23"/>
          <w:u w:val="single"/>
        </w:rPr>
      </w:pPr>
    </w:p>
    <w:p w14:paraId="5593E9F1" w14:textId="1EE5C942" w:rsidR="00484B12" w:rsidRDefault="00091818" w:rsidP="005E72C9">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 xml:space="preserve">UNIVERSITY OF MARYLAND </w:t>
      </w:r>
      <w:r w:rsidR="00484B12">
        <w:rPr>
          <w:b/>
          <w:sz w:val="23"/>
          <w:szCs w:val="23"/>
          <w:u w:val="single"/>
        </w:rPr>
        <w:t>–</w:t>
      </w:r>
      <w:r>
        <w:rPr>
          <w:b/>
          <w:sz w:val="23"/>
          <w:szCs w:val="23"/>
          <w:u w:val="single"/>
        </w:rPr>
        <w:t xml:space="preserve"> EXTENSION</w:t>
      </w:r>
    </w:p>
    <w:p w14:paraId="75B0545C" w14:textId="174F0719" w:rsidR="00D00F20" w:rsidRDefault="00D00F20" w:rsidP="005E72C9">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No Report</w:t>
      </w:r>
    </w:p>
    <w:p w14:paraId="6D14050E" w14:textId="77777777" w:rsidR="006D06AA" w:rsidRPr="005E72C9" w:rsidRDefault="006D06AA" w:rsidP="005E72C9">
      <w:pPr>
        <w:tabs>
          <w:tab w:val="left" w:pos="-1080"/>
          <w:tab w:val="left" w:pos="-720"/>
          <w:tab w:val="left" w:pos="0"/>
          <w:tab w:val="left" w:pos="720"/>
          <w:tab w:val="left" w:pos="1440"/>
          <w:tab w:val="left" w:pos="2160"/>
          <w:tab w:val="left" w:pos="2985"/>
        </w:tabs>
        <w:spacing w:line="248" w:lineRule="auto"/>
        <w:rPr>
          <w:sz w:val="23"/>
          <w:szCs w:val="23"/>
        </w:rPr>
      </w:pPr>
    </w:p>
    <w:p w14:paraId="7566FD16" w14:textId="0A009224" w:rsidR="0097463D" w:rsidRDefault="00A84FEA" w:rsidP="00446AF7">
      <w:pPr>
        <w:tabs>
          <w:tab w:val="left" w:pos="-1080"/>
          <w:tab w:val="left" w:pos="-720"/>
          <w:tab w:val="left" w:pos="0"/>
          <w:tab w:val="left" w:pos="720"/>
          <w:tab w:val="left" w:pos="1440"/>
          <w:tab w:val="left" w:pos="2160"/>
          <w:tab w:val="left" w:pos="2985"/>
        </w:tabs>
        <w:spacing w:line="248" w:lineRule="auto"/>
        <w:rPr>
          <w:b/>
          <w:bCs/>
          <w:sz w:val="23"/>
          <w:szCs w:val="23"/>
          <w:u w:val="single"/>
        </w:rPr>
      </w:pPr>
      <w:r w:rsidRPr="00F14778">
        <w:rPr>
          <w:b/>
          <w:bCs/>
          <w:sz w:val="23"/>
          <w:szCs w:val="23"/>
          <w:u w:val="single"/>
        </w:rPr>
        <w:t>FS</w:t>
      </w:r>
      <w:r w:rsidR="00446AF7">
        <w:rPr>
          <w:b/>
          <w:bCs/>
          <w:sz w:val="23"/>
          <w:szCs w:val="23"/>
          <w:u w:val="single"/>
        </w:rPr>
        <w:t>A</w:t>
      </w:r>
    </w:p>
    <w:p w14:paraId="0B3877BB" w14:textId="59665262" w:rsidR="0096673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District Manager Matt McMahon passed along the following from CED Amy Bange:</w:t>
      </w:r>
    </w:p>
    <w:p w14:paraId="0EC2476D" w14:textId="6442E4C2" w:rsidR="002964FB" w:rsidRDefault="002964FB" w:rsidP="00310F67">
      <w:pPr>
        <w:tabs>
          <w:tab w:val="left" w:pos="-1080"/>
          <w:tab w:val="left" w:pos="-720"/>
          <w:tab w:val="left" w:pos="0"/>
          <w:tab w:val="left" w:pos="720"/>
          <w:tab w:val="left" w:pos="1440"/>
          <w:tab w:val="left" w:pos="2160"/>
          <w:tab w:val="left" w:pos="2985"/>
        </w:tabs>
        <w:spacing w:line="248" w:lineRule="auto"/>
        <w:rPr>
          <w:sz w:val="23"/>
          <w:szCs w:val="23"/>
        </w:rPr>
      </w:pPr>
      <w:r w:rsidRPr="002964FB">
        <w:rPr>
          <w:sz w:val="23"/>
          <w:szCs w:val="23"/>
        </w:rPr>
        <w:t xml:space="preserve">FSA’s Conservation Reserve Program (CRP) is wrapping up reenrollment offers. Offers must be submitted by March 20, 2026. • ARC/PLC still does not have a signup date. As a reminder, this program has a delayed enrollment </w:t>
      </w:r>
      <w:r w:rsidRPr="002964FB">
        <w:rPr>
          <w:sz w:val="23"/>
          <w:szCs w:val="23"/>
        </w:rPr>
        <w:lastRenderedPageBreak/>
        <w:t xml:space="preserve">for 2026, due to updates in the program from the One Big Beautiful Bill Act. • On Thursday, March 19, 2026, the Drought monitor will be updated to see if the recent precipitation will fully take Carroll County out of the D2 drought. We had a small area in the northwest corner of the county that was still D2. We only need a sliver of the county to be in D2 for 8 weeks prior to the grazing start date of April 1st for the Livestock Forage Program (LFP) to trigger for pastures. • As a reminder, Farmer Bridge Assistance (FBA) is available through April 17th. o Supplemental Disaster Relief Program (SDRP) Stage 1 &amp; 2 are available for signup through April 30th. </w:t>
      </w:r>
    </w:p>
    <w:p w14:paraId="155C50F8" w14:textId="77777777" w:rsidR="00BA3777" w:rsidRDefault="00BA3777" w:rsidP="00D25943">
      <w:pPr>
        <w:tabs>
          <w:tab w:val="left" w:pos="-1080"/>
          <w:tab w:val="left" w:pos="-720"/>
          <w:tab w:val="left" w:pos="0"/>
          <w:tab w:val="left" w:pos="720"/>
          <w:tab w:val="left" w:pos="1440"/>
          <w:tab w:val="left" w:pos="2160"/>
          <w:tab w:val="left" w:pos="2985"/>
        </w:tabs>
        <w:spacing w:line="248" w:lineRule="auto"/>
        <w:rPr>
          <w:sz w:val="23"/>
          <w:szCs w:val="23"/>
        </w:rPr>
      </w:pPr>
    </w:p>
    <w:p w14:paraId="018FD515" w14:textId="4F378022" w:rsidR="00BA3777" w:rsidRDefault="00BA3777" w:rsidP="00D25943">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 xml:space="preserve">Guest Xavier Kopf asked some questions about </w:t>
      </w:r>
      <w:r w:rsidR="005F0134">
        <w:rPr>
          <w:sz w:val="23"/>
          <w:szCs w:val="23"/>
        </w:rPr>
        <w:t xml:space="preserve">the D2 Drought designation. He also asked who on the board were farmers and wanted to know about their operations. Each supervisor gave a brief description of their operation. </w:t>
      </w:r>
      <w:r w:rsidR="00535BC5">
        <w:rPr>
          <w:sz w:val="23"/>
          <w:szCs w:val="23"/>
        </w:rPr>
        <w:t>Mr.</w:t>
      </w:r>
      <w:r w:rsidR="005F0134">
        <w:rPr>
          <w:sz w:val="23"/>
          <w:szCs w:val="23"/>
        </w:rPr>
        <w:t xml:space="preserve"> Kopf also asked what programs were available through schools to learn about farming. He asked what the purpose of the SCD Board is, the difference between homesteading and ‘regular farming’, and how someone would go about ‘getting designated as a farm’. Board Supervisor Kim Crone asked Mr. Kopf what he was interested in doing, to which he replied that he wasn’t entirely sure, but that he “wants to reduce his dependence on the economy”. It was suggested that he contact the Extension office and look online for programs</w:t>
      </w:r>
      <w:r w:rsidR="00F96226">
        <w:rPr>
          <w:sz w:val="23"/>
          <w:szCs w:val="23"/>
        </w:rPr>
        <w:t xml:space="preserve"> and workshops for whatever he was interested in. </w:t>
      </w:r>
    </w:p>
    <w:p w14:paraId="36B057DE" w14:textId="77777777" w:rsidR="00F96226" w:rsidRDefault="00F96226" w:rsidP="00D25943">
      <w:pPr>
        <w:tabs>
          <w:tab w:val="left" w:pos="-1080"/>
          <w:tab w:val="left" w:pos="-720"/>
          <w:tab w:val="left" w:pos="0"/>
          <w:tab w:val="left" w:pos="720"/>
          <w:tab w:val="left" w:pos="1440"/>
          <w:tab w:val="left" w:pos="2160"/>
          <w:tab w:val="left" w:pos="2985"/>
        </w:tabs>
        <w:spacing w:line="248" w:lineRule="auto"/>
        <w:rPr>
          <w:sz w:val="23"/>
          <w:szCs w:val="23"/>
        </w:rPr>
      </w:pPr>
    </w:p>
    <w:p w14:paraId="1A8160E8" w14:textId="5352F697" w:rsidR="00F96226" w:rsidRDefault="00F96226" w:rsidP="00F96226">
      <w:pPr>
        <w:spacing w:line="244" w:lineRule="auto"/>
        <w:rPr>
          <w:sz w:val="23"/>
          <w:szCs w:val="23"/>
        </w:rPr>
      </w:pPr>
      <w:r>
        <w:rPr>
          <w:sz w:val="23"/>
          <w:szCs w:val="23"/>
        </w:rPr>
        <w:t xml:space="preserve">The meeting entered executive session </w:t>
      </w:r>
      <w:r w:rsidR="00535BC5">
        <w:rPr>
          <w:sz w:val="23"/>
          <w:szCs w:val="23"/>
        </w:rPr>
        <w:t>at 8:15</w:t>
      </w:r>
      <w:r>
        <w:rPr>
          <w:sz w:val="23"/>
          <w:szCs w:val="23"/>
        </w:rPr>
        <w:t xml:space="preserve">   p.m.</w:t>
      </w:r>
    </w:p>
    <w:p w14:paraId="706F54AF" w14:textId="77777777" w:rsidR="00F96226" w:rsidRDefault="00F96226" w:rsidP="00F96226">
      <w:pPr>
        <w:spacing w:line="244" w:lineRule="auto"/>
        <w:rPr>
          <w:sz w:val="23"/>
          <w:szCs w:val="23"/>
        </w:rPr>
      </w:pPr>
      <w:r>
        <w:rPr>
          <w:sz w:val="23"/>
          <w:szCs w:val="23"/>
        </w:rPr>
        <w:t xml:space="preserve"> </w:t>
      </w:r>
    </w:p>
    <w:p w14:paraId="7A10A473" w14:textId="716670A5" w:rsidR="00F96226" w:rsidRDefault="00F96226" w:rsidP="00F96226">
      <w:pPr>
        <w:spacing w:line="244" w:lineRule="auto"/>
        <w:rPr>
          <w:i/>
          <w:iCs/>
          <w:sz w:val="23"/>
          <w:szCs w:val="23"/>
        </w:rPr>
      </w:pPr>
      <w:r>
        <w:rPr>
          <w:i/>
          <w:iCs/>
          <w:sz w:val="23"/>
          <w:szCs w:val="23"/>
        </w:rPr>
        <w:t>1. Recorded vote to close the meeting: Date: 3/19/</w:t>
      </w:r>
      <w:r w:rsidR="00535BC5">
        <w:rPr>
          <w:i/>
          <w:iCs/>
          <w:sz w:val="23"/>
          <w:szCs w:val="23"/>
        </w:rPr>
        <w:t>26;</w:t>
      </w:r>
      <w:r>
        <w:rPr>
          <w:i/>
          <w:iCs/>
          <w:sz w:val="23"/>
          <w:szCs w:val="23"/>
        </w:rPr>
        <w:t xml:space="preserve"> Time: 8:15   p.m.; Location: CSCD Office.</w:t>
      </w:r>
    </w:p>
    <w:p w14:paraId="6B81B8C0" w14:textId="1BB4F426" w:rsidR="00F96226" w:rsidRDefault="00F96226" w:rsidP="00F96226">
      <w:pPr>
        <w:spacing w:line="244" w:lineRule="auto"/>
        <w:rPr>
          <w:i/>
          <w:iCs/>
          <w:sz w:val="23"/>
          <w:szCs w:val="23"/>
        </w:rPr>
      </w:pPr>
      <w:r>
        <w:rPr>
          <w:i/>
          <w:iCs/>
          <w:sz w:val="23"/>
          <w:szCs w:val="23"/>
        </w:rPr>
        <w:t xml:space="preserve">Motion to close meeting made by: James </w:t>
      </w:r>
      <w:r w:rsidR="00535BC5">
        <w:rPr>
          <w:i/>
          <w:iCs/>
          <w:sz w:val="23"/>
          <w:szCs w:val="23"/>
        </w:rPr>
        <w:t>Leppo</w:t>
      </w:r>
      <w:r w:rsidR="00535BC5">
        <w:rPr>
          <w:b/>
          <w:bCs/>
          <w:i/>
          <w:iCs/>
          <w:sz w:val="23"/>
          <w:szCs w:val="23"/>
        </w:rPr>
        <w:t>;</w:t>
      </w:r>
      <w:r w:rsidR="00535BC5">
        <w:rPr>
          <w:i/>
          <w:iCs/>
          <w:sz w:val="23"/>
          <w:szCs w:val="23"/>
        </w:rPr>
        <w:t xml:space="preserve"> Seconded</w:t>
      </w:r>
      <w:r>
        <w:rPr>
          <w:i/>
          <w:iCs/>
          <w:sz w:val="23"/>
          <w:szCs w:val="23"/>
        </w:rPr>
        <w:t xml:space="preserve"> by: </w:t>
      </w:r>
      <w:r w:rsidR="00FD1D6E">
        <w:rPr>
          <w:i/>
          <w:iCs/>
          <w:sz w:val="23"/>
          <w:szCs w:val="23"/>
        </w:rPr>
        <w:t>Kim Crone</w:t>
      </w:r>
      <w:r>
        <w:rPr>
          <w:i/>
          <w:iCs/>
          <w:sz w:val="23"/>
          <w:szCs w:val="23"/>
        </w:rPr>
        <w:t>.</w:t>
      </w:r>
    </w:p>
    <w:p w14:paraId="6A998A05" w14:textId="2C8DB3F0" w:rsidR="00F96226" w:rsidRDefault="00F96226" w:rsidP="00F96226">
      <w:pPr>
        <w:spacing w:line="244" w:lineRule="auto"/>
        <w:rPr>
          <w:i/>
          <w:iCs/>
          <w:sz w:val="23"/>
          <w:szCs w:val="23"/>
        </w:rPr>
      </w:pPr>
      <w:r>
        <w:rPr>
          <w:i/>
          <w:iCs/>
          <w:sz w:val="23"/>
          <w:szCs w:val="23"/>
        </w:rPr>
        <w:t xml:space="preserve">Members in favor: </w:t>
      </w:r>
      <w:r>
        <w:rPr>
          <w:b/>
          <w:bCs/>
          <w:i/>
          <w:iCs/>
          <w:sz w:val="23"/>
          <w:szCs w:val="23"/>
        </w:rPr>
        <w:t xml:space="preserve">Dell, O’Meara, Leppo, Crone      </w:t>
      </w:r>
      <w:r>
        <w:rPr>
          <w:i/>
          <w:iCs/>
          <w:sz w:val="23"/>
          <w:szCs w:val="23"/>
        </w:rPr>
        <w:t xml:space="preserve"> Opposed: </w:t>
      </w:r>
      <w:r>
        <w:rPr>
          <w:b/>
          <w:bCs/>
          <w:i/>
          <w:iCs/>
          <w:sz w:val="23"/>
          <w:szCs w:val="23"/>
        </w:rPr>
        <w:t xml:space="preserve">None </w:t>
      </w:r>
    </w:p>
    <w:p w14:paraId="1F50CDCA" w14:textId="7A366E6C" w:rsidR="00F96226" w:rsidRDefault="00F96226" w:rsidP="00F96226">
      <w:pPr>
        <w:spacing w:line="244" w:lineRule="auto"/>
        <w:rPr>
          <w:i/>
          <w:iCs/>
          <w:sz w:val="23"/>
          <w:szCs w:val="23"/>
        </w:rPr>
      </w:pPr>
      <w:r>
        <w:rPr>
          <w:i/>
          <w:iCs/>
          <w:sz w:val="23"/>
          <w:szCs w:val="23"/>
        </w:rPr>
        <w:t xml:space="preserve">Abstaining: </w:t>
      </w:r>
      <w:r w:rsidR="00535BC5">
        <w:rPr>
          <w:b/>
          <w:bCs/>
          <w:i/>
          <w:iCs/>
          <w:sz w:val="23"/>
          <w:szCs w:val="23"/>
        </w:rPr>
        <w:t>None</w:t>
      </w:r>
      <w:r w:rsidR="00535BC5">
        <w:rPr>
          <w:i/>
          <w:iCs/>
          <w:sz w:val="23"/>
          <w:szCs w:val="23"/>
        </w:rPr>
        <w:t>; Absent</w:t>
      </w:r>
      <w:r>
        <w:rPr>
          <w:i/>
          <w:iCs/>
          <w:sz w:val="23"/>
          <w:szCs w:val="23"/>
        </w:rPr>
        <w:t xml:space="preserve">: </w:t>
      </w:r>
      <w:r w:rsidRPr="00F96226">
        <w:rPr>
          <w:b/>
          <w:bCs/>
          <w:i/>
          <w:iCs/>
          <w:sz w:val="23"/>
          <w:szCs w:val="23"/>
        </w:rPr>
        <w:t>Maring</w:t>
      </w:r>
    </w:p>
    <w:p w14:paraId="79F38E67" w14:textId="77777777" w:rsidR="00F96226" w:rsidRDefault="00F96226" w:rsidP="00F96226">
      <w:pPr>
        <w:spacing w:line="244" w:lineRule="auto"/>
        <w:rPr>
          <w:i/>
          <w:iCs/>
          <w:sz w:val="23"/>
          <w:szCs w:val="23"/>
        </w:rPr>
      </w:pPr>
    </w:p>
    <w:p w14:paraId="0FAB0553" w14:textId="77777777" w:rsidR="00F96226" w:rsidRDefault="00F96226" w:rsidP="00F96226">
      <w:pPr>
        <w:spacing w:line="244" w:lineRule="auto"/>
        <w:rPr>
          <w:i/>
          <w:iCs/>
          <w:sz w:val="23"/>
          <w:szCs w:val="23"/>
        </w:rPr>
      </w:pPr>
      <w:r>
        <w:rPr>
          <w:i/>
          <w:iCs/>
          <w:sz w:val="23"/>
          <w:szCs w:val="23"/>
        </w:rPr>
        <w:t xml:space="preserve">2. Statutory authority to close session (check all provisions that apply): </w:t>
      </w:r>
    </w:p>
    <w:p w14:paraId="2EF7F707" w14:textId="77777777" w:rsidR="00F96226" w:rsidRDefault="00F96226" w:rsidP="00F96226">
      <w:pPr>
        <w:spacing w:line="244" w:lineRule="auto"/>
        <w:rPr>
          <w:i/>
          <w:iCs/>
          <w:sz w:val="23"/>
          <w:szCs w:val="23"/>
        </w:rPr>
      </w:pPr>
      <w:r>
        <w:rPr>
          <w:i/>
          <w:iCs/>
          <w:sz w:val="23"/>
          <w:szCs w:val="23"/>
        </w:rPr>
        <w:t xml:space="preserve">This meeting will only be closed under the provision or provisions checked below all from General </w:t>
      </w:r>
    </w:p>
    <w:p w14:paraId="79CC9205" w14:textId="77777777" w:rsidR="00F96226" w:rsidRDefault="00F96226" w:rsidP="00F96226">
      <w:pPr>
        <w:spacing w:line="244" w:lineRule="auto"/>
        <w:rPr>
          <w:i/>
          <w:iCs/>
          <w:sz w:val="23"/>
          <w:szCs w:val="23"/>
        </w:rPr>
      </w:pPr>
      <w:r>
        <w:rPr>
          <w:i/>
          <w:iCs/>
          <w:sz w:val="23"/>
          <w:szCs w:val="23"/>
        </w:rPr>
        <w:t>Provisions Art. § 3-305(b):</w:t>
      </w:r>
    </w:p>
    <w:p w14:paraId="380AB8C9" w14:textId="77777777" w:rsidR="00F96226" w:rsidRDefault="00F96226" w:rsidP="00F96226">
      <w:pPr>
        <w:spacing w:line="244" w:lineRule="auto"/>
        <w:rPr>
          <w:i/>
          <w:iCs/>
          <w:sz w:val="23"/>
          <w:szCs w:val="23"/>
        </w:rPr>
      </w:pPr>
      <w:r>
        <w:rPr>
          <w:i/>
          <w:iCs/>
          <w:sz w:val="23"/>
          <w:szCs w:val="23"/>
        </w:rPr>
        <w:t>(1)</w:t>
      </w:r>
      <w:r>
        <w:rPr>
          <w:b/>
          <w:bCs/>
          <w:i/>
          <w:iCs/>
          <w:sz w:val="23"/>
          <w:szCs w:val="23"/>
        </w:rPr>
        <w:t>X</w:t>
      </w:r>
      <w:r>
        <w:rPr>
          <w:i/>
          <w:iCs/>
          <w:sz w:val="23"/>
          <w:szCs w:val="23"/>
        </w:rPr>
        <w:t xml:space="preserve"> “To discuss the appointment, employment, assignment, promotion, discipline, demotion, </w:t>
      </w:r>
    </w:p>
    <w:p w14:paraId="0E5FD150" w14:textId="77777777" w:rsidR="00F96226" w:rsidRDefault="00F96226" w:rsidP="00F96226">
      <w:pPr>
        <w:spacing w:line="244" w:lineRule="auto"/>
        <w:rPr>
          <w:i/>
          <w:iCs/>
          <w:sz w:val="23"/>
          <w:szCs w:val="23"/>
        </w:rPr>
      </w:pPr>
      <w:r>
        <w:rPr>
          <w:i/>
          <w:iCs/>
          <w:sz w:val="23"/>
          <w:szCs w:val="23"/>
        </w:rPr>
        <w:t>compensation, removal, resignation, or performance evaluation of appointees, employees, or officials over whom this public body has jurisdiction; any other personnel matter that affects one or more specific individuals”</w:t>
      </w:r>
    </w:p>
    <w:p w14:paraId="0CED98D2" w14:textId="77777777" w:rsidR="00F96226" w:rsidRDefault="00F96226" w:rsidP="00F96226">
      <w:pPr>
        <w:spacing w:line="244" w:lineRule="auto"/>
        <w:rPr>
          <w:sz w:val="23"/>
          <w:szCs w:val="23"/>
        </w:rPr>
      </w:pPr>
    </w:p>
    <w:p w14:paraId="120C70F5" w14:textId="25CB870D" w:rsidR="00F96226" w:rsidRDefault="00F96226" w:rsidP="00F96226">
      <w:pPr>
        <w:spacing w:line="244" w:lineRule="auto"/>
        <w:rPr>
          <w:sz w:val="23"/>
          <w:szCs w:val="23"/>
        </w:rPr>
      </w:pPr>
      <w:r>
        <w:rPr>
          <w:sz w:val="23"/>
          <w:szCs w:val="23"/>
        </w:rPr>
        <w:t>Open session was resumed at 8:25 p.m.</w:t>
      </w:r>
    </w:p>
    <w:p w14:paraId="5C404AE0" w14:textId="77777777" w:rsidR="00F96226" w:rsidRDefault="00F96226" w:rsidP="00D25943">
      <w:pPr>
        <w:tabs>
          <w:tab w:val="left" w:pos="-1080"/>
          <w:tab w:val="left" w:pos="-720"/>
          <w:tab w:val="left" w:pos="0"/>
          <w:tab w:val="left" w:pos="720"/>
          <w:tab w:val="left" w:pos="1440"/>
          <w:tab w:val="left" w:pos="2160"/>
          <w:tab w:val="left" w:pos="2985"/>
        </w:tabs>
        <w:spacing w:line="248" w:lineRule="auto"/>
        <w:rPr>
          <w:sz w:val="23"/>
          <w:szCs w:val="23"/>
        </w:rPr>
      </w:pPr>
    </w:p>
    <w:p w14:paraId="002B8ED0" w14:textId="77777777" w:rsid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p>
    <w:p w14:paraId="5235630B" w14:textId="5ABBECD7" w:rsidR="00AF014E" w:rsidRDefault="00F35D1B"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A</w:t>
      </w:r>
      <w:r w:rsidR="00583035">
        <w:rPr>
          <w:sz w:val="23"/>
          <w:szCs w:val="23"/>
        </w:rPr>
        <w:t>t</w:t>
      </w:r>
      <w:r w:rsidR="00D66278">
        <w:rPr>
          <w:sz w:val="23"/>
          <w:szCs w:val="23"/>
        </w:rPr>
        <w:t xml:space="preserve"> </w:t>
      </w:r>
      <w:r w:rsidR="00F96226">
        <w:rPr>
          <w:sz w:val="23"/>
          <w:szCs w:val="23"/>
        </w:rPr>
        <w:t>8</w:t>
      </w:r>
      <w:r w:rsidR="0044757B">
        <w:rPr>
          <w:sz w:val="23"/>
          <w:szCs w:val="23"/>
        </w:rPr>
        <w:t>:</w:t>
      </w:r>
      <w:r w:rsidR="00F96226">
        <w:rPr>
          <w:sz w:val="23"/>
          <w:szCs w:val="23"/>
        </w:rPr>
        <w:t>27</w:t>
      </w:r>
      <w:r w:rsidR="001B2D0B">
        <w:rPr>
          <w:sz w:val="23"/>
          <w:szCs w:val="23"/>
        </w:rPr>
        <w:t xml:space="preserve"> </w:t>
      </w:r>
      <w:r w:rsidR="006D06AA">
        <w:rPr>
          <w:sz w:val="23"/>
          <w:szCs w:val="23"/>
        </w:rPr>
        <w:t>p</w:t>
      </w:r>
      <w:r w:rsidR="00C977FA">
        <w:rPr>
          <w:sz w:val="23"/>
          <w:szCs w:val="23"/>
        </w:rPr>
        <w:t>.m.</w:t>
      </w:r>
      <w:r w:rsidR="00511AC2">
        <w:rPr>
          <w:sz w:val="23"/>
          <w:szCs w:val="23"/>
        </w:rPr>
        <w:t xml:space="preserve">, </w:t>
      </w:r>
      <w:r w:rsidR="00492E02">
        <w:rPr>
          <w:sz w:val="23"/>
          <w:szCs w:val="23"/>
        </w:rPr>
        <w:t xml:space="preserve">Board Supervisor </w:t>
      </w:r>
      <w:r w:rsidR="00FD1D6E">
        <w:rPr>
          <w:sz w:val="23"/>
          <w:szCs w:val="23"/>
        </w:rPr>
        <w:t>Kim Crone</w:t>
      </w:r>
      <w:r w:rsidR="0044757B">
        <w:rPr>
          <w:sz w:val="23"/>
          <w:szCs w:val="23"/>
        </w:rPr>
        <w:t xml:space="preserve"> </w:t>
      </w:r>
      <w:r w:rsidR="00260F50">
        <w:rPr>
          <w:sz w:val="23"/>
          <w:szCs w:val="23"/>
        </w:rPr>
        <w:t>made a motion to</w:t>
      </w:r>
      <w:r w:rsidR="00E95AE5">
        <w:rPr>
          <w:sz w:val="23"/>
          <w:szCs w:val="23"/>
        </w:rPr>
        <w:t xml:space="preserve"> </w:t>
      </w:r>
      <w:r w:rsidR="00D00F20">
        <w:rPr>
          <w:sz w:val="23"/>
          <w:szCs w:val="23"/>
        </w:rPr>
        <w:t>adjourn</w:t>
      </w:r>
      <w:r w:rsidR="00260F50" w:rsidRPr="009871AE">
        <w:rPr>
          <w:sz w:val="23"/>
          <w:szCs w:val="23"/>
        </w:rPr>
        <w:t xml:space="preserve">.  </w:t>
      </w:r>
      <w:r w:rsidR="00260F50">
        <w:rPr>
          <w:sz w:val="23"/>
          <w:szCs w:val="23"/>
        </w:rPr>
        <w:t>The m</w:t>
      </w:r>
      <w:r w:rsidR="00260F50" w:rsidRPr="009871AE">
        <w:rPr>
          <w:sz w:val="23"/>
          <w:szCs w:val="23"/>
        </w:rPr>
        <w:t>oti</w:t>
      </w:r>
      <w:r w:rsidR="00260F50">
        <w:rPr>
          <w:sz w:val="23"/>
          <w:szCs w:val="23"/>
        </w:rPr>
        <w:t>on was seconded by</w:t>
      </w:r>
      <w:r w:rsidR="00492E02">
        <w:rPr>
          <w:sz w:val="23"/>
          <w:szCs w:val="23"/>
        </w:rPr>
        <w:t xml:space="preserve"> </w:t>
      </w:r>
      <w:r w:rsidR="004152E1">
        <w:rPr>
          <w:sz w:val="23"/>
          <w:szCs w:val="23"/>
        </w:rPr>
        <w:t xml:space="preserve">Board </w:t>
      </w:r>
      <w:r w:rsidR="00A87C83">
        <w:rPr>
          <w:sz w:val="23"/>
          <w:szCs w:val="23"/>
        </w:rPr>
        <w:t>Supervisor</w:t>
      </w:r>
      <w:r w:rsidR="00F96226">
        <w:rPr>
          <w:sz w:val="23"/>
          <w:szCs w:val="23"/>
        </w:rPr>
        <w:t xml:space="preserve"> James Leppo</w:t>
      </w:r>
      <w:r w:rsidR="0034388C">
        <w:rPr>
          <w:sz w:val="23"/>
          <w:szCs w:val="23"/>
        </w:rPr>
        <w:t>, and the</w:t>
      </w:r>
      <w:r w:rsidR="00260F50">
        <w:rPr>
          <w:sz w:val="23"/>
          <w:szCs w:val="23"/>
        </w:rPr>
        <w:t xml:space="preserve"> motion was </w:t>
      </w:r>
      <w:r w:rsidR="00260F50" w:rsidRPr="009871AE">
        <w:rPr>
          <w:sz w:val="23"/>
          <w:szCs w:val="23"/>
        </w:rPr>
        <w:t>passed.</w:t>
      </w:r>
    </w:p>
    <w:p w14:paraId="2E3F0423" w14:textId="77777777" w:rsidR="00C5758E" w:rsidRDefault="00C5758E" w:rsidP="00260F50">
      <w:pPr>
        <w:tabs>
          <w:tab w:val="left" w:pos="-1080"/>
          <w:tab w:val="left" w:pos="-720"/>
          <w:tab w:val="left" w:pos="0"/>
          <w:tab w:val="left" w:pos="720"/>
          <w:tab w:val="left" w:pos="1440"/>
          <w:tab w:val="left" w:pos="2160"/>
          <w:tab w:val="left" w:pos="2985"/>
        </w:tabs>
        <w:spacing w:line="248" w:lineRule="auto"/>
        <w:rPr>
          <w:sz w:val="23"/>
          <w:szCs w:val="23"/>
        </w:rPr>
      </w:pPr>
    </w:p>
    <w:p w14:paraId="25244B67" w14:textId="77777777" w:rsidR="0062580F" w:rsidRDefault="0062580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01635428" w14:textId="7EB5F27B" w:rsidR="00163EFF" w:rsidRDefault="00163EF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Respectfully submitted,</w:t>
      </w:r>
    </w:p>
    <w:p w14:paraId="6DC71691" w14:textId="023907F7" w:rsidR="009343FC" w:rsidRDefault="009343FC"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224F7540" w14:textId="77777777" w:rsidR="00A9134D" w:rsidRDefault="00A9134D"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5B38E5CA" w14:textId="77777777" w:rsidR="008E1B63" w:rsidRDefault="008E1B6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4A1939FB" w14:textId="21DDF236" w:rsidR="00D42754" w:rsidRDefault="00492E02"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Mat</w:t>
      </w:r>
      <w:r w:rsidR="00D42754">
        <w:rPr>
          <w:sz w:val="23"/>
          <w:szCs w:val="23"/>
        </w:rPr>
        <w:t>t</w:t>
      </w:r>
      <w:r>
        <w:rPr>
          <w:sz w:val="23"/>
          <w:szCs w:val="23"/>
        </w:rPr>
        <w:t xml:space="preserve"> McMahon, District</w:t>
      </w:r>
      <w:r w:rsidR="00D42754">
        <w:rPr>
          <w:sz w:val="23"/>
          <w:szCs w:val="23"/>
        </w:rPr>
        <w:t xml:space="preserve"> </w:t>
      </w:r>
      <w:r>
        <w:rPr>
          <w:sz w:val="23"/>
          <w:szCs w:val="23"/>
        </w:rPr>
        <w:t>Manag</w:t>
      </w:r>
      <w:r w:rsidR="00186781">
        <w:rPr>
          <w:sz w:val="23"/>
          <w:szCs w:val="23"/>
        </w:rPr>
        <w:t>er</w:t>
      </w:r>
      <w:r w:rsidR="00450CD5" w:rsidRPr="00450CD5">
        <w:rPr>
          <w:sz w:val="23"/>
          <w:szCs w:val="23"/>
        </w:rPr>
        <w:t xml:space="preserve"> </w:t>
      </w:r>
    </w:p>
    <w:p w14:paraId="79A2FE67" w14:textId="77777777" w:rsidR="008A3AE3" w:rsidRDefault="008A3AE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p w14:paraId="7580C985" w14:textId="77777777" w:rsidR="009661C0" w:rsidRDefault="009661C0" w:rsidP="00E95AE5">
      <w:pPr>
        <w:spacing w:after="240"/>
        <w:jc w:val="center"/>
        <w:rPr>
          <w:rFonts w:ascii="Arial" w:hAnsi="Arial" w:cs="Arial"/>
          <w:b/>
          <w:sz w:val="20"/>
          <w:szCs w:val="20"/>
        </w:rPr>
      </w:pPr>
    </w:p>
    <w:p w14:paraId="31CD5103" w14:textId="21F33289" w:rsidR="00F96226" w:rsidRPr="00F96226" w:rsidRDefault="00F96226" w:rsidP="00F96226">
      <w:pPr>
        <w:widowControl/>
        <w:autoSpaceDE/>
        <w:autoSpaceDN/>
        <w:adjustRightInd/>
        <w:spacing w:after="240"/>
        <w:jc w:val="center"/>
        <w:rPr>
          <w:rFonts w:ascii="Arial" w:eastAsia="Calibri" w:hAnsi="Arial" w:cs="Arial"/>
          <w:b/>
          <w:sz w:val="20"/>
          <w:szCs w:val="20"/>
        </w:rPr>
      </w:pPr>
      <w:bookmarkStart w:id="8" w:name="_Hlk116025431"/>
      <w:r w:rsidRPr="00F96226">
        <w:rPr>
          <w:rFonts w:ascii="Arial" w:eastAsia="Calibri" w:hAnsi="Arial" w:cs="Arial"/>
          <w:b/>
          <w:sz w:val="20"/>
          <w:szCs w:val="20"/>
        </w:rPr>
        <w:t xml:space="preserve">SUMMARY OF CLOSED SESSION HELD ON </w:t>
      </w:r>
      <w:r w:rsidR="000214C5">
        <w:rPr>
          <w:rFonts w:ascii="Arial" w:eastAsia="Calibri" w:hAnsi="Arial" w:cs="Arial"/>
          <w:b/>
          <w:sz w:val="20"/>
          <w:szCs w:val="20"/>
        </w:rPr>
        <w:t>March</w:t>
      </w:r>
      <w:r w:rsidRPr="00F96226">
        <w:rPr>
          <w:rFonts w:ascii="Arial" w:eastAsia="Calibri" w:hAnsi="Arial" w:cs="Arial"/>
          <w:b/>
          <w:sz w:val="20"/>
          <w:szCs w:val="20"/>
        </w:rPr>
        <w:t xml:space="preserve"> 1</w:t>
      </w:r>
      <w:r w:rsidR="000214C5">
        <w:rPr>
          <w:rFonts w:ascii="Arial" w:eastAsia="Calibri" w:hAnsi="Arial" w:cs="Arial"/>
          <w:b/>
          <w:sz w:val="20"/>
          <w:szCs w:val="20"/>
        </w:rPr>
        <w:t>9</w:t>
      </w:r>
      <w:r w:rsidRPr="00F96226">
        <w:rPr>
          <w:rFonts w:ascii="Arial" w:eastAsia="Calibri" w:hAnsi="Arial" w:cs="Arial"/>
          <w:b/>
          <w:sz w:val="20"/>
          <w:szCs w:val="20"/>
        </w:rPr>
        <w:t>, 202</w:t>
      </w:r>
      <w:r w:rsidR="000214C5">
        <w:rPr>
          <w:rFonts w:ascii="Arial" w:eastAsia="Calibri" w:hAnsi="Arial" w:cs="Arial"/>
          <w:b/>
          <w:sz w:val="20"/>
          <w:szCs w:val="20"/>
        </w:rPr>
        <w:t>6</w:t>
      </w:r>
    </w:p>
    <w:p w14:paraId="2CA9BD01" w14:textId="77777777" w:rsidR="00F96226" w:rsidRPr="00F96226" w:rsidRDefault="00F96226" w:rsidP="00F96226">
      <w:pPr>
        <w:widowControl/>
        <w:numPr>
          <w:ilvl w:val="0"/>
          <w:numId w:val="2"/>
        </w:numPr>
        <w:tabs>
          <w:tab w:val="left" w:pos="0"/>
          <w:tab w:val="left" w:pos="360"/>
        </w:tabs>
        <w:autoSpaceDE/>
        <w:autoSpaceDN/>
        <w:adjustRightInd/>
        <w:spacing w:after="120"/>
        <w:ind w:left="0" w:right="-360"/>
        <w:contextualSpacing/>
        <w:rPr>
          <w:rFonts w:ascii="Arial" w:eastAsia="Calibri" w:hAnsi="Arial" w:cs="Arial"/>
          <w:sz w:val="20"/>
          <w:szCs w:val="20"/>
        </w:rPr>
      </w:pPr>
      <w:r w:rsidRPr="00F96226">
        <w:rPr>
          <w:rFonts w:ascii="Arial" w:eastAsia="Calibri" w:hAnsi="Arial" w:cs="Arial"/>
          <w:b/>
          <w:sz w:val="20"/>
          <w:szCs w:val="20"/>
        </w:rPr>
        <w:t>Statement of the time, place, and purpose of the closed session:</w:t>
      </w:r>
    </w:p>
    <w:p w14:paraId="06C48BD6" w14:textId="32BE7734" w:rsidR="00F96226" w:rsidRPr="00F96226" w:rsidRDefault="00F96226" w:rsidP="00F96226">
      <w:pPr>
        <w:widowControl/>
        <w:tabs>
          <w:tab w:val="left" w:pos="360"/>
          <w:tab w:val="left" w:pos="720"/>
          <w:tab w:val="left" w:pos="9360"/>
        </w:tabs>
        <w:spacing w:after="120"/>
        <w:ind w:left="360" w:right="-360" w:hanging="360"/>
        <w:rPr>
          <w:rFonts w:ascii="Arial" w:eastAsia="Calibri" w:hAnsi="Arial" w:cs="Arial"/>
          <w:sz w:val="20"/>
          <w:szCs w:val="20"/>
          <w:u w:val="single"/>
        </w:rPr>
      </w:pPr>
      <w:r w:rsidRPr="00F96226">
        <w:rPr>
          <w:rFonts w:ascii="Arial" w:eastAsia="Calibri" w:hAnsi="Arial" w:cs="Arial"/>
          <w:sz w:val="20"/>
          <w:szCs w:val="20"/>
        </w:rPr>
        <w:t xml:space="preserve">Time of closed session:  </w:t>
      </w:r>
      <w:r>
        <w:rPr>
          <w:rFonts w:ascii="Arial" w:eastAsia="Calibri" w:hAnsi="Arial" w:cs="Arial"/>
          <w:sz w:val="20"/>
          <w:szCs w:val="20"/>
        </w:rPr>
        <w:t>8</w:t>
      </w:r>
      <w:r w:rsidRPr="00F96226">
        <w:rPr>
          <w:rFonts w:ascii="Arial" w:eastAsia="Calibri" w:hAnsi="Arial" w:cs="Arial"/>
          <w:sz w:val="20"/>
          <w:szCs w:val="20"/>
        </w:rPr>
        <w:t>:</w:t>
      </w:r>
      <w:r>
        <w:rPr>
          <w:rFonts w:ascii="Arial" w:eastAsia="Calibri" w:hAnsi="Arial" w:cs="Arial"/>
          <w:sz w:val="20"/>
          <w:szCs w:val="20"/>
        </w:rPr>
        <w:t>15</w:t>
      </w:r>
      <w:r w:rsidRPr="00F96226">
        <w:rPr>
          <w:rFonts w:ascii="Arial" w:eastAsia="Calibri" w:hAnsi="Arial" w:cs="Arial"/>
          <w:sz w:val="20"/>
          <w:szCs w:val="20"/>
        </w:rPr>
        <w:t xml:space="preserve"> – </w:t>
      </w:r>
      <w:r>
        <w:rPr>
          <w:rFonts w:ascii="Arial" w:eastAsia="Calibri" w:hAnsi="Arial" w:cs="Arial"/>
          <w:sz w:val="20"/>
          <w:szCs w:val="20"/>
        </w:rPr>
        <w:t>8</w:t>
      </w:r>
      <w:r w:rsidRPr="00F96226">
        <w:rPr>
          <w:rFonts w:ascii="Arial" w:eastAsia="Calibri" w:hAnsi="Arial" w:cs="Arial"/>
          <w:sz w:val="20"/>
          <w:szCs w:val="20"/>
        </w:rPr>
        <w:t>:2</w:t>
      </w:r>
      <w:r>
        <w:rPr>
          <w:rFonts w:ascii="Arial" w:eastAsia="Calibri" w:hAnsi="Arial" w:cs="Arial"/>
          <w:sz w:val="20"/>
          <w:szCs w:val="20"/>
        </w:rPr>
        <w:t>5</w:t>
      </w:r>
      <w:r w:rsidRPr="00F96226">
        <w:rPr>
          <w:rFonts w:ascii="Arial" w:eastAsia="Calibri" w:hAnsi="Arial" w:cs="Arial"/>
          <w:sz w:val="20"/>
          <w:szCs w:val="20"/>
        </w:rPr>
        <w:t xml:space="preserve"> pm</w:t>
      </w:r>
      <w:r w:rsidRPr="00F96226">
        <w:rPr>
          <w:rFonts w:ascii="Arial" w:eastAsia="Calibri" w:hAnsi="Arial" w:cs="Arial"/>
          <w:sz w:val="20"/>
          <w:szCs w:val="20"/>
          <w:u w:val="single"/>
        </w:rPr>
        <w:t xml:space="preserve"> </w:t>
      </w:r>
    </w:p>
    <w:p w14:paraId="3D353442" w14:textId="204BE6CF" w:rsidR="00F96226" w:rsidRPr="00F96226" w:rsidRDefault="00F96226" w:rsidP="00F96226">
      <w:pPr>
        <w:widowControl/>
        <w:tabs>
          <w:tab w:val="left" w:pos="360"/>
          <w:tab w:val="left" w:pos="720"/>
          <w:tab w:val="left" w:pos="9360"/>
        </w:tabs>
        <w:spacing w:after="120"/>
        <w:ind w:left="360" w:right="-360" w:hanging="360"/>
        <w:rPr>
          <w:rFonts w:ascii="Arial" w:eastAsia="Calibri" w:hAnsi="Arial" w:cs="Arial"/>
          <w:sz w:val="20"/>
          <w:szCs w:val="20"/>
        </w:rPr>
      </w:pPr>
      <w:r w:rsidRPr="00F96226">
        <w:rPr>
          <w:rFonts w:ascii="Arial" w:eastAsia="Calibri" w:hAnsi="Arial" w:cs="Arial"/>
          <w:sz w:val="20"/>
          <w:szCs w:val="20"/>
        </w:rPr>
        <w:lastRenderedPageBreak/>
        <w:t>Place (location) of closed session</w:t>
      </w:r>
      <w:r w:rsidR="00535BC5" w:rsidRPr="00F96226">
        <w:rPr>
          <w:rFonts w:ascii="Arial" w:eastAsia="Calibri" w:hAnsi="Arial" w:cs="Arial"/>
          <w:sz w:val="20"/>
          <w:szCs w:val="20"/>
        </w:rPr>
        <w:t>: Carroll</w:t>
      </w:r>
      <w:r>
        <w:rPr>
          <w:rFonts w:ascii="Arial" w:eastAsia="Calibri" w:hAnsi="Arial" w:cs="Arial"/>
          <w:sz w:val="20"/>
          <w:szCs w:val="20"/>
        </w:rPr>
        <w:t xml:space="preserve"> Soil Conservation District Office</w:t>
      </w:r>
    </w:p>
    <w:p w14:paraId="75365A21" w14:textId="407D4274" w:rsidR="00F96226" w:rsidRPr="00F96226" w:rsidRDefault="00F96226" w:rsidP="00F96226">
      <w:pPr>
        <w:widowControl/>
        <w:tabs>
          <w:tab w:val="left" w:pos="0"/>
          <w:tab w:val="left" w:pos="9360"/>
        </w:tabs>
        <w:spacing w:after="120"/>
        <w:ind w:right="-360"/>
        <w:rPr>
          <w:rFonts w:ascii="Arial" w:eastAsia="Calibri" w:hAnsi="Arial" w:cs="Arial"/>
          <w:sz w:val="20"/>
          <w:szCs w:val="20"/>
        </w:rPr>
      </w:pPr>
      <w:r w:rsidRPr="00F96226">
        <w:rPr>
          <w:rFonts w:ascii="Arial" w:eastAsia="Calibri" w:hAnsi="Arial" w:cs="Arial"/>
          <w:sz w:val="20"/>
          <w:szCs w:val="20"/>
        </w:rPr>
        <w:t xml:space="preserve">Purpose of the closed session: to </w:t>
      </w:r>
      <w:r>
        <w:rPr>
          <w:rFonts w:ascii="Arial" w:eastAsia="Calibri" w:hAnsi="Arial" w:cs="Arial"/>
          <w:sz w:val="20"/>
          <w:szCs w:val="20"/>
        </w:rPr>
        <w:t xml:space="preserve">discuss </w:t>
      </w:r>
      <w:r w:rsidR="000214C5">
        <w:rPr>
          <w:rFonts w:ascii="Arial" w:eastAsia="Calibri" w:hAnsi="Arial" w:cs="Arial"/>
          <w:sz w:val="20"/>
          <w:szCs w:val="20"/>
        </w:rPr>
        <w:t xml:space="preserve">personnel </w:t>
      </w:r>
      <w:r w:rsidR="00535BC5">
        <w:rPr>
          <w:rFonts w:ascii="Arial" w:eastAsia="Calibri" w:hAnsi="Arial" w:cs="Arial"/>
          <w:sz w:val="20"/>
          <w:szCs w:val="20"/>
        </w:rPr>
        <w:t>matters</w:t>
      </w:r>
    </w:p>
    <w:p w14:paraId="412C9581" w14:textId="77777777" w:rsidR="00F96226" w:rsidRPr="00F96226" w:rsidRDefault="00F96226" w:rsidP="00F96226">
      <w:pPr>
        <w:widowControl/>
        <w:numPr>
          <w:ilvl w:val="0"/>
          <w:numId w:val="2"/>
        </w:numPr>
        <w:autoSpaceDE/>
        <w:autoSpaceDN/>
        <w:adjustRightInd/>
        <w:spacing w:after="120"/>
        <w:ind w:left="0"/>
        <w:mirrorIndents/>
        <w:rPr>
          <w:rFonts w:ascii="Arial" w:eastAsia="Calibri" w:hAnsi="Arial" w:cs="Arial"/>
          <w:bCs/>
          <w:sz w:val="20"/>
          <w:szCs w:val="20"/>
        </w:rPr>
      </w:pPr>
      <w:r w:rsidRPr="00F96226">
        <w:rPr>
          <w:rFonts w:ascii="Arial" w:eastAsia="Calibri" w:hAnsi="Arial" w:cs="Arial"/>
          <w:b/>
          <w:sz w:val="20"/>
          <w:szCs w:val="20"/>
        </w:rPr>
        <w:t xml:space="preserve">Record of the vote of each member as to closing the session: </w:t>
      </w:r>
    </w:p>
    <w:p w14:paraId="667056E5" w14:textId="35C21402" w:rsidR="00F96226" w:rsidRPr="00F96226" w:rsidRDefault="00F96226" w:rsidP="00F96226">
      <w:pPr>
        <w:widowControl/>
        <w:spacing w:after="120"/>
        <w:mirrorIndents/>
        <w:rPr>
          <w:rFonts w:ascii="Arial" w:eastAsia="Calibri" w:hAnsi="Arial" w:cs="Arial"/>
          <w:bCs/>
          <w:sz w:val="20"/>
          <w:szCs w:val="20"/>
        </w:rPr>
      </w:pPr>
      <w:r w:rsidRPr="00F96226">
        <w:rPr>
          <w:rFonts w:ascii="Arial" w:eastAsia="Calibri" w:hAnsi="Arial" w:cs="Arial"/>
          <w:bCs/>
          <w:sz w:val="20"/>
          <w:szCs w:val="20"/>
        </w:rPr>
        <w:t xml:space="preserve">Names of members voting </w:t>
      </w:r>
      <w:proofErr w:type="gramStart"/>
      <w:r w:rsidRPr="00F96226">
        <w:rPr>
          <w:rFonts w:ascii="Arial" w:eastAsia="Calibri" w:hAnsi="Arial" w:cs="Arial"/>
          <w:bCs/>
          <w:sz w:val="20"/>
          <w:szCs w:val="20"/>
        </w:rPr>
        <w:t>aye</w:t>
      </w:r>
      <w:proofErr w:type="gramEnd"/>
      <w:r w:rsidRPr="00F96226">
        <w:rPr>
          <w:rFonts w:ascii="Arial" w:eastAsia="Calibri" w:hAnsi="Arial" w:cs="Arial"/>
          <w:bCs/>
          <w:sz w:val="20"/>
          <w:szCs w:val="20"/>
        </w:rPr>
        <w:t xml:space="preserve">: </w:t>
      </w:r>
      <w:r w:rsidR="000214C5">
        <w:rPr>
          <w:rFonts w:ascii="Arial" w:eastAsia="Calibri" w:hAnsi="Arial" w:cs="Arial"/>
          <w:bCs/>
          <w:sz w:val="20"/>
          <w:szCs w:val="20"/>
        </w:rPr>
        <w:t>Dell, O’Meara, Leppo, Crone</w:t>
      </w:r>
    </w:p>
    <w:p w14:paraId="7EC271A5" w14:textId="31AB2E2E" w:rsidR="00F96226" w:rsidRPr="00F96226" w:rsidRDefault="00F96226" w:rsidP="00F96226">
      <w:pPr>
        <w:widowControl/>
        <w:spacing w:after="120"/>
        <w:mirrorIndents/>
        <w:rPr>
          <w:rFonts w:ascii="Arial" w:eastAsia="Calibri" w:hAnsi="Arial" w:cs="Arial"/>
          <w:bCs/>
          <w:sz w:val="20"/>
          <w:szCs w:val="20"/>
        </w:rPr>
      </w:pPr>
      <w:r w:rsidRPr="00F96226">
        <w:rPr>
          <w:rFonts w:ascii="Arial" w:eastAsia="Calibri" w:hAnsi="Arial" w:cs="Arial"/>
          <w:bCs/>
          <w:sz w:val="20"/>
          <w:szCs w:val="20"/>
        </w:rPr>
        <w:t>Members opposed: none; Members abstaining: none</w:t>
      </w:r>
    </w:p>
    <w:p w14:paraId="048EBAB6" w14:textId="77777777" w:rsidR="00F96226" w:rsidRPr="00F96226" w:rsidRDefault="00F96226" w:rsidP="00F96226">
      <w:pPr>
        <w:widowControl/>
        <w:numPr>
          <w:ilvl w:val="0"/>
          <w:numId w:val="2"/>
        </w:numPr>
        <w:tabs>
          <w:tab w:val="left" w:pos="0"/>
        </w:tabs>
        <w:autoSpaceDE/>
        <w:autoSpaceDN/>
        <w:adjustRightInd/>
        <w:spacing w:after="240"/>
        <w:ind w:left="0"/>
        <w:contextualSpacing/>
        <w:mirrorIndents/>
        <w:rPr>
          <w:rFonts w:ascii="Arial" w:eastAsia="Calibri" w:hAnsi="Arial" w:cs="Arial"/>
          <w:bCs/>
          <w:sz w:val="20"/>
          <w:szCs w:val="20"/>
        </w:rPr>
      </w:pPr>
      <w:r w:rsidRPr="00F96226">
        <w:rPr>
          <w:rFonts w:ascii="Arial" w:eastAsia="Calibri" w:hAnsi="Arial" w:cs="Arial"/>
          <w:b/>
          <w:sz w:val="20"/>
          <w:szCs w:val="20"/>
        </w:rPr>
        <w:t>S</w:t>
      </w:r>
      <w:r w:rsidRPr="00F96226">
        <w:rPr>
          <w:rFonts w:ascii="Arial" w:eastAsia="Calibri" w:hAnsi="Arial" w:cs="Arial"/>
          <w:b/>
          <w:bCs/>
          <w:sz w:val="20"/>
          <w:szCs w:val="20"/>
        </w:rPr>
        <w:t>tatutory authority to close session</w:t>
      </w:r>
      <w:r w:rsidRPr="00F96226">
        <w:rPr>
          <w:rFonts w:ascii="Arial" w:eastAsia="Calibri" w:hAnsi="Arial" w:cs="Arial"/>
          <w:bCs/>
          <w:sz w:val="20"/>
          <w:szCs w:val="20"/>
        </w:rPr>
        <w:t>:</w:t>
      </w:r>
    </w:p>
    <w:p w14:paraId="729D7DA7" w14:textId="77777777" w:rsidR="00F96226" w:rsidRPr="00F96226" w:rsidRDefault="00F96226" w:rsidP="00F96226">
      <w:pPr>
        <w:widowControl/>
        <w:spacing w:after="120"/>
        <w:mirrorIndents/>
        <w:rPr>
          <w:rFonts w:ascii="Arial" w:eastAsia="Calibri" w:hAnsi="Arial" w:cs="Arial"/>
          <w:bCs/>
          <w:sz w:val="20"/>
          <w:szCs w:val="20"/>
        </w:rPr>
      </w:pPr>
      <w:r w:rsidRPr="00F96226">
        <w:rPr>
          <w:rFonts w:ascii="Arial" w:eastAsia="Calibri" w:hAnsi="Arial" w:cs="Arial"/>
          <w:bCs/>
          <w:sz w:val="20"/>
          <w:szCs w:val="20"/>
        </w:rPr>
        <w:t>This meeting was closed under the following provisions of General Provisions Art. § 3-305(b):</w:t>
      </w:r>
    </w:p>
    <w:p w14:paraId="1EEA6FF3" w14:textId="5C323DE0" w:rsidR="00F96226" w:rsidRPr="00F96226" w:rsidRDefault="00F96226" w:rsidP="00F96226">
      <w:pPr>
        <w:widowControl/>
        <w:numPr>
          <w:ilvl w:val="0"/>
          <w:numId w:val="1"/>
        </w:numPr>
        <w:tabs>
          <w:tab w:val="left" w:pos="0"/>
        </w:tabs>
        <w:autoSpaceDE/>
        <w:autoSpaceDN/>
        <w:adjustRightInd/>
        <w:spacing w:after="240"/>
        <w:ind w:left="360"/>
        <w:rPr>
          <w:rFonts w:ascii="Arial" w:eastAsia="Calibri" w:hAnsi="Arial" w:cs="Arial"/>
          <w:sz w:val="20"/>
          <w:szCs w:val="20"/>
        </w:rPr>
      </w:pPr>
      <w:r w:rsidRPr="00F96226">
        <w:rPr>
          <w:rFonts w:ascii="Arial" w:eastAsia="Calibri" w:hAnsi="Arial" w:cs="Arial"/>
          <w:b/>
          <w:sz w:val="20"/>
          <w:szCs w:val="20"/>
        </w:rPr>
        <w:t>Topic #1</w:t>
      </w:r>
      <w:r w:rsidRPr="00F96226">
        <w:rPr>
          <w:rFonts w:ascii="Arial" w:eastAsia="Calibri" w:hAnsi="Arial" w:cs="Arial"/>
          <w:sz w:val="20"/>
          <w:szCs w:val="20"/>
        </w:rPr>
        <w:t xml:space="preserve">: § 3-305(b) </w:t>
      </w:r>
      <w:r w:rsidR="00535BC5" w:rsidRPr="00F96226">
        <w:rPr>
          <w:rFonts w:ascii="Arial" w:eastAsia="Calibri" w:hAnsi="Arial" w:cs="Arial"/>
          <w:b/>
          <w:sz w:val="20"/>
          <w:szCs w:val="20"/>
        </w:rPr>
        <w:t>(1)</w:t>
      </w:r>
      <w:r w:rsidRPr="00F96226">
        <w:rPr>
          <w:rFonts w:ascii="Arial" w:eastAsia="Calibri" w:hAnsi="Arial" w:cs="Arial"/>
          <w:b/>
          <w:sz w:val="20"/>
          <w:szCs w:val="20"/>
        </w:rPr>
        <w:t xml:space="preserve">     </w:t>
      </w:r>
    </w:p>
    <w:p w14:paraId="22D56F8E" w14:textId="77777777" w:rsidR="00F96226" w:rsidRPr="00F96226" w:rsidRDefault="00F96226" w:rsidP="00F96226">
      <w:pPr>
        <w:widowControl/>
        <w:numPr>
          <w:ilvl w:val="0"/>
          <w:numId w:val="2"/>
        </w:numPr>
        <w:autoSpaceDE/>
        <w:autoSpaceDN/>
        <w:adjustRightInd/>
        <w:spacing w:after="240"/>
        <w:ind w:left="0"/>
        <w:mirrorIndents/>
        <w:rPr>
          <w:rFonts w:ascii="Arial" w:eastAsia="Calibri" w:hAnsi="Arial" w:cs="Arial"/>
          <w:bCs/>
          <w:sz w:val="20"/>
          <w:szCs w:val="20"/>
        </w:rPr>
      </w:pPr>
      <w:r w:rsidRPr="00F96226">
        <w:rPr>
          <w:rFonts w:ascii="Arial" w:eastAsia="Calibri" w:hAnsi="Arial" w:cs="Arial"/>
          <w:b/>
          <w:bCs/>
          <w:sz w:val="20"/>
          <w:szCs w:val="20"/>
        </w:rPr>
        <w:t xml:space="preserve">Listing of each topic </w:t>
      </w:r>
      <w:proofErr w:type="gramStart"/>
      <w:r w:rsidRPr="00F96226">
        <w:rPr>
          <w:rFonts w:ascii="Arial" w:eastAsia="Calibri" w:hAnsi="Arial" w:cs="Arial"/>
          <w:b/>
          <w:bCs/>
          <w:sz w:val="20"/>
          <w:szCs w:val="20"/>
        </w:rPr>
        <w:t>actually discussed</w:t>
      </w:r>
      <w:proofErr w:type="gramEnd"/>
      <w:r w:rsidRPr="00F96226">
        <w:rPr>
          <w:rFonts w:ascii="Arial" w:eastAsia="Calibri" w:hAnsi="Arial" w:cs="Arial"/>
          <w:b/>
          <w:bCs/>
          <w:sz w:val="20"/>
          <w:szCs w:val="20"/>
        </w:rPr>
        <w:t>, persons present, and each action taken in the session:</w:t>
      </w:r>
    </w:p>
    <w:tbl>
      <w:tblPr>
        <w:tblStyle w:val="TableGrid1"/>
        <w:tblW w:w="9715" w:type="dxa"/>
        <w:tblInd w:w="-185" w:type="dxa"/>
        <w:tblLook w:val="04A0" w:firstRow="1" w:lastRow="0" w:firstColumn="1" w:lastColumn="0" w:noHBand="0" w:noVBand="1"/>
      </w:tblPr>
      <w:tblGrid>
        <w:gridCol w:w="3420"/>
        <w:gridCol w:w="3420"/>
        <w:gridCol w:w="2875"/>
      </w:tblGrid>
      <w:tr w:rsidR="00F96226" w:rsidRPr="00F96226" w14:paraId="17886D3C" w14:textId="77777777" w:rsidTr="00857B9E">
        <w:trPr>
          <w:trHeight w:val="332"/>
        </w:trPr>
        <w:tc>
          <w:tcPr>
            <w:tcW w:w="3420" w:type="dxa"/>
          </w:tcPr>
          <w:p w14:paraId="71256FDA" w14:textId="77777777" w:rsidR="00F96226" w:rsidRPr="00F96226" w:rsidRDefault="00F96226" w:rsidP="00F96226">
            <w:pPr>
              <w:widowControl/>
              <w:tabs>
                <w:tab w:val="left" w:pos="0"/>
              </w:tabs>
              <w:jc w:val="center"/>
              <w:rPr>
                <w:rFonts w:ascii="Arial" w:eastAsia="Calibri" w:hAnsi="Arial" w:cs="Arial"/>
                <w:b/>
                <w:sz w:val="20"/>
                <w:szCs w:val="20"/>
              </w:rPr>
            </w:pPr>
            <w:r w:rsidRPr="00F96226">
              <w:rPr>
                <w:rFonts w:ascii="Arial" w:eastAsia="Calibri" w:hAnsi="Arial" w:cs="Arial"/>
                <w:b/>
                <w:sz w:val="20"/>
                <w:szCs w:val="20"/>
              </w:rPr>
              <w:t xml:space="preserve">Topic description </w:t>
            </w:r>
          </w:p>
        </w:tc>
        <w:tc>
          <w:tcPr>
            <w:tcW w:w="3420" w:type="dxa"/>
          </w:tcPr>
          <w:p w14:paraId="4440F329" w14:textId="77777777" w:rsidR="00F96226" w:rsidRPr="00F96226" w:rsidRDefault="00F96226" w:rsidP="00F96226">
            <w:pPr>
              <w:widowControl/>
              <w:tabs>
                <w:tab w:val="left" w:pos="0"/>
              </w:tabs>
              <w:jc w:val="center"/>
              <w:rPr>
                <w:rFonts w:ascii="Arial" w:eastAsia="Calibri" w:hAnsi="Arial" w:cs="Arial"/>
                <w:b/>
                <w:sz w:val="20"/>
                <w:szCs w:val="20"/>
              </w:rPr>
            </w:pPr>
            <w:r w:rsidRPr="00F96226">
              <w:rPr>
                <w:rFonts w:ascii="Arial" w:eastAsia="Calibri" w:hAnsi="Arial" w:cs="Arial"/>
                <w:b/>
                <w:sz w:val="20"/>
                <w:szCs w:val="20"/>
              </w:rPr>
              <w:t>Persons present for discussion</w:t>
            </w:r>
          </w:p>
        </w:tc>
        <w:tc>
          <w:tcPr>
            <w:tcW w:w="2875" w:type="dxa"/>
          </w:tcPr>
          <w:p w14:paraId="0ABD3434" w14:textId="77777777" w:rsidR="00F96226" w:rsidRPr="00F96226" w:rsidRDefault="00F96226" w:rsidP="00F96226">
            <w:pPr>
              <w:widowControl/>
              <w:tabs>
                <w:tab w:val="left" w:pos="0"/>
              </w:tabs>
              <w:jc w:val="center"/>
              <w:rPr>
                <w:rFonts w:ascii="Arial" w:eastAsia="Calibri" w:hAnsi="Arial" w:cs="Arial"/>
                <w:b/>
                <w:sz w:val="20"/>
                <w:szCs w:val="20"/>
              </w:rPr>
            </w:pPr>
            <w:r w:rsidRPr="00F96226">
              <w:rPr>
                <w:rFonts w:ascii="Arial" w:eastAsia="Calibri" w:hAnsi="Arial" w:cs="Arial"/>
                <w:b/>
                <w:sz w:val="20"/>
                <w:szCs w:val="20"/>
              </w:rPr>
              <w:t>Action Taken/Each Recorded Vote</w:t>
            </w:r>
          </w:p>
        </w:tc>
      </w:tr>
      <w:tr w:rsidR="00F96226" w:rsidRPr="00F96226" w14:paraId="74DF3111" w14:textId="77777777" w:rsidTr="00857B9E">
        <w:trPr>
          <w:trHeight w:val="584"/>
        </w:trPr>
        <w:tc>
          <w:tcPr>
            <w:tcW w:w="3420" w:type="dxa"/>
          </w:tcPr>
          <w:p w14:paraId="67D34F11" w14:textId="744E0B80" w:rsidR="00F96226" w:rsidRPr="00F96226" w:rsidRDefault="000214C5" w:rsidP="00F96226">
            <w:pPr>
              <w:widowControl/>
              <w:tabs>
                <w:tab w:val="left" w:pos="0"/>
              </w:tabs>
              <w:rPr>
                <w:rFonts w:ascii="Arial" w:eastAsia="Calibri" w:hAnsi="Arial" w:cs="Arial"/>
                <w:sz w:val="20"/>
                <w:szCs w:val="20"/>
              </w:rPr>
            </w:pPr>
            <w:r>
              <w:rPr>
                <w:rFonts w:ascii="Arial" w:eastAsia="Calibri" w:hAnsi="Arial" w:cs="Arial"/>
                <w:sz w:val="20"/>
                <w:szCs w:val="20"/>
              </w:rPr>
              <w:t>Discussion of personnel matter regarding specific cooperator</w:t>
            </w:r>
            <w:r w:rsidR="00F96226" w:rsidRPr="00F96226">
              <w:rPr>
                <w:rFonts w:ascii="Arial" w:eastAsia="Calibri" w:hAnsi="Arial" w:cs="Arial"/>
                <w:sz w:val="20"/>
                <w:szCs w:val="20"/>
              </w:rPr>
              <w:t xml:space="preserve"> </w:t>
            </w:r>
          </w:p>
        </w:tc>
        <w:tc>
          <w:tcPr>
            <w:tcW w:w="3420" w:type="dxa"/>
          </w:tcPr>
          <w:p w14:paraId="7BF9028A" w14:textId="77777777" w:rsidR="00F96226" w:rsidRDefault="000214C5" w:rsidP="00F96226">
            <w:pPr>
              <w:widowControl/>
              <w:autoSpaceDE/>
              <w:autoSpaceDN/>
              <w:adjustRightInd/>
              <w:rPr>
                <w:rFonts w:ascii="Arial" w:eastAsia="Calibri" w:hAnsi="Arial" w:cs="Arial"/>
                <w:sz w:val="20"/>
                <w:szCs w:val="20"/>
              </w:rPr>
            </w:pPr>
            <w:r>
              <w:rPr>
                <w:rFonts w:ascii="Arial" w:eastAsia="Calibri" w:hAnsi="Arial" w:cs="Arial"/>
                <w:sz w:val="20"/>
                <w:szCs w:val="20"/>
              </w:rPr>
              <w:t>Greg Dell, Janet O’Meara</w:t>
            </w:r>
          </w:p>
          <w:p w14:paraId="781EC3D5" w14:textId="77777777" w:rsidR="000214C5" w:rsidRDefault="000214C5" w:rsidP="00F96226">
            <w:pPr>
              <w:widowControl/>
              <w:autoSpaceDE/>
              <w:autoSpaceDN/>
              <w:adjustRightInd/>
              <w:rPr>
                <w:rFonts w:ascii="Arial" w:eastAsia="Calibri" w:hAnsi="Arial" w:cs="Arial"/>
                <w:sz w:val="20"/>
                <w:szCs w:val="20"/>
              </w:rPr>
            </w:pPr>
            <w:r>
              <w:rPr>
                <w:rFonts w:ascii="Arial" w:eastAsia="Calibri" w:hAnsi="Arial" w:cs="Arial"/>
                <w:sz w:val="20"/>
                <w:szCs w:val="20"/>
              </w:rPr>
              <w:t>James Leppo, Kim Crone</w:t>
            </w:r>
          </w:p>
          <w:p w14:paraId="116BF21F" w14:textId="657702F1" w:rsidR="000214C5" w:rsidRPr="00F96226" w:rsidRDefault="000214C5" w:rsidP="00F96226">
            <w:pPr>
              <w:widowControl/>
              <w:autoSpaceDE/>
              <w:autoSpaceDN/>
              <w:adjustRightInd/>
              <w:rPr>
                <w:rFonts w:ascii="Arial" w:eastAsia="Calibri" w:hAnsi="Arial" w:cs="Arial"/>
                <w:sz w:val="20"/>
                <w:szCs w:val="20"/>
              </w:rPr>
            </w:pPr>
            <w:r>
              <w:rPr>
                <w:rFonts w:ascii="Arial" w:eastAsia="Calibri" w:hAnsi="Arial" w:cs="Arial"/>
                <w:sz w:val="20"/>
                <w:szCs w:val="20"/>
              </w:rPr>
              <w:t>Matt McMahon, Samantha Cox</w:t>
            </w:r>
          </w:p>
        </w:tc>
        <w:tc>
          <w:tcPr>
            <w:tcW w:w="2875" w:type="dxa"/>
          </w:tcPr>
          <w:p w14:paraId="75345CF6" w14:textId="77777777" w:rsidR="00F96226" w:rsidRPr="00F96226" w:rsidRDefault="00F96226" w:rsidP="00F96226">
            <w:pPr>
              <w:widowControl/>
              <w:tabs>
                <w:tab w:val="left" w:pos="0"/>
              </w:tabs>
              <w:rPr>
                <w:rFonts w:ascii="Arial" w:eastAsia="Calibri" w:hAnsi="Arial" w:cs="Arial"/>
                <w:sz w:val="20"/>
                <w:szCs w:val="20"/>
              </w:rPr>
            </w:pPr>
            <w:r w:rsidRPr="00F96226">
              <w:rPr>
                <w:rFonts w:ascii="Arial" w:eastAsia="Calibri" w:hAnsi="Arial" w:cs="Arial"/>
                <w:sz w:val="20"/>
                <w:szCs w:val="20"/>
              </w:rPr>
              <w:t xml:space="preserve">No action taken. Discussion only.  </w:t>
            </w:r>
          </w:p>
        </w:tc>
      </w:tr>
      <w:bookmarkEnd w:id="8"/>
    </w:tbl>
    <w:p w14:paraId="68792D8D" w14:textId="77777777" w:rsidR="00F96226" w:rsidRDefault="00F96226" w:rsidP="00E95AE5">
      <w:pPr>
        <w:spacing w:after="240"/>
        <w:jc w:val="center"/>
        <w:rPr>
          <w:rFonts w:ascii="Arial" w:hAnsi="Arial" w:cs="Arial"/>
          <w:b/>
          <w:sz w:val="20"/>
          <w:szCs w:val="20"/>
        </w:rPr>
      </w:pPr>
    </w:p>
    <w:sectPr w:rsidR="00F96226" w:rsidSect="002371DA">
      <w:headerReference w:type="default" r:id="rId12"/>
      <w:type w:val="continuous"/>
      <w:pgSz w:w="12240" w:h="15840" w:code="1"/>
      <w:pgMar w:top="720" w:right="720" w:bottom="115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4B8B" w14:textId="77777777" w:rsidR="00873AFD" w:rsidRDefault="00873AFD">
      <w:r>
        <w:separator/>
      </w:r>
    </w:p>
  </w:endnote>
  <w:endnote w:type="continuationSeparator" w:id="0">
    <w:p w14:paraId="18F30A09" w14:textId="77777777" w:rsidR="00873AFD" w:rsidRDefault="0087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A1F0" w14:textId="77777777" w:rsidR="00873AFD" w:rsidRDefault="00873AFD">
      <w:r>
        <w:separator/>
      </w:r>
    </w:p>
  </w:footnote>
  <w:footnote w:type="continuationSeparator" w:id="0">
    <w:p w14:paraId="644AFD44" w14:textId="77777777" w:rsidR="00873AFD" w:rsidRDefault="0087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687512"/>
      <w:docPartObj>
        <w:docPartGallery w:val="Page Numbers (Top of Page)"/>
        <w:docPartUnique/>
      </w:docPartObj>
    </w:sdtPr>
    <w:sdtEndPr>
      <w:rPr>
        <w:noProof/>
      </w:rPr>
    </w:sdtEndPr>
    <w:sdtContent>
      <w:p w14:paraId="78B7E2DD" w14:textId="77777777" w:rsidR="000704A0" w:rsidRDefault="000704A0">
        <w:pPr>
          <w:pStyle w:val="Header"/>
          <w:jc w:val="right"/>
        </w:pPr>
        <w:r>
          <w:t>CSCD Board Meeting Minutes</w:t>
        </w:r>
      </w:p>
      <w:p w14:paraId="47F04F56" w14:textId="783327EA" w:rsidR="000704A0" w:rsidRDefault="000214C5">
        <w:pPr>
          <w:pStyle w:val="Header"/>
          <w:jc w:val="right"/>
        </w:pPr>
        <w:r>
          <w:t>March</w:t>
        </w:r>
        <w:r w:rsidR="000704A0">
          <w:t xml:space="preserve"> 19, 2026</w:t>
        </w:r>
      </w:p>
      <w:p w14:paraId="36406A7C" w14:textId="6F205F2E" w:rsidR="000704A0" w:rsidRDefault="000704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238E78" w14:textId="1E3DCB95" w:rsidR="002B1694" w:rsidRDefault="002B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1381"/>
      <w:docPartObj>
        <w:docPartGallery w:val="Page Numbers (Top of Page)"/>
        <w:docPartUnique/>
      </w:docPartObj>
    </w:sdtPr>
    <w:sdtEndPr>
      <w:rPr>
        <w:noProof/>
      </w:rPr>
    </w:sdtEndPr>
    <w:sdtContent>
      <w:p w14:paraId="1726ECA6" w14:textId="2D4929EF" w:rsidR="000214C5" w:rsidRDefault="000214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3AD089" w14:textId="13824D17" w:rsidR="00A2169A" w:rsidRPr="009871AE" w:rsidRDefault="00A2169A" w:rsidP="00EA15D8">
    <w:pPr>
      <w:spacing w:line="247" w:lineRule="auto"/>
      <w:ind w:firstLine="86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259"/>
    <w:multiLevelType w:val="hybridMultilevel"/>
    <w:tmpl w:val="74F2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9AF"/>
    <w:multiLevelType w:val="hybridMultilevel"/>
    <w:tmpl w:val="5A72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2B3D"/>
    <w:multiLevelType w:val="hybridMultilevel"/>
    <w:tmpl w:val="94D2CFB2"/>
    <w:lvl w:ilvl="0" w:tplc="8AAA3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1758F"/>
    <w:multiLevelType w:val="hybridMultilevel"/>
    <w:tmpl w:val="A97C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477D2"/>
    <w:multiLevelType w:val="hybridMultilevel"/>
    <w:tmpl w:val="06D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8C8"/>
    <w:multiLevelType w:val="hybridMultilevel"/>
    <w:tmpl w:val="5D2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0309E"/>
    <w:multiLevelType w:val="multilevel"/>
    <w:tmpl w:val="BC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31A01"/>
    <w:multiLevelType w:val="multilevel"/>
    <w:tmpl w:val="970C1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12F60"/>
    <w:multiLevelType w:val="multilevel"/>
    <w:tmpl w:val="6F4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A4B93"/>
    <w:multiLevelType w:val="hybridMultilevel"/>
    <w:tmpl w:val="2DD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0623F"/>
    <w:multiLevelType w:val="multilevel"/>
    <w:tmpl w:val="C6542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F5AA1"/>
    <w:multiLevelType w:val="hybridMultilevel"/>
    <w:tmpl w:val="10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0EBD"/>
    <w:multiLevelType w:val="multilevel"/>
    <w:tmpl w:val="256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1E1F"/>
    <w:multiLevelType w:val="multilevel"/>
    <w:tmpl w:val="90D48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07252"/>
    <w:multiLevelType w:val="multilevel"/>
    <w:tmpl w:val="11B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921BD"/>
    <w:multiLevelType w:val="hybridMultilevel"/>
    <w:tmpl w:val="0C68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86831"/>
    <w:multiLevelType w:val="hybridMultilevel"/>
    <w:tmpl w:val="CA5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16A3A"/>
    <w:multiLevelType w:val="hybridMultilevel"/>
    <w:tmpl w:val="2BB6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7819"/>
    <w:multiLevelType w:val="hybridMultilevel"/>
    <w:tmpl w:val="4AA4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D76E3"/>
    <w:multiLevelType w:val="hybridMultilevel"/>
    <w:tmpl w:val="76F8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C639C"/>
    <w:multiLevelType w:val="hybridMultilevel"/>
    <w:tmpl w:val="F87A23F8"/>
    <w:lvl w:ilvl="0" w:tplc="2662F21C">
      <w:start w:val="1"/>
      <w:numFmt w:val="decimal"/>
      <w:lvlText w:val="%1."/>
      <w:lvlJc w:val="left"/>
      <w:pPr>
        <w:ind w:left="360" w:hanging="360"/>
      </w:pPr>
      <w:rPr>
        <w:rFonts w:hint="default"/>
        <w:b/>
        <w:i/>
        <w:sz w:val="20"/>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E8E5D1C"/>
    <w:multiLevelType w:val="multilevel"/>
    <w:tmpl w:val="6C6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5D76"/>
    <w:multiLevelType w:val="hybridMultilevel"/>
    <w:tmpl w:val="051C42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773858"/>
    <w:multiLevelType w:val="multilevel"/>
    <w:tmpl w:val="68C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D36467"/>
    <w:multiLevelType w:val="hybridMultilevel"/>
    <w:tmpl w:val="09C4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D42FD"/>
    <w:multiLevelType w:val="multilevel"/>
    <w:tmpl w:val="3B0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F6189"/>
    <w:multiLevelType w:val="multilevel"/>
    <w:tmpl w:val="37F2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37D73"/>
    <w:multiLevelType w:val="multilevel"/>
    <w:tmpl w:val="01C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44979"/>
    <w:multiLevelType w:val="hybridMultilevel"/>
    <w:tmpl w:val="CFA6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01573"/>
    <w:multiLevelType w:val="hybridMultilevel"/>
    <w:tmpl w:val="2A3CA966"/>
    <w:lvl w:ilvl="0" w:tplc="ADECC140">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718D5"/>
    <w:multiLevelType w:val="multilevel"/>
    <w:tmpl w:val="CABE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467D46"/>
    <w:multiLevelType w:val="hybridMultilevel"/>
    <w:tmpl w:val="94E6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72004"/>
    <w:multiLevelType w:val="multilevel"/>
    <w:tmpl w:val="00B0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DE3F26"/>
    <w:multiLevelType w:val="multilevel"/>
    <w:tmpl w:val="77F21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776A9"/>
    <w:multiLevelType w:val="hybridMultilevel"/>
    <w:tmpl w:val="1716F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845B3"/>
    <w:multiLevelType w:val="multilevel"/>
    <w:tmpl w:val="3A1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76E6A"/>
    <w:multiLevelType w:val="multilevel"/>
    <w:tmpl w:val="582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C5540"/>
    <w:multiLevelType w:val="hybridMultilevel"/>
    <w:tmpl w:val="8550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C7C66"/>
    <w:multiLevelType w:val="multilevel"/>
    <w:tmpl w:val="516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8E26E4"/>
    <w:multiLevelType w:val="multilevel"/>
    <w:tmpl w:val="7A4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7EAC"/>
    <w:multiLevelType w:val="multilevel"/>
    <w:tmpl w:val="D628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D4AB6"/>
    <w:multiLevelType w:val="multilevel"/>
    <w:tmpl w:val="DE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B2BE5"/>
    <w:multiLevelType w:val="multilevel"/>
    <w:tmpl w:val="356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947D2"/>
    <w:multiLevelType w:val="hybridMultilevel"/>
    <w:tmpl w:val="E9ACE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082451">
    <w:abstractNumId w:val="29"/>
  </w:num>
  <w:num w:numId="2" w16cid:durableId="1444618191">
    <w:abstractNumId w:val="20"/>
  </w:num>
  <w:num w:numId="3" w16cid:durableId="1687058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283873">
    <w:abstractNumId w:val="3"/>
  </w:num>
  <w:num w:numId="5" w16cid:durableId="909577569">
    <w:abstractNumId w:val="34"/>
  </w:num>
  <w:num w:numId="6" w16cid:durableId="814906634">
    <w:abstractNumId w:val="11"/>
  </w:num>
  <w:num w:numId="7" w16cid:durableId="434636911">
    <w:abstractNumId w:val="19"/>
  </w:num>
  <w:num w:numId="8" w16cid:durableId="908730922">
    <w:abstractNumId w:val="12"/>
  </w:num>
  <w:num w:numId="9" w16cid:durableId="910426318">
    <w:abstractNumId w:val="36"/>
  </w:num>
  <w:num w:numId="10" w16cid:durableId="553008383">
    <w:abstractNumId w:val="42"/>
  </w:num>
  <w:num w:numId="11" w16cid:durableId="265115539">
    <w:abstractNumId w:val="27"/>
  </w:num>
  <w:num w:numId="12" w16cid:durableId="1457917641">
    <w:abstractNumId w:val="41"/>
  </w:num>
  <w:num w:numId="13" w16cid:durableId="434834356">
    <w:abstractNumId w:val="23"/>
  </w:num>
  <w:num w:numId="14" w16cid:durableId="853686527">
    <w:abstractNumId w:val="30"/>
  </w:num>
  <w:num w:numId="15" w16cid:durableId="1718160005">
    <w:abstractNumId w:val="33"/>
  </w:num>
  <w:num w:numId="16" w16cid:durableId="910961976">
    <w:abstractNumId w:val="1"/>
  </w:num>
  <w:num w:numId="17" w16cid:durableId="1457795719">
    <w:abstractNumId w:val="5"/>
  </w:num>
  <w:num w:numId="18" w16cid:durableId="674108506">
    <w:abstractNumId w:val="13"/>
  </w:num>
  <w:num w:numId="19" w16cid:durableId="793257122">
    <w:abstractNumId w:val="10"/>
  </w:num>
  <w:num w:numId="20" w16cid:durableId="1962420304">
    <w:abstractNumId w:val="7"/>
  </w:num>
  <w:num w:numId="21" w16cid:durableId="294527165">
    <w:abstractNumId w:val="32"/>
  </w:num>
  <w:num w:numId="22" w16cid:durableId="1405685258">
    <w:abstractNumId w:val="26"/>
  </w:num>
  <w:num w:numId="23" w16cid:durableId="195895184">
    <w:abstractNumId w:val="0"/>
  </w:num>
  <w:num w:numId="24" w16cid:durableId="1124428271">
    <w:abstractNumId w:val="15"/>
  </w:num>
  <w:num w:numId="25" w16cid:durableId="1313951519">
    <w:abstractNumId w:val="35"/>
  </w:num>
  <w:num w:numId="26" w16cid:durableId="1284506362">
    <w:abstractNumId w:val="8"/>
  </w:num>
  <w:num w:numId="27" w16cid:durableId="1413887794">
    <w:abstractNumId w:val="38"/>
  </w:num>
  <w:num w:numId="28" w16cid:durableId="573972869">
    <w:abstractNumId w:val="14"/>
  </w:num>
  <w:num w:numId="29" w16cid:durableId="1916813043">
    <w:abstractNumId w:val="6"/>
  </w:num>
  <w:num w:numId="30" w16cid:durableId="2128887063">
    <w:abstractNumId w:val="39"/>
  </w:num>
  <w:num w:numId="31" w16cid:durableId="1526358488">
    <w:abstractNumId w:val="21"/>
  </w:num>
  <w:num w:numId="32" w16cid:durableId="627319860">
    <w:abstractNumId w:val="9"/>
  </w:num>
  <w:num w:numId="33" w16cid:durableId="1654870177">
    <w:abstractNumId w:val="37"/>
  </w:num>
  <w:num w:numId="34" w16cid:durableId="321662446">
    <w:abstractNumId w:val="18"/>
  </w:num>
  <w:num w:numId="35" w16cid:durableId="1234700093">
    <w:abstractNumId w:val="28"/>
  </w:num>
  <w:num w:numId="36" w16cid:durableId="32316962">
    <w:abstractNumId w:val="16"/>
  </w:num>
  <w:num w:numId="37" w16cid:durableId="619536138">
    <w:abstractNumId w:val="24"/>
  </w:num>
  <w:num w:numId="38" w16cid:durableId="1718772362">
    <w:abstractNumId w:val="4"/>
  </w:num>
  <w:num w:numId="39" w16cid:durableId="186913125">
    <w:abstractNumId w:val="43"/>
  </w:num>
  <w:num w:numId="40" w16cid:durableId="2139912825">
    <w:abstractNumId w:val="17"/>
  </w:num>
  <w:num w:numId="41" w16cid:durableId="1245533609">
    <w:abstractNumId w:val="22"/>
  </w:num>
  <w:num w:numId="42" w16cid:durableId="41176864">
    <w:abstractNumId w:val="40"/>
  </w:num>
  <w:num w:numId="43" w16cid:durableId="1025908776">
    <w:abstractNumId w:val="25"/>
  </w:num>
  <w:num w:numId="44" w16cid:durableId="1593007972">
    <w:abstractNumId w:val="2"/>
  </w:num>
  <w:num w:numId="45" w16cid:durableId="20019589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D"/>
    <w:rsid w:val="000000BD"/>
    <w:rsid w:val="00001955"/>
    <w:rsid w:val="00003689"/>
    <w:rsid w:val="00004571"/>
    <w:rsid w:val="000066A7"/>
    <w:rsid w:val="000068D6"/>
    <w:rsid w:val="00006C76"/>
    <w:rsid w:val="00006FAF"/>
    <w:rsid w:val="00010C7D"/>
    <w:rsid w:val="0001309A"/>
    <w:rsid w:val="000157F6"/>
    <w:rsid w:val="0001618D"/>
    <w:rsid w:val="00017951"/>
    <w:rsid w:val="00017EAF"/>
    <w:rsid w:val="000214C5"/>
    <w:rsid w:val="0002153E"/>
    <w:rsid w:val="00022172"/>
    <w:rsid w:val="000221C6"/>
    <w:rsid w:val="00023F3B"/>
    <w:rsid w:val="0002478F"/>
    <w:rsid w:val="000255F4"/>
    <w:rsid w:val="0002605B"/>
    <w:rsid w:val="00026305"/>
    <w:rsid w:val="00027405"/>
    <w:rsid w:val="00027583"/>
    <w:rsid w:val="00031E69"/>
    <w:rsid w:val="00031F2F"/>
    <w:rsid w:val="00032A99"/>
    <w:rsid w:val="00032F70"/>
    <w:rsid w:val="0003385E"/>
    <w:rsid w:val="000340F4"/>
    <w:rsid w:val="00034211"/>
    <w:rsid w:val="000362B6"/>
    <w:rsid w:val="0003688F"/>
    <w:rsid w:val="000400FE"/>
    <w:rsid w:val="000404A4"/>
    <w:rsid w:val="00040E21"/>
    <w:rsid w:val="00041A76"/>
    <w:rsid w:val="00041BBC"/>
    <w:rsid w:val="00044238"/>
    <w:rsid w:val="00045820"/>
    <w:rsid w:val="000523BF"/>
    <w:rsid w:val="0005251D"/>
    <w:rsid w:val="000536C6"/>
    <w:rsid w:val="000557E9"/>
    <w:rsid w:val="00056B46"/>
    <w:rsid w:val="00056E47"/>
    <w:rsid w:val="00057372"/>
    <w:rsid w:val="00057911"/>
    <w:rsid w:val="00057C24"/>
    <w:rsid w:val="000604D5"/>
    <w:rsid w:val="00060D78"/>
    <w:rsid w:val="00060E6F"/>
    <w:rsid w:val="00060F1A"/>
    <w:rsid w:val="000610C1"/>
    <w:rsid w:val="00061316"/>
    <w:rsid w:val="000615AA"/>
    <w:rsid w:val="0006199D"/>
    <w:rsid w:val="00062FB9"/>
    <w:rsid w:val="00063706"/>
    <w:rsid w:val="0006454D"/>
    <w:rsid w:val="00064F42"/>
    <w:rsid w:val="000663E9"/>
    <w:rsid w:val="00066678"/>
    <w:rsid w:val="00066BAB"/>
    <w:rsid w:val="00066EBC"/>
    <w:rsid w:val="00067314"/>
    <w:rsid w:val="00067FE2"/>
    <w:rsid w:val="00067FF0"/>
    <w:rsid w:val="000704A0"/>
    <w:rsid w:val="0007052F"/>
    <w:rsid w:val="00070A9F"/>
    <w:rsid w:val="00071F9D"/>
    <w:rsid w:val="00072D15"/>
    <w:rsid w:val="000742DB"/>
    <w:rsid w:val="00074BBB"/>
    <w:rsid w:val="0007644C"/>
    <w:rsid w:val="0007663D"/>
    <w:rsid w:val="00076DA3"/>
    <w:rsid w:val="000817F6"/>
    <w:rsid w:val="000819E8"/>
    <w:rsid w:val="00085034"/>
    <w:rsid w:val="000850FC"/>
    <w:rsid w:val="000856AC"/>
    <w:rsid w:val="00085F58"/>
    <w:rsid w:val="000912B1"/>
    <w:rsid w:val="00091818"/>
    <w:rsid w:val="00092EB2"/>
    <w:rsid w:val="00093F4A"/>
    <w:rsid w:val="00093F8D"/>
    <w:rsid w:val="00094B09"/>
    <w:rsid w:val="0009608B"/>
    <w:rsid w:val="000965FD"/>
    <w:rsid w:val="000A0A22"/>
    <w:rsid w:val="000A0CD0"/>
    <w:rsid w:val="000A1B2C"/>
    <w:rsid w:val="000A6B50"/>
    <w:rsid w:val="000A7A31"/>
    <w:rsid w:val="000A7BA4"/>
    <w:rsid w:val="000B10AA"/>
    <w:rsid w:val="000B1625"/>
    <w:rsid w:val="000B2067"/>
    <w:rsid w:val="000B3676"/>
    <w:rsid w:val="000B60CA"/>
    <w:rsid w:val="000C0B0C"/>
    <w:rsid w:val="000C33BC"/>
    <w:rsid w:val="000C58D8"/>
    <w:rsid w:val="000C6C9C"/>
    <w:rsid w:val="000C7053"/>
    <w:rsid w:val="000C7D7E"/>
    <w:rsid w:val="000D1875"/>
    <w:rsid w:val="000D34AD"/>
    <w:rsid w:val="000D36E0"/>
    <w:rsid w:val="000D42D9"/>
    <w:rsid w:val="000D44FB"/>
    <w:rsid w:val="000D4729"/>
    <w:rsid w:val="000D4FD7"/>
    <w:rsid w:val="000D583C"/>
    <w:rsid w:val="000D5E03"/>
    <w:rsid w:val="000D6E59"/>
    <w:rsid w:val="000D77A1"/>
    <w:rsid w:val="000D7F13"/>
    <w:rsid w:val="000E0DD6"/>
    <w:rsid w:val="000E12FE"/>
    <w:rsid w:val="000E1B02"/>
    <w:rsid w:val="000E3663"/>
    <w:rsid w:val="000E3945"/>
    <w:rsid w:val="000E519A"/>
    <w:rsid w:val="000E558A"/>
    <w:rsid w:val="000E6156"/>
    <w:rsid w:val="000E6CBF"/>
    <w:rsid w:val="000E6DDA"/>
    <w:rsid w:val="000F0DEA"/>
    <w:rsid w:val="000F130B"/>
    <w:rsid w:val="000F1429"/>
    <w:rsid w:val="000F17F2"/>
    <w:rsid w:val="000F1A57"/>
    <w:rsid w:val="000F25EC"/>
    <w:rsid w:val="000F2B6D"/>
    <w:rsid w:val="000F3117"/>
    <w:rsid w:val="000F34D9"/>
    <w:rsid w:val="000F353B"/>
    <w:rsid w:val="000F3D57"/>
    <w:rsid w:val="000F3DA1"/>
    <w:rsid w:val="000F3EE6"/>
    <w:rsid w:val="000F4176"/>
    <w:rsid w:val="000F439F"/>
    <w:rsid w:val="000F4F21"/>
    <w:rsid w:val="000F665D"/>
    <w:rsid w:val="000F6E8C"/>
    <w:rsid w:val="000F7B95"/>
    <w:rsid w:val="00101839"/>
    <w:rsid w:val="00101ADE"/>
    <w:rsid w:val="00101F1D"/>
    <w:rsid w:val="0010231F"/>
    <w:rsid w:val="00103F24"/>
    <w:rsid w:val="00104C83"/>
    <w:rsid w:val="00105781"/>
    <w:rsid w:val="00106995"/>
    <w:rsid w:val="00110596"/>
    <w:rsid w:val="00110D33"/>
    <w:rsid w:val="00112F4F"/>
    <w:rsid w:val="001132B8"/>
    <w:rsid w:val="00115273"/>
    <w:rsid w:val="001155FC"/>
    <w:rsid w:val="001159F4"/>
    <w:rsid w:val="00115E15"/>
    <w:rsid w:val="00116194"/>
    <w:rsid w:val="00117A53"/>
    <w:rsid w:val="001200DC"/>
    <w:rsid w:val="00121139"/>
    <w:rsid w:val="00121D65"/>
    <w:rsid w:val="0012215C"/>
    <w:rsid w:val="00122E06"/>
    <w:rsid w:val="00123E59"/>
    <w:rsid w:val="00125926"/>
    <w:rsid w:val="00126568"/>
    <w:rsid w:val="00127AF3"/>
    <w:rsid w:val="001310F1"/>
    <w:rsid w:val="001318EF"/>
    <w:rsid w:val="00132A0E"/>
    <w:rsid w:val="00133674"/>
    <w:rsid w:val="0013384A"/>
    <w:rsid w:val="00133EBB"/>
    <w:rsid w:val="0013449B"/>
    <w:rsid w:val="00135005"/>
    <w:rsid w:val="00140F85"/>
    <w:rsid w:val="001414EA"/>
    <w:rsid w:val="00145673"/>
    <w:rsid w:val="00150DD4"/>
    <w:rsid w:val="001513DA"/>
    <w:rsid w:val="0015145B"/>
    <w:rsid w:val="00153021"/>
    <w:rsid w:val="001534BA"/>
    <w:rsid w:val="001540D9"/>
    <w:rsid w:val="00154A2B"/>
    <w:rsid w:val="0015500F"/>
    <w:rsid w:val="00155924"/>
    <w:rsid w:val="00155D11"/>
    <w:rsid w:val="00155E0D"/>
    <w:rsid w:val="00156BCC"/>
    <w:rsid w:val="00156F06"/>
    <w:rsid w:val="0015738A"/>
    <w:rsid w:val="001574FC"/>
    <w:rsid w:val="00160D6A"/>
    <w:rsid w:val="00161D59"/>
    <w:rsid w:val="00162391"/>
    <w:rsid w:val="00163ADB"/>
    <w:rsid w:val="00163C2B"/>
    <w:rsid w:val="00163EFF"/>
    <w:rsid w:val="001657AD"/>
    <w:rsid w:val="0016602B"/>
    <w:rsid w:val="00166070"/>
    <w:rsid w:val="001675F3"/>
    <w:rsid w:val="0016768E"/>
    <w:rsid w:val="0017088A"/>
    <w:rsid w:val="0017160D"/>
    <w:rsid w:val="001743A4"/>
    <w:rsid w:val="0017543E"/>
    <w:rsid w:val="00175EFA"/>
    <w:rsid w:val="00176DA9"/>
    <w:rsid w:val="00180547"/>
    <w:rsid w:val="00180818"/>
    <w:rsid w:val="0018138E"/>
    <w:rsid w:val="00182ECD"/>
    <w:rsid w:val="00183D4D"/>
    <w:rsid w:val="00183DD5"/>
    <w:rsid w:val="001855E8"/>
    <w:rsid w:val="00185DC2"/>
    <w:rsid w:val="00186781"/>
    <w:rsid w:val="00186987"/>
    <w:rsid w:val="00186DD8"/>
    <w:rsid w:val="001871F1"/>
    <w:rsid w:val="001876A5"/>
    <w:rsid w:val="0019191A"/>
    <w:rsid w:val="00192BDD"/>
    <w:rsid w:val="0019456D"/>
    <w:rsid w:val="00196640"/>
    <w:rsid w:val="00197AE8"/>
    <w:rsid w:val="001A0566"/>
    <w:rsid w:val="001A0B82"/>
    <w:rsid w:val="001A1A84"/>
    <w:rsid w:val="001A29B9"/>
    <w:rsid w:val="001A2C2E"/>
    <w:rsid w:val="001A36B8"/>
    <w:rsid w:val="001A380A"/>
    <w:rsid w:val="001A739A"/>
    <w:rsid w:val="001B01F7"/>
    <w:rsid w:val="001B0D5A"/>
    <w:rsid w:val="001B2D0B"/>
    <w:rsid w:val="001B3620"/>
    <w:rsid w:val="001B492E"/>
    <w:rsid w:val="001B4F7F"/>
    <w:rsid w:val="001B5461"/>
    <w:rsid w:val="001B5EE7"/>
    <w:rsid w:val="001B6D49"/>
    <w:rsid w:val="001B740D"/>
    <w:rsid w:val="001B760A"/>
    <w:rsid w:val="001C008A"/>
    <w:rsid w:val="001C022E"/>
    <w:rsid w:val="001C1AFC"/>
    <w:rsid w:val="001C391F"/>
    <w:rsid w:val="001C44EC"/>
    <w:rsid w:val="001C4B94"/>
    <w:rsid w:val="001C5371"/>
    <w:rsid w:val="001C5CE7"/>
    <w:rsid w:val="001C7432"/>
    <w:rsid w:val="001C7C23"/>
    <w:rsid w:val="001D0C2D"/>
    <w:rsid w:val="001D25B4"/>
    <w:rsid w:val="001D288F"/>
    <w:rsid w:val="001D3238"/>
    <w:rsid w:val="001D3E91"/>
    <w:rsid w:val="001D5895"/>
    <w:rsid w:val="001D5E9F"/>
    <w:rsid w:val="001D679B"/>
    <w:rsid w:val="001D7110"/>
    <w:rsid w:val="001D799F"/>
    <w:rsid w:val="001D7AEF"/>
    <w:rsid w:val="001E1357"/>
    <w:rsid w:val="001E3968"/>
    <w:rsid w:val="001E725C"/>
    <w:rsid w:val="001E7A14"/>
    <w:rsid w:val="001F010B"/>
    <w:rsid w:val="001F046F"/>
    <w:rsid w:val="001F1621"/>
    <w:rsid w:val="001F218B"/>
    <w:rsid w:val="001F21B7"/>
    <w:rsid w:val="001F2425"/>
    <w:rsid w:val="001F4247"/>
    <w:rsid w:val="001F470E"/>
    <w:rsid w:val="001F4EF1"/>
    <w:rsid w:val="001F6110"/>
    <w:rsid w:val="001F6427"/>
    <w:rsid w:val="001F6A81"/>
    <w:rsid w:val="001F6F9B"/>
    <w:rsid w:val="002000E8"/>
    <w:rsid w:val="00201F79"/>
    <w:rsid w:val="00203675"/>
    <w:rsid w:val="0020596E"/>
    <w:rsid w:val="00205CB3"/>
    <w:rsid w:val="00211270"/>
    <w:rsid w:val="00211AC4"/>
    <w:rsid w:val="002127DB"/>
    <w:rsid w:val="00213C9F"/>
    <w:rsid w:val="002141E1"/>
    <w:rsid w:val="002154C1"/>
    <w:rsid w:val="00216687"/>
    <w:rsid w:val="00217183"/>
    <w:rsid w:val="002175B0"/>
    <w:rsid w:val="00217D21"/>
    <w:rsid w:val="002205A6"/>
    <w:rsid w:val="002212F4"/>
    <w:rsid w:val="00221767"/>
    <w:rsid w:val="002238E4"/>
    <w:rsid w:val="002244C5"/>
    <w:rsid w:val="0022503E"/>
    <w:rsid w:val="002254E5"/>
    <w:rsid w:val="00226618"/>
    <w:rsid w:val="00230BF9"/>
    <w:rsid w:val="00231A27"/>
    <w:rsid w:val="00232BFF"/>
    <w:rsid w:val="00234581"/>
    <w:rsid w:val="00235B6A"/>
    <w:rsid w:val="0023699E"/>
    <w:rsid w:val="002371DA"/>
    <w:rsid w:val="00237739"/>
    <w:rsid w:val="002408D4"/>
    <w:rsid w:val="00241D7E"/>
    <w:rsid w:val="00242549"/>
    <w:rsid w:val="00242A40"/>
    <w:rsid w:val="00242A95"/>
    <w:rsid w:val="00242D61"/>
    <w:rsid w:val="00243C46"/>
    <w:rsid w:val="0024448A"/>
    <w:rsid w:val="00246121"/>
    <w:rsid w:val="00246FBC"/>
    <w:rsid w:val="002470E7"/>
    <w:rsid w:val="00247256"/>
    <w:rsid w:val="00252A50"/>
    <w:rsid w:val="00252D29"/>
    <w:rsid w:val="00254DB8"/>
    <w:rsid w:val="0026095E"/>
    <w:rsid w:val="00260F50"/>
    <w:rsid w:val="0026128B"/>
    <w:rsid w:val="0026185F"/>
    <w:rsid w:val="00262E28"/>
    <w:rsid w:val="00263491"/>
    <w:rsid w:val="00263F23"/>
    <w:rsid w:val="0026492C"/>
    <w:rsid w:val="00264DC1"/>
    <w:rsid w:val="00264E06"/>
    <w:rsid w:val="00266469"/>
    <w:rsid w:val="00267752"/>
    <w:rsid w:val="00272151"/>
    <w:rsid w:val="00272EC2"/>
    <w:rsid w:val="00272F80"/>
    <w:rsid w:val="00273453"/>
    <w:rsid w:val="002772E5"/>
    <w:rsid w:val="002806AB"/>
    <w:rsid w:val="002806D4"/>
    <w:rsid w:val="002806D7"/>
    <w:rsid w:val="00280DB6"/>
    <w:rsid w:val="00284F1D"/>
    <w:rsid w:val="00286459"/>
    <w:rsid w:val="00290371"/>
    <w:rsid w:val="00292C08"/>
    <w:rsid w:val="00293C63"/>
    <w:rsid w:val="00294055"/>
    <w:rsid w:val="002948D4"/>
    <w:rsid w:val="00295000"/>
    <w:rsid w:val="002964B6"/>
    <w:rsid w:val="002964FB"/>
    <w:rsid w:val="00296D20"/>
    <w:rsid w:val="0029753C"/>
    <w:rsid w:val="002A09C6"/>
    <w:rsid w:val="002A0D17"/>
    <w:rsid w:val="002A2512"/>
    <w:rsid w:val="002A71F3"/>
    <w:rsid w:val="002B0587"/>
    <w:rsid w:val="002B0AED"/>
    <w:rsid w:val="002B1694"/>
    <w:rsid w:val="002B2786"/>
    <w:rsid w:val="002B3732"/>
    <w:rsid w:val="002B3DEF"/>
    <w:rsid w:val="002B3E64"/>
    <w:rsid w:val="002B40F5"/>
    <w:rsid w:val="002B4D88"/>
    <w:rsid w:val="002B792F"/>
    <w:rsid w:val="002B7F59"/>
    <w:rsid w:val="002C0B17"/>
    <w:rsid w:val="002C17F1"/>
    <w:rsid w:val="002C24A4"/>
    <w:rsid w:val="002C2D43"/>
    <w:rsid w:val="002C2F9B"/>
    <w:rsid w:val="002C3B2F"/>
    <w:rsid w:val="002C57E4"/>
    <w:rsid w:val="002C5ABA"/>
    <w:rsid w:val="002C5D7F"/>
    <w:rsid w:val="002C72FD"/>
    <w:rsid w:val="002C7FD8"/>
    <w:rsid w:val="002D09FC"/>
    <w:rsid w:val="002D2B4F"/>
    <w:rsid w:val="002D5035"/>
    <w:rsid w:val="002D5662"/>
    <w:rsid w:val="002D62F6"/>
    <w:rsid w:val="002D69E3"/>
    <w:rsid w:val="002D6BB8"/>
    <w:rsid w:val="002D7758"/>
    <w:rsid w:val="002D7C8E"/>
    <w:rsid w:val="002D7F73"/>
    <w:rsid w:val="002E2953"/>
    <w:rsid w:val="002E2A41"/>
    <w:rsid w:val="002E3CCF"/>
    <w:rsid w:val="002E4BD7"/>
    <w:rsid w:val="002E5F7B"/>
    <w:rsid w:val="002E76C7"/>
    <w:rsid w:val="002E7D71"/>
    <w:rsid w:val="002F03A9"/>
    <w:rsid w:val="002F0B88"/>
    <w:rsid w:val="002F153F"/>
    <w:rsid w:val="002F2AAE"/>
    <w:rsid w:val="002F2D4F"/>
    <w:rsid w:val="002F36D9"/>
    <w:rsid w:val="002F3B9C"/>
    <w:rsid w:val="002F4628"/>
    <w:rsid w:val="002F4B4F"/>
    <w:rsid w:val="002F4C20"/>
    <w:rsid w:val="002F6D35"/>
    <w:rsid w:val="002F7504"/>
    <w:rsid w:val="0030009A"/>
    <w:rsid w:val="003014D8"/>
    <w:rsid w:val="00301DE6"/>
    <w:rsid w:val="003023F0"/>
    <w:rsid w:val="003024CF"/>
    <w:rsid w:val="003038D7"/>
    <w:rsid w:val="00304234"/>
    <w:rsid w:val="0030439E"/>
    <w:rsid w:val="00304D78"/>
    <w:rsid w:val="0030547E"/>
    <w:rsid w:val="00305489"/>
    <w:rsid w:val="00305CD5"/>
    <w:rsid w:val="00307307"/>
    <w:rsid w:val="00307C10"/>
    <w:rsid w:val="003101AC"/>
    <w:rsid w:val="00310F67"/>
    <w:rsid w:val="00312072"/>
    <w:rsid w:val="00313445"/>
    <w:rsid w:val="00313581"/>
    <w:rsid w:val="0031629D"/>
    <w:rsid w:val="003202BC"/>
    <w:rsid w:val="00320BA1"/>
    <w:rsid w:val="00321A5F"/>
    <w:rsid w:val="00321F61"/>
    <w:rsid w:val="00322A5B"/>
    <w:rsid w:val="00323D84"/>
    <w:rsid w:val="003249A8"/>
    <w:rsid w:val="00324D09"/>
    <w:rsid w:val="00325EED"/>
    <w:rsid w:val="003314E1"/>
    <w:rsid w:val="00332147"/>
    <w:rsid w:val="0033262E"/>
    <w:rsid w:val="00334A17"/>
    <w:rsid w:val="00335DA3"/>
    <w:rsid w:val="00337B88"/>
    <w:rsid w:val="00340CD7"/>
    <w:rsid w:val="00341430"/>
    <w:rsid w:val="003415FC"/>
    <w:rsid w:val="0034189D"/>
    <w:rsid w:val="003423F0"/>
    <w:rsid w:val="00342A76"/>
    <w:rsid w:val="0034388C"/>
    <w:rsid w:val="003453CD"/>
    <w:rsid w:val="00345B29"/>
    <w:rsid w:val="00345D3A"/>
    <w:rsid w:val="003470A5"/>
    <w:rsid w:val="00347A75"/>
    <w:rsid w:val="00350A48"/>
    <w:rsid w:val="00351A8D"/>
    <w:rsid w:val="00352907"/>
    <w:rsid w:val="0035301D"/>
    <w:rsid w:val="00353EE8"/>
    <w:rsid w:val="00355641"/>
    <w:rsid w:val="00355E17"/>
    <w:rsid w:val="00357BE0"/>
    <w:rsid w:val="00360D13"/>
    <w:rsid w:val="0036109C"/>
    <w:rsid w:val="00363573"/>
    <w:rsid w:val="00363FEE"/>
    <w:rsid w:val="00365518"/>
    <w:rsid w:val="00365A4A"/>
    <w:rsid w:val="003679E9"/>
    <w:rsid w:val="00371212"/>
    <w:rsid w:val="00371CCA"/>
    <w:rsid w:val="00372A7F"/>
    <w:rsid w:val="00372BEB"/>
    <w:rsid w:val="00372CFE"/>
    <w:rsid w:val="00372F64"/>
    <w:rsid w:val="00373340"/>
    <w:rsid w:val="00373373"/>
    <w:rsid w:val="00374282"/>
    <w:rsid w:val="00374FF2"/>
    <w:rsid w:val="00375711"/>
    <w:rsid w:val="00376691"/>
    <w:rsid w:val="00381339"/>
    <w:rsid w:val="0038293C"/>
    <w:rsid w:val="003833D0"/>
    <w:rsid w:val="003835F1"/>
    <w:rsid w:val="00384B5B"/>
    <w:rsid w:val="003850B2"/>
    <w:rsid w:val="00386DC1"/>
    <w:rsid w:val="0039057A"/>
    <w:rsid w:val="003915B9"/>
    <w:rsid w:val="0039291F"/>
    <w:rsid w:val="00393B36"/>
    <w:rsid w:val="00394820"/>
    <w:rsid w:val="00395565"/>
    <w:rsid w:val="0039560E"/>
    <w:rsid w:val="00395C40"/>
    <w:rsid w:val="003964FB"/>
    <w:rsid w:val="00396B8D"/>
    <w:rsid w:val="00397E47"/>
    <w:rsid w:val="003A0131"/>
    <w:rsid w:val="003A0520"/>
    <w:rsid w:val="003A0689"/>
    <w:rsid w:val="003A06C6"/>
    <w:rsid w:val="003A0D96"/>
    <w:rsid w:val="003A6C4A"/>
    <w:rsid w:val="003A713A"/>
    <w:rsid w:val="003A79AE"/>
    <w:rsid w:val="003A79ED"/>
    <w:rsid w:val="003B23EF"/>
    <w:rsid w:val="003B3D17"/>
    <w:rsid w:val="003B4A26"/>
    <w:rsid w:val="003B5201"/>
    <w:rsid w:val="003B53B5"/>
    <w:rsid w:val="003B5FE1"/>
    <w:rsid w:val="003B6B87"/>
    <w:rsid w:val="003C0681"/>
    <w:rsid w:val="003C0705"/>
    <w:rsid w:val="003C08F2"/>
    <w:rsid w:val="003C0E30"/>
    <w:rsid w:val="003C1204"/>
    <w:rsid w:val="003C1C05"/>
    <w:rsid w:val="003C276B"/>
    <w:rsid w:val="003C3CAD"/>
    <w:rsid w:val="003C4E71"/>
    <w:rsid w:val="003C5379"/>
    <w:rsid w:val="003C55F2"/>
    <w:rsid w:val="003C594A"/>
    <w:rsid w:val="003C77F3"/>
    <w:rsid w:val="003C7D5E"/>
    <w:rsid w:val="003D078C"/>
    <w:rsid w:val="003D2863"/>
    <w:rsid w:val="003D3B89"/>
    <w:rsid w:val="003D4063"/>
    <w:rsid w:val="003D416C"/>
    <w:rsid w:val="003D4AC0"/>
    <w:rsid w:val="003D521B"/>
    <w:rsid w:val="003D5CC4"/>
    <w:rsid w:val="003D5F68"/>
    <w:rsid w:val="003D649A"/>
    <w:rsid w:val="003D7433"/>
    <w:rsid w:val="003D7F0A"/>
    <w:rsid w:val="003E09B2"/>
    <w:rsid w:val="003E2AFE"/>
    <w:rsid w:val="003E2E48"/>
    <w:rsid w:val="003E319C"/>
    <w:rsid w:val="003E32CC"/>
    <w:rsid w:val="003E38C0"/>
    <w:rsid w:val="003E62ED"/>
    <w:rsid w:val="003E78B9"/>
    <w:rsid w:val="003E7E5F"/>
    <w:rsid w:val="003F02C7"/>
    <w:rsid w:val="003F079B"/>
    <w:rsid w:val="003F0DF9"/>
    <w:rsid w:val="003F1DAF"/>
    <w:rsid w:val="003F2285"/>
    <w:rsid w:val="003F3380"/>
    <w:rsid w:val="003F5B63"/>
    <w:rsid w:val="003F603B"/>
    <w:rsid w:val="003F607B"/>
    <w:rsid w:val="003F61F7"/>
    <w:rsid w:val="003F6E8B"/>
    <w:rsid w:val="00401A64"/>
    <w:rsid w:val="00401A99"/>
    <w:rsid w:val="00402D01"/>
    <w:rsid w:val="00402E9F"/>
    <w:rsid w:val="00402FA0"/>
    <w:rsid w:val="0040315E"/>
    <w:rsid w:val="0040422D"/>
    <w:rsid w:val="004042BD"/>
    <w:rsid w:val="00404942"/>
    <w:rsid w:val="00405308"/>
    <w:rsid w:val="00405DD5"/>
    <w:rsid w:val="00405FF5"/>
    <w:rsid w:val="00406211"/>
    <w:rsid w:val="004065C3"/>
    <w:rsid w:val="00406A12"/>
    <w:rsid w:val="00406B6F"/>
    <w:rsid w:val="00407EC3"/>
    <w:rsid w:val="004103D1"/>
    <w:rsid w:val="00411F75"/>
    <w:rsid w:val="00413B94"/>
    <w:rsid w:val="004141FE"/>
    <w:rsid w:val="00415183"/>
    <w:rsid w:val="004152E1"/>
    <w:rsid w:val="00415840"/>
    <w:rsid w:val="00415C98"/>
    <w:rsid w:val="00417CB4"/>
    <w:rsid w:val="0042024A"/>
    <w:rsid w:val="00420D7A"/>
    <w:rsid w:val="00420DCE"/>
    <w:rsid w:val="00422123"/>
    <w:rsid w:val="0042323E"/>
    <w:rsid w:val="00424739"/>
    <w:rsid w:val="004256DE"/>
    <w:rsid w:val="00425C3B"/>
    <w:rsid w:val="00425E76"/>
    <w:rsid w:val="00425EB7"/>
    <w:rsid w:val="00425FB7"/>
    <w:rsid w:val="004262F3"/>
    <w:rsid w:val="0042678C"/>
    <w:rsid w:val="004302E8"/>
    <w:rsid w:val="0043188E"/>
    <w:rsid w:val="00431AFD"/>
    <w:rsid w:val="00431DF9"/>
    <w:rsid w:val="004324F3"/>
    <w:rsid w:val="0043498F"/>
    <w:rsid w:val="00435128"/>
    <w:rsid w:val="00435F11"/>
    <w:rsid w:val="00436752"/>
    <w:rsid w:val="004371F8"/>
    <w:rsid w:val="0043798F"/>
    <w:rsid w:val="00437E6E"/>
    <w:rsid w:val="0044124D"/>
    <w:rsid w:val="00441533"/>
    <w:rsid w:val="00441995"/>
    <w:rsid w:val="004420F8"/>
    <w:rsid w:val="0044348F"/>
    <w:rsid w:val="004437D1"/>
    <w:rsid w:val="00444DDE"/>
    <w:rsid w:val="00445484"/>
    <w:rsid w:val="00446AF7"/>
    <w:rsid w:val="0044757B"/>
    <w:rsid w:val="00447D2E"/>
    <w:rsid w:val="00450A0A"/>
    <w:rsid w:val="00450CD5"/>
    <w:rsid w:val="00451866"/>
    <w:rsid w:val="00451BDC"/>
    <w:rsid w:val="004558AC"/>
    <w:rsid w:val="00456047"/>
    <w:rsid w:val="00456B8A"/>
    <w:rsid w:val="0045703B"/>
    <w:rsid w:val="00457BE9"/>
    <w:rsid w:val="00460475"/>
    <w:rsid w:val="00461475"/>
    <w:rsid w:val="00461F4B"/>
    <w:rsid w:val="00461F7D"/>
    <w:rsid w:val="004622A7"/>
    <w:rsid w:val="00462A74"/>
    <w:rsid w:val="00465D8E"/>
    <w:rsid w:val="0046600B"/>
    <w:rsid w:val="004675FB"/>
    <w:rsid w:val="0047111E"/>
    <w:rsid w:val="00472D02"/>
    <w:rsid w:val="00473032"/>
    <w:rsid w:val="00473A6A"/>
    <w:rsid w:val="004740C7"/>
    <w:rsid w:val="00474BA2"/>
    <w:rsid w:val="00474CEB"/>
    <w:rsid w:val="00475DAC"/>
    <w:rsid w:val="00476164"/>
    <w:rsid w:val="004774E1"/>
    <w:rsid w:val="004818EA"/>
    <w:rsid w:val="00481CC5"/>
    <w:rsid w:val="00482555"/>
    <w:rsid w:val="004825A0"/>
    <w:rsid w:val="004826AF"/>
    <w:rsid w:val="00484B12"/>
    <w:rsid w:val="004853E6"/>
    <w:rsid w:val="004869B4"/>
    <w:rsid w:val="00486C0C"/>
    <w:rsid w:val="00487BA4"/>
    <w:rsid w:val="0049071C"/>
    <w:rsid w:val="00490DF2"/>
    <w:rsid w:val="00492E02"/>
    <w:rsid w:val="00492FE7"/>
    <w:rsid w:val="00493013"/>
    <w:rsid w:val="00495811"/>
    <w:rsid w:val="00496985"/>
    <w:rsid w:val="00497999"/>
    <w:rsid w:val="004A08D0"/>
    <w:rsid w:val="004A1EB3"/>
    <w:rsid w:val="004A2449"/>
    <w:rsid w:val="004A25F5"/>
    <w:rsid w:val="004A2C79"/>
    <w:rsid w:val="004A30C8"/>
    <w:rsid w:val="004A3C20"/>
    <w:rsid w:val="004A4555"/>
    <w:rsid w:val="004A462E"/>
    <w:rsid w:val="004A4ACA"/>
    <w:rsid w:val="004A4FAB"/>
    <w:rsid w:val="004A5305"/>
    <w:rsid w:val="004A5C53"/>
    <w:rsid w:val="004A6981"/>
    <w:rsid w:val="004A6A26"/>
    <w:rsid w:val="004A7001"/>
    <w:rsid w:val="004A76FF"/>
    <w:rsid w:val="004B01EB"/>
    <w:rsid w:val="004B0C5C"/>
    <w:rsid w:val="004B1A34"/>
    <w:rsid w:val="004B2764"/>
    <w:rsid w:val="004B2939"/>
    <w:rsid w:val="004B3034"/>
    <w:rsid w:val="004B3DFC"/>
    <w:rsid w:val="004B4F7B"/>
    <w:rsid w:val="004B7139"/>
    <w:rsid w:val="004B79EE"/>
    <w:rsid w:val="004C2276"/>
    <w:rsid w:val="004C7137"/>
    <w:rsid w:val="004C79B6"/>
    <w:rsid w:val="004D0180"/>
    <w:rsid w:val="004D468D"/>
    <w:rsid w:val="004D50F9"/>
    <w:rsid w:val="004D5119"/>
    <w:rsid w:val="004D7D50"/>
    <w:rsid w:val="004E159F"/>
    <w:rsid w:val="004E1808"/>
    <w:rsid w:val="004E1963"/>
    <w:rsid w:val="004E2502"/>
    <w:rsid w:val="004E3290"/>
    <w:rsid w:val="004E3BCB"/>
    <w:rsid w:val="004E3E1B"/>
    <w:rsid w:val="004E4C35"/>
    <w:rsid w:val="004E5FF2"/>
    <w:rsid w:val="004E6FF6"/>
    <w:rsid w:val="004E75E3"/>
    <w:rsid w:val="004F0F16"/>
    <w:rsid w:val="004F13A6"/>
    <w:rsid w:val="004F2F25"/>
    <w:rsid w:val="004F3B20"/>
    <w:rsid w:val="004F5EE3"/>
    <w:rsid w:val="004F6504"/>
    <w:rsid w:val="004F6C87"/>
    <w:rsid w:val="004F73E8"/>
    <w:rsid w:val="004F7632"/>
    <w:rsid w:val="005004AD"/>
    <w:rsid w:val="00502AEF"/>
    <w:rsid w:val="00503061"/>
    <w:rsid w:val="00503EB7"/>
    <w:rsid w:val="00504F1F"/>
    <w:rsid w:val="00506126"/>
    <w:rsid w:val="00506F47"/>
    <w:rsid w:val="00511AC2"/>
    <w:rsid w:val="00514933"/>
    <w:rsid w:val="005174CA"/>
    <w:rsid w:val="00520719"/>
    <w:rsid w:val="00521DA1"/>
    <w:rsid w:val="00521E77"/>
    <w:rsid w:val="00524259"/>
    <w:rsid w:val="00524CC9"/>
    <w:rsid w:val="00526028"/>
    <w:rsid w:val="00526764"/>
    <w:rsid w:val="00526D8E"/>
    <w:rsid w:val="005309F0"/>
    <w:rsid w:val="00531B10"/>
    <w:rsid w:val="00534476"/>
    <w:rsid w:val="00534A84"/>
    <w:rsid w:val="00535BC5"/>
    <w:rsid w:val="005361AA"/>
    <w:rsid w:val="00541605"/>
    <w:rsid w:val="005419DE"/>
    <w:rsid w:val="00541F88"/>
    <w:rsid w:val="00542A77"/>
    <w:rsid w:val="005459BE"/>
    <w:rsid w:val="00545BE7"/>
    <w:rsid w:val="005503E8"/>
    <w:rsid w:val="005518F6"/>
    <w:rsid w:val="00551E7B"/>
    <w:rsid w:val="005528DA"/>
    <w:rsid w:val="00553CC9"/>
    <w:rsid w:val="00554381"/>
    <w:rsid w:val="00554B8B"/>
    <w:rsid w:val="00555351"/>
    <w:rsid w:val="00555352"/>
    <w:rsid w:val="00555936"/>
    <w:rsid w:val="00555A69"/>
    <w:rsid w:val="00556528"/>
    <w:rsid w:val="005565A4"/>
    <w:rsid w:val="0055666D"/>
    <w:rsid w:val="00560B78"/>
    <w:rsid w:val="00562382"/>
    <w:rsid w:val="005623EF"/>
    <w:rsid w:val="005633E0"/>
    <w:rsid w:val="0056402C"/>
    <w:rsid w:val="00566517"/>
    <w:rsid w:val="0056690A"/>
    <w:rsid w:val="005674C0"/>
    <w:rsid w:val="00570725"/>
    <w:rsid w:val="00571983"/>
    <w:rsid w:val="00572B18"/>
    <w:rsid w:val="00573A89"/>
    <w:rsid w:val="00574D80"/>
    <w:rsid w:val="00574F74"/>
    <w:rsid w:val="00575407"/>
    <w:rsid w:val="0057590D"/>
    <w:rsid w:val="005779C9"/>
    <w:rsid w:val="00577F35"/>
    <w:rsid w:val="005803BE"/>
    <w:rsid w:val="00580E2C"/>
    <w:rsid w:val="00580FE7"/>
    <w:rsid w:val="005813EA"/>
    <w:rsid w:val="00581C7D"/>
    <w:rsid w:val="00582055"/>
    <w:rsid w:val="00583035"/>
    <w:rsid w:val="0058564E"/>
    <w:rsid w:val="00585923"/>
    <w:rsid w:val="00585990"/>
    <w:rsid w:val="00586394"/>
    <w:rsid w:val="00587980"/>
    <w:rsid w:val="00591C43"/>
    <w:rsid w:val="00592366"/>
    <w:rsid w:val="0059249A"/>
    <w:rsid w:val="00592E92"/>
    <w:rsid w:val="00593364"/>
    <w:rsid w:val="00597D2A"/>
    <w:rsid w:val="005A0F14"/>
    <w:rsid w:val="005A2985"/>
    <w:rsid w:val="005A33AF"/>
    <w:rsid w:val="005A3DBE"/>
    <w:rsid w:val="005A3E9B"/>
    <w:rsid w:val="005A4161"/>
    <w:rsid w:val="005A4288"/>
    <w:rsid w:val="005A4779"/>
    <w:rsid w:val="005A675A"/>
    <w:rsid w:val="005A689C"/>
    <w:rsid w:val="005B054E"/>
    <w:rsid w:val="005B20F5"/>
    <w:rsid w:val="005B419E"/>
    <w:rsid w:val="005B4790"/>
    <w:rsid w:val="005B5EE5"/>
    <w:rsid w:val="005B79FD"/>
    <w:rsid w:val="005C1376"/>
    <w:rsid w:val="005C3335"/>
    <w:rsid w:val="005C3A67"/>
    <w:rsid w:val="005C41D4"/>
    <w:rsid w:val="005C4E44"/>
    <w:rsid w:val="005C50D5"/>
    <w:rsid w:val="005C5865"/>
    <w:rsid w:val="005C7DA4"/>
    <w:rsid w:val="005D0555"/>
    <w:rsid w:val="005D0A8A"/>
    <w:rsid w:val="005D0AC4"/>
    <w:rsid w:val="005D0E1B"/>
    <w:rsid w:val="005D1D81"/>
    <w:rsid w:val="005D2B99"/>
    <w:rsid w:val="005D3DCD"/>
    <w:rsid w:val="005D6276"/>
    <w:rsid w:val="005D629C"/>
    <w:rsid w:val="005D68B0"/>
    <w:rsid w:val="005D6E66"/>
    <w:rsid w:val="005E1A2B"/>
    <w:rsid w:val="005E29C9"/>
    <w:rsid w:val="005E2ADA"/>
    <w:rsid w:val="005E3D1D"/>
    <w:rsid w:val="005E491D"/>
    <w:rsid w:val="005E5B03"/>
    <w:rsid w:val="005E685C"/>
    <w:rsid w:val="005E6A57"/>
    <w:rsid w:val="005E706E"/>
    <w:rsid w:val="005E72C9"/>
    <w:rsid w:val="005E79CA"/>
    <w:rsid w:val="005E7F48"/>
    <w:rsid w:val="005F0134"/>
    <w:rsid w:val="005F0314"/>
    <w:rsid w:val="005F04DE"/>
    <w:rsid w:val="005F2619"/>
    <w:rsid w:val="005F3F52"/>
    <w:rsid w:val="005F425D"/>
    <w:rsid w:val="005F4796"/>
    <w:rsid w:val="005F57F0"/>
    <w:rsid w:val="005F681E"/>
    <w:rsid w:val="006007B4"/>
    <w:rsid w:val="00600F3C"/>
    <w:rsid w:val="00602516"/>
    <w:rsid w:val="006051CE"/>
    <w:rsid w:val="00605737"/>
    <w:rsid w:val="00606C21"/>
    <w:rsid w:val="00606ECA"/>
    <w:rsid w:val="00607CF6"/>
    <w:rsid w:val="00611D1C"/>
    <w:rsid w:val="006121D7"/>
    <w:rsid w:val="00614165"/>
    <w:rsid w:val="00614E87"/>
    <w:rsid w:val="00616C22"/>
    <w:rsid w:val="00616F0B"/>
    <w:rsid w:val="00616F51"/>
    <w:rsid w:val="00617C66"/>
    <w:rsid w:val="006200D2"/>
    <w:rsid w:val="0062019D"/>
    <w:rsid w:val="00620A48"/>
    <w:rsid w:val="00621632"/>
    <w:rsid w:val="00623FC4"/>
    <w:rsid w:val="006250EB"/>
    <w:rsid w:val="0062580F"/>
    <w:rsid w:val="006268E8"/>
    <w:rsid w:val="00626E5C"/>
    <w:rsid w:val="00626EFB"/>
    <w:rsid w:val="00627378"/>
    <w:rsid w:val="0063038C"/>
    <w:rsid w:val="00631460"/>
    <w:rsid w:val="00633A41"/>
    <w:rsid w:val="00633FFC"/>
    <w:rsid w:val="0063505C"/>
    <w:rsid w:val="006351A9"/>
    <w:rsid w:val="006362EC"/>
    <w:rsid w:val="00636C9E"/>
    <w:rsid w:val="0064167B"/>
    <w:rsid w:val="00642934"/>
    <w:rsid w:val="00643CA3"/>
    <w:rsid w:val="0064539B"/>
    <w:rsid w:val="006462D5"/>
    <w:rsid w:val="00646A47"/>
    <w:rsid w:val="00646A7C"/>
    <w:rsid w:val="006475AB"/>
    <w:rsid w:val="00650CE1"/>
    <w:rsid w:val="00650DCA"/>
    <w:rsid w:val="00651BE3"/>
    <w:rsid w:val="00653E55"/>
    <w:rsid w:val="00655762"/>
    <w:rsid w:val="00655EE0"/>
    <w:rsid w:val="0065673F"/>
    <w:rsid w:val="00657BEA"/>
    <w:rsid w:val="006635B1"/>
    <w:rsid w:val="006643BC"/>
    <w:rsid w:val="00664AC8"/>
    <w:rsid w:val="00664EA2"/>
    <w:rsid w:val="006655FA"/>
    <w:rsid w:val="00666A65"/>
    <w:rsid w:val="006706DB"/>
    <w:rsid w:val="0067098B"/>
    <w:rsid w:val="00670A99"/>
    <w:rsid w:val="00671664"/>
    <w:rsid w:val="00672F9B"/>
    <w:rsid w:val="00674D64"/>
    <w:rsid w:val="006760A8"/>
    <w:rsid w:val="00676233"/>
    <w:rsid w:val="00676EB6"/>
    <w:rsid w:val="0068020D"/>
    <w:rsid w:val="006802B1"/>
    <w:rsid w:val="0068045B"/>
    <w:rsid w:val="00682403"/>
    <w:rsid w:val="00686E98"/>
    <w:rsid w:val="00687222"/>
    <w:rsid w:val="006877B4"/>
    <w:rsid w:val="00687EA9"/>
    <w:rsid w:val="00691737"/>
    <w:rsid w:val="0069289F"/>
    <w:rsid w:val="00694BBD"/>
    <w:rsid w:val="006962CB"/>
    <w:rsid w:val="00697C1F"/>
    <w:rsid w:val="006A0C53"/>
    <w:rsid w:val="006A1FA4"/>
    <w:rsid w:val="006A242E"/>
    <w:rsid w:val="006A40C1"/>
    <w:rsid w:val="006A43AD"/>
    <w:rsid w:val="006A4DA7"/>
    <w:rsid w:val="006A55BF"/>
    <w:rsid w:val="006A60B6"/>
    <w:rsid w:val="006A64F6"/>
    <w:rsid w:val="006A6899"/>
    <w:rsid w:val="006B034E"/>
    <w:rsid w:val="006B0E3A"/>
    <w:rsid w:val="006B3A9D"/>
    <w:rsid w:val="006B415B"/>
    <w:rsid w:val="006B53A6"/>
    <w:rsid w:val="006B6EF1"/>
    <w:rsid w:val="006B7DF2"/>
    <w:rsid w:val="006C01A5"/>
    <w:rsid w:val="006C0B0B"/>
    <w:rsid w:val="006C2AE3"/>
    <w:rsid w:val="006C3741"/>
    <w:rsid w:val="006C500C"/>
    <w:rsid w:val="006C57D1"/>
    <w:rsid w:val="006C6825"/>
    <w:rsid w:val="006C6E01"/>
    <w:rsid w:val="006C705C"/>
    <w:rsid w:val="006C70B8"/>
    <w:rsid w:val="006C76CF"/>
    <w:rsid w:val="006D0619"/>
    <w:rsid w:val="006D06AA"/>
    <w:rsid w:val="006D2827"/>
    <w:rsid w:val="006D347C"/>
    <w:rsid w:val="006D4E53"/>
    <w:rsid w:val="006D4E64"/>
    <w:rsid w:val="006D5715"/>
    <w:rsid w:val="006D5F04"/>
    <w:rsid w:val="006D6C7D"/>
    <w:rsid w:val="006D7C60"/>
    <w:rsid w:val="006D7DA3"/>
    <w:rsid w:val="006E01A9"/>
    <w:rsid w:val="006E2AA6"/>
    <w:rsid w:val="006E3566"/>
    <w:rsid w:val="006E68D6"/>
    <w:rsid w:val="006E6CC9"/>
    <w:rsid w:val="006E6D02"/>
    <w:rsid w:val="006E6EE5"/>
    <w:rsid w:val="006F4CAF"/>
    <w:rsid w:val="006F53E2"/>
    <w:rsid w:val="006F5A5C"/>
    <w:rsid w:val="007000A1"/>
    <w:rsid w:val="00700F02"/>
    <w:rsid w:val="00702740"/>
    <w:rsid w:val="007028E9"/>
    <w:rsid w:val="00703185"/>
    <w:rsid w:val="00707507"/>
    <w:rsid w:val="007145B3"/>
    <w:rsid w:val="00714B58"/>
    <w:rsid w:val="00714E5F"/>
    <w:rsid w:val="00715D9E"/>
    <w:rsid w:val="00716598"/>
    <w:rsid w:val="00716DA0"/>
    <w:rsid w:val="00717A78"/>
    <w:rsid w:val="0072007A"/>
    <w:rsid w:val="007206F1"/>
    <w:rsid w:val="00720785"/>
    <w:rsid w:val="00722792"/>
    <w:rsid w:val="007235CC"/>
    <w:rsid w:val="00723DD3"/>
    <w:rsid w:val="0072423B"/>
    <w:rsid w:val="007254C6"/>
    <w:rsid w:val="0072594F"/>
    <w:rsid w:val="007260AD"/>
    <w:rsid w:val="00730E54"/>
    <w:rsid w:val="00730EC4"/>
    <w:rsid w:val="007311EB"/>
    <w:rsid w:val="007311F3"/>
    <w:rsid w:val="00731898"/>
    <w:rsid w:val="007328A0"/>
    <w:rsid w:val="00733627"/>
    <w:rsid w:val="007356D2"/>
    <w:rsid w:val="00737486"/>
    <w:rsid w:val="007376DF"/>
    <w:rsid w:val="00737D2D"/>
    <w:rsid w:val="00741086"/>
    <w:rsid w:val="0075056E"/>
    <w:rsid w:val="00751D65"/>
    <w:rsid w:val="0075367E"/>
    <w:rsid w:val="00754944"/>
    <w:rsid w:val="00754C9A"/>
    <w:rsid w:val="0075600C"/>
    <w:rsid w:val="0075623B"/>
    <w:rsid w:val="007563C8"/>
    <w:rsid w:val="00757DCD"/>
    <w:rsid w:val="0076126F"/>
    <w:rsid w:val="00765E33"/>
    <w:rsid w:val="00766FD7"/>
    <w:rsid w:val="00767801"/>
    <w:rsid w:val="00772178"/>
    <w:rsid w:val="00773C0C"/>
    <w:rsid w:val="00773D5A"/>
    <w:rsid w:val="00774813"/>
    <w:rsid w:val="00774E3A"/>
    <w:rsid w:val="0077549B"/>
    <w:rsid w:val="00777973"/>
    <w:rsid w:val="00781A02"/>
    <w:rsid w:val="00781FAB"/>
    <w:rsid w:val="007821EA"/>
    <w:rsid w:val="007831FB"/>
    <w:rsid w:val="00783D19"/>
    <w:rsid w:val="00783E5E"/>
    <w:rsid w:val="007844DA"/>
    <w:rsid w:val="0078456B"/>
    <w:rsid w:val="00784CC2"/>
    <w:rsid w:val="00787EC3"/>
    <w:rsid w:val="00790667"/>
    <w:rsid w:val="007924F6"/>
    <w:rsid w:val="00792AAC"/>
    <w:rsid w:val="007978A9"/>
    <w:rsid w:val="007A0708"/>
    <w:rsid w:val="007A160B"/>
    <w:rsid w:val="007A237A"/>
    <w:rsid w:val="007A250C"/>
    <w:rsid w:val="007A3273"/>
    <w:rsid w:val="007A3B41"/>
    <w:rsid w:val="007A6FB3"/>
    <w:rsid w:val="007A702B"/>
    <w:rsid w:val="007A72F9"/>
    <w:rsid w:val="007B0636"/>
    <w:rsid w:val="007B07FF"/>
    <w:rsid w:val="007B0D74"/>
    <w:rsid w:val="007B16AC"/>
    <w:rsid w:val="007B2140"/>
    <w:rsid w:val="007B28BD"/>
    <w:rsid w:val="007B3937"/>
    <w:rsid w:val="007B3B18"/>
    <w:rsid w:val="007B492C"/>
    <w:rsid w:val="007B6085"/>
    <w:rsid w:val="007B60ED"/>
    <w:rsid w:val="007B64B4"/>
    <w:rsid w:val="007C045C"/>
    <w:rsid w:val="007C06BD"/>
    <w:rsid w:val="007C0BB8"/>
    <w:rsid w:val="007C17E8"/>
    <w:rsid w:val="007C271B"/>
    <w:rsid w:val="007C28BB"/>
    <w:rsid w:val="007C2F21"/>
    <w:rsid w:val="007C333A"/>
    <w:rsid w:val="007C3E80"/>
    <w:rsid w:val="007C432A"/>
    <w:rsid w:val="007C5471"/>
    <w:rsid w:val="007C637C"/>
    <w:rsid w:val="007C6436"/>
    <w:rsid w:val="007C7867"/>
    <w:rsid w:val="007D0084"/>
    <w:rsid w:val="007D09CB"/>
    <w:rsid w:val="007D0C32"/>
    <w:rsid w:val="007D1F5F"/>
    <w:rsid w:val="007D34DE"/>
    <w:rsid w:val="007D3CE3"/>
    <w:rsid w:val="007D632B"/>
    <w:rsid w:val="007D7AA8"/>
    <w:rsid w:val="007E07F0"/>
    <w:rsid w:val="007E19D8"/>
    <w:rsid w:val="007E212A"/>
    <w:rsid w:val="007E2246"/>
    <w:rsid w:val="007E297A"/>
    <w:rsid w:val="007E5060"/>
    <w:rsid w:val="007E57FB"/>
    <w:rsid w:val="007E5B15"/>
    <w:rsid w:val="007E6CCA"/>
    <w:rsid w:val="007E6D12"/>
    <w:rsid w:val="007F1BF2"/>
    <w:rsid w:val="007F1D4F"/>
    <w:rsid w:val="007F1FA1"/>
    <w:rsid w:val="007F4149"/>
    <w:rsid w:val="007F49CE"/>
    <w:rsid w:val="007F5B9C"/>
    <w:rsid w:val="007F6DE4"/>
    <w:rsid w:val="007F78CA"/>
    <w:rsid w:val="007F7B2F"/>
    <w:rsid w:val="007F7BDE"/>
    <w:rsid w:val="0080125D"/>
    <w:rsid w:val="00801AAF"/>
    <w:rsid w:val="008030B4"/>
    <w:rsid w:val="00803EC9"/>
    <w:rsid w:val="00804044"/>
    <w:rsid w:val="00804136"/>
    <w:rsid w:val="0080505F"/>
    <w:rsid w:val="00805289"/>
    <w:rsid w:val="00805E71"/>
    <w:rsid w:val="0080672F"/>
    <w:rsid w:val="00806EF8"/>
    <w:rsid w:val="00807EC6"/>
    <w:rsid w:val="008100FA"/>
    <w:rsid w:val="00810769"/>
    <w:rsid w:val="00810A15"/>
    <w:rsid w:val="00810BE4"/>
    <w:rsid w:val="0081213D"/>
    <w:rsid w:val="00812159"/>
    <w:rsid w:val="0081249B"/>
    <w:rsid w:val="00812F1C"/>
    <w:rsid w:val="008134A2"/>
    <w:rsid w:val="00813CD7"/>
    <w:rsid w:val="00816332"/>
    <w:rsid w:val="00816758"/>
    <w:rsid w:val="00816C1F"/>
    <w:rsid w:val="008200F3"/>
    <w:rsid w:val="00820B86"/>
    <w:rsid w:val="00821FE0"/>
    <w:rsid w:val="00822A72"/>
    <w:rsid w:val="00825A43"/>
    <w:rsid w:val="00825F02"/>
    <w:rsid w:val="00826E9F"/>
    <w:rsid w:val="00827035"/>
    <w:rsid w:val="008270BE"/>
    <w:rsid w:val="00831BAB"/>
    <w:rsid w:val="00831D50"/>
    <w:rsid w:val="008327EA"/>
    <w:rsid w:val="0083281D"/>
    <w:rsid w:val="00833784"/>
    <w:rsid w:val="00833DE8"/>
    <w:rsid w:val="008352BA"/>
    <w:rsid w:val="00836CE4"/>
    <w:rsid w:val="0084021B"/>
    <w:rsid w:val="00840E58"/>
    <w:rsid w:val="00841790"/>
    <w:rsid w:val="0084269A"/>
    <w:rsid w:val="00842A78"/>
    <w:rsid w:val="00843924"/>
    <w:rsid w:val="00843E66"/>
    <w:rsid w:val="00843FB5"/>
    <w:rsid w:val="00844561"/>
    <w:rsid w:val="008452B3"/>
    <w:rsid w:val="00845CA1"/>
    <w:rsid w:val="008506F4"/>
    <w:rsid w:val="008516CE"/>
    <w:rsid w:val="008520C9"/>
    <w:rsid w:val="008527CE"/>
    <w:rsid w:val="00852AF0"/>
    <w:rsid w:val="00854483"/>
    <w:rsid w:val="00857BDF"/>
    <w:rsid w:val="0086174D"/>
    <w:rsid w:val="00861D57"/>
    <w:rsid w:val="008630FE"/>
    <w:rsid w:val="00863218"/>
    <w:rsid w:val="00863806"/>
    <w:rsid w:val="008639C3"/>
    <w:rsid w:val="00864166"/>
    <w:rsid w:val="008648E4"/>
    <w:rsid w:val="00865F32"/>
    <w:rsid w:val="008717BA"/>
    <w:rsid w:val="00872384"/>
    <w:rsid w:val="00872A52"/>
    <w:rsid w:val="00872ACF"/>
    <w:rsid w:val="00873AFD"/>
    <w:rsid w:val="00873E8A"/>
    <w:rsid w:val="008749FF"/>
    <w:rsid w:val="00874DCD"/>
    <w:rsid w:val="0087529E"/>
    <w:rsid w:val="00877017"/>
    <w:rsid w:val="00880315"/>
    <w:rsid w:val="00880D94"/>
    <w:rsid w:val="0088115A"/>
    <w:rsid w:val="008813D3"/>
    <w:rsid w:val="00882773"/>
    <w:rsid w:val="008832A3"/>
    <w:rsid w:val="008843A0"/>
    <w:rsid w:val="00884DB5"/>
    <w:rsid w:val="00886863"/>
    <w:rsid w:val="00886A66"/>
    <w:rsid w:val="00886B6C"/>
    <w:rsid w:val="00890748"/>
    <w:rsid w:val="0089081A"/>
    <w:rsid w:val="00890856"/>
    <w:rsid w:val="00891A61"/>
    <w:rsid w:val="00892BA4"/>
    <w:rsid w:val="00893109"/>
    <w:rsid w:val="00893D15"/>
    <w:rsid w:val="00894B49"/>
    <w:rsid w:val="00894DA8"/>
    <w:rsid w:val="0089552E"/>
    <w:rsid w:val="00896601"/>
    <w:rsid w:val="00897DB0"/>
    <w:rsid w:val="008A0802"/>
    <w:rsid w:val="008A3AE3"/>
    <w:rsid w:val="008A3F30"/>
    <w:rsid w:val="008A5A65"/>
    <w:rsid w:val="008A5DCD"/>
    <w:rsid w:val="008A7120"/>
    <w:rsid w:val="008A7F67"/>
    <w:rsid w:val="008B00C1"/>
    <w:rsid w:val="008B0434"/>
    <w:rsid w:val="008B0FBB"/>
    <w:rsid w:val="008B134B"/>
    <w:rsid w:val="008B15FC"/>
    <w:rsid w:val="008B185E"/>
    <w:rsid w:val="008B2420"/>
    <w:rsid w:val="008B2525"/>
    <w:rsid w:val="008B299B"/>
    <w:rsid w:val="008B35A3"/>
    <w:rsid w:val="008B4557"/>
    <w:rsid w:val="008B4739"/>
    <w:rsid w:val="008B519F"/>
    <w:rsid w:val="008B676B"/>
    <w:rsid w:val="008B783B"/>
    <w:rsid w:val="008C0261"/>
    <w:rsid w:val="008C04FB"/>
    <w:rsid w:val="008C0818"/>
    <w:rsid w:val="008C0A6A"/>
    <w:rsid w:val="008C10F6"/>
    <w:rsid w:val="008C1ACE"/>
    <w:rsid w:val="008C1CAE"/>
    <w:rsid w:val="008C42A8"/>
    <w:rsid w:val="008C5C35"/>
    <w:rsid w:val="008C67C9"/>
    <w:rsid w:val="008C79B6"/>
    <w:rsid w:val="008C7FDB"/>
    <w:rsid w:val="008D0D1A"/>
    <w:rsid w:val="008D1174"/>
    <w:rsid w:val="008D12EB"/>
    <w:rsid w:val="008D305D"/>
    <w:rsid w:val="008D4E80"/>
    <w:rsid w:val="008D543D"/>
    <w:rsid w:val="008D56F5"/>
    <w:rsid w:val="008D6175"/>
    <w:rsid w:val="008D73D7"/>
    <w:rsid w:val="008E1B63"/>
    <w:rsid w:val="008E2597"/>
    <w:rsid w:val="008E2C17"/>
    <w:rsid w:val="008E31CB"/>
    <w:rsid w:val="008E3598"/>
    <w:rsid w:val="008E3F5C"/>
    <w:rsid w:val="008E448F"/>
    <w:rsid w:val="008E46E4"/>
    <w:rsid w:val="008E4F41"/>
    <w:rsid w:val="008E5090"/>
    <w:rsid w:val="008E50A4"/>
    <w:rsid w:val="008E5994"/>
    <w:rsid w:val="008E788E"/>
    <w:rsid w:val="008F22F4"/>
    <w:rsid w:val="008F27E3"/>
    <w:rsid w:val="008F2E5E"/>
    <w:rsid w:val="008F3968"/>
    <w:rsid w:val="008F3E84"/>
    <w:rsid w:val="009003FF"/>
    <w:rsid w:val="009022CE"/>
    <w:rsid w:val="00903B0A"/>
    <w:rsid w:val="00903E33"/>
    <w:rsid w:val="00904797"/>
    <w:rsid w:val="00904AA6"/>
    <w:rsid w:val="00904AA8"/>
    <w:rsid w:val="009063AB"/>
    <w:rsid w:val="00907BCB"/>
    <w:rsid w:val="0091160D"/>
    <w:rsid w:val="00912746"/>
    <w:rsid w:val="0091385D"/>
    <w:rsid w:val="0091496E"/>
    <w:rsid w:val="00914D05"/>
    <w:rsid w:val="00915722"/>
    <w:rsid w:val="009160FE"/>
    <w:rsid w:val="009170B0"/>
    <w:rsid w:val="00920520"/>
    <w:rsid w:val="009206F3"/>
    <w:rsid w:val="00921FED"/>
    <w:rsid w:val="00922104"/>
    <w:rsid w:val="00922114"/>
    <w:rsid w:val="009222D7"/>
    <w:rsid w:val="00922F18"/>
    <w:rsid w:val="009275EF"/>
    <w:rsid w:val="00930437"/>
    <w:rsid w:val="00931642"/>
    <w:rsid w:val="00932938"/>
    <w:rsid w:val="00932951"/>
    <w:rsid w:val="00933644"/>
    <w:rsid w:val="009343FC"/>
    <w:rsid w:val="009344C5"/>
    <w:rsid w:val="00934B75"/>
    <w:rsid w:val="00935F03"/>
    <w:rsid w:val="00936E55"/>
    <w:rsid w:val="00940452"/>
    <w:rsid w:val="00940EAA"/>
    <w:rsid w:val="00942348"/>
    <w:rsid w:val="009448A3"/>
    <w:rsid w:val="00945C5A"/>
    <w:rsid w:val="00946B34"/>
    <w:rsid w:val="00946D35"/>
    <w:rsid w:val="009470BF"/>
    <w:rsid w:val="0094769F"/>
    <w:rsid w:val="00951231"/>
    <w:rsid w:val="009535E4"/>
    <w:rsid w:val="0095414A"/>
    <w:rsid w:val="009559F4"/>
    <w:rsid w:val="00957E2C"/>
    <w:rsid w:val="00960B72"/>
    <w:rsid w:val="00961191"/>
    <w:rsid w:val="009611A1"/>
    <w:rsid w:val="0096279B"/>
    <w:rsid w:val="00963B31"/>
    <w:rsid w:val="009661C0"/>
    <w:rsid w:val="0096673A"/>
    <w:rsid w:val="00967303"/>
    <w:rsid w:val="009679CF"/>
    <w:rsid w:val="009718CF"/>
    <w:rsid w:val="0097230A"/>
    <w:rsid w:val="00972A81"/>
    <w:rsid w:val="009742AE"/>
    <w:rsid w:val="0097463D"/>
    <w:rsid w:val="0097470A"/>
    <w:rsid w:val="009747E6"/>
    <w:rsid w:val="00974D85"/>
    <w:rsid w:val="00974F97"/>
    <w:rsid w:val="0097541D"/>
    <w:rsid w:val="00977356"/>
    <w:rsid w:val="00977A66"/>
    <w:rsid w:val="00981257"/>
    <w:rsid w:val="009829D3"/>
    <w:rsid w:val="00983417"/>
    <w:rsid w:val="009844C5"/>
    <w:rsid w:val="00984B2A"/>
    <w:rsid w:val="0099218C"/>
    <w:rsid w:val="00992FBF"/>
    <w:rsid w:val="00993386"/>
    <w:rsid w:val="00995AC5"/>
    <w:rsid w:val="00995C49"/>
    <w:rsid w:val="009A013C"/>
    <w:rsid w:val="009A02F9"/>
    <w:rsid w:val="009A0680"/>
    <w:rsid w:val="009A12C5"/>
    <w:rsid w:val="009A1A8F"/>
    <w:rsid w:val="009A2395"/>
    <w:rsid w:val="009A2532"/>
    <w:rsid w:val="009A2CF8"/>
    <w:rsid w:val="009A3157"/>
    <w:rsid w:val="009A57EF"/>
    <w:rsid w:val="009A5B60"/>
    <w:rsid w:val="009A609C"/>
    <w:rsid w:val="009A7897"/>
    <w:rsid w:val="009B27E1"/>
    <w:rsid w:val="009B32B8"/>
    <w:rsid w:val="009B42CE"/>
    <w:rsid w:val="009B46D7"/>
    <w:rsid w:val="009B4B6E"/>
    <w:rsid w:val="009B5523"/>
    <w:rsid w:val="009B57E1"/>
    <w:rsid w:val="009B6123"/>
    <w:rsid w:val="009B6312"/>
    <w:rsid w:val="009B6DB1"/>
    <w:rsid w:val="009B6EE1"/>
    <w:rsid w:val="009B7CD3"/>
    <w:rsid w:val="009C0255"/>
    <w:rsid w:val="009C1128"/>
    <w:rsid w:val="009C1339"/>
    <w:rsid w:val="009C1A8D"/>
    <w:rsid w:val="009C2DE1"/>
    <w:rsid w:val="009C3047"/>
    <w:rsid w:val="009C3129"/>
    <w:rsid w:val="009C397F"/>
    <w:rsid w:val="009C6200"/>
    <w:rsid w:val="009D1A42"/>
    <w:rsid w:val="009D1C57"/>
    <w:rsid w:val="009D211C"/>
    <w:rsid w:val="009D2412"/>
    <w:rsid w:val="009D3460"/>
    <w:rsid w:val="009D53DB"/>
    <w:rsid w:val="009D6B72"/>
    <w:rsid w:val="009E0B9C"/>
    <w:rsid w:val="009E2221"/>
    <w:rsid w:val="009E3EB5"/>
    <w:rsid w:val="009E4CDC"/>
    <w:rsid w:val="009E6A57"/>
    <w:rsid w:val="009F008F"/>
    <w:rsid w:val="009F1727"/>
    <w:rsid w:val="009F1C68"/>
    <w:rsid w:val="009F232A"/>
    <w:rsid w:val="009F38AC"/>
    <w:rsid w:val="009F40AF"/>
    <w:rsid w:val="009F4195"/>
    <w:rsid w:val="009F434D"/>
    <w:rsid w:val="009F4965"/>
    <w:rsid w:val="009F5FE8"/>
    <w:rsid w:val="009F6204"/>
    <w:rsid w:val="009F6E78"/>
    <w:rsid w:val="00A006CD"/>
    <w:rsid w:val="00A023CF"/>
    <w:rsid w:val="00A02EE1"/>
    <w:rsid w:val="00A034D1"/>
    <w:rsid w:val="00A040DA"/>
    <w:rsid w:val="00A0526A"/>
    <w:rsid w:val="00A0668F"/>
    <w:rsid w:val="00A06F4C"/>
    <w:rsid w:val="00A07A27"/>
    <w:rsid w:val="00A07B97"/>
    <w:rsid w:val="00A102AB"/>
    <w:rsid w:val="00A112FA"/>
    <w:rsid w:val="00A1353E"/>
    <w:rsid w:val="00A1580A"/>
    <w:rsid w:val="00A15896"/>
    <w:rsid w:val="00A16005"/>
    <w:rsid w:val="00A166A3"/>
    <w:rsid w:val="00A16D57"/>
    <w:rsid w:val="00A17B1C"/>
    <w:rsid w:val="00A20126"/>
    <w:rsid w:val="00A20FBA"/>
    <w:rsid w:val="00A2169A"/>
    <w:rsid w:val="00A2216D"/>
    <w:rsid w:val="00A228C6"/>
    <w:rsid w:val="00A22F7E"/>
    <w:rsid w:val="00A236A1"/>
    <w:rsid w:val="00A24789"/>
    <w:rsid w:val="00A24886"/>
    <w:rsid w:val="00A252E1"/>
    <w:rsid w:val="00A308E2"/>
    <w:rsid w:val="00A32343"/>
    <w:rsid w:val="00A3475F"/>
    <w:rsid w:val="00A34BF5"/>
    <w:rsid w:val="00A35C70"/>
    <w:rsid w:val="00A3641F"/>
    <w:rsid w:val="00A37C38"/>
    <w:rsid w:val="00A41094"/>
    <w:rsid w:val="00A4216D"/>
    <w:rsid w:val="00A42FE4"/>
    <w:rsid w:val="00A44C9E"/>
    <w:rsid w:val="00A45BAE"/>
    <w:rsid w:val="00A463E8"/>
    <w:rsid w:val="00A46875"/>
    <w:rsid w:val="00A479AA"/>
    <w:rsid w:val="00A47F52"/>
    <w:rsid w:val="00A52C5E"/>
    <w:rsid w:val="00A53D66"/>
    <w:rsid w:val="00A549F7"/>
    <w:rsid w:val="00A54F23"/>
    <w:rsid w:val="00A553ED"/>
    <w:rsid w:val="00A556EF"/>
    <w:rsid w:val="00A55C62"/>
    <w:rsid w:val="00A575DD"/>
    <w:rsid w:val="00A600CC"/>
    <w:rsid w:val="00A6018C"/>
    <w:rsid w:val="00A62876"/>
    <w:rsid w:val="00A63211"/>
    <w:rsid w:val="00A63B7D"/>
    <w:rsid w:val="00A6580A"/>
    <w:rsid w:val="00A6602A"/>
    <w:rsid w:val="00A66589"/>
    <w:rsid w:val="00A677F0"/>
    <w:rsid w:val="00A700D8"/>
    <w:rsid w:val="00A700F0"/>
    <w:rsid w:val="00A747F7"/>
    <w:rsid w:val="00A7520E"/>
    <w:rsid w:val="00A7551D"/>
    <w:rsid w:val="00A7588C"/>
    <w:rsid w:val="00A778ED"/>
    <w:rsid w:val="00A77AC2"/>
    <w:rsid w:val="00A8365C"/>
    <w:rsid w:val="00A8395E"/>
    <w:rsid w:val="00A846AA"/>
    <w:rsid w:val="00A84FEA"/>
    <w:rsid w:val="00A86791"/>
    <w:rsid w:val="00A867D5"/>
    <w:rsid w:val="00A872D5"/>
    <w:rsid w:val="00A8796D"/>
    <w:rsid w:val="00A87C83"/>
    <w:rsid w:val="00A9056D"/>
    <w:rsid w:val="00A9134D"/>
    <w:rsid w:val="00A91555"/>
    <w:rsid w:val="00A918DD"/>
    <w:rsid w:val="00A93357"/>
    <w:rsid w:val="00A94B00"/>
    <w:rsid w:val="00A97096"/>
    <w:rsid w:val="00A97D85"/>
    <w:rsid w:val="00AA0045"/>
    <w:rsid w:val="00AA0EF5"/>
    <w:rsid w:val="00AA24C2"/>
    <w:rsid w:val="00AA31C4"/>
    <w:rsid w:val="00AA3A30"/>
    <w:rsid w:val="00AA3BCE"/>
    <w:rsid w:val="00AA4537"/>
    <w:rsid w:val="00AA4E5F"/>
    <w:rsid w:val="00AA524C"/>
    <w:rsid w:val="00AA5308"/>
    <w:rsid w:val="00AA5478"/>
    <w:rsid w:val="00AA723A"/>
    <w:rsid w:val="00AB08CF"/>
    <w:rsid w:val="00AB0F06"/>
    <w:rsid w:val="00AB3182"/>
    <w:rsid w:val="00AB409A"/>
    <w:rsid w:val="00AB437F"/>
    <w:rsid w:val="00AB51AC"/>
    <w:rsid w:val="00AB5954"/>
    <w:rsid w:val="00AB601A"/>
    <w:rsid w:val="00AB67F1"/>
    <w:rsid w:val="00AB6BC0"/>
    <w:rsid w:val="00AB7DB3"/>
    <w:rsid w:val="00AC1AC2"/>
    <w:rsid w:val="00AC21B0"/>
    <w:rsid w:val="00AC6A83"/>
    <w:rsid w:val="00AC74E0"/>
    <w:rsid w:val="00AC7B7D"/>
    <w:rsid w:val="00AD0A93"/>
    <w:rsid w:val="00AD1CEA"/>
    <w:rsid w:val="00AD2B43"/>
    <w:rsid w:val="00AD3101"/>
    <w:rsid w:val="00AD35AD"/>
    <w:rsid w:val="00AD4195"/>
    <w:rsid w:val="00AD5517"/>
    <w:rsid w:val="00AD5BDD"/>
    <w:rsid w:val="00AD7FD7"/>
    <w:rsid w:val="00AE1BE6"/>
    <w:rsid w:val="00AE1C42"/>
    <w:rsid w:val="00AE3FC3"/>
    <w:rsid w:val="00AE43BA"/>
    <w:rsid w:val="00AE45AC"/>
    <w:rsid w:val="00AE5D7D"/>
    <w:rsid w:val="00AE5D84"/>
    <w:rsid w:val="00AE7148"/>
    <w:rsid w:val="00AE71F2"/>
    <w:rsid w:val="00AE75C4"/>
    <w:rsid w:val="00AF014E"/>
    <w:rsid w:val="00AF01F6"/>
    <w:rsid w:val="00AF335C"/>
    <w:rsid w:val="00AF3585"/>
    <w:rsid w:val="00AF419F"/>
    <w:rsid w:val="00AF4B29"/>
    <w:rsid w:val="00AF6782"/>
    <w:rsid w:val="00B02054"/>
    <w:rsid w:val="00B026B8"/>
    <w:rsid w:val="00B02FBC"/>
    <w:rsid w:val="00B03F85"/>
    <w:rsid w:val="00B048BA"/>
    <w:rsid w:val="00B0531A"/>
    <w:rsid w:val="00B053AD"/>
    <w:rsid w:val="00B05896"/>
    <w:rsid w:val="00B06790"/>
    <w:rsid w:val="00B06854"/>
    <w:rsid w:val="00B073E0"/>
    <w:rsid w:val="00B10B99"/>
    <w:rsid w:val="00B113F2"/>
    <w:rsid w:val="00B11504"/>
    <w:rsid w:val="00B11546"/>
    <w:rsid w:val="00B11FCB"/>
    <w:rsid w:val="00B123D3"/>
    <w:rsid w:val="00B12606"/>
    <w:rsid w:val="00B131A7"/>
    <w:rsid w:val="00B14485"/>
    <w:rsid w:val="00B14DEF"/>
    <w:rsid w:val="00B1546E"/>
    <w:rsid w:val="00B16441"/>
    <w:rsid w:val="00B20A00"/>
    <w:rsid w:val="00B20FF2"/>
    <w:rsid w:val="00B2222C"/>
    <w:rsid w:val="00B22C32"/>
    <w:rsid w:val="00B259F6"/>
    <w:rsid w:val="00B25B27"/>
    <w:rsid w:val="00B25C13"/>
    <w:rsid w:val="00B27802"/>
    <w:rsid w:val="00B278CA"/>
    <w:rsid w:val="00B3075A"/>
    <w:rsid w:val="00B30995"/>
    <w:rsid w:val="00B30C55"/>
    <w:rsid w:val="00B3100C"/>
    <w:rsid w:val="00B31516"/>
    <w:rsid w:val="00B316E4"/>
    <w:rsid w:val="00B31915"/>
    <w:rsid w:val="00B31C34"/>
    <w:rsid w:val="00B3241F"/>
    <w:rsid w:val="00B33A41"/>
    <w:rsid w:val="00B343FE"/>
    <w:rsid w:val="00B407EA"/>
    <w:rsid w:val="00B40940"/>
    <w:rsid w:val="00B432EA"/>
    <w:rsid w:val="00B45B5A"/>
    <w:rsid w:val="00B50509"/>
    <w:rsid w:val="00B51513"/>
    <w:rsid w:val="00B5199B"/>
    <w:rsid w:val="00B53115"/>
    <w:rsid w:val="00B53493"/>
    <w:rsid w:val="00B53FDE"/>
    <w:rsid w:val="00B540EF"/>
    <w:rsid w:val="00B554D6"/>
    <w:rsid w:val="00B556C1"/>
    <w:rsid w:val="00B557E7"/>
    <w:rsid w:val="00B61475"/>
    <w:rsid w:val="00B61816"/>
    <w:rsid w:val="00B6192F"/>
    <w:rsid w:val="00B61E44"/>
    <w:rsid w:val="00B638C8"/>
    <w:rsid w:val="00B63FF1"/>
    <w:rsid w:val="00B64110"/>
    <w:rsid w:val="00B64EED"/>
    <w:rsid w:val="00B6573E"/>
    <w:rsid w:val="00B65ADD"/>
    <w:rsid w:val="00B66400"/>
    <w:rsid w:val="00B6695D"/>
    <w:rsid w:val="00B724D9"/>
    <w:rsid w:val="00B72583"/>
    <w:rsid w:val="00B739E4"/>
    <w:rsid w:val="00B74055"/>
    <w:rsid w:val="00B742C0"/>
    <w:rsid w:val="00B7511D"/>
    <w:rsid w:val="00B751D8"/>
    <w:rsid w:val="00B7576D"/>
    <w:rsid w:val="00B7625F"/>
    <w:rsid w:val="00B80547"/>
    <w:rsid w:val="00B80864"/>
    <w:rsid w:val="00B811BA"/>
    <w:rsid w:val="00B814BE"/>
    <w:rsid w:val="00B81D35"/>
    <w:rsid w:val="00B81F2D"/>
    <w:rsid w:val="00B8397D"/>
    <w:rsid w:val="00B86DCB"/>
    <w:rsid w:val="00B90A15"/>
    <w:rsid w:val="00B92AFF"/>
    <w:rsid w:val="00B92B98"/>
    <w:rsid w:val="00B92FE3"/>
    <w:rsid w:val="00B93363"/>
    <w:rsid w:val="00B93563"/>
    <w:rsid w:val="00B93D92"/>
    <w:rsid w:val="00B94BF3"/>
    <w:rsid w:val="00B95C48"/>
    <w:rsid w:val="00B9651C"/>
    <w:rsid w:val="00B97B67"/>
    <w:rsid w:val="00B97B7B"/>
    <w:rsid w:val="00BA01C2"/>
    <w:rsid w:val="00BA2809"/>
    <w:rsid w:val="00BA2B5C"/>
    <w:rsid w:val="00BA3777"/>
    <w:rsid w:val="00BA487C"/>
    <w:rsid w:val="00BA5000"/>
    <w:rsid w:val="00BA59B9"/>
    <w:rsid w:val="00BA6281"/>
    <w:rsid w:val="00BA6D7C"/>
    <w:rsid w:val="00BA6DAF"/>
    <w:rsid w:val="00BB0393"/>
    <w:rsid w:val="00BB0FD5"/>
    <w:rsid w:val="00BB3908"/>
    <w:rsid w:val="00BB5637"/>
    <w:rsid w:val="00BB759F"/>
    <w:rsid w:val="00BB77A1"/>
    <w:rsid w:val="00BC16AF"/>
    <w:rsid w:val="00BC1751"/>
    <w:rsid w:val="00BC2DDE"/>
    <w:rsid w:val="00BC31B3"/>
    <w:rsid w:val="00BC4432"/>
    <w:rsid w:val="00BC5778"/>
    <w:rsid w:val="00BC5FCA"/>
    <w:rsid w:val="00BC769C"/>
    <w:rsid w:val="00BC7EAE"/>
    <w:rsid w:val="00BD0E0E"/>
    <w:rsid w:val="00BD1069"/>
    <w:rsid w:val="00BD2621"/>
    <w:rsid w:val="00BD4DB4"/>
    <w:rsid w:val="00BD55BC"/>
    <w:rsid w:val="00BD7387"/>
    <w:rsid w:val="00BD767E"/>
    <w:rsid w:val="00BD7C09"/>
    <w:rsid w:val="00BE2624"/>
    <w:rsid w:val="00BE4D39"/>
    <w:rsid w:val="00BE4FDD"/>
    <w:rsid w:val="00BE62D8"/>
    <w:rsid w:val="00BE6DC9"/>
    <w:rsid w:val="00BE7253"/>
    <w:rsid w:val="00BE750F"/>
    <w:rsid w:val="00BF0274"/>
    <w:rsid w:val="00BF1752"/>
    <w:rsid w:val="00BF19B7"/>
    <w:rsid w:val="00BF2113"/>
    <w:rsid w:val="00BF2534"/>
    <w:rsid w:val="00BF2CF2"/>
    <w:rsid w:val="00BF2EAA"/>
    <w:rsid w:val="00BF4366"/>
    <w:rsid w:val="00BF473B"/>
    <w:rsid w:val="00BF5C1D"/>
    <w:rsid w:val="00BF5D0A"/>
    <w:rsid w:val="00BF5FEB"/>
    <w:rsid w:val="00BF6057"/>
    <w:rsid w:val="00BF7276"/>
    <w:rsid w:val="00BF7FF1"/>
    <w:rsid w:val="00C0458B"/>
    <w:rsid w:val="00C04750"/>
    <w:rsid w:val="00C04C84"/>
    <w:rsid w:val="00C05CE9"/>
    <w:rsid w:val="00C06BF1"/>
    <w:rsid w:val="00C10164"/>
    <w:rsid w:val="00C102AD"/>
    <w:rsid w:val="00C108D8"/>
    <w:rsid w:val="00C10F58"/>
    <w:rsid w:val="00C110DB"/>
    <w:rsid w:val="00C11A10"/>
    <w:rsid w:val="00C12EC7"/>
    <w:rsid w:val="00C13CF1"/>
    <w:rsid w:val="00C16391"/>
    <w:rsid w:val="00C172BF"/>
    <w:rsid w:val="00C202C8"/>
    <w:rsid w:val="00C2038E"/>
    <w:rsid w:val="00C221AE"/>
    <w:rsid w:val="00C22906"/>
    <w:rsid w:val="00C247B5"/>
    <w:rsid w:val="00C24DC1"/>
    <w:rsid w:val="00C263DE"/>
    <w:rsid w:val="00C26D46"/>
    <w:rsid w:val="00C302CB"/>
    <w:rsid w:val="00C3041E"/>
    <w:rsid w:val="00C31E0D"/>
    <w:rsid w:val="00C34CBF"/>
    <w:rsid w:val="00C34E2F"/>
    <w:rsid w:val="00C36668"/>
    <w:rsid w:val="00C422F6"/>
    <w:rsid w:val="00C42E17"/>
    <w:rsid w:val="00C43334"/>
    <w:rsid w:val="00C43978"/>
    <w:rsid w:val="00C43E5A"/>
    <w:rsid w:val="00C45A12"/>
    <w:rsid w:val="00C45BAE"/>
    <w:rsid w:val="00C45E79"/>
    <w:rsid w:val="00C46AF2"/>
    <w:rsid w:val="00C47DE1"/>
    <w:rsid w:val="00C50B1B"/>
    <w:rsid w:val="00C50EE5"/>
    <w:rsid w:val="00C518F8"/>
    <w:rsid w:val="00C51EBD"/>
    <w:rsid w:val="00C51ECB"/>
    <w:rsid w:val="00C54308"/>
    <w:rsid w:val="00C55730"/>
    <w:rsid w:val="00C5758E"/>
    <w:rsid w:val="00C612ED"/>
    <w:rsid w:val="00C622B6"/>
    <w:rsid w:val="00C62D42"/>
    <w:rsid w:val="00C63090"/>
    <w:rsid w:val="00C6328A"/>
    <w:rsid w:val="00C63697"/>
    <w:rsid w:val="00C63BE6"/>
    <w:rsid w:val="00C6653E"/>
    <w:rsid w:val="00C66F78"/>
    <w:rsid w:val="00C70475"/>
    <w:rsid w:val="00C70D1D"/>
    <w:rsid w:val="00C70F6E"/>
    <w:rsid w:val="00C718C1"/>
    <w:rsid w:val="00C72146"/>
    <w:rsid w:val="00C7282A"/>
    <w:rsid w:val="00C72A61"/>
    <w:rsid w:val="00C7417F"/>
    <w:rsid w:val="00C7693D"/>
    <w:rsid w:val="00C76C9F"/>
    <w:rsid w:val="00C775A3"/>
    <w:rsid w:val="00C8006C"/>
    <w:rsid w:val="00C81712"/>
    <w:rsid w:val="00C818A6"/>
    <w:rsid w:val="00C82CAB"/>
    <w:rsid w:val="00C831FF"/>
    <w:rsid w:val="00C83816"/>
    <w:rsid w:val="00C8395D"/>
    <w:rsid w:val="00C84070"/>
    <w:rsid w:val="00C84AF9"/>
    <w:rsid w:val="00C855A3"/>
    <w:rsid w:val="00C85743"/>
    <w:rsid w:val="00C85E83"/>
    <w:rsid w:val="00C90D52"/>
    <w:rsid w:val="00C90EB1"/>
    <w:rsid w:val="00C9177A"/>
    <w:rsid w:val="00C93789"/>
    <w:rsid w:val="00C94559"/>
    <w:rsid w:val="00C94A63"/>
    <w:rsid w:val="00C955BF"/>
    <w:rsid w:val="00C97167"/>
    <w:rsid w:val="00C977FA"/>
    <w:rsid w:val="00CA0B41"/>
    <w:rsid w:val="00CA10B3"/>
    <w:rsid w:val="00CA1A52"/>
    <w:rsid w:val="00CA1B2E"/>
    <w:rsid w:val="00CA2C72"/>
    <w:rsid w:val="00CA2DE5"/>
    <w:rsid w:val="00CA42EC"/>
    <w:rsid w:val="00CA61FC"/>
    <w:rsid w:val="00CA7D50"/>
    <w:rsid w:val="00CB1790"/>
    <w:rsid w:val="00CB2338"/>
    <w:rsid w:val="00CB2512"/>
    <w:rsid w:val="00CB30DC"/>
    <w:rsid w:val="00CB3E05"/>
    <w:rsid w:val="00CB4A55"/>
    <w:rsid w:val="00CB5EDD"/>
    <w:rsid w:val="00CC0624"/>
    <w:rsid w:val="00CC0985"/>
    <w:rsid w:val="00CC0DE6"/>
    <w:rsid w:val="00CC3119"/>
    <w:rsid w:val="00CC45B5"/>
    <w:rsid w:val="00CC4959"/>
    <w:rsid w:val="00CC5360"/>
    <w:rsid w:val="00CC56E4"/>
    <w:rsid w:val="00CC5C95"/>
    <w:rsid w:val="00CC6189"/>
    <w:rsid w:val="00CC71E0"/>
    <w:rsid w:val="00CC72E1"/>
    <w:rsid w:val="00CC7872"/>
    <w:rsid w:val="00CC7A8D"/>
    <w:rsid w:val="00CD0358"/>
    <w:rsid w:val="00CD0856"/>
    <w:rsid w:val="00CD0DC1"/>
    <w:rsid w:val="00CD473F"/>
    <w:rsid w:val="00CD4813"/>
    <w:rsid w:val="00CD4862"/>
    <w:rsid w:val="00CD4F02"/>
    <w:rsid w:val="00CD7195"/>
    <w:rsid w:val="00CE0134"/>
    <w:rsid w:val="00CE1177"/>
    <w:rsid w:val="00CE18F0"/>
    <w:rsid w:val="00CE210C"/>
    <w:rsid w:val="00CE21EF"/>
    <w:rsid w:val="00CE393A"/>
    <w:rsid w:val="00CE4771"/>
    <w:rsid w:val="00CE55A9"/>
    <w:rsid w:val="00CE5654"/>
    <w:rsid w:val="00CE7318"/>
    <w:rsid w:val="00CE7A5C"/>
    <w:rsid w:val="00CF340E"/>
    <w:rsid w:val="00CF5DAF"/>
    <w:rsid w:val="00CF6330"/>
    <w:rsid w:val="00CF6C8F"/>
    <w:rsid w:val="00D00B52"/>
    <w:rsid w:val="00D00CA5"/>
    <w:rsid w:val="00D00F20"/>
    <w:rsid w:val="00D01AAD"/>
    <w:rsid w:val="00D02217"/>
    <w:rsid w:val="00D02A31"/>
    <w:rsid w:val="00D03B94"/>
    <w:rsid w:val="00D04439"/>
    <w:rsid w:val="00D04E82"/>
    <w:rsid w:val="00D05F86"/>
    <w:rsid w:val="00D06A8E"/>
    <w:rsid w:val="00D06BB7"/>
    <w:rsid w:val="00D07C79"/>
    <w:rsid w:val="00D11062"/>
    <w:rsid w:val="00D12268"/>
    <w:rsid w:val="00D12C0F"/>
    <w:rsid w:val="00D13467"/>
    <w:rsid w:val="00D1422D"/>
    <w:rsid w:val="00D15AC6"/>
    <w:rsid w:val="00D16934"/>
    <w:rsid w:val="00D16FAF"/>
    <w:rsid w:val="00D17337"/>
    <w:rsid w:val="00D201E1"/>
    <w:rsid w:val="00D208CA"/>
    <w:rsid w:val="00D20B0A"/>
    <w:rsid w:val="00D21574"/>
    <w:rsid w:val="00D223B4"/>
    <w:rsid w:val="00D23620"/>
    <w:rsid w:val="00D23A4C"/>
    <w:rsid w:val="00D23DBE"/>
    <w:rsid w:val="00D24CD6"/>
    <w:rsid w:val="00D24D7A"/>
    <w:rsid w:val="00D2533B"/>
    <w:rsid w:val="00D25943"/>
    <w:rsid w:val="00D25AD8"/>
    <w:rsid w:val="00D25E82"/>
    <w:rsid w:val="00D26677"/>
    <w:rsid w:val="00D275ED"/>
    <w:rsid w:val="00D27DF2"/>
    <w:rsid w:val="00D3062E"/>
    <w:rsid w:val="00D31944"/>
    <w:rsid w:val="00D32DDD"/>
    <w:rsid w:val="00D33DCF"/>
    <w:rsid w:val="00D3448D"/>
    <w:rsid w:val="00D410E1"/>
    <w:rsid w:val="00D4153D"/>
    <w:rsid w:val="00D41CDE"/>
    <w:rsid w:val="00D42754"/>
    <w:rsid w:val="00D43EEC"/>
    <w:rsid w:val="00D4407E"/>
    <w:rsid w:val="00D44625"/>
    <w:rsid w:val="00D45694"/>
    <w:rsid w:val="00D45D51"/>
    <w:rsid w:val="00D52D2C"/>
    <w:rsid w:val="00D5470E"/>
    <w:rsid w:val="00D552EA"/>
    <w:rsid w:val="00D5541C"/>
    <w:rsid w:val="00D55764"/>
    <w:rsid w:val="00D55973"/>
    <w:rsid w:val="00D56391"/>
    <w:rsid w:val="00D57FBC"/>
    <w:rsid w:val="00D602B8"/>
    <w:rsid w:val="00D60B8A"/>
    <w:rsid w:val="00D60C48"/>
    <w:rsid w:val="00D627D9"/>
    <w:rsid w:val="00D6376D"/>
    <w:rsid w:val="00D63CFF"/>
    <w:rsid w:val="00D66055"/>
    <w:rsid w:val="00D661C9"/>
    <w:rsid w:val="00D66278"/>
    <w:rsid w:val="00D667DD"/>
    <w:rsid w:val="00D6690C"/>
    <w:rsid w:val="00D66C17"/>
    <w:rsid w:val="00D66D8C"/>
    <w:rsid w:val="00D70DAA"/>
    <w:rsid w:val="00D70F94"/>
    <w:rsid w:val="00D70FCB"/>
    <w:rsid w:val="00D715D0"/>
    <w:rsid w:val="00D71708"/>
    <w:rsid w:val="00D72B47"/>
    <w:rsid w:val="00D72F82"/>
    <w:rsid w:val="00D730EE"/>
    <w:rsid w:val="00D737B3"/>
    <w:rsid w:val="00D7382C"/>
    <w:rsid w:val="00D75848"/>
    <w:rsid w:val="00D77715"/>
    <w:rsid w:val="00D8050A"/>
    <w:rsid w:val="00D8122B"/>
    <w:rsid w:val="00D81C11"/>
    <w:rsid w:val="00D81C8B"/>
    <w:rsid w:val="00D82B93"/>
    <w:rsid w:val="00D83423"/>
    <w:rsid w:val="00D8377D"/>
    <w:rsid w:val="00D863F9"/>
    <w:rsid w:val="00D86FD6"/>
    <w:rsid w:val="00D87F7A"/>
    <w:rsid w:val="00D903D5"/>
    <w:rsid w:val="00D9151E"/>
    <w:rsid w:val="00D919C8"/>
    <w:rsid w:val="00D921CD"/>
    <w:rsid w:val="00D9339C"/>
    <w:rsid w:val="00D936C7"/>
    <w:rsid w:val="00D95101"/>
    <w:rsid w:val="00D96CBE"/>
    <w:rsid w:val="00D9775E"/>
    <w:rsid w:val="00D97BF2"/>
    <w:rsid w:val="00DA0761"/>
    <w:rsid w:val="00DA13DB"/>
    <w:rsid w:val="00DA1546"/>
    <w:rsid w:val="00DA3D77"/>
    <w:rsid w:val="00DA4365"/>
    <w:rsid w:val="00DA52A3"/>
    <w:rsid w:val="00DA540E"/>
    <w:rsid w:val="00DA5B6E"/>
    <w:rsid w:val="00DA5EE8"/>
    <w:rsid w:val="00DA62B4"/>
    <w:rsid w:val="00DA6420"/>
    <w:rsid w:val="00DA748C"/>
    <w:rsid w:val="00DA7D90"/>
    <w:rsid w:val="00DB03C1"/>
    <w:rsid w:val="00DB1C27"/>
    <w:rsid w:val="00DB2392"/>
    <w:rsid w:val="00DB44A3"/>
    <w:rsid w:val="00DB55CA"/>
    <w:rsid w:val="00DB59D3"/>
    <w:rsid w:val="00DB5FEF"/>
    <w:rsid w:val="00DB5FF7"/>
    <w:rsid w:val="00DB6401"/>
    <w:rsid w:val="00DB6E16"/>
    <w:rsid w:val="00DB7451"/>
    <w:rsid w:val="00DB7CA1"/>
    <w:rsid w:val="00DC0902"/>
    <w:rsid w:val="00DC1D0A"/>
    <w:rsid w:val="00DC249A"/>
    <w:rsid w:val="00DC2528"/>
    <w:rsid w:val="00DC2A5D"/>
    <w:rsid w:val="00DC3CC9"/>
    <w:rsid w:val="00DC5D21"/>
    <w:rsid w:val="00DD0439"/>
    <w:rsid w:val="00DD2E26"/>
    <w:rsid w:val="00DD3391"/>
    <w:rsid w:val="00DD3695"/>
    <w:rsid w:val="00DD4131"/>
    <w:rsid w:val="00DD57B1"/>
    <w:rsid w:val="00DD7F60"/>
    <w:rsid w:val="00DE112D"/>
    <w:rsid w:val="00DE2E21"/>
    <w:rsid w:val="00DE3BAE"/>
    <w:rsid w:val="00DE4CAE"/>
    <w:rsid w:val="00DE50B9"/>
    <w:rsid w:val="00DE5411"/>
    <w:rsid w:val="00DE5B79"/>
    <w:rsid w:val="00DE622C"/>
    <w:rsid w:val="00DE694B"/>
    <w:rsid w:val="00DE7359"/>
    <w:rsid w:val="00DF1C27"/>
    <w:rsid w:val="00DF1D71"/>
    <w:rsid w:val="00DF2E9E"/>
    <w:rsid w:val="00DF343B"/>
    <w:rsid w:val="00DF7B85"/>
    <w:rsid w:val="00DF7C3E"/>
    <w:rsid w:val="00E00A96"/>
    <w:rsid w:val="00E00CA0"/>
    <w:rsid w:val="00E01B6E"/>
    <w:rsid w:val="00E02978"/>
    <w:rsid w:val="00E03132"/>
    <w:rsid w:val="00E03681"/>
    <w:rsid w:val="00E04653"/>
    <w:rsid w:val="00E055F6"/>
    <w:rsid w:val="00E05FD8"/>
    <w:rsid w:val="00E07A6E"/>
    <w:rsid w:val="00E1000A"/>
    <w:rsid w:val="00E102E3"/>
    <w:rsid w:val="00E10987"/>
    <w:rsid w:val="00E10D6D"/>
    <w:rsid w:val="00E111DE"/>
    <w:rsid w:val="00E11BAF"/>
    <w:rsid w:val="00E125C6"/>
    <w:rsid w:val="00E12A3D"/>
    <w:rsid w:val="00E13152"/>
    <w:rsid w:val="00E14077"/>
    <w:rsid w:val="00E14C4B"/>
    <w:rsid w:val="00E14D09"/>
    <w:rsid w:val="00E150F2"/>
    <w:rsid w:val="00E169ED"/>
    <w:rsid w:val="00E20227"/>
    <w:rsid w:val="00E20810"/>
    <w:rsid w:val="00E20958"/>
    <w:rsid w:val="00E23E19"/>
    <w:rsid w:val="00E25177"/>
    <w:rsid w:val="00E25596"/>
    <w:rsid w:val="00E2589C"/>
    <w:rsid w:val="00E26BF1"/>
    <w:rsid w:val="00E26E08"/>
    <w:rsid w:val="00E27887"/>
    <w:rsid w:val="00E27BB2"/>
    <w:rsid w:val="00E3049D"/>
    <w:rsid w:val="00E32126"/>
    <w:rsid w:val="00E3263D"/>
    <w:rsid w:val="00E33F79"/>
    <w:rsid w:val="00E3518D"/>
    <w:rsid w:val="00E35316"/>
    <w:rsid w:val="00E35889"/>
    <w:rsid w:val="00E373EA"/>
    <w:rsid w:val="00E40082"/>
    <w:rsid w:val="00E4028C"/>
    <w:rsid w:val="00E40B2B"/>
    <w:rsid w:val="00E40B77"/>
    <w:rsid w:val="00E4142F"/>
    <w:rsid w:val="00E41B4C"/>
    <w:rsid w:val="00E41B98"/>
    <w:rsid w:val="00E4279B"/>
    <w:rsid w:val="00E42AF4"/>
    <w:rsid w:val="00E4400C"/>
    <w:rsid w:val="00E4497D"/>
    <w:rsid w:val="00E46A89"/>
    <w:rsid w:val="00E47813"/>
    <w:rsid w:val="00E47A63"/>
    <w:rsid w:val="00E50432"/>
    <w:rsid w:val="00E51F0A"/>
    <w:rsid w:val="00E5243F"/>
    <w:rsid w:val="00E52990"/>
    <w:rsid w:val="00E52FC3"/>
    <w:rsid w:val="00E53CE8"/>
    <w:rsid w:val="00E55C64"/>
    <w:rsid w:val="00E56C71"/>
    <w:rsid w:val="00E610C0"/>
    <w:rsid w:val="00E61DBC"/>
    <w:rsid w:val="00E62FB1"/>
    <w:rsid w:val="00E63012"/>
    <w:rsid w:val="00E631BF"/>
    <w:rsid w:val="00E63C51"/>
    <w:rsid w:val="00E63D08"/>
    <w:rsid w:val="00E640F5"/>
    <w:rsid w:val="00E66DF7"/>
    <w:rsid w:val="00E66F2B"/>
    <w:rsid w:val="00E675B1"/>
    <w:rsid w:val="00E67928"/>
    <w:rsid w:val="00E71A73"/>
    <w:rsid w:val="00E72063"/>
    <w:rsid w:val="00E73014"/>
    <w:rsid w:val="00E755C0"/>
    <w:rsid w:val="00E758D1"/>
    <w:rsid w:val="00E762D0"/>
    <w:rsid w:val="00E76EB5"/>
    <w:rsid w:val="00E7763F"/>
    <w:rsid w:val="00E77D0C"/>
    <w:rsid w:val="00E83195"/>
    <w:rsid w:val="00E8407F"/>
    <w:rsid w:val="00E8724B"/>
    <w:rsid w:val="00E87EB6"/>
    <w:rsid w:val="00E90E2C"/>
    <w:rsid w:val="00E90E45"/>
    <w:rsid w:val="00E91A84"/>
    <w:rsid w:val="00E9267E"/>
    <w:rsid w:val="00E92811"/>
    <w:rsid w:val="00E92D6A"/>
    <w:rsid w:val="00E930B9"/>
    <w:rsid w:val="00E95AE5"/>
    <w:rsid w:val="00E95B6E"/>
    <w:rsid w:val="00EA15D8"/>
    <w:rsid w:val="00EA258B"/>
    <w:rsid w:val="00EA3DBB"/>
    <w:rsid w:val="00EA4172"/>
    <w:rsid w:val="00EA4BCF"/>
    <w:rsid w:val="00EA75BA"/>
    <w:rsid w:val="00EA7BC4"/>
    <w:rsid w:val="00EA7D31"/>
    <w:rsid w:val="00EB238E"/>
    <w:rsid w:val="00EB279B"/>
    <w:rsid w:val="00EB354F"/>
    <w:rsid w:val="00EB494A"/>
    <w:rsid w:val="00EB5EA8"/>
    <w:rsid w:val="00EB7B2E"/>
    <w:rsid w:val="00EC0F20"/>
    <w:rsid w:val="00EC1569"/>
    <w:rsid w:val="00EC1CE4"/>
    <w:rsid w:val="00EC25F7"/>
    <w:rsid w:val="00EC5EC0"/>
    <w:rsid w:val="00EC6334"/>
    <w:rsid w:val="00EC64F6"/>
    <w:rsid w:val="00EC65D2"/>
    <w:rsid w:val="00ED0FA4"/>
    <w:rsid w:val="00ED1417"/>
    <w:rsid w:val="00ED25D0"/>
    <w:rsid w:val="00ED2B22"/>
    <w:rsid w:val="00ED2D05"/>
    <w:rsid w:val="00ED319B"/>
    <w:rsid w:val="00ED3E38"/>
    <w:rsid w:val="00ED4C3E"/>
    <w:rsid w:val="00ED4C52"/>
    <w:rsid w:val="00ED593F"/>
    <w:rsid w:val="00ED6309"/>
    <w:rsid w:val="00ED664A"/>
    <w:rsid w:val="00ED7443"/>
    <w:rsid w:val="00ED744D"/>
    <w:rsid w:val="00EE040D"/>
    <w:rsid w:val="00EE4A0E"/>
    <w:rsid w:val="00EE5072"/>
    <w:rsid w:val="00EE5EC5"/>
    <w:rsid w:val="00EE61E5"/>
    <w:rsid w:val="00EE72E8"/>
    <w:rsid w:val="00EE73A5"/>
    <w:rsid w:val="00EE78B2"/>
    <w:rsid w:val="00EF0EA0"/>
    <w:rsid w:val="00EF202D"/>
    <w:rsid w:val="00EF2C8D"/>
    <w:rsid w:val="00EF2E2A"/>
    <w:rsid w:val="00EF321C"/>
    <w:rsid w:val="00EF43C9"/>
    <w:rsid w:val="00EF7553"/>
    <w:rsid w:val="00EF7776"/>
    <w:rsid w:val="00EF7B4A"/>
    <w:rsid w:val="00F01735"/>
    <w:rsid w:val="00F01A16"/>
    <w:rsid w:val="00F01D1A"/>
    <w:rsid w:val="00F01F80"/>
    <w:rsid w:val="00F035C3"/>
    <w:rsid w:val="00F04EFC"/>
    <w:rsid w:val="00F05C0D"/>
    <w:rsid w:val="00F067C4"/>
    <w:rsid w:val="00F10285"/>
    <w:rsid w:val="00F10B1A"/>
    <w:rsid w:val="00F10E00"/>
    <w:rsid w:val="00F119FD"/>
    <w:rsid w:val="00F11D4C"/>
    <w:rsid w:val="00F121CD"/>
    <w:rsid w:val="00F1234E"/>
    <w:rsid w:val="00F14778"/>
    <w:rsid w:val="00F14FC1"/>
    <w:rsid w:val="00F168BC"/>
    <w:rsid w:val="00F16A9F"/>
    <w:rsid w:val="00F17895"/>
    <w:rsid w:val="00F17DC1"/>
    <w:rsid w:val="00F2003E"/>
    <w:rsid w:val="00F21B61"/>
    <w:rsid w:val="00F231FD"/>
    <w:rsid w:val="00F242DC"/>
    <w:rsid w:val="00F2491A"/>
    <w:rsid w:val="00F26FA9"/>
    <w:rsid w:val="00F272AF"/>
    <w:rsid w:val="00F31381"/>
    <w:rsid w:val="00F31A2F"/>
    <w:rsid w:val="00F3316B"/>
    <w:rsid w:val="00F35D1B"/>
    <w:rsid w:val="00F379E4"/>
    <w:rsid w:val="00F41BF9"/>
    <w:rsid w:val="00F41C33"/>
    <w:rsid w:val="00F44DCE"/>
    <w:rsid w:val="00F44F5F"/>
    <w:rsid w:val="00F461B1"/>
    <w:rsid w:val="00F46515"/>
    <w:rsid w:val="00F466D1"/>
    <w:rsid w:val="00F507AB"/>
    <w:rsid w:val="00F50841"/>
    <w:rsid w:val="00F50E01"/>
    <w:rsid w:val="00F51541"/>
    <w:rsid w:val="00F521FB"/>
    <w:rsid w:val="00F528D6"/>
    <w:rsid w:val="00F52C76"/>
    <w:rsid w:val="00F60C6F"/>
    <w:rsid w:val="00F60D47"/>
    <w:rsid w:val="00F61B1A"/>
    <w:rsid w:val="00F623AB"/>
    <w:rsid w:val="00F64373"/>
    <w:rsid w:val="00F64614"/>
    <w:rsid w:val="00F65C3D"/>
    <w:rsid w:val="00F66569"/>
    <w:rsid w:val="00F675AF"/>
    <w:rsid w:val="00F67670"/>
    <w:rsid w:val="00F7150E"/>
    <w:rsid w:val="00F7191F"/>
    <w:rsid w:val="00F72115"/>
    <w:rsid w:val="00F725E3"/>
    <w:rsid w:val="00F738EE"/>
    <w:rsid w:val="00F73F5D"/>
    <w:rsid w:val="00F740D7"/>
    <w:rsid w:val="00F74EEC"/>
    <w:rsid w:val="00F7556E"/>
    <w:rsid w:val="00F76A47"/>
    <w:rsid w:val="00F81AC0"/>
    <w:rsid w:val="00F81D0C"/>
    <w:rsid w:val="00F825AE"/>
    <w:rsid w:val="00F8266D"/>
    <w:rsid w:val="00F83139"/>
    <w:rsid w:val="00F832A9"/>
    <w:rsid w:val="00F83D3F"/>
    <w:rsid w:val="00F84EA4"/>
    <w:rsid w:val="00F85673"/>
    <w:rsid w:val="00F85CEA"/>
    <w:rsid w:val="00F86322"/>
    <w:rsid w:val="00F86C52"/>
    <w:rsid w:val="00F87DA6"/>
    <w:rsid w:val="00F9123C"/>
    <w:rsid w:val="00F920A2"/>
    <w:rsid w:val="00F92264"/>
    <w:rsid w:val="00F9296B"/>
    <w:rsid w:val="00F94056"/>
    <w:rsid w:val="00F94C7C"/>
    <w:rsid w:val="00F96226"/>
    <w:rsid w:val="00F96C8A"/>
    <w:rsid w:val="00F96E66"/>
    <w:rsid w:val="00F96E6D"/>
    <w:rsid w:val="00F97AAE"/>
    <w:rsid w:val="00FA0067"/>
    <w:rsid w:val="00FA0867"/>
    <w:rsid w:val="00FA38FF"/>
    <w:rsid w:val="00FA3C6E"/>
    <w:rsid w:val="00FA4A2A"/>
    <w:rsid w:val="00FA52DA"/>
    <w:rsid w:val="00FA5718"/>
    <w:rsid w:val="00FB0116"/>
    <w:rsid w:val="00FB095E"/>
    <w:rsid w:val="00FB11AB"/>
    <w:rsid w:val="00FB1694"/>
    <w:rsid w:val="00FB2911"/>
    <w:rsid w:val="00FB2C48"/>
    <w:rsid w:val="00FB3E50"/>
    <w:rsid w:val="00FB4501"/>
    <w:rsid w:val="00FB4C3D"/>
    <w:rsid w:val="00FB57CD"/>
    <w:rsid w:val="00FB587C"/>
    <w:rsid w:val="00FB659C"/>
    <w:rsid w:val="00FC389F"/>
    <w:rsid w:val="00FC57A8"/>
    <w:rsid w:val="00FC7E88"/>
    <w:rsid w:val="00FD0596"/>
    <w:rsid w:val="00FD0C92"/>
    <w:rsid w:val="00FD1D6E"/>
    <w:rsid w:val="00FD1DD7"/>
    <w:rsid w:val="00FD2247"/>
    <w:rsid w:val="00FD228A"/>
    <w:rsid w:val="00FD2E09"/>
    <w:rsid w:val="00FD2FC4"/>
    <w:rsid w:val="00FD3134"/>
    <w:rsid w:val="00FD3DA2"/>
    <w:rsid w:val="00FD3F58"/>
    <w:rsid w:val="00FD4492"/>
    <w:rsid w:val="00FD5160"/>
    <w:rsid w:val="00FD6D4F"/>
    <w:rsid w:val="00FD6DEA"/>
    <w:rsid w:val="00FD71A8"/>
    <w:rsid w:val="00FD7779"/>
    <w:rsid w:val="00FD794D"/>
    <w:rsid w:val="00FD7964"/>
    <w:rsid w:val="00FE0610"/>
    <w:rsid w:val="00FE12A9"/>
    <w:rsid w:val="00FE38E3"/>
    <w:rsid w:val="00FE4474"/>
    <w:rsid w:val="00FE4554"/>
    <w:rsid w:val="00FE4BB6"/>
    <w:rsid w:val="00FF13DC"/>
    <w:rsid w:val="00FF147D"/>
    <w:rsid w:val="00FF1E53"/>
    <w:rsid w:val="00FF26C0"/>
    <w:rsid w:val="00FF2C70"/>
    <w:rsid w:val="00FF2D7D"/>
    <w:rsid w:val="00FF2F0A"/>
    <w:rsid w:val="00FF41F7"/>
    <w:rsid w:val="00FF431D"/>
    <w:rsid w:val="00FF4AC5"/>
    <w:rsid w:val="00FF5EBE"/>
    <w:rsid w:val="00FF6AB0"/>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644"/>
  <w15:docId w15:val="{F4C1C646-7B99-4D11-9DE0-4B66EA0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5D"/>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E40B7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A84"/>
    <w:pPr>
      <w:tabs>
        <w:tab w:val="center" w:pos="4680"/>
        <w:tab w:val="right" w:pos="9360"/>
      </w:tabs>
    </w:pPr>
  </w:style>
  <w:style w:type="character" w:customStyle="1" w:styleId="HeaderChar">
    <w:name w:val="Header Char"/>
    <w:basedOn w:val="DefaultParagraphFont"/>
    <w:link w:val="Header"/>
    <w:uiPriority w:val="99"/>
    <w:rsid w:val="00534A84"/>
    <w:rPr>
      <w:rFonts w:ascii="Times New Roman" w:eastAsia="Times New Roman" w:hAnsi="Times New Roman"/>
      <w:sz w:val="24"/>
      <w:szCs w:val="24"/>
    </w:rPr>
  </w:style>
  <w:style w:type="paragraph" w:styleId="Footer">
    <w:name w:val="footer"/>
    <w:basedOn w:val="Normal"/>
    <w:link w:val="FooterChar"/>
    <w:uiPriority w:val="99"/>
    <w:unhideWhenUsed/>
    <w:rsid w:val="00534A84"/>
    <w:pPr>
      <w:tabs>
        <w:tab w:val="center" w:pos="4680"/>
        <w:tab w:val="right" w:pos="9360"/>
      </w:tabs>
    </w:pPr>
  </w:style>
  <w:style w:type="character" w:customStyle="1" w:styleId="FooterChar">
    <w:name w:val="Footer Char"/>
    <w:basedOn w:val="DefaultParagraphFont"/>
    <w:link w:val="Footer"/>
    <w:uiPriority w:val="99"/>
    <w:rsid w:val="00534A8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1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E40B77"/>
    <w:rPr>
      <w:rFonts w:ascii="Times New Roman" w:eastAsia="Times New Roman" w:hAnsi="Times New Roman"/>
      <w:b/>
      <w:bCs/>
      <w:sz w:val="27"/>
      <w:szCs w:val="27"/>
    </w:rPr>
  </w:style>
  <w:style w:type="character" w:styleId="Hyperlink">
    <w:name w:val="Hyperlink"/>
    <w:basedOn w:val="DefaultParagraphFont"/>
    <w:uiPriority w:val="99"/>
    <w:unhideWhenUsed/>
    <w:rsid w:val="00E40B77"/>
    <w:rPr>
      <w:color w:val="0000FF"/>
      <w:u w:val="single"/>
    </w:rPr>
  </w:style>
  <w:style w:type="table" w:styleId="TableGrid">
    <w:name w:val="Table Grid"/>
    <w:basedOn w:val="TableNormal"/>
    <w:uiPriority w:val="59"/>
    <w:rsid w:val="00A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1E5"/>
    <w:pPr>
      <w:ind w:left="720"/>
      <w:contextualSpacing/>
    </w:pPr>
  </w:style>
  <w:style w:type="paragraph" w:styleId="NormalWeb">
    <w:name w:val="Normal (Web)"/>
    <w:basedOn w:val="Normal"/>
    <w:uiPriority w:val="99"/>
    <w:semiHidden/>
    <w:unhideWhenUsed/>
    <w:rsid w:val="00484B12"/>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451866"/>
    <w:rPr>
      <w:color w:val="605E5C"/>
      <w:shd w:val="clear" w:color="auto" w:fill="E1DFDD"/>
    </w:rPr>
  </w:style>
  <w:style w:type="table" w:customStyle="1" w:styleId="TableGrid1">
    <w:name w:val="Table Grid1"/>
    <w:basedOn w:val="TableNormal"/>
    <w:next w:val="TableGrid"/>
    <w:uiPriority w:val="59"/>
    <w:rsid w:val="00F96226"/>
    <w:rPr>
      <w:rFonts w:ascii="Times New Roman" w:hAnsi="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81">
      <w:bodyDiv w:val="1"/>
      <w:marLeft w:val="0"/>
      <w:marRight w:val="0"/>
      <w:marTop w:val="0"/>
      <w:marBottom w:val="0"/>
      <w:divBdr>
        <w:top w:val="none" w:sz="0" w:space="0" w:color="auto"/>
        <w:left w:val="none" w:sz="0" w:space="0" w:color="auto"/>
        <w:bottom w:val="none" w:sz="0" w:space="0" w:color="auto"/>
        <w:right w:val="none" w:sz="0" w:space="0" w:color="auto"/>
      </w:divBdr>
    </w:div>
    <w:div w:id="28191957">
      <w:bodyDiv w:val="1"/>
      <w:marLeft w:val="0"/>
      <w:marRight w:val="0"/>
      <w:marTop w:val="0"/>
      <w:marBottom w:val="0"/>
      <w:divBdr>
        <w:top w:val="none" w:sz="0" w:space="0" w:color="auto"/>
        <w:left w:val="none" w:sz="0" w:space="0" w:color="auto"/>
        <w:bottom w:val="none" w:sz="0" w:space="0" w:color="auto"/>
        <w:right w:val="none" w:sz="0" w:space="0" w:color="auto"/>
      </w:divBdr>
    </w:div>
    <w:div w:id="48383373">
      <w:bodyDiv w:val="1"/>
      <w:marLeft w:val="0"/>
      <w:marRight w:val="0"/>
      <w:marTop w:val="0"/>
      <w:marBottom w:val="0"/>
      <w:divBdr>
        <w:top w:val="none" w:sz="0" w:space="0" w:color="auto"/>
        <w:left w:val="none" w:sz="0" w:space="0" w:color="auto"/>
        <w:bottom w:val="none" w:sz="0" w:space="0" w:color="auto"/>
        <w:right w:val="none" w:sz="0" w:space="0" w:color="auto"/>
      </w:divBdr>
    </w:div>
    <w:div w:id="115099035">
      <w:bodyDiv w:val="1"/>
      <w:marLeft w:val="0"/>
      <w:marRight w:val="0"/>
      <w:marTop w:val="0"/>
      <w:marBottom w:val="0"/>
      <w:divBdr>
        <w:top w:val="none" w:sz="0" w:space="0" w:color="auto"/>
        <w:left w:val="none" w:sz="0" w:space="0" w:color="auto"/>
        <w:bottom w:val="none" w:sz="0" w:space="0" w:color="auto"/>
        <w:right w:val="none" w:sz="0" w:space="0" w:color="auto"/>
      </w:divBdr>
    </w:div>
    <w:div w:id="116218527">
      <w:bodyDiv w:val="1"/>
      <w:marLeft w:val="0"/>
      <w:marRight w:val="0"/>
      <w:marTop w:val="0"/>
      <w:marBottom w:val="0"/>
      <w:divBdr>
        <w:top w:val="none" w:sz="0" w:space="0" w:color="auto"/>
        <w:left w:val="none" w:sz="0" w:space="0" w:color="auto"/>
        <w:bottom w:val="none" w:sz="0" w:space="0" w:color="auto"/>
        <w:right w:val="none" w:sz="0" w:space="0" w:color="auto"/>
      </w:divBdr>
    </w:div>
    <w:div w:id="132606240">
      <w:bodyDiv w:val="1"/>
      <w:marLeft w:val="0"/>
      <w:marRight w:val="0"/>
      <w:marTop w:val="0"/>
      <w:marBottom w:val="0"/>
      <w:divBdr>
        <w:top w:val="none" w:sz="0" w:space="0" w:color="auto"/>
        <w:left w:val="none" w:sz="0" w:space="0" w:color="auto"/>
        <w:bottom w:val="none" w:sz="0" w:space="0" w:color="auto"/>
        <w:right w:val="none" w:sz="0" w:space="0" w:color="auto"/>
      </w:divBdr>
    </w:div>
    <w:div w:id="162279608">
      <w:bodyDiv w:val="1"/>
      <w:marLeft w:val="0"/>
      <w:marRight w:val="0"/>
      <w:marTop w:val="0"/>
      <w:marBottom w:val="0"/>
      <w:divBdr>
        <w:top w:val="none" w:sz="0" w:space="0" w:color="auto"/>
        <w:left w:val="none" w:sz="0" w:space="0" w:color="auto"/>
        <w:bottom w:val="none" w:sz="0" w:space="0" w:color="auto"/>
        <w:right w:val="none" w:sz="0" w:space="0" w:color="auto"/>
      </w:divBdr>
    </w:div>
    <w:div w:id="166141542">
      <w:bodyDiv w:val="1"/>
      <w:marLeft w:val="0"/>
      <w:marRight w:val="0"/>
      <w:marTop w:val="0"/>
      <w:marBottom w:val="0"/>
      <w:divBdr>
        <w:top w:val="none" w:sz="0" w:space="0" w:color="auto"/>
        <w:left w:val="none" w:sz="0" w:space="0" w:color="auto"/>
        <w:bottom w:val="none" w:sz="0" w:space="0" w:color="auto"/>
        <w:right w:val="none" w:sz="0" w:space="0" w:color="auto"/>
      </w:divBdr>
    </w:div>
    <w:div w:id="247272271">
      <w:bodyDiv w:val="1"/>
      <w:marLeft w:val="0"/>
      <w:marRight w:val="0"/>
      <w:marTop w:val="0"/>
      <w:marBottom w:val="0"/>
      <w:divBdr>
        <w:top w:val="none" w:sz="0" w:space="0" w:color="auto"/>
        <w:left w:val="none" w:sz="0" w:space="0" w:color="auto"/>
        <w:bottom w:val="none" w:sz="0" w:space="0" w:color="auto"/>
        <w:right w:val="none" w:sz="0" w:space="0" w:color="auto"/>
      </w:divBdr>
    </w:div>
    <w:div w:id="276916048">
      <w:bodyDiv w:val="1"/>
      <w:marLeft w:val="0"/>
      <w:marRight w:val="0"/>
      <w:marTop w:val="0"/>
      <w:marBottom w:val="0"/>
      <w:divBdr>
        <w:top w:val="none" w:sz="0" w:space="0" w:color="auto"/>
        <w:left w:val="none" w:sz="0" w:space="0" w:color="auto"/>
        <w:bottom w:val="none" w:sz="0" w:space="0" w:color="auto"/>
        <w:right w:val="none" w:sz="0" w:space="0" w:color="auto"/>
      </w:divBdr>
    </w:div>
    <w:div w:id="282271050">
      <w:bodyDiv w:val="1"/>
      <w:marLeft w:val="0"/>
      <w:marRight w:val="0"/>
      <w:marTop w:val="0"/>
      <w:marBottom w:val="0"/>
      <w:divBdr>
        <w:top w:val="none" w:sz="0" w:space="0" w:color="auto"/>
        <w:left w:val="none" w:sz="0" w:space="0" w:color="auto"/>
        <w:bottom w:val="none" w:sz="0" w:space="0" w:color="auto"/>
        <w:right w:val="none" w:sz="0" w:space="0" w:color="auto"/>
      </w:divBdr>
    </w:div>
    <w:div w:id="283119268">
      <w:bodyDiv w:val="1"/>
      <w:marLeft w:val="0"/>
      <w:marRight w:val="0"/>
      <w:marTop w:val="0"/>
      <w:marBottom w:val="0"/>
      <w:divBdr>
        <w:top w:val="none" w:sz="0" w:space="0" w:color="auto"/>
        <w:left w:val="none" w:sz="0" w:space="0" w:color="auto"/>
        <w:bottom w:val="none" w:sz="0" w:space="0" w:color="auto"/>
        <w:right w:val="none" w:sz="0" w:space="0" w:color="auto"/>
      </w:divBdr>
    </w:div>
    <w:div w:id="283735885">
      <w:bodyDiv w:val="1"/>
      <w:marLeft w:val="0"/>
      <w:marRight w:val="0"/>
      <w:marTop w:val="0"/>
      <w:marBottom w:val="0"/>
      <w:divBdr>
        <w:top w:val="none" w:sz="0" w:space="0" w:color="auto"/>
        <w:left w:val="none" w:sz="0" w:space="0" w:color="auto"/>
        <w:bottom w:val="none" w:sz="0" w:space="0" w:color="auto"/>
        <w:right w:val="none" w:sz="0" w:space="0" w:color="auto"/>
      </w:divBdr>
    </w:div>
    <w:div w:id="299920728">
      <w:bodyDiv w:val="1"/>
      <w:marLeft w:val="0"/>
      <w:marRight w:val="0"/>
      <w:marTop w:val="0"/>
      <w:marBottom w:val="0"/>
      <w:divBdr>
        <w:top w:val="none" w:sz="0" w:space="0" w:color="auto"/>
        <w:left w:val="none" w:sz="0" w:space="0" w:color="auto"/>
        <w:bottom w:val="none" w:sz="0" w:space="0" w:color="auto"/>
        <w:right w:val="none" w:sz="0" w:space="0" w:color="auto"/>
      </w:divBdr>
    </w:div>
    <w:div w:id="304629990">
      <w:bodyDiv w:val="1"/>
      <w:marLeft w:val="0"/>
      <w:marRight w:val="0"/>
      <w:marTop w:val="0"/>
      <w:marBottom w:val="0"/>
      <w:divBdr>
        <w:top w:val="none" w:sz="0" w:space="0" w:color="auto"/>
        <w:left w:val="none" w:sz="0" w:space="0" w:color="auto"/>
        <w:bottom w:val="none" w:sz="0" w:space="0" w:color="auto"/>
        <w:right w:val="none" w:sz="0" w:space="0" w:color="auto"/>
      </w:divBdr>
    </w:div>
    <w:div w:id="308442987">
      <w:bodyDiv w:val="1"/>
      <w:marLeft w:val="0"/>
      <w:marRight w:val="0"/>
      <w:marTop w:val="0"/>
      <w:marBottom w:val="0"/>
      <w:divBdr>
        <w:top w:val="none" w:sz="0" w:space="0" w:color="auto"/>
        <w:left w:val="none" w:sz="0" w:space="0" w:color="auto"/>
        <w:bottom w:val="none" w:sz="0" w:space="0" w:color="auto"/>
        <w:right w:val="none" w:sz="0" w:space="0" w:color="auto"/>
      </w:divBdr>
    </w:div>
    <w:div w:id="343745934">
      <w:bodyDiv w:val="1"/>
      <w:marLeft w:val="0"/>
      <w:marRight w:val="0"/>
      <w:marTop w:val="0"/>
      <w:marBottom w:val="0"/>
      <w:divBdr>
        <w:top w:val="none" w:sz="0" w:space="0" w:color="auto"/>
        <w:left w:val="none" w:sz="0" w:space="0" w:color="auto"/>
        <w:bottom w:val="none" w:sz="0" w:space="0" w:color="auto"/>
        <w:right w:val="none" w:sz="0" w:space="0" w:color="auto"/>
      </w:divBdr>
    </w:div>
    <w:div w:id="412363866">
      <w:bodyDiv w:val="1"/>
      <w:marLeft w:val="0"/>
      <w:marRight w:val="0"/>
      <w:marTop w:val="0"/>
      <w:marBottom w:val="0"/>
      <w:divBdr>
        <w:top w:val="none" w:sz="0" w:space="0" w:color="auto"/>
        <w:left w:val="none" w:sz="0" w:space="0" w:color="auto"/>
        <w:bottom w:val="none" w:sz="0" w:space="0" w:color="auto"/>
        <w:right w:val="none" w:sz="0" w:space="0" w:color="auto"/>
      </w:divBdr>
    </w:div>
    <w:div w:id="424111468">
      <w:bodyDiv w:val="1"/>
      <w:marLeft w:val="0"/>
      <w:marRight w:val="0"/>
      <w:marTop w:val="0"/>
      <w:marBottom w:val="0"/>
      <w:divBdr>
        <w:top w:val="none" w:sz="0" w:space="0" w:color="auto"/>
        <w:left w:val="none" w:sz="0" w:space="0" w:color="auto"/>
        <w:bottom w:val="none" w:sz="0" w:space="0" w:color="auto"/>
        <w:right w:val="none" w:sz="0" w:space="0" w:color="auto"/>
      </w:divBdr>
    </w:div>
    <w:div w:id="462043589">
      <w:bodyDiv w:val="1"/>
      <w:marLeft w:val="0"/>
      <w:marRight w:val="0"/>
      <w:marTop w:val="0"/>
      <w:marBottom w:val="0"/>
      <w:divBdr>
        <w:top w:val="none" w:sz="0" w:space="0" w:color="auto"/>
        <w:left w:val="none" w:sz="0" w:space="0" w:color="auto"/>
        <w:bottom w:val="none" w:sz="0" w:space="0" w:color="auto"/>
        <w:right w:val="none" w:sz="0" w:space="0" w:color="auto"/>
      </w:divBdr>
    </w:div>
    <w:div w:id="468981891">
      <w:bodyDiv w:val="1"/>
      <w:marLeft w:val="0"/>
      <w:marRight w:val="0"/>
      <w:marTop w:val="0"/>
      <w:marBottom w:val="0"/>
      <w:divBdr>
        <w:top w:val="none" w:sz="0" w:space="0" w:color="auto"/>
        <w:left w:val="none" w:sz="0" w:space="0" w:color="auto"/>
        <w:bottom w:val="none" w:sz="0" w:space="0" w:color="auto"/>
        <w:right w:val="none" w:sz="0" w:space="0" w:color="auto"/>
      </w:divBdr>
    </w:div>
    <w:div w:id="478426935">
      <w:bodyDiv w:val="1"/>
      <w:marLeft w:val="0"/>
      <w:marRight w:val="0"/>
      <w:marTop w:val="0"/>
      <w:marBottom w:val="0"/>
      <w:divBdr>
        <w:top w:val="none" w:sz="0" w:space="0" w:color="auto"/>
        <w:left w:val="none" w:sz="0" w:space="0" w:color="auto"/>
        <w:bottom w:val="none" w:sz="0" w:space="0" w:color="auto"/>
        <w:right w:val="none" w:sz="0" w:space="0" w:color="auto"/>
      </w:divBdr>
    </w:div>
    <w:div w:id="500898612">
      <w:bodyDiv w:val="1"/>
      <w:marLeft w:val="0"/>
      <w:marRight w:val="0"/>
      <w:marTop w:val="0"/>
      <w:marBottom w:val="0"/>
      <w:divBdr>
        <w:top w:val="none" w:sz="0" w:space="0" w:color="auto"/>
        <w:left w:val="none" w:sz="0" w:space="0" w:color="auto"/>
        <w:bottom w:val="none" w:sz="0" w:space="0" w:color="auto"/>
        <w:right w:val="none" w:sz="0" w:space="0" w:color="auto"/>
      </w:divBdr>
    </w:div>
    <w:div w:id="510535577">
      <w:bodyDiv w:val="1"/>
      <w:marLeft w:val="0"/>
      <w:marRight w:val="0"/>
      <w:marTop w:val="0"/>
      <w:marBottom w:val="0"/>
      <w:divBdr>
        <w:top w:val="none" w:sz="0" w:space="0" w:color="auto"/>
        <w:left w:val="none" w:sz="0" w:space="0" w:color="auto"/>
        <w:bottom w:val="none" w:sz="0" w:space="0" w:color="auto"/>
        <w:right w:val="none" w:sz="0" w:space="0" w:color="auto"/>
      </w:divBdr>
    </w:div>
    <w:div w:id="536046689">
      <w:bodyDiv w:val="1"/>
      <w:marLeft w:val="0"/>
      <w:marRight w:val="0"/>
      <w:marTop w:val="0"/>
      <w:marBottom w:val="0"/>
      <w:divBdr>
        <w:top w:val="none" w:sz="0" w:space="0" w:color="auto"/>
        <w:left w:val="none" w:sz="0" w:space="0" w:color="auto"/>
        <w:bottom w:val="none" w:sz="0" w:space="0" w:color="auto"/>
        <w:right w:val="none" w:sz="0" w:space="0" w:color="auto"/>
      </w:divBdr>
    </w:div>
    <w:div w:id="580791672">
      <w:bodyDiv w:val="1"/>
      <w:marLeft w:val="0"/>
      <w:marRight w:val="0"/>
      <w:marTop w:val="0"/>
      <w:marBottom w:val="0"/>
      <w:divBdr>
        <w:top w:val="none" w:sz="0" w:space="0" w:color="auto"/>
        <w:left w:val="none" w:sz="0" w:space="0" w:color="auto"/>
        <w:bottom w:val="none" w:sz="0" w:space="0" w:color="auto"/>
        <w:right w:val="none" w:sz="0" w:space="0" w:color="auto"/>
      </w:divBdr>
    </w:div>
    <w:div w:id="590554705">
      <w:bodyDiv w:val="1"/>
      <w:marLeft w:val="0"/>
      <w:marRight w:val="0"/>
      <w:marTop w:val="0"/>
      <w:marBottom w:val="0"/>
      <w:divBdr>
        <w:top w:val="none" w:sz="0" w:space="0" w:color="auto"/>
        <w:left w:val="none" w:sz="0" w:space="0" w:color="auto"/>
        <w:bottom w:val="none" w:sz="0" w:space="0" w:color="auto"/>
        <w:right w:val="none" w:sz="0" w:space="0" w:color="auto"/>
      </w:divBdr>
    </w:div>
    <w:div w:id="593586682">
      <w:bodyDiv w:val="1"/>
      <w:marLeft w:val="0"/>
      <w:marRight w:val="0"/>
      <w:marTop w:val="0"/>
      <w:marBottom w:val="0"/>
      <w:divBdr>
        <w:top w:val="none" w:sz="0" w:space="0" w:color="auto"/>
        <w:left w:val="none" w:sz="0" w:space="0" w:color="auto"/>
        <w:bottom w:val="none" w:sz="0" w:space="0" w:color="auto"/>
        <w:right w:val="none" w:sz="0" w:space="0" w:color="auto"/>
      </w:divBdr>
    </w:div>
    <w:div w:id="624191990">
      <w:bodyDiv w:val="1"/>
      <w:marLeft w:val="0"/>
      <w:marRight w:val="0"/>
      <w:marTop w:val="0"/>
      <w:marBottom w:val="0"/>
      <w:divBdr>
        <w:top w:val="none" w:sz="0" w:space="0" w:color="auto"/>
        <w:left w:val="none" w:sz="0" w:space="0" w:color="auto"/>
        <w:bottom w:val="none" w:sz="0" w:space="0" w:color="auto"/>
        <w:right w:val="none" w:sz="0" w:space="0" w:color="auto"/>
      </w:divBdr>
    </w:div>
    <w:div w:id="677582779">
      <w:bodyDiv w:val="1"/>
      <w:marLeft w:val="0"/>
      <w:marRight w:val="0"/>
      <w:marTop w:val="0"/>
      <w:marBottom w:val="0"/>
      <w:divBdr>
        <w:top w:val="none" w:sz="0" w:space="0" w:color="auto"/>
        <w:left w:val="none" w:sz="0" w:space="0" w:color="auto"/>
        <w:bottom w:val="none" w:sz="0" w:space="0" w:color="auto"/>
        <w:right w:val="none" w:sz="0" w:space="0" w:color="auto"/>
      </w:divBdr>
    </w:div>
    <w:div w:id="677927258">
      <w:bodyDiv w:val="1"/>
      <w:marLeft w:val="0"/>
      <w:marRight w:val="0"/>
      <w:marTop w:val="0"/>
      <w:marBottom w:val="0"/>
      <w:divBdr>
        <w:top w:val="none" w:sz="0" w:space="0" w:color="auto"/>
        <w:left w:val="none" w:sz="0" w:space="0" w:color="auto"/>
        <w:bottom w:val="none" w:sz="0" w:space="0" w:color="auto"/>
        <w:right w:val="none" w:sz="0" w:space="0" w:color="auto"/>
      </w:divBdr>
    </w:div>
    <w:div w:id="703482759">
      <w:bodyDiv w:val="1"/>
      <w:marLeft w:val="0"/>
      <w:marRight w:val="0"/>
      <w:marTop w:val="0"/>
      <w:marBottom w:val="0"/>
      <w:divBdr>
        <w:top w:val="none" w:sz="0" w:space="0" w:color="auto"/>
        <w:left w:val="none" w:sz="0" w:space="0" w:color="auto"/>
        <w:bottom w:val="none" w:sz="0" w:space="0" w:color="auto"/>
        <w:right w:val="none" w:sz="0" w:space="0" w:color="auto"/>
      </w:divBdr>
    </w:div>
    <w:div w:id="735395581">
      <w:bodyDiv w:val="1"/>
      <w:marLeft w:val="0"/>
      <w:marRight w:val="0"/>
      <w:marTop w:val="0"/>
      <w:marBottom w:val="0"/>
      <w:divBdr>
        <w:top w:val="none" w:sz="0" w:space="0" w:color="auto"/>
        <w:left w:val="none" w:sz="0" w:space="0" w:color="auto"/>
        <w:bottom w:val="none" w:sz="0" w:space="0" w:color="auto"/>
        <w:right w:val="none" w:sz="0" w:space="0" w:color="auto"/>
      </w:divBdr>
    </w:div>
    <w:div w:id="738016434">
      <w:bodyDiv w:val="1"/>
      <w:marLeft w:val="0"/>
      <w:marRight w:val="0"/>
      <w:marTop w:val="0"/>
      <w:marBottom w:val="0"/>
      <w:divBdr>
        <w:top w:val="none" w:sz="0" w:space="0" w:color="auto"/>
        <w:left w:val="none" w:sz="0" w:space="0" w:color="auto"/>
        <w:bottom w:val="none" w:sz="0" w:space="0" w:color="auto"/>
        <w:right w:val="none" w:sz="0" w:space="0" w:color="auto"/>
      </w:divBdr>
    </w:div>
    <w:div w:id="738328770">
      <w:bodyDiv w:val="1"/>
      <w:marLeft w:val="0"/>
      <w:marRight w:val="0"/>
      <w:marTop w:val="0"/>
      <w:marBottom w:val="0"/>
      <w:divBdr>
        <w:top w:val="none" w:sz="0" w:space="0" w:color="auto"/>
        <w:left w:val="none" w:sz="0" w:space="0" w:color="auto"/>
        <w:bottom w:val="none" w:sz="0" w:space="0" w:color="auto"/>
        <w:right w:val="none" w:sz="0" w:space="0" w:color="auto"/>
      </w:divBdr>
    </w:div>
    <w:div w:id="759181679">
      <w:bodyDiv w:val="1"/>
      <w:marLeft w:val="0"/>
      <w:marRight w:val="0"/>
      <w:marTop w:val="0"/>
      <w:marBottom w:val="0"/>
      <w:divBdr>
        <w:top w:val="none" w:sz="0" w:space="0" w:color="auto"/>
        <w:left w:val="none" w:sz="0" w:space="0" w:color="auto"/>
        <w:bottom w:val="none" w:sz="0" w:space="0" w:color="auto"/>
        <w:right w:val="none" w:sz="0" w:space="0" w:color="auto"/>
      </w:divBdr>
    </w:div>
    <w:div w:id="763307569">
      <w:bodyDiv w:val="1"/>
      <w:marLeft w:val="0"/>
      <w:marRight w:val="0"/>
      <w:marTop w:val="0"/>
      <w:marBottom w:val="0"/>
      <w:divBdr>
        <w:top w:val="none" w:sz="0" w:space="0" w:color="auto"/>
        <w:left w:val="none" w:sz="0" w:space="0" w:color="auto"/>
        <w:bottom w:val="none" w:sz="0" w:space="0" w:color="auto"/>
        <w:right w:val="none" w:sz="0" w:space="0" w:color="auto"/>
      </w:divBdr>
    </w:div>
    <w:div w:id="770442244">
      <w:bodyDiv w:val="1"/>
      <w:marLeft w:val="0"/>
      <w:marRight w:val="0"/>
      <w:marTop w:val="0"/>
      <w:marBottom w:val="0"/>
      <w:divBdr>
        <w:top w:val="none" w:sz="0" w:space="0" w:color="auto"/>
        <w:left w:val="none" w:sz="0" w:space="0" w:color="auto"/>
        <w:bottom w:val="none" w:sz="0" w:space="0" w:color="auto"/>
        <w:right w:val="none" w:sz="0" w:space="0" w:color="auto"/>
      </w:divBdr>
    </w:div>
    <w:div w:id="859464950">
      <w:bodyDiv w:val="1"/>
      <w:marLeft w:val="0"/>
      <w:marRight w:val="0"/>
      <w:marTop w:val="0"/>
      <w:marBottom w:val="0"/>
      <w:divBdr>
        <w:top w:val="none" w:sz="0" w:space="0" w:color="auto"/>
        <w:left w:val="none" w:sz="0" w:space="0" w:color="auto"/>
        <w:bottom w:val="none" w:sz="0" w:space="0" w:color="auto"/>
        <w:right w:val="none" w:sz="0" w:space="0" w:color="auto"/>
      </w:divBdr>
    </w:div>
    <w:div w:id="888683973">
      <w:bodyDiv w:val="1"/>
      <w:marLeft w:val="0"/>
      <w:marRight w:val="0"/>
      <w:marTop w:val="0"/>
      <w:marBottom w:val="0"/>
      <w:divBdr>
        <w:top w:val="none" w:sz="0" w:space="0" w:color="auto"/>
        <w:left w:val="none" w:sz="0" w:space="0" w:color="auto"/>
        <w:bottom w:val="none" w:sz="0" w:space="0" w:color="auto"/>
        <w:right w:val="none" w:sz="0" w:space="0" w:color="auto"/>
      </w:divBdr>
    </w:div>
    <w:div w:id="903685459">
      <w:bodyDiv w:val="1"/>
      <w:marLeft w:val="0"/>
      <w:marRight w:val="0"/>
      <w:marTop w:val="0"/>
      <w:marBottom w:val="0"/>
      <w:divBdr>
        <w:top w:val="none" w:sz="0" w:space="0" w:color="auto"/>
        <w:left w:val="none" w:sz="0" w:space="0" w:color="auto"/>
        <w:bottom w:val="none" w:sz="0" w:space="0" w:color="auto"/>
        <w:right w:val="none" w:sz="0" w:space="0" w:color="auto"/>
      </w:divBdr>
    </w:div>
    <w:div w:id="906306930">
      <w:bodyDiv w:val="1"/>
      <w:marLeft w:val="0"/>
      <w:marRight w:val="0"/>
      <w:marTop w:val="0"/>
      <w:marBottom w:val="0"/>
      <w:divBdr>
        <w:top w:val="none" w:sz="0" w:space="0" w:color="auto"/>
        <w:left w:val="none" w:sz="0" w:space="0" w:color="auto"/>
        <w:bottom w:val="none" w:sz="0" w:space="0" w:color="auto"/>
        <w:right w:val="none" w:sz="0" w:space="0" w:color="auto"/>
      </w:divBdr>
    </w:div>
    <w:div w:id="931624401">
      <w:bodyDiv w:val="1"/>
      <w:marLeft w:val="0"/>
      <w:marRight w:val="0"/>
      <w:marTop w:val="0"/>
      <w:marBottom w:val="0"/>
      <w:divBdr>
        <w:top w:val="none" w:sz="0" w:space="0" w:color="auto"/>
        <w:left w:val="none" w:sz="0" w:space="0" w:color="auto"/>
        <w:bottom w:val="none" w:sz="0" w:space="0" w:color="auto"/>
        <w:right w:val="none" w:sz="0" w:space="0" w:color="auto"/>
      </w:divBdr>
    </w:div>
    <w:div w:id="938175528">
      <w:bodyDiv w:val="1"/>
      <w:marLeft w:val="0"/>
      <w:marRight w:val="0"/>
      <w:marTop w:val="0"/>
      <w:marBottom w:val="0"/>
      <w:divBdr>
        <w:top w:val="none" w:sz="0" w:space="0" w:color="auto"/>
        <w:left w:val="none" w:sz="0" w:space="0" w:color="auto"/>
        <w:bottom w:val="none" w:sz="0" w:space="0" w:color="auto"/>
        <w:right w:val="none" w:sz="0" w:space="0" w:color="auto"/>
      </w:divBdr>
    </w:div>
    <w:div w:id="945884666">
      <w:bodyDiv w:val="1"/>
      <w:marLeft w:val="0"/>
      <w:marRight w:val="0"/>
      <w:marTop w:val="0"/>
      <w:marBottom w:val="0"/>
      <w:divBdr>
        <w:top w:val="none" w:sz="0" w:space="0" w:color="auto"/>
        <w:left w:val="none" w:sz="0" w:space="0" w:color="auto"/>
        <w:bottom w:val="none" w:sz="0" w:space="0" w:color="auto"/>
        <w:right w:val="none" w:sz="0" w:space="0" w:color="auto"/>
      </w:divBdr>
    </w:div>
    <w:div w:id="962686497">
      <w:bodyDiv w:val="1"/>
      <w:marLeft w:val="0"/>
      <w:marRight w:val="0"/>
      <w:marTop w:val="0"/>
      <w:marBottom w:val="0"/>
      <w:divBdr>
        <w:top w:val="none" w:sz="0" w:space="0" w:color="auto"/>
        <w:left w:val="none" w:sz="0" w:space="0" w:color="auto"/>
        <w:bottom w:val="none" w:sz="0" w:space="0" w:color="auto"/>
        <w:right w:val="none" w:sz="0" w:space="0" w:color="auto"/>
      </w:divBdr>
    </w:div>
    <w:div w:id="993143305">
      <w:bodyDiv w:val="1"/>
      <w:marLeft w:val="0"/>
      <w:marRight w:val="0"/>
      <w:marTop w:val="0"/>
      <w:marBottom w:val="0"/>
      <w:divBdr>
        <w:top w:val="none" w:sz="0" w:space="0" w:color="auto"/>
        <w:left w:val="none" w:sz="0" w:space="0" w:color="auto"/>
        <w:bottom w:val="none" w:sz="0" w:space="0" w:color="auto"/>
        <w:right w:val="none" w:sz="0" w:space="0" w:color="auto"/>
      </w:divBdr>
    </w:div>
    <w:div w:id="1032920908">
      <w:bodyDiv w:val="1"/>
      <w:marLeft w:val="0"/>
      <w:marRight w:val="0"/>
      <w:marTop w:val="0"/>
      <w:marBottom w:val="0"/>
      <w:divBdr>
        <w:top w:val="none" w:sz="0" w:space="0" w:color="auto"/>
        <w:left w:val="none" w:sz="0" w:space="0" w:color="auto"/>
        <w:bottom w:val="none" w:sz="0" w:space="0" w:color="auto"/>
        <w:right w:val="none" w:sz="0" w:space="0" w:color="auto"/>
      </w:divBdr>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
    <w:div w:id="1062678809">
      <w:bodyDiv w:val="1"/>
      <w:marLeft w:val="0"/>
      <w:marRight w:val="0"/>
      <w:marTop w:val="0"/>
      <w:marBottom w:val="0"/>
      <w:divBdr>
        <w:top w:val="none" w:sz="0" w:space="0" w:color="auto"/>
        <w:left w:val="none" w:sz="0" w:space="0" w:color="auto"/>
        <w:bottom w:val="none" w:sz="0" w:space="0" w:color="auto"/>
        <w:right w:val="none" w:sz="0" w:space="0" w:color="auto"/>
      </w:divBdr>
    </w:div>
    <w:div w:id="1069111181">
      <w:bodyDiv w:val="1"/>
      <w:marLeft w:val="0"/>
      <w:marRight w:val="0"/>
      <w:marTop w:val="0"/>
      <w:marBottom w:val="0"/>
      <w:divBdr>
        <w:top w:val="none" w:sz="0" w:space="0" w:color="auto"/>
        <w:left w:val="none" w:sz="0" w:space="0" w:color="auto"/>
        <w:bottom w:val="none" w:sz="0" w:space="0" w:color="auto"/>
        <w:right w:val="none" w:sz="0" w:space="0" w:color="auto"/>
      </w:divBdr>
    </w:div>
    <w:div w:id="1081440024">
      <w:bodyDiv w:val="1"/>
      <w:marLeft w:val="0"/>
      <w:marRight w:val="0"/>
      <w:marTop w:val="0"/>
      <w:marBottom w:val="0"/>
      <w:divBdr>
        <w:top w:val="none" w:sz="0" w:space="0" w:color="auto"/>
        <w:left w:val="none" w:sz="0" w:space="0" w:color="auto"/>
        <w:bottom w:val="none" w:sz="0" w:space="0" w:color="auto"/>
        <w:right w:val="none" w:sz="0" w:space="0" w:color="auto"/>
      </w:divBdr>
    </w:div>
    <w:div w:id="1084836724">
      <w:bodyDiv w:val="1"/>
      <w:marLeft w:val="0"/>
      <w:marRight w:val="0"/>
      <w:marTop w:val="0"/>
      <w:marBottom w:val="0"/>
      <w:divBdr>
        <w:top w:val="none" w:sz="0" w:space="0" w:color="auto"/>
        <w:left w:val="none" w:sz="0" w:space="0" w:color="auto"/>
        <w:bottom w:val="none" w:sz="0" w:space="0" w:color="auto"/>
        <w:right w:val="none" w:sz="0" w:space="0" w:color="auto"/>
      </w:divBdr>
    </w:div>
    <w:div w:id="1116099157">
      <w:bodyDiv w:val="1"/>
      <w:marLeft w:val="0"/>
      <w:marRight w:val="0"/>
      <w:marTop w:val="0"/>
      <w:marBottom w:val="0"/>
      <w:divBdr>
        <w:top w:val="none" w:sz="0" w:space="0" w:color="auto"/>
        <w:left w:val="none" w:sz="0" w:space="0" w:color="auto"/>
        <w:bottom w:val="none" w:sz="0" w:space="0" w:color="auto"/>
        <w:right w:val="none" w:sz="0" w:space="0" w:color="auto"/>
      </w:divBdr>
    </w:div>
    <w:div w:id="1199470867">
      <w:bodyDiv w:val="1"/>
      <w:marLeft w:val="0"/>
      <w:marRight w:val="0"/>
      <w:marTop w:val="0"/>
      <w:marBottom w:val="0"/>
      <w:divBdr>
        <w:top w:val="none" w:sz="0" w:space="0" w:color="auto"/>
        <w:left w:val="none" w:sz="0" w:space="0" w:color="auto"/>
        <w:bottom w:val="none" w:sz="0" w:space="0" w:color="auto"/>
        <w:right w:val="none" w:sz="0" w:space="0" w:color="auto"/>
      </w:divBdr>
    </w:div>
    <w:div w:id="1217546228">
      <w:bodyDiv w:val="1"/>
      <w:marLeft w:val="0"/>
      <w:marRight w:val="0"/>
      <w:marTop w:val="0"/>
      <w:marBottom w:val="0"/>
      <w:divBdr>
        <w:top w:val="none" w:sz="0" w:space="0" w:color="auto"/>
        <w:left w:val="none" w:sz="0" w:space="0" w:color="auto"/>
        <w:bottom w:val="none" w:sz="0" w:space="0" w:color="auto"/>
        <w:right w:val="none" w:sz="0" w:space="0" w:color="auto"/>
      </w:divBdr>
    </w:div>
    <w:div w:id="1223982609">
      <w:bodyDiv w:val="1"/>
      <w:marLeft w:val="0"/>
      <w:marRight w:val="0"/>
      <w:marTop w:val="0"/>
      <w:marBottom w:val="0"/>
      <w:divBdr>
        <w:top w:val="none" w:sz="0" w:space="0" w:color="auto"/>
        <w:left w:val="none" w:sz="0" w:space="0" w:color="auto"/>
        <w:bottom w:val="none" w:sz="0" w:space="0" w:color="auto"/>
        <w:right w:val="none" w:sz="0" w:space="0" w:color="auto"/>
      </w:divBdr>
    </w:div>
    <w:div w:id="1256667351">
      <w:bodyDiv w:val="1"/>
      <w:marLeft w:val="0"/>
      <w:marRight w:val="0"/>
      <w:marTop w:val="0"/>
      <w:marBottom w:val="0"/>
      <w:divBdr>
        <w:top w:val="none" w:sz="0" w:space="0" w:color="auto"/>
        <w:left w:val="none" w:sz="0" w:space="0" w:color="auto"/>
        <w:bottom w:val="none" w:sz="0" w:space="0" w:color="auto"/>
        <w:right w:val="none" w:sz="0" w:space="0" w:color="auto"/>
      </w:divBdr>
    </w:div>
    <w:div w:id="1260605735">
      <w:bodyDiv w:val="1"/>
      <w:marLeft w:val="0"/>
      <w:marRight w:val="0"/>
      <w:marTop w:val="0"/>
      <w:marBottom w:val="0"/>
      <w:divBdr>
        <w:top w:val="none" w:sz="0" w:space="0" w:color="auto"/>
        <w:left w:val="none" w:sz="0" w:space="0" w:color="auto"/>
        <w:bottom w:val="none" w:sz="0" w:space="0" w:color="auto"/>
        <w:right w:val="none" w:sz="0" w:space="0" w:color="auto"/>
      </w:divBdr>
    </w:div>
    <w:div w:id="1277368627">
      <w:bodyDiv w:val="1"/>
      <w:marLeft w:val="0"/>
      <w:marRight w:val="0"/>
      <w:marTop w:val="0"/>
      <w:marBottom w:val="0"/>
      <w:divBdr>
        <w:top w:val="none" w:sz="0" w:space="0" w:color="auto"/>
        <w:left w:val="none" w:sz="0" w:space="0" w:color="auto"/>
        <w:bottom w:val="none" w:sz="0" w:space="0" w:color="auto"/>
        <w:right w:val="none" w:sz="0" w:space="0" w:color="auto"/>
      </w:divBdr>
    </w:div>
    <w:div w:id="1300382160">
      <w:bodyDiv w:val="1"/>
      <w:marLeft w:val="0"/>
      <w:marRight w:val="0"/>
      <w:marTop w:val="0"/>
      <w:marBottom w:val="0"/>
      <w:divBdr>
        <w:top w:val="none" w:sz="0" w:space="0" w:color="auto"/>
        <w:left w:val="none" w:sz="0" w:space="0" w:color="auto"/>
        <w:bottom w:val="none" w:sz="0" w:space="0" w:color="auto"/>
        <w:right w:val="none" w:sz="0" w:space="0" w:color="auto"/>
      </w:divBdr>
    </w:div>
    <w:div w:id="1306355535">
      <w:bodyDiv w:val="1"/>
      <w:marLeft w:val="0"/>
      <w:marRight w:val="0"/>
      <w:marTop w:val="0"/>
      <w:marBottom w:val="0"/>
      <w:divBdr>
        <w:top w:val="none" w:sz="0" w:space="0" w:color="auto"/>
        <w:left w:val="none" w:sz="0" w:space="0" w:color="auto"/>
        <w:bottom w:val="none" w:sz="0" w:space="0" w:color="auto"/>
        <w:right w:val="none" w:sz="0" w:space="0" w:color="auto"/>
      </w:divBdr>
    </w:div>
    <w:div w:id="1338580904">
      <w:bodyDiv w:val="1"/>
      <w:marLeft w:val="0"/>
      <w:marRight w:val="0"/>
      <w:marTop w:val="0"/>
      <w:marBottom w:val="0"/>
      <w:divBdr>
        <w:top w:val="none" w:sz="0" w:space="0" w:color="auto"/>
        <w:left w:val="none" w:sz="0" w:space="0" w:color="auto"/>
        <w:bottom w:val="none" w:sz="0" w:space="0" w:color="auto"/>
        <w:right w:val="none" w:sz="0" w:space="0" w:color="auto"/>
      </w:divBdr>
    </w:div>
    <w:div w:id="1379666092">
      <w:bodyDiv w:val="1"/>
      <w:marLeft w:val="0"/>
      <w:marRight w:val="0"/>
      <w:marTop w:val="0"/>
      <w:marBottom w:val="0"/>
      <w:divBdr>
        <w:top w:val="none" w:sz="0" w:space="0" w:color="auto"/>
        <w:left w:val="none" w:sz="0" w:space="0" w:color="auto"/>
        <w:bottom w:val="none" w:sz="0" w:space="0" w:color="auto"/>
        <w:right w:val="none" w:sz="0" w:space="0" w:color="auto"/>
      </w:divBdr>
    </w:div>
    <w:div w:id="1400401785">
      <w:bodyDiv w:val="1"/>
      <w:marLeft w:val="0"/>
      <w:marRight w:val="0"/>
      <w:marTop w:val="0"/>
      <w:marBottom w:val="0"/>
      <w:divBdr>
        <w:top w:val="none" w:sz="0" w:space="0" w:color="auto"/>
        <w:left w:val="none" w:sz="0" w:space="0" w:color="auto"/>
        <w:bottom w:val="none" w:sz="0" w:space="0" w:color="auto"/>
        <w:right w:val="none" w:sz="0" w:space="0" w:color="auto"/>
      </w:divBdr>
    </w:div>
    <w:div w:id="1403061346">
      <w:bodyDiv w:val="1"/>
      <w:marLeft w:val="0"/>
      <w:marRight w:val="0"/>
      <w:marTop w:val="0"/>
      <w:marBottom w:val="0"/>
      <w:divBdr>
        <w:top w:val="none" w:sz="0" w:space="0" w:color="auto"/>
        <w:left w:val="none" w:sz="0" w:space="0" w:color="auto"/>
        <w:bottom w:val="none" w:sz="0" w:space="0" w:color="auto"/>
        <w:right w:val="none" w:sz="0" w:space="0" w:color="auto"/>
      </w:divBdr>
    </w:div>
    <w:div w:id="1410342905">
      <w:bodyDiv w:val="1"/>
      <w:marLeft w:val="0"/>
      <w:marRight w:val="0"/>
      <w:marTop w:val="0"/>
      <w:marBottom w:val="0"/>
      <w:divBdr>
        <w:top w:val="none" w:sz="0" w:space="0" w:color="auto"/>
        <w:left w:val="none" w:sz="0" w:space="0" w:color="auto"/>
        <w:bottom w:val="none" w:sz="0" w:space="0" w:color="auto"/>
        <w:right w:val="none" w:sz="0" w:space="0" w:color="auto"/>
      </w:divBdr>
    </w:div>
    <w:div w:id="1415132221">
      <w:bodyDiv w:val="1"/>
      <w:marLeft w:val="0"/>
      <w:marRight w:val="0"/>
      <w:marTop w:val="0"/>
      <w:marBottom w:val="0"/>
      <w:divBdr>
        <w:top w:val="none" w:sz="0" w:space="0" w:color="auto"/>
        <w:left w:val="none" w:sz="0" w:space="0" w:color="auto"/>
        <w:bottom w:val="none" w:sz="0" w:space="0" w:color="auto"/>
        <w:right w:val="none" w:sz="0" w:space="0" w:color="auto"/>
      </w:divBdr>
    </w:div>
    <w:div w:id="1417359737">
      <w:bodyDiv w:val="1"/>
      <w:marLeft w:val="0"/>
      <w:marRight w:val="0"/>
      <w:marTop w:val="0"/>
      <w:marBottom w:val="0"/>
      <w:divBdr>
        <w:top w:val="none" w:sz="0" w:space="0" w:color="auto"/>
        <w:left w:val="none" w:sz="0" w:space="0" w:color="auto"/>
        <w:bottom w:val="none" w:sz="0" w:space="0" w:color="auto"/>
        <w:right w:val="none" w:sz="0" w:space="0" w:color="auto"/>
      </w:divBdr>
    </w:div>
    <w:div w:id="1426195560">
      <w:bodyDiv w:val="1"/>
      <w:marLeft w:val="0"/>
      <w:marRight w:val="0"/>
      <w:marTop w:val="0"/>
      <w:marBottom w:val="0"/>
      <w:divBdr>
        <w:top w:val="none" w:sz="0" w:space="0" w:color="auto"/>
        <w:left w:val="none" w:sz="0" w:space="0" w:color="auto"/>
        <w:bottom w:val="none" w:sz="0" w:space="0" w:color="auto"/>
        <w:right w:val="none" w:sz="0" w:space="0" w:color="auto"/>
      </w:divBdr>
    </w:div>
    <w:div w:id="1448548536">
      <w:bodyDiv w:val="1"/>
      <w:marLeft w:val="0"/>
      <w:marRight w:val="0"/>
      <w:marTop w:val="0"/>
      <w:marBottom w:val="0"/>
      <w:divBdr>
        <w:top w:val="none" w:sz="0" w:space="0" w:color="auto"/>
        <w:left w:val="none" w:sz="0" w:space="0" w:color="auto"/>
        <w:bottom w:val="none" w:sz="0" w:space="0" w:color="auto"/>
        <w:right w:val="none" w:sz="0" w:space="0" w:color="auto"/>
      </w:divBdr>
    </w:div>
    <w:div w:id="1481076372">
      <w:bodyDiv w:val="1"/>
      <w:marLeft w:val="0"/>
      <w:marRight w:val="0"/>
      <w:marTop w:val="0"/>
      <w:marBottom w:val="0"/>
      <w:divBdr>
        <w:top w:val="none" w:sz="0" w:space="0" w:color="auto"/>
        <w:left w:val="none" w:sz="0" w:space="0" w:color="auto"/>
        <w:bottom w:val="none" w:sz="0" w:space="0" w:color="auto"/>
        <w:right w:val="none" w:sz="0" w:space="0" w:color="auto"/>
      </w:divBdr>
    </w:div>
    <w:div w:id="1507548757">
      <w:bodyDiv w:val="1"/>
      <w:marLeft w:val="0"/>
      <w:marRight w:val="0"/>
      <w:marTop w:val="0"/>
      <w:marBottom w:val="0"/>
      <w:divBdr>
        <w:top w:val="none" w:sz="0" w:space="0" w:color="auto"/>
        <w:left w:val="none" w:sz="0" w:space="0" w:color="auto"/>
        <w:bottom w:val="none" w:sz="0" w:space="0" w:color="auto"/>
        <w:right w:val="none" w:sz="0" w:space="0" w:color="auto"/>
      </w:divBdr>
    </w:div>
    <w:div w:id="1519199092">
      <w:bodyDiv w:val="1"/>
      <w:marLeft w:val="0"/>
      <w:marRight w:val="0"/>
      <w:marTop w:val="0"/>
      <w:marBottom w:val="0"/>
      <w:divBdr>
        <w:top w:val="none" w:sz="0" w:space="0" w:color="auto"/>
        <w:left w:val="none" w:sz="0" w:space="0" w:color="auto"/>
        <w:bottom w:val="none" w:sz="0" w:space="0" w:color="auto"/>
        <w:right w:val="none" w:sz="0" w:space="0" w:color="auto"/>
      </w:divBdr>
    </w:div>
    <w:div w:id="1529950608">
      <w:bodyDiv w:val="1"/>
      <w:marLeft w:val="0"/>
      <w:marRight w:val="0"/>
      <w:marTop w:val="0"/>
      <w:marBottom w:val="0"/>
      <w:divBdr>
        <w:top w:val="none" w:sz="0" w:space="0" w:color="auto"/>
        <w:left w:val="none" w:sz="0" w:space="0" w:color="auto"/>
        <w:bottom w:val="none" w:sz="0" w:space="0" w:color="auto"/>
        <w:right w:val="none" w:sz="0" w:space="0" w:color="auto"/>
      </w:divBdr>
    </w:div>
    <w:div w:id="1569530912">
      <w:bodyDiv w:val="1"/>
      <w:marLeft w:val="0"/>
      <w:marRight w:val="0"/>
      <w:marTop w:val="0"/>
      <w:marBottom w:val="0"/>
      <w:divBdr>
        <w:top w:val="none" w:sz="0" w:space="0" w:color="auto"/>
        <w:left w:val="none" w:sz="0" w:space="0" w:color="auto"/>
        <w:bottom w:val="none" w:sz="0" w:space="0" w:color="auto"/>
        <w:right w:val="none" w:sz="0" w:space="0" w:color="auto"/>
      </w:divBdr>
    </w:div>
    <w:div w:id="1573152799">
      <w:bodyDiv w:val="1"/>
      <w:marLeft w:val="0"/>
      <w:marRight w:val="0"/>
      <w:marTop w:val="0"/>
      <w:marBottom w:val="0"/>
      <w:divBdr>
        <w:top w:val="none" w:sz="0" w:space="0" w:color="auto"/>
        <w:left w:val="none" w:sz="0" w:space="0" w:color="auto"/>
        <w:bottom w:val="none" w:sz="0" w:space="0" w:color="auto"/>
        <w:right w:val="none" w:sz="0" w:space="0" w:color="auto"/>
      </w:divBdr>
    </w:div>
    <w:div w:id="1593584486">
      <w:bodyDiv w:val="1"/>
      <w:marLeft w:val="0"/>
      <w:marRight w:val="0"/>
      <w:marTop w:val="0"/>
      <w:marBottom w:val="0"/>
      <w:divBdr>
        <w:top w:val="none" w:sz="0" w:space="0" w:color="auto"/>
        <w:left w:val="none" w:sz="0" w:space="0" w:color="auto"/>
        <w:bottom w:val="none" w:sz="0" w:space="0" w:color="auto"/>
        <w:right w:val="none" w:sz="0" w:space="0" w:color="auto"/>
      </w:divBdr>
    </w:div>
    <w:div w:id="1606108779">
      <w:bodyDiv w:val="1"/>
      <w:marLeft w:val="0"/>
      <w:marRight w:val="0"/>
      <w:marTop w:val="0"/>
      <w:marBottom w:val="0"/>
      <w:divBdr>
        <w:top w:val="none" w:sz="0" w:space="0" w:color="auto"/>
        <w:left w:val="none" w:sz="0" w:space="0" w:color="auto"/>
        <w:bottom w:val="none" w:sz="0" w:space="0" w:color="auto"/>
        <w:right w:val="none" w:sz="0" w:space="0" w:color="auto"/>
      </w:divBdr>
    </w:div>
    <w:div w:id="1649166061">
      <w:bodyDiv w:val="1"/>
      <w:marLeft w:val="0"/>
      <w:marRight w:val="0"/>
      <w:marTop w:val="0"/>
      <w:marBottom w:val="0"/>
      <w:divBdr>
        <w:top w:val="none" w:sz="0" w:space="0" w:color="auto"/>
        <w:left w:val="none" w:sz="0" w:space="0" w:color="auto"/>
        <w:bottom w:val="none" w:sz="0" w:space="0" w:color="auto"/>
        <w:right w:val="none" w:sz="0" w:space="0" w:color="auto"/>
      </w:divBdr>
    </w:div>
    <w:div w:id="1673147738">
      <w:bodyDiv w:val="1"/>
      <w:marLeft w:val="0"/>
      <w:marRight w:val="0"/>
      <w:marTop w:val="0"/>
      <w:marBottom w:val="0"/>
      <w:divBdr>
        <w:top w:val="none" w:sz="0" w:space="0" w:color="auto"/>
        <w:left w:val="none" w:sz="0" w:space="0" w:color="auto"/>
        <w:bottom w:val="none" w:sz="0" w:space="0" w:color="auto"/>
        <w:right w:val="none" w:sz="0" w:space="0" w:color="auto"/>
      </w:divBdr>
    </w:div>
    <w:div w:id="1673528163">
      <w:bodyDiv w:val="1"/>
      <w:marLeft w:val="0"/>
      <w:marRight w:val="0"/>
      <w:marTop w:val="0"/>
      <w:marBottom w:val="0"/>
      <w:divBdr>
        <w:top w:val="none" w:sz="0" w:space="0" w:color="auto"/>
        <w:left w:val="none" w:sz="0" w:space="0" w:color="auto"/>
        <w:bottom w:val="none" w:sz="0" w:space="0" w:color="auto"/>
        <w:right w:val="none" w:sz="0" w:space="0" w:color="auto"/>
      </w:divBdr>
    </w:div>
    <w:div w:id="1677271050">
      <w:bodyDiv w:val="1"/>
      <w:marLeft w:val="0"/>
      <w:marRight w:val="0"/>
      <w:marTop w:val="0"/>
      <w:marBottom w:val="0"/>
      <w:divBdr>
        <w:top w:val="none" w:sz="0" w:space="0" w:color="auto"/>
        <w:left w:val="none" w:sz="0" w:space="0" w:color="auto"/>
        <w:bottom w:val="none" w:sz="0" w:space="0" w:color="auto"/>
        <w:right w:val="none" w:sz="0" w:space="0" w:color="auto"/>
      </w:divBdr>
    </w:div>
    <w:div w:id="1712806942">
      <w:bodyDiv w:val="1"/>
      <w:marLeft w:val="0"/>
      <w:marRight w:val="0"/>
      <w:marTop w:val="0"/>
      <w:marBottom w:val="0"/>
      <w:divBdr>
        <w:top w:val="none" w:sz="0" w:space="0" w:color="auto"/>
        <w:left w:val="none" w:sz="0" w:space="0" w:color="auto"/>
        <w:bottom w:val="none" w:sz="0" w:space="0" w:color="auto"/>
        <w:right w:val="none" w:sz="0" w:space="0" w:color="auto"/>
      </w:divBdr>
    </w:div>
    <w:div w:id="1714963986">
      <w:bodyDiv w:val="1"/>
      <w:marLeft w:val="0"/>
      <w:marRight w:val="0"/>
      <w:marTop w:val="0"/>
      <w:marBottom w:val="0"/>
      <w:divBdr>
        <w:top w:val="none" w:sz="0" w:space="0" w:color="auto"/>
        <w:left w:val="none" w:sz="0" w:space="0" w:color="auto"/>
        <w:bottom w:val="none" w:sz="0" w:space="0" w:color="auto"/>
        <w:right w:val="none" w:sz="0" w:space="0" w:color="auto"/>
      </w:divBdr>
    </w:div>
    <w:div w:id="1731616264">
      <w:bodyDiv w:val="1"/>
      <w:marLeft w:val="0"/>
      <w:marRight w:val="0"/>
      <w:marTop w:val="0"/>
      <w:marBottom w:val="0"/>
      <w:divBdr>
        <w:top w:val="none" w:sz="0" w:space="0" w:color="auto"/>
        <w:left w:val="none" w:sz="0" w:space="0" w:color="auto"/>
        <w:bottom w:val="none" w:sz="0" w:space="0" w:color="auto"/>
        <w:right w:val="none" w:sz="0" w:space="0" w:color="auto"/>
      </w:divBdr>
    </w:div>
    <w:div w:id="1743798029">
      <w:bodyDiv w:val="1"/>
      <w:marLeft w:val="0"/>
      <w:marRight w:val="0"/>
      <w:marTop w:val="0"/>
      <w:marBottom w:val="0"/>
      <w:divBdr>
        <w:top w:val="none" w:sz="0" w:space="0" w:color="auto"/>
        <w:left w:val="none" w:sz="0" w:space="0" w:color="auto"/>
        <w:bottom w:val="none" w:sz="0" w:space="0" w:color="auto"/>
        <w:right w:val="none" w:sz="0" w:space="0" w:color="auto"/>
      </w:divBdr>
    </w:div>
    <w:div w:id="1771392476">
      <w:bodyDiv w:val="1"/>
      <w:marLeft w:val="0"/>
      <w:marRight w:val="0"/>
      <w:marTop w:val="0"/>
      <w:marBottom w:val="0"/>
      <w:divBdr>
        <w:top w:val="none" w:sz="0" w:space="0" w:color="auto"/>
        <w:left w:val="none" w:sz="0" w:space="0" w:color="auto"/>
        <w:bottom w:val="none" w:sz="0" w:space="0" w:color="auto"/>
        <w:right w:val="none" w:sz="0" w:space="0" w:color="auto"/>
      </w:divBdr>
    </w:div>
    <w:div w:id="1777217347">
      <w:bodyDiv w:val="1"/>
      <w:marLeft w:val="0"/>
      <w:marRight w:val="0"/>
      <w:marTop w:val="0"/>
      <w:marBottom w:val="0"/>
      <w:divBdr>
        <w:top w:val="none" w:sz="0" w:space="0" w:color="auto"/>
        <w:left w:val="none" w:sz="0" w:space="0" w:color="auto"/>
        <w:bottom w:val="none" w:sz="0" w:space="0" w:color="auto"/>
        <w:right w:val="none" w:sz="0" w:space="0" w:color="auto"/>
      </w:divBdr>
    </w:div>
    <w:div w:id="1888880026">
      <w:bodyDiv w:val="1"/>
      <w:marLeft w:val="0"/>
      <w:marRight w:val="0"/>
      <w:marTop w:val="0"/>
      <w:marBottom w:val="0"/>
      <w:divBdr>
        <w:top w:val="none" w:sz="0" w:space="0" w:color="auto"/>
        <w:left w:val="none" w:sz="0" w:space="0" w:color="auto"/>
        <w:bottom w:val="none" w:sz="0" w:space="0" w:color="auto"/>
        <w:right w:val="none" w:sz="0" w:space="0" w:color="auto"/>
      </w:divBdr>
    </w:div>
    <w:div w:id="1899776345">
      <w:bodyDiv w:val="1"/>
      <w:marLeft w:val="0"/>
      <w:marRight w:val="0"/>
      <w:marTop w:val="0"/>
      <w:marBottom w:val="0"/>
      <w:divBdr>
        <w:top w:val="none" w:sz="0" w:space="0" w:color="auto"/>
        <w:left w:val="none" w:sz="0" w:space="0" w:color="auto"/>
        <w:bottom w:val="none" w:sz="0" w:space="0" w:color="auto"/>
        <w:right w:val="none" w:sz="0" w:space="0" w:color="auto"/>
      </w:divBdr>
    </w:div>
    <w:div w:id="1902519122">
      <w:bodyDiv w:val="1"/>
      <w:marLeft w:val="0"/>
      <w:marRight w:val="0"/>
      <w:marTop w:val="0"/>
      <w:marBottom w:val="0"/>
      <w:divBdr>
        <w:top w:val="none" w:sz="0" w:space="0" w:color="auto"/>
        <w:left w:val="none" w:sz="0" w:space="0" w:color="auto"/>
        <w:bottom w:val="none" w:sz="0" w:space="0" w:color="auto"/>
        <w:right w:val="none" w:sz="0" w:space="0" w:color="auto"/>
      </w:divBdr>
    </w:div>
    <w:div w:id="1903565001">
      <w:bodyDiv w:val="1"/>
      <w:marLeft w:val="0"/>
      <w:marRight w:val="0"/>
      <w:marTop w:val="0"/>
      <w:marBottom w:val="0"/>
      <w:divBdr>
        <w:top w:val="none" w:sz="0" w:space="0" w:color="auto"/>
        <w:left w:val="none" w:sz="0" w:space="0" w:color="auto"/>
        <w:bottom w:val="none" w:sz="0" w:space="0" w:color="auto"/>
        <w:right w:val="none" w:sz="0" w:space="0" w:color="auto"/>
      </w:divBdr>
    </w:div>
    <w:div w:id="1925186146">
      <w:bodyDiv w:val="1"/>
      <w:marLeft w:val="0"/>
      <w:marRight w:val="0"/>
      <w:marTop w:val="0"/>
      <w:marBottom w:val="0"/>
      <w:divBdr>
        <w:top w:val="none" w:sz="0" w:space="0" w:color="auto"/>
        <w:left w:val="none" w:sz="0" w:space="0" w:color="auto"/>
        <w:bottom w:val="none" w:sz="0" w:space="0" w:color="auto"/>
        <w:right w:val="none" w:sz="0" w:space="0" w:color="auto"/>
      </w:divBdr>
    </w:div>
    <w:div w:id="1951663113">
      <w:bodyDiv w:val="1"/>
      <w:marLeft w:val="0"/>
      <w:marRight w:val="0"/>
      <w:marTop w:val="0"/>
      <w:marBottom w:val="0"/>
      <w:divBdr>
        <w:top w:val="none" w:sz="0" w:space="0" w:color="auto"/>
        <w:left w:val="none" w:sz="0" w:space="0" w:color="auto"/>
        <w:bottom w:val="none" w:sz="0" w:space="0" w:color="auto"/>
        <w:right w:val="none" w:sz="0" w:space="0" w:color="auto"/>
      </w:divBdr>
    </w:div>
    <w:div w:id="1965496613">
      <w:bodyDiv w:val="1"/>
      <w:marLeft w:val="0"/>
      <w:marRight w:val="0"/>
      <w:marTop w:val="0"/>
      <w:marBottom w:val="0"/>
      <w:divBdr>
        <w:top w:val="none" w:sz="0" w:space="0" w:color="auto"/>
        <w:left w:val="none" w:sz="0" w:space="0" w:color="auto"/>
        <w:bottom w:val="none" w:sz="0" w:space="0" w:color="auto"/>
        <w:right w:val="none" w:sz="0" w:space="0" w:color="auto"/>
      </w:divBdr>
    </w:div>
    <w:div w:id="1997764364">
      <w:bodyDiv w:val="1"/>
      <w:marLeft w:val="0"/>
      <w:marRight w:val="0"/>
      <w:marTop w:val="0"/>
      <w:marBottom w:val="0"/>
      <w:divBdr>
        <w:top w:val="none" w:sz="0" w:space="0" w:color="auto"/>
        <w:left w:val="none" w:sz="0" w:space="0" w:color="auto"/>
        <w:bottom w:val="none" w:sz="0" w:space="0" w:color="auto"/>
        <w:right w:val="none" w:sz="0" w:space="0" w:color="auto"/>
      </w:divBdr>
    </w:div>
    <w:div w:id="2007897040">
      <w:bodyDiv w:val="1"/>
      <w:marLeft w:val="0"/>
      <w:marRight w:val="0"/>
      <w:marTop w:val="0"/>
      <w:marBottom w:val="0"/>
      <w:divBdr>
        <w:top w:val="none" w:sz="0" w:space="0" w:color="auto"/>
        <w:left w:val="none" w:sz="0" w:space="0" w:color="auto"/>
        <w:bottom w:val="none" w:sz="0" w:space="0" w:color="auto"/>
        <w:right w:val="none" w:sz="0" w:space="0" w:color="auto"/>
      </w:divBdr>
    </w:div>
    <w:div w:id="2038967779">
      <w:bodyDiv w:val="1"/>
      <w:marLeft w:val="0"/>
      <w:marRight w:val="0"/>
      <w:marTop w:val="0"/>
      <w:marBottom w:val="0"/>
      <w:divBdr>
        <w:top w:val="none" w:sz="0" w:space="0" w:color="auto"/>
        <w:left w:val="none" w:sz="0" w:space="0" w:color="auto"/>
        <w:bottom w:val="none" w:sz="0" w:space="0" w:color="auto"/>
        <w:right w:val="none" w:sz="0" w:space="0" w:color="auto"/>
      </w:divBdr>
    </w:div>
    <w:div w:id="2041977968">
      <w:bodyDiv w:val="1"/>
      <w:marLeft w:val="0"/>
      <w:marRight w:val="0"/>
      <w:marTop w:val="0"/>
      <w:marBottom w:val="0"/>
      <w:divBdr>
        <w:top w:val="none" w:sz="0" w:space="0" w:color="auto"/>
        <w:left w:val="none" w:sz="0" w:space="0" w:color="auto"/>
        <w:bottom w:val="none" w:sz="0" w:space="0" w:color="auto"/>
        <w:right w:val="none" w:sz="0" w:space="0" w:color="auto"/>
      </w:divBdr>
    </w:div>
    <w:div w:id="2049522221">
      <w:bodyDiv w:val="1"/>
      <w:marLeft w:val="0"/>
      <w:marRight w:val="0"/>
      <w:marTop w:val="0"/>
      <w:marBottom w:val="0"/>
      <w:divBdr>
        <w:top w:val="none" w:sz="0" w:space="0" w:color="auto"/>
        <w:left w:val="none" w:sz="0" w:space="0" w:color="auto"/>
        <w:bottom w:val="none" w:sz="0" w:space="0" w:color="auto"/>
        <w:right w:val="none" w:sz="0" w:space="0" w:color="auto"/>
      </w:divBdr>
    </w:div>
    <w:div w:id="2070418296">
      <w:bodyDiv w:val="1"/>
      <w:marLeft w:val="0"/>
      <w:marRight w:val="0"/>
      <w:marTop w:val="0"/>
      <w:marBottom w:val="0"/>
      <w:divBdr>
        <w:top w:val="none" w:sz="0" w:space="0" w:color="auto"/>
        <w:left w:val="none" w:sz="0" w:space="0" w:color="auto"/>
        <w:bottom w:val="none" w:sz="0" w:space="0" w:color="auto"/>
        <w:right w:val="none" w:sz="0" w:space="0" w:color="auto"/>
      </w:divBdr>
    </w:div>
    <w:div w:id="2084909632">
      <w:bodyDiv w:val="1"/>
      <w:marLeft w:val="0"/>
      <w:marRight w:val="0"/>
      <w:marTop w:val="0"/>
      <w:marBottom w:val="0"/>
      <w:divBdr>
        <w:top w:val="none" w:sz="0" w:space="0" w:color="auto"/>
        <w:left w:val="none" w:sz="0" w:space="0" w:color="auto"/>
        <w:bottom w:val="none" w:sz="0" w:space="0" w:color="auto"/>
        <w:right w:val="none" w:sz="0" w:space="0" w:color="auto"/>
      </w:divBdr>
    </w:div>
    <w:div w:id="2085174779">
      <w:bodyDiv w:val="1"/>
      <w:marLeft w:val="0"/>
      <w:marRight w:val="0"/>
      <w:marTop w:val="0"/>
      <w:marBottom w:val="0"/>
      <w:divBdr>
        <w:top w:val="none" w:sz="0" w:space="0" w:color="auto"/>
        <w:left w:val="none" w:sz="0" w:space="0" w:color="auto"/>
        <w:bottom w:val="none" w:sz="0" w:space="0" w:color="auto"/>
        <w:right w:val="none" w:sz="0" w:space="0" w:color="auto"/>
      </w:divBdr>
    </w:div>
    <w:div w:id="2088191953">
      <w:bodyDiv w:val="1"/>
      <w:marLeft w:val="0"/>
      <w:marRight w:val="0"/>
      <w:marTop w:val="0"/>
      <w:marBottom w:val="0"/>
      <w:divBdr>
        <w:top w:val="none" w:sz="0" w:space="0" w:color="auto"/>
        <w:left w:val="none" w:sz="0" w:space="0" w:color="auto"/>
        <w:bottom w:val="none" w:sz="0" w:space="0" w:color="auto"/>
        <w:right w:val="none" w:sz="0" w:space="0" w:color="auto"/>
      </w:divBdr>
    </w:div>
    <w:div w:id="21010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AEE155DEE3D4F96C48290BED1EC11" ma:contentTypeVersion="4" ma:contentTypeDescription="Create a new document." ma:contentTypeScope="" ma:versionID="f464345ec5c51a5f7597af12682f6702">
  <xsd:schema xmlns:xsd="http://www.w3.org/2001/XMLSchema" xmlns:xs="http://www.w3.org/2001/XMLSchema" xmlns:p="http://schemas.microsoft.com/office/2006/metadata/properties" xmlns:ns3="c101b93d-2743-4268-8571-351242c3eb8d" targetNamespace="http://schemas.microsoft.com/office/2006/metadata/properties" ma:root="true" ma:fieldsID="1ab8ee95ef1247d1a2d74a0a66edd024" ns3:_="">
    <xsd:import namespace="c101b93d-2743-4268-8571-351242c3eb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93d-2743-4268-8571-351242c3e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4287-4CF4-44B4-BF56-64432B4E83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4B9D4-F60D-4276-A57C-4AC5889B2185}">
  <ds:schemaRefs>
    <ds:schemaRef ds:uri="http://schemas.microsoft.com/sharepoint/v3/contenttype/forms"/>
  </ds:schemaRefs>
</ds:datastoreItem>
</file>

<file path=customXml/itemProps3.xml><?xml version="1.0" encoding="utf-8"?>
<ds:datastoreItem xmlns:ds="http://schemas.openxmlformats.org/officeDocument/2006/customXml" ds:itemID="{A6BA2904-532D-4829-A596-37F4F86D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93d-2743-4268-8571-351242c3e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AD76C-29F6-4503-AABB-4206582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gay.teada</dc:creator>
  <cp:keywords/>
  <dc:description/>
  <cp:lastModifiedBy>Jeanne Turman -MDA-</cp:lastModifiedBy>
  <cp:revision>2</cp:revision>
  <cp:lastPrinted>2020-02-25T13:27:00Z</cp:lastPrinted>
  <dcterms:created xsi:type="dcterms:W3CDTF">2026-04-21T16:28:00Z</dcterms:created>
  <dcterms:modified xsi:type="dcterms:W3CDTF">2026-04-21T16:28:00Z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0x010100FCFAEE155DEE3D4F96C48290BED1EC11</vt:lpwstr>
  </property>
</Properties>
</file>