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0DD6" w14:textId="1D0F849B" w:rsidR="00742474" w:rsidRDefault="00742474">
      <w:r>
        <w:t>CBFA association meeting 12/10/2020</w:t>
      </w:r>
    </w:p>
    <w:p w14:paraId="5AD8EE82" w14:textId="34237F1F" w:rsidR="00742474" w:rsidRDefault="00742474">
      <w:r>
        <w:t>7:00pm meeting start.</w:t>
      </w:r>
    </w:p>
    <w:p w14:paraId="35A2D58D" w14:textId="66A17380" w:rsidR="008D1BDB" w:rsidRDefault="00742474">
      <w:r>
        <w:t>Attendance:</w:t>
      </w:r>
    </w:p>
    <w:p w14:paraId="449B2A5A" w14:textId="0E6A8CC9" w:rsidR="00742474" w:rsidRDefault="00742474">
      <w:r>
        <w:t>Dan Hibbard</w:t>
      </w:r>
    </w:p>
    <w:p w14:paraId="28A7AE46" w14:textId="205D3E1D" w:rsidR="00742474" w:rsidRDefault="00742474">
      <w:r>
        <w:t>Thomas Vestal</w:t>
      </w:r>
    </w:p>
    <w:p w14:paraId="3424AA5D" w14:textId="2CA887C4" w:rsidR="00742474" w:rsidRDefault="00742474">
      <w:r>
        <w:t>Jason Yard</w:t>
      </w:r>
    </w:p>
    <w:p w14:paraId="586D3043" w14:textId="0694327E" w:rsidR="00742474" w:rsidRDefault="00742474">
      <w:r>
        <w:t>Jim Clute</w:t>
      </w:r>
    </w:p>
    <w:p w14:paraId="71D831AA" w14:textId="34633B94" w:rsidR="00157BA8" w:rsidRDefault="00157BA8">
      <w:r>
        <w:t>Cliff Miller</w:t>
      </w:r>
      <w:bookmarkStart w:id="0" w:name="_GoBack"/>
      <w:bookmarkEnd w:id="0"/>
    </w:p>
    <w:p w14:paraId="35C31916" w14:textId="0FFCD731" w:rsidR="00742474" w:rsidRDefault="00742474">
      <w:r>
        <w:t>No virtual homeowners in attendance.</w:t>
      </w:r>
    </w:p>
    <w:p w14:paraId="6B416988" w14:textId="477A7DFE" w:rsidR="00742474" w:rsidRDefault="00742474"/>
    <w:p w14:paraId="70C1B75B" w14:textId="46723CE1" w:rsidR="00742474" w:rsidRDefault="00742474" w:rsidP="00742474">
      <w:pPr>
        <w:pStyle w:val="ListParagraph"/>
        <w:numPr>
          <w:ilvl w:val="0"/>
          <w:numId w:val="1"/>
        </w:numPr>
      </w:pPr>
      <w:r>
        <w:t>All homes are now in compliance with the association bylaws according to our inspections</w:t>
      </w:r>
    </w:p>
    <w:p w14:paraId="27964EE5" w14:textId="20EA6882" w:rsidR="00742474" w:rsidRDefault="00742474" w:rsidP="00742474">
      <w:pPr>
        <w:pStyle w:val="ListParagraph"/>
        <w:numPr>
          <w:ilvl w:val="0"/>
          <w:numId w:val="1"/>
        </w:numPr>
      </w:pPr>
      <w:r>
        <w:t>Discussion: Open seat on the board we will most likely hold off on appointing another member until March. Danielle and Tom can not both serve on the board.</w:t>
      </w:r>
    </w:p>
    <w:p w14:paraId="5BB81546" w14:textId="05F0021A" w:rsidR="00742474" w:rsidRDefault="00742474" w:rsidP="00742474">
      <w:pPr>
        <w:pStyle w:val="ListParagraph"/>
        <w:numPr>
          <w:ilvl w:val="0"/>
          <w:numId w:val="1"/>
        </w:numPr>
      </w:pPr>
      <w:r>
        <w:t>Approved previous meetings minutes</w:t>
      </w:r>
    </w:p>
    <w:p w14:paraId="638D46EE" w14:textId="7EDE9570" w:rsidR="00742474" w:rsidRDefault="00742474" w:rsidP="00742474">
      <w:pPr>
        <w:pStyle w:val="ListParagraph"/>
        <w:numPr>
          <w:ilvl w:val="0"/>
          <w:numId w:val="1"/>
        </w:numPr>
      </w:pPr>
      <w:r>
        <w:t>Reviewed the 2021 dues: Maintaining the same schedule from last year with a discount for single payment as opposed to semiannual payments</w:t>
      </w:r>
      <w:r w:rsidR="00002B12">
        <w:t xml:space="preserve"> -$380 for single payment and $400 for two semiannual payments.</w:t>
      </w:r>
    </w:p>
    <w:p w14:paraId="5B3DA63A" w14:textId="45329859" w:rsidR="00742474" w:rsidRDefault="00742474" w:rsidP="00742474">
      <w:pPr>
        <w:pStyle w:val="ListParagraph"/>
        <w:numPr>
          <w:ilvl w:val="0"/>
          <w:numId w:val="1"/>
        </w:numPr>
      </w:pPr>
      <w:r>
        <w:t xml:space="preserve">Reviewed ARC outstanding violations – potentially one home with broken window needs to be addressed </w:t>
      </w:r>
    </w:p>
    <w:p w14:paraId="410B676C" w14:textId="215CEF0D" w:rsidR="00742474" w:rsidRDefault="00104AC7" w:rsidP="00742474">
      <w:pPr>
        <w:pStyle w:val="ListParagraph"/>
        <w:numPr>
          <w:ilvl w:val="0"/>
          <w:numId w:val="1"/>
        </w:numPr>
      </w:pPr>
      <w:r>
        <w:t xml:space="preserve">Going to ask Cliff about the ability to do a one time assessment in order to cover major capital improvement projects i.e. Bike Path </w:t>
      </w:r>
    </w:p>
    <w:p w14:paraId="054B827F" w14:textId="761AD818" w:rsidR="00104AC7" w:rsidRDefault="00104AC7" w:rsidP="00742474">
      <w:pPr>
        <w:pStyle w:val="ListParagraph"/>
        <w:numPr>
          <w:ilvl w:val="0"/>
          <w:numId w:val="1"/>
        </w:numPr>
      </w:pPr>
      <w:r>
        <w:t>Explore looking at an HOA loan to fund major project</w:t>
      </w:r>
    </w:p>
    <w:p w14:paraId="7EE110C5" w14:textId="0FE1B60A" w:rsidR="00DB496C" w:rsidRDefault="00DB496C" w:rsidP="00742474">
      <w:pPr>
        <w:pStyle w:val="ListParagraph"/>
        <w:numPr>
          <w:ilvl w:val="0"/>
          <w:numId w:val="1"/>
        </w:numPr>
      </w:pPr>
      <w:r>
        <w:t>Looking at potentially just repairing parts of the bike path</w:t>
      </w:r>
    </w:p>
    <w:p w14:paraId="61115CCC" w14:textId="4E1502CF" w:rsidR="00DB496C" w:rsidRDefault="00DB496C" w:rsidP="00DB496C">
      <w:pPr>
        <w:pStyle w:val="ListParagraph"/>
        <w:numPr>
          <w:ilvl w:val="1"/>
          <w:numId w:val="1"/>
        </w:numPr>
      </w:pPr>
      <w:r>
        <w:t>Portions by Kesva’s home where the pipes run under the path</w:t>
      </w:r>
    </w:p>
    <w:p w14:paraId="17198F73" w14:textId="5035A450" w:rsidR="00DB496C" w:rsidRDefault="00DB496C" w:rsidP="00DB496C">
      <w:pPr>
        <w:pStyle w:val="ListParagraph"/>
        <w:numPr>
          <w:ilvl w:val="1"/>
          <w:numId w:val="1"/>
        </w:numPr>
      </w:pPr>
      <w:r>
        <w:t>Portion of path crumbling near the wolfs property line</w:t>
      </w:r>
    </w:p>
    <w:p w14:paraId="34ED7ED5" w14:textId="0D5B5CC7" w:rsidR="00DB496C" w:rsidRDefault="00DB496C" w:rsidP="00DB496C">
      <w:pPr>
        <w:pStyle w:val="ListParagraph"/>
        <w:numPr>
          <w:ilvl w:val="1"/>
          <w:numId w:val="1"/>
        </w:numPr>
      </w:pPr>
      <w:r>
        <w:t>Fill in and reseal portions where there are significant cracks</w:t>
      </w:r>
    </w:p>
    <w:p w14:paraId="0502E988" w14:textId="462353E7" w:rsidR="00DB496C" w:rsidRDefault="00DB496C" w:rsidP="00DB496C">
      <w:pPr>
        <w:pStyle w:val="ListParagraph"/>
        <w:numPr>
          <w:ilvl w:val="0"/>
          <w:numId w:val="1"/>
        </w:numPr>
      </w:pPr>
      <w:r>
        <w:t>Looking at potentially recruiting a community member to help procure the labor to fulfill the project.</w:t>
      </w:r>
    </w:p>
    <w:p w14:paraId="5456B203" w14:textId="51945538" w:rsidR="00DB496C" w:rsidRDefault="00DB496C" w:rsidP="00DB496C">
      <w:pPr>
        <w:pStyle w:val="ListParagraph"/>
        <w:numPr>
          <w:ilvl w:val="0"/>
          <w:numId w:val="1"/>
        </w:numPr>
      </w:pPr>
      <w:r>
        <w:t xml:space="preserve">Fence Line – notifying property owners and then selecting </w:t>
      </w:r>
      <w:r w:rsidR="00002B12">
        <w:t>a date in March to clear the fence line</w:t>
      </w:r>
    </w:p>
    <w:p w14:paraId="429627A6" w14:textId="4FEA9F1B" w:rsidR="00002B12" w:rsidRDefault="00002B12" w:rsidP="00DB496C">
      <w:pPr>
        <w:pStyle w:val="ListParagraph"/>
        <w:numPr>
          <w:ilvl w:val="0"/>
          <w:numId w:val="1"/>
        </w:numPr>
      </w:pPr>
      <w:r>
        <w:t>Trash removal – renewed a 3 year contract</w:t>
      </w:r>
    </w:p>
    <w:p w14:paraId="76E6AAE4" w14:textId="02085397" w:rsidR="00002B12" w:rsidRDefault="00002B12" w:rsidP="00DB496C">
      <w:pPr>
        <w:pStyle w:val="ListParagraph"/>
        <w:numPr>
          <w:ilvl w:val="0"/>
          <w:numId w:val="1"/>
        </w:numPr>
      </w:pPr>
      <w:r>
        <w:t xml:space="preserve">Common Area Spill Way – County repairs </w:t>
      </w:r>
      <w:r w:rsidR="00847F18">
        <w:t>completed,</w:t>
      </w:r>
      <w:r>
        <w:t xml:space="preserve"> and we will see what the impact is in Spring. The piping under the path is intact so no issues with broken storm drains </w:t>
      </w:r>
    </w:p>
    <w:p w14:paraId="0A9DFE8D" w14:textId="22F0E765" w:rsidR="00002B12" w:rsidRDefault="00002B12" w:rsidP="00DB496C">
      <w:pPr>
        <w:pStyle w:val="ListParagraph"/>
        <w:numPr>
          <w:ilvl w:val="0"/>
          <w:numId w:val="1"/>
        </w:numPr>
      </w:pPr>
      <w:r>
        <w:t>Playground – Jason to distribute survey monkey to pulse neighborhood on potential improvements</w:t>
      </w:r>
    </w:p>
    <w:p w14:paraId="0EE9E4FC" w14:textId="5A3C7335" w:rsidR="00002B12" w:rsidRDefault="00002B12" w:rsidP="00002B12"/>
    <w:p w14:paraId="5C1C8C52" w14:textId="73EBF21A" w:rsidR="00002B12" w:rsidRDefault="00002B12" w:rsidP="00002B12">
      <w:r>
        <w:t>Website: Updated and reviewed. Gary Marsh built a new site and merged it over to our platform.</w:t>
      </w:r>
    </w:p>
    <w:p w14:paraId="609E7ABF" w14:textId="77777777" w:rsidR="00501CFE" w:rsidRDefault="00501CFE" w:rsidP="00002B12">
      <w:r>
        <w:t xml:space="preserve">Board Activity: </w:t>
      </w:r>
    </w:p>
    <w:p w14:paraId="3DB3D1E5" w14:textId="556884A7" w:rsidR="00501CFE" w:rsidRDefault="00501CFE" w:rsidP="00501CFE">
      <w:pPr>
        <w:pStyle w:val="ListParagraph"/>
        <w:numPr>
          <w:ilvl w:val="0"/>
          <w:numId w:val="2"/>
        </w:numPr>
      </w:pPr>
      <w:r>
        <w:lastRenderedPageBreak/>
        <w:t>Have the police department come and have an officer ticket for speeding in the neighborhood.</w:t>
      </w:r>
    </w:p>
    <w:p w14:paraId="25B5D1F6" w14:textId="008A9EFC" w:rsidR="00501CFE" w:rsidRDefault="00501CFE" w:rsidP="00501CFE">
      <w:pPr>
        <w:pStyle w:val="ListParagraph"/>
        <w:numPr>
          <w:ilvl w:val="0"/>
          <w:numId w:val="2"/>
        </w:numPr>
      </w:pPr>
      <w:r>
        <w:t>Revision to the newsletter – Danielle – Newsletter to come out in second week of January</w:t>
      </w:r>
    </w:p>
    <w:p w14:paraId="4F58D707" w14:textId="7CD73C6B" w:rsidR="00847F18" w:rsidRDefault="00501CFE" w:rsidP="00847F18">
      <w:pPr>
        <w:pStyle w:val="ListParagraph"/>
        <w:numPr>
          <w:ilvl w:val="1"/>
          <w:numId w:val="2"/>
        </w:numPr>
      </w:pPr>
      <w:r>
        <w:t>Looking to solicit participation from the neighborhood youths in terms of content creation</w:t>
      </w:r>
    </w:p>
    <w:p w14:paraId="266FE639" w14:textId="147B6814" w:rsidR="00501CFE" w:rsidRDefault="00847F18" w:rsidP="00501CFE">
      <w:pPr>
        <w:pStyle w:val="ListParagraph"/>
        <w:numPr>
          <w:ilvl w:val="0"/>
          <w:numId w:val="2"/>
        </w:numPr>
      </w:pPr>
      <w:r>
        <w:t>Discussed the VDOT ticketing form for getting trash removed from median – Express Request</w:t>
      </w:r>
    </w:p>
    <w:p w14:paraId="5D547ECA" w14:textId="6286296B" w:rsidR="00847F18" w:rsidRDefault="00847F18" w:rsidP="00847F18"/>
    <w:p w14:paraId="4FEFCA42" w14:textId="72CBC544" w:rsidR="00847F18" w:rsidRDefault="00847F18" w:rsidP="00847F18">
      <w:r>
        <w:t>Open Forum:</w:t>
      </w:r>
    </w:p>
    <w:p w14:paraId="0E5BAEF4" w14:textId="44DB1162" w:rsidR="00847F18" w:rsidRDefault="00847F18" w:rsidP="00847F18">
      <w:pPr>
        <w:pStyle w:val="ListParagraph"/>
        <w:numPr>
          <w:ilvl w:val="0"/>
          <w:numId w:val="3"/>
        </w:numPr>
      </w:pPr>
      <w:r>
        <w:t>Dead animals – called VDOT and have carcasses  removed promptly</w:t>
      </w:r>
    </w:p>
    <w:p w14:paraId="2336C79A" w14:textId="6835D05A" w:rsidR="00847F18" w:rsidRDefault="00847F18" w:rsidP="00847F18">
      <w:pPr>
        <w:pStyle w:val="ListParagraph"/>
        <w:numPr>
          <w:ilvl w:val="0"/>
          <w:numId w:val="3"/>
        </w:numPr>
      </w:pPr>
      <w:r>
        <w:t>Can we address neighbors feeding wild animals in the community 4vac15-40-286 Virginia law prohibits the feeding of wild animals – Address in the news letter – Also address at the annual meeting</w:t>
      </w:r>
    </w:p>
    <w:p w14:paraId="7386F3B8" w14:textId="38B359BA" w:rsidR="00847F18" w:rsidRDefault="00847F18" w:rsidP="00847F18">
      <w:r>
        <w:t>Next meeting date: February 4</w:t>
      </w:r>
      <w:r w:rsidRPr="00847F18">
        <w:rPr>
          <w:vertAlign w:val="superscript"/>
        </w:rPr>
        <w:t>th</w:t>
      </w:r>
      <w:r>
        <w:t xml:space="preserve"> </w:t>
      </w:r>
    </w:p>
    <w:p w14:paraId="30106251" w14:textId="0C677650" w:rsidR="0092151D" w:rsidRDefault="0092151D" w:rsidP="00847F18">
      <w:r>
        <w:t>Meeting Adjournment – 8:06pm</w:t>
      </w:r>
    </w:p>
    <w:p w14:paraId="637C4FB5" w14:textId="77777777" w:rsidR="00002B12" w:rsidRDefault="00002B12" w:rsidP="00002B12"/>
    <w:p w14:paraId="59CDC78E" w14:textId="77777777" w:rsidR="00002B12" w:rsidRDefault="00002B12" w:rsidP="00002B12"/>
    <w:p w14:paraId="4C0BAE4B" w14:textId="77777777" w:rsidR="00742474" w:rsidRDefault="00742474"/>
    <w:p w14:paraId="17307C49" w14:textId="3A1CBF95" w:rsidR="00742474" w:rsidRDefault="00742474"/>
    <w:p w14:paraId="7BEE8068" w14:textId="77777777" w:rsidR="00742474" w:rsidRDefault="00742474"/>
    <w:p w14:paraId="1996EA58" w14:textId="77777777" w:rsidR="00742474" w:rsidRDefault="00742474"/>
    <w:sectPr w:rsidR="0074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07E0"/>
    <w:multiLevelType w:val="hybridMultilevel"/>
    <w:tmpl w:val="9A2E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4F61"/>
    <w:multiLevelType w:val="hybridMultilevel"/>
    <w:tmpl w:val="13D6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2128F"/>
    <w:multiLevelType w:val="hybridMultilevel"/>
    <w:tmpl w:val="339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74"/>
    <w:rsid w:val="00002B12"/>
    <w:rsid w:val="00104AC7"/>
    <w:rsid w:val="00157BA8"/>
    <w:rsid w:val="00447E0C"/>
    <w:rsid w:val="00501CFE"/>
    <w:rsid w:val="00742474"/>
    <w:rsid w:val="00847F18"/>
    <w:rsid w:val="0092151D"/>
    <w:rsid w:val="00B17D00"/>
    <w:rsid w:val="00B60CEA"/>
    <w:rsid w:val="00CB0DA7"/>
    <w:rsid w:val="00DB496C"/>
    <w:rsid w:val="00E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4210"/>
  <w15:chartTrackingRefBased/>
  <w15:docId w15:val="{985191BD-7BB8-415C-A634-9794158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Daniel Hibbard</cp:lastModifiedBy>
  <cp:revision>2</cp:revision>
  <dcterms:created xsi:type="dcterms:W3CDTF">2020-12-11T00:02:00Z</dcterms:created>
  <dcterms:modified xsi:type="dcterms:W3CDTF">2020-12-11T01:12:00Z</dcterms:modified>
</cp:coreProperties>
</file>