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DA19B" w14:textId="2E4A9A58" w:rsidR="002A4D89" w:rsidRPr="00B74D25" w:rsidRDefault="00B80D20" w:rsidP="003C30FA">
      <w:pPr>
        <w:spacing w:after="0" w:line="360" w:lineRule="auto"/>
        <w:jc w:val="both"/>
        <w:rPr>
          <w:rFonts w:cstheme="minorHAnsi"/>
          <w:lang w:val="es-US"/>
        </w:rPr>
      </w:pPr>
      <w:r w:rsidRPr="00B74D25">
        <w:rPr>
          <w:rFonts w:cstheme="minorHAnsi"/>
          <w:lang w:val="es-US"/>
        </w:rPr>
        <w:t>Sept</w:t>
      </w:r>
      <w:r w:rsidR="00B74D25" w:rsidRPr="00B74D25">
        <w:rPr>
          <w:rFonts w:cstheme="minorHAnsi"/>
          <w:lang w:val="es-US"/>
        </w:rPr>
        <w:t xml:space="preserve">iembre de </w:t>
      </w:r>
      <w:r w:rsidRPr="00B74D25">
        <w:rPr>
          <w:rFonts w:cstheme="minorHAnsi"/>
          <w:lang w:val="es-US"/>
        </w:rPr>
        <w:t>2019</w:t>
      </w:r>
    </w:p>
    <w:p w14:paraId="229DECFC" w14:textId="77777777" w:rsidR="00B74D25" w:rsidRDefault="00B74D25" w:rsidP="00B74D25">
      <w:pPr>
        <w:spacing w:after="0" w:line="360" w:lineRule="auto"/>
        <w:jc w:val="both"/>
        <w:rPr>
          <w:rFonts w:ascii="Calibri" w:hAnsi="Calibri" w:cs="Calibri"/>
          <w:lang w:val="es-US"/>
        </w:rPr>
      </w:pPr>
    </w:p>
    <w:p w14:paraId="51A7C1BC" w14:textId="6EB7818F" w:rsidR="00B74D25" w:rsidRPr="00B74D25" w:rsidRDefault="00B74D25" w:rsidP="00B74D25">
      <w:pPr>
        <w:spacing w:after="0" w:line="360" w:lineRule="auto"/>
        <w:jc w:val="both"/>
        <w:rPr>
          <w:rFonts w:ascii="Calibri" w:hAnsi="Calibri" w:cs="Calibri"/>
          <w:lang w:val="es-US"/>
        </w:rPr>
      </w:pPr>
      <w:r>
        <w:rPr>
          <w:rFonts w:ascii="Calibri" w:hAnsi="Calibri" w:cs="Calibri"/>
          <w:lang w:val="es-US"/>
        </w:rPr>
        <w:t>E</w:t>
      </w:r>
      <w:r w:rsidRPr="00B74D25">
        <w:rPr>
          <w:rFonts w:ascii="Calibri" w:hAnsi="Calibri" w:cs="Calibri"/>
          <w:lang w:val="es-US"/>
        </w:rPr>
        <w:t xml:space="preserve">stimados </w:t>
      </w:r>
      <w:r w:rsidR="00587F2D">
        <w:rPr>
          <w:rFonts w:ascii="Calibri" w:hAnsi="Calibri" w:cs="Calibri"/>
          <w:lang w:val="es-US"/>
        </w:rPr>
        <w:t>padres</w:t>
      </w:r>
      <w:r w:rsidRPr="00B74D25">
        <w:rPr>
          <w:rFonts w:ascii="Calibri" w:hAnsi="Calibri" w:cs="Calibri"/>
          <w:lang w:val="es-US"/>
        </w:rPr>
        <w:t xml:space="preserve"> / tutores y amigos en el distrito escolar comunitario 30:</w:t>
      </w:r>
    </w:p>
    <w:p w14:paraId="2BC029BB" w14:textId="77777777" w:rsidR="00B74D25" w:rsidRPr="00B74D25" w:rsidRDefault="00B74D25" w:rsidP="00B74D25">
      <w:pPr>
        <w:spacing w:after="0" w:line="360" w:lineRule="auto"/>
        <w:ind w:firstLine="720"/>
        <w:jc w:val="both"/>
        <w:rPr>
          <w:rFonts w:ascii="Calibri" w:hAnsi="Calibri" w:cs="Calibri"/>
          <w:lang w:val="es-US"/>
        </w:rPr>
      </w:pPr>
      <w:r w:rsidRPr="00B74D25">
        <w:rPr>
          <w:rFonts w:ascii="Calibri" w:hAnsi="Calibri" w:cs="Calibri"/>
          <w:lang w:val="es-US"/>
        </w:rPr>
        <w:t>Bienvenido al año escolar 2019-20. Este año, el Distrito 30 continuará su misión de proporcionar una educación que permita a nuestros niños ser aprendices activos y pensadores críticos para prepararlos para seguir sus sueños y ser miembros y líderes productivos en una sociedad global. Para lograr esto, todos debemos trabajar juntos para asegurar que nuestras escuelas brinden un entorno de apoyo esencial para el aprendizaje. Esta base ayudará a los estudiantes a desarrollar los comportamientos académicos y personales necesarios para el éxito universitario y profesional; autoconciencia, autogestión, habilidades sociales y toma de decisiones responsable. Para que esto ocurra, es importante que todos trabajemos juntos para el objetivo común de desarrollar a nuestros jóvenes emocional, social y académicamente. Todos tenemos un papel importante que desempeñar en el éxito de nuestros hijos.</w:t>
      </w:r>
    </w:p>
    <w:p w14:paraId="060DBC03" w14:textId="25D8F97A" w:rsidR="00B74D25" w:rsidRPr="00B74D25" w:rsidRDefault="00B74D25" w:rsidP="00B74D25">
      <w:pPr>
        <w:spacing w:after="0" w:line="360" w:lineRule="auto"/>
        <w:ind w:firstLine="720"/>
        <w:jc w:val="both"/>
        <w:rPr>
          <w:rFonts w:ascii="Calibri" w:hAnsi="Calibri" w:cs="Calibri"/>
          <w:lang w:val="es-US"/>
        </w:rPr>
      </w:pPr>
      <w:r w:rsidRPr="00B74D25">
        <w:rPr>
          <w:rFonts w:ascii="Calibri" w:hAnsi="Calibri" w:cs="Calibri"/>
          <w:lang w:val="es-US"/>
        </w:rPr>
        <w:t xml:space="preserve">Siguiendo con nuestra trayectoria en la aceleración del aprendizaje y la instrucción, me enorgullece anunciar que el Distrito 30 sigue estando entre los diez mejores de todos los distritos </w:t>
      </w:r>
      <w:r w:rsidR="00F821EF">
        <w:rPr>
          <w:rFonts w:ascii="Calibri" w:hAnsi="Calibri" w:cs="Calibri"/>
          <w:lang w:val="es-US"/>
        </w:rPr>
        <w:t>en</w:t>
      </w:r>
      <w:r w:rsidRPr="00B74D25">
        <w:rPr>
          <w:rFonts w:ascii="Calibri" w:hAnsi="Calibri" w:cs="Calibri"/>
          <w:lang w:val="es-US"/>
        </w:rPr>
        <w:t xml:space="preserve"> la ciudad de Nueva York. Nuestros niveles de competencia continúan siendo superiores a los de la ciudad de Nueva York y el estado de Nueva York.</w:t>
      </w:r>
    </w:p>
    <w:p w14:paraId="57F260BB" w14:textId="3E4B21B9" w:rsidR="00B74D25" w:rsidRPr="00B74D25" w:rsidRDefault="00B74D25" w:rsidP="00B74D25">
      <w:pPr>
        <w:spacing w:after="0" w:line="360" w:lineRule="auto"/>
        <w:ind w:firstLine="720"/>
        <w:jc w:val="both"/>
        <w:rPr>
          <w:rFonts w:ascii="Calibri" w:hAnsi="Calibri" w:cs="Calibri"/>
          <w:lang w:val="es-US"/>
        </w:rPr>
      </w:pPr>
      <w:r w:rsidRPr="00B74D25">
        <w:rPr>
          <w:rFonts w:ascii="Calibri" w:hAnsi="Calibri" w:cs="Calibri"/>
          <w:lang w:val="es-US"/>
        </w:rPr>
        <w:t xml:space="preserve">Este año escolar, utilizaremos el Marco de Ambiente de Apoyo al usar enfoques restaurativos del comportamiento, mantener relaciones de colaboración y confianza con los estudiantes, </w:t>
      </w:r>
      <w:r w:rsidR="00791BB4">
        <w:rPr>
          <w:rFonts w:ascii="Calibri" w:hAnsi="Calibri" w:cs="Calibri"/>
          <w:lang w:val="es-US"/>
        </w:rPr>
        <w:t>incluir</w:t>
      </w:r>
      <w:r w:rsidRPr="00B74D25">
        <w:rPr>
          <w:rFonts w:ascii="Calibri" w:hAnsi="Calibri" w:cs="Calibri"/>
          <w:lang w:val="es-US"/>
        </w:rPr>
        <w:t xml:space="preserve"> la voz de los estudiantes y promover el bienestar físico y mental en nuestras escuelas. Esto servirá como base para enfocarse en las Prioridades del Canciller para acelerar el aprendizaje y la instrucción, asociarse con las comunidades y desarrollar personas. También utilizaremos el Ma</w:t>
      </w:r>
      <w:r w:rsidR="00791BB4">
        <w:rPr>
          <w:rFonts w:ascii="Calibri" w:hAnsi="Calibri" w:cs="Calibri"/>
          <w:lang w:val="es-US"/>
        </w:rPr>
        <w:t>rco de Liderazgo Educativo</w:t>
      </w:r>
      <w:r w:rsidRPr="00B74D25">
        <w:rPr>
          <w:rFonts w:ascii="Calibri" w:hAnsi="Calibri" w:cs="Calibri"/>
          <w:lang w:val="es-US"/>
        </w:rPr>
        <w:t xml:space="preserve"> enfocado en que los maestros f</w:t>
      </w:r>
      <w:r w:rsidR="00785BCC">
        <w:rPr>
          <w:rFonts w:ascii="Calibri" w:hAnsi="Calibri" w:cs="Calibri"/>
          <w:lang w:val="es-US"/>
        </w:rPr>
        <w:t>ortalezcan la instrucción</w:t>
      </w:r>
      <w:r w:rsidRPr="00B74D25">
        <w:rPr>
          <w:rFonts w:ascii="Calibri" w:hAnsi="Calibri" w:cs="Calibri"/>
          <w:lang w:val="es-US"/>
        </w:rPr>
        <w:t>, conozcan bien a cada estudiante, usen un plan de estudios coherente en todos los grados y realicen ajustes de instrucción que respondan a las necesidades de los niños que atienden.</w:t>
      </w:r>
    </w:p>
    <w:p w14:paraId="3540A5CF" w14:textId="425D0D25" w:rsidR="00B80D20" w:rsidRPr="00B74D25" w:rsidRDefault="00B74D25" w:rsidP="00B74D25">
      <w:pPr>
        <w:spacing w:after="0" w:line="360" w:lineRule="auto"/>
        <w:ind w:firstLine="720"/>
        <w:jc w:val="both"/>
        <w:rPr>
          <w:rFonts w:ascii="Calibri" w:hAnsi="Calibri" w:cs="Calibri"/>
          <w:i/>
          <w:lang w:val="es-US"/>
        </w:rPr>
      </w:pPr>
      <w:r w:rsidRPr="00B74D25">
        <w:rPr>
          <w:rFonts w:ascii="Calibri" w:hAnsi="Calibri" w:cs="Calibri"/>
          <w:lang w:val="es-US"/>
        </w:rPr>
        <w:t>En el Distrito 30, hemos establecido expectativas</w:t>
      </w:r>
      <w:r w:rsidR="00587F2D">
        <w:rPr>
          <w:rFonts w:ascii="Calibri" w:hAnsi="Calibri" w:cs="Calibri"/>
          <w:lang w:val="es-US"/>
        </w:rPr>
        <w:t xml:space="preserve"> </w:t>
      </w:r>
      <w:r w:rsidR="00587F2D" w:rsidRPr="00B74D25">
        <w:rPr>
          <w:rFonts w:ascii="Calibri" w:hAnsi="Calibri" w:cs="Calibri"/>
          <w:lang w:val="es-US"/>
        </w:rPr>
        <w:t>altas</w:t>
      </w:r>
      <w:r w:rsidRPr="00B74D25">
        <w:rPr>
          <w:rFonts w:ascii="Calibri" w:hAnsi="Calibri" w:cs="Calibri"/>
          <w:lang w:val="es-US"/>
        </w:rPr>
        <w:t xml:space="preserve"> para todos los estudiantes. </w:t>
      </w:r>
      <w:r w:rsidR="00587F2D">
        <w:rPr>
          <w:rFonts w:ascii="Calibri" w:hAnsi="Calibri" w:cs="Calibri"/>
          <w:lang w:val="es-US"/>
        </w:rPr>
        <w:t>Los</w:t>
      </w:r>
      <w:r w:rsidRPr="00B74D25">
        <w:rPr>
          <w:rFonts w:ascii="Calibri" w:hAnsi="Calibri" w:cs="Calibri"/>
          <w:lang w:val="es-US"/>
        </w:rPr>
        <w:t xml:space="preserve"> </w:t>
      </w:r>
      <w:r w:rsidR="00587F2D">
        <w:rPr>
          <w:rFonts w:ascii="Calibri" w:hAnsi="Calibri" w:cs="Calibri"/>
          <w:lang w:val="es-US"/>
        </w:rPr>
        <w:t>parientes</w:t>
      </w:r>
      <w:r w:rsidRPr="00B74D25">
        <w:rPr>
          <w:rFonts w:ascii="Calibri" w:hAnsi="Calibri" w:cs="Calibri"/>
          <w:lang w:val="es-US"/>
        </w:rPr>
        <w:t xml:space="preserve"> y las familias son los primeros maestros y los que más apoyan a sus hijos, les pedimos a todos los pa</w:t>
      </w:r>
      <w:r w:rsidR="00587F2D">
        <w:rPr>
          <w:rFonts w:ascii="Calibri" w:hAnsi="Calibri" w:cs="Calibri"/>
          <w:lang w:val="es-US"/>
        </w:rPr>
        <w:t>rientes</w:t>
      </w:r>
      <w:r w:rsidR="005029B5">
        <w:rPr>
          <w:rFonts w:ascii="Calibri" w:hAnsi="Calibri" w:cs="Calibri"/>
          <w:lang w:val="es-US"/>
        </w:rPr>
        <w:t>/</w:t>
      </w:r>
      <w:r w:rsidRPr="00B74D25">
        <w:rPr>
          <w:rFonts w:ascii="Calibri" w:hAnsi="Calibri" w:cs="Calibri"/>
          <w:lang w:val="es-US"/>
        </w:rPr>
        <w:t xml:space="preserve">tutores que trabajen junto con los maestros, </w:t>
      </w:r>
      <w:r w:rsidR="005029B5">
        <w:rPr>
          <w:rFonts w:ascii="Calibri" w:hAnsi="Calibri" w:cs="Calibri"/>
          <w:lang w:val="es-US"/>
        </w:rPr>
        <w:t xml:space="preserve">los miembros de la escuela, los líderes del la escuela </w:t>
      </w:r>
      <w:r w:rsidRPr="00B74D25">
        <w:rPr>
          <w:rFonts w:ascii="Calibri" w:hAnsi="Calibri" w:cs="Calibri"/>
          <w:lang w:val="es-US"/>
        </w:rPr>
        <w:t xml:space="preserve">y las organizaciones comunitarias para ayudar a maximizar el potencial de su hijo. </w:t>
      </w:r>
      <w:r w:rsidR="00587F2D">
        <w:rPr>
          <w:rFonts w:ascii="Calibri" w:hAnsi="Calibri" w:cs="Calibri"/>
          <w:lang w:val="es-US"/>
        </w:rPr>
        <w:t>Los estudios</w:t>
      </w:r>
      <w:r w:rsidRPr="00B74D25">
        <w:rPr>
          <w:rFonts w:ascii="Calibri" w:hAnsi="Calibri" w:cs="Calibri"/>
          <w:lang w:val="es-US"/>
        </w:rPr>
        <w:t xml:space="preserve"> </w:t>
      </w:r>
      <w:r w:rsidR="00587F2D">
        <w:rPr>
          <w:rFonts w:ascii="Calibri" w:hAnsi="Calibri" w:cs="Calibri"/>
          <w:lang w:val="es-US"/>
        </w:rPr>
        <w:t>demuestran</w:t>
      </w:r>
      <w:r w:rsidRPr="00B74D25">
        <w:rPr>
          <w:rFonts w:ascii="Calibri" w:hAnsi="Calibri" w:cs="Calibri"/>
          <w:lang w:val="es-US"/>
        </w:rPr>
        <w:t xml:space="preserve"> que cuando los pa</w:t>
      </w:r>
      <w:r w:rsidR="00587F2D">
        <w:rPr>
          <w:rFonts w:ascii="Calibri" w:hAnsi="Calibri" w:cs="Calibri"/>
          <w:lang w:val="es-US"/>
        </w:rPr>
        <w:t>rientes</w:t>
      </w:r>
      <w:r w:rsidR="005029B5">
        <w:rPr>
          <w:rFonts w:ascii="Calibri" w:hAnsi="Calibri" w:cs="Calibri"/>
          <w:lang w:val="es-US"/>
        </w:rPr>
        <w:t>/</w:t>
      </w:r>
      <w:r w:rsidRPr="00B74D25">
        <w:rPr>
          <w:rFonts w:ascii="Calibri" w:hAnsi="Calibri" w:cs="Calibri"/>
          <w:lang w:val="es-US"/>
        </w:rPr>
        <w:t xml:space="preserve">tutores </w:t>
      </w:r>
      <w:r w:rsidRPr="00B74D25">
        <w:rPr>
          <w:rFonts w:ascii="Calibri" w:hAnsi="Calibri" w:cs="Calibri"/>
          <w:lang w:val="es-US"/>
        </w:rPr>
        <w:lastRenderedPageBreak/>
        <w:t xml:space="preserve">trabajan en colaboración con </w:t>
      </w:r>
      <w:r w:rsidR="005029B5">
        <w:rPr>
          <w:rFonts w:ascii="Calibri" w:hAnsi="Calibri" w:cs="Calibri"/>
          <w:lang w:val="es-US"/>
        </w:rPr>
        <w:t>miembros</w:t>
      </w:r>
      <w:r w:rsidR="00587F2D">
        <w:rPr>
          <w:rFonts w:ascii="Calibri" w:hAnsi="Calibri" w:cs="Calibri"/>
          <w:lang w:val="es-US"/>
        </w:rPr>
        <w:t xml:space="preserve"> de la</w:t>
      </w:r>
      <w:r w:rsidRPr="00B74D25">
        <w:rPr>
          <w:rFonts w:ascii="Calibri" w:hAnsi="Calibri" w:cs="Calibri"/>
          <w:lang w:val="es-US"/>
        </w:rPr>
        <w:t xml:space="preserve"> escuela, se obtienen resultados positivos para los niños. Al iniciar el año escolar 2019-2020, únase a la escuela de su hijo</w:t>
      </w:r>
      <w:r w:rsidR="005029B5">
        <w:rPr>
          <w:rFonts w:ascii="Calibri" w:hAnsi="Calibri" w:cs="Calibri"/>
          <w:lang w:val="es-US"/>
        </w:rPr>
        <w:t>/a</w:t>
      </w:r>
      <w:r w:rsidRPr="00B74D25">
        <w:rPr>
          <w:rFonts w:ascii="Calibri" w:hAnsi="Calibri" w:cs="Calibri"/>
          <w:lang w:val="es-US"/>
        </w:rPr>
        <w:t xml:space="preserve"> para hacer de este un año escolar positivo y exitoso para todos.</w:t>
      </w:r>
      <w:r w:rsidR="00E04D5B" w:rsidRPr="00B74D25">
        <w:rPr>
          <w:rFonts w:ascii="Calibri" w:hAnsi="Calibri" w:cs="Calibri"/>
          <w:lang w:val="es-US"/>
        </w:rPr>
        <w:t xml:space="preserve"> </w:t>
      </w:r>
    </w:p>
    <w:p w14:paraId="6D5096C9" w14:textId="17E31FC4" w:rsidR="003C30FA" w:rsidRDefault="00B74D25" w:rsidP="00B74D25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B74D25">
        <w:rPr>
          <w:rFonts w:ascii="Calibri" w:hAnsi="Calibri" w:cs="Calibri"/>
        </w:rPr>
        <w:t>Atentamente</w:t>
      </w:r>
      <w:proofErr w:type="spellEnd"/>
      <w:r w:rsidRPr="00B74D25">
        <w:rPr>
          <w:rFonts w:ascii="Calibri" w:hAnsi="Calibri" w:cs="Calibri"/>
        </w:rPr>
        <w:t>, </w:t>
      </w:r>
    </w:p>
    <w:p w14:paraId="4F478988" w14:textId="2118EC27" w:rsidR="002A4D89" w:rsidRPr="00411335" w:rsidRDefault="003C30FA" w:rsidP="003C30FA">
      <w:pPr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  <w:r w:rsidRPr="00411335">
        <w:rPr>
          <w:noProof/>
        </w:rPr>
        <w:drawing>
          <wp:inline distT="0" distB="0" distL="0" distR="0" wp14:anchorId="259FC962" wp14:editId="7DFD70FE">
            <wp:extent cx="2009775" cy="466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48" cy="46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4901E" w14:textId="79614A2A" w:rsidR="00411335" w:rsidRPr="00B74D25" w:rsidRDefault="00411335" w:rsidP="00411335">
      <w:pPr>
        <w:spacing w:after="0" w:line="240" w:lineRule="auto"/>
        <w:jc w:val="both"/>
        <w:rPr>
          <w:rFonts w:ascii="Calibri" w:hAnsi="Calibri" w:cs="Calibri"/>
          <w:lang w:val="es-US"/>
        </w:rPr>
      </w:pPr>
      <w:r w:rsidRPr="00B74D25">
        <w:rPr>
          <w:rFonts w:ascii="Calibri" w:hAnsi="Calibri" w:cs="Calibri"/>
          <w:lang w:val="es-US"/>
        </w:rPr>
        <w:t>Dr. Philip A. Composto</w:t>
      </w:r>
    </w:p>
    <w:p w14:paraId="43BA0C72" w14:textId="22CE302E" w:rsidR="00A92B64" w:rsidRPr="00B74D25" w:rsidRDefault="002A4D89" w:rsidP="00411335">
      <w:pPr>
        <w:spacing w:after="0" w:line="240" w:lineRule="auto"/>
        <w:jc w:val="both"/>
        <w:rPr>
          <w:rFonts w:ascii="Calibri" w:hAnsi="Calibri" w:cs="Calibri"/>
          <w:lang w:val="es-US"/>
        </w:rPr>
      </w:pPr>
      <w:r w:rsidRPr="00B74D25">
        <w:rPr>
          <w:rFonts w:ascii="Calibri" w:hAnsi="Calibri" w:cs="Calibri"/>
          <w:lang w:val="es-US"/>
        </w:rPr>
        <w:t>Superintendent</w:t>
      </w:r>
      <w:r w:rsidR="00B74D25" w:rsidRPr="00B74D25">
        <w:rPr>
          <w:rFonts w:ascii="Calibri" w:hAnsi="Calibri" w:cs="Calibri"/>
          <w:lang w:val="es-US"/>
        </w:rPr>
        <w:t>e de comunidad</w:t>
      </w:r>
    </w:p>
    <w:sectPr w:rsidR="00A92B64" w:rsidRPr="00B74D25" w:rsidSect="004D7F11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509B" w14:textId="77777777" w:rsidR="00587F2D" w:rsidRDefault="00587F2D" w:rsidP="006D71F1">
      <w:pPr>
        <w:spacing w:after="0" w:line="240" w:lineRule="auto"/>
      </w:pPr>
      <w:r>
        <w:separator/>
      </w:r>
    </w:p>
  </w:endnote>
  <w:endnote w:type="continuationSeparator" w:id="0">
    <w:p w14:paraId="5D8448CF" w14:textId="77777777" w:rsidR="00587F2D" w:rsidRDefault="00587F2D" w:rsidP="006D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altName w:val="Athelas Bold Ital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9D1CA" w14:textId="77777777" w:rsidR="00587F2D" w:rsidRDefault="00587F2D" w:rsidP="006D71F1">
      <w:pPr>
        <w:spacing w:after="0" w:line="240" w:lineRule="auto"/>
      </w:pPr>
      <w:r>
        <w:separator/>
      </w:r>
    </w:p>
  </w:footnote>
  <w:footnote w:type="continuationSeparator" w:id="0">
    <w:p w14:paraId="399DFF2A" w14:textId="77777777" w:rsidR="00587F2D" w:rsidRDefault="00587F2D" w:rsidP="006D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C4F4" w14:textId="77777777" w:rsidR="00587F2D" w:rsidRDefault="00AF4853">
    <w:pPr>
      <w:pStyle w:val="Header"/>
    </w:pPr>
    <w:r>
      <w:rPr>
        <w:noProof/>
      </w:rPr>
      <w:pict w14:anchorId="1D0FA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12063" o:spid="_x0000_s2050" type="#_x0000_t75" style="position:absolute;margin-left:0;margin-top:0;width:467.95pt;height:465.9pt;z-index:-251657216;mso-position-horizontal:center;mso-position-horizontal-relative:margin;mso-position-vertical:center;mso-position-vertical-relative:margin" o:allowincell="f">
          <v:imagedata r:id="rId1" o:title="30Q000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A64C" w14:textId="77777777" w:rsidR="00587F2D" w:rsidRDefault="00AF4853" w:rsidP="006D71F1">
    <w:pPr>
      <w:pStyle w:val="Header"/>
      <w:tabs>
        <w:tab w:val="clear" w:pos="4680"/>
        <w:tab w:val="clear" w:pos="9360"/>
        <w:tab w:val="left" w:pos="1065"/>
        <w:tab w:val="left" w:pos="1215"/>
      </w:tabs>
    </w:pPr>
    <w:r>
      <w:rPr>
        <w:noProof/>
      </w:rPr>
      <w:pict w14:anchorId="7C72F4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12064" o:spid="_x0000_s2051" type="#_x0000_t75" style="position:absolute;margin-left:0;margin-top:0;width:467.95pt;height:465.9pt;z-index:-251656192;mso-position-horizontal:center;mso-position-horizontal-relative:margin;mso-position-vertical:center;mso-position-vertical-relative:margin" o:allowincell="f">
          <v:imagedata r:id="rId1" o:title="30Q000LOGO1" gain="19661f" blacklevel="22938f"/>
          <w10:wrap anchorx="margin" anchory="margin"/>
        </v:shape>
      </w:pict>
    </w:r>
    <w:r w:rsidR="00587F2D">
      <w:tab/>
    </w:r>
  </w:p>
  <w:tbl>
    <w:tblPr>
      <w:tblpPr w:leftFromText="180" w:rightFromText="180" w:vertAnchor="text" w:horzAnchor="margin" w:tblpXSpec="center" w:tblpY="-814"/>
      <w:tblW w:w="11042" w:type="dxa"/>
      <w:tblLook w:val="01E0" w:firstRow="1" w:lastRow="1" w:firstColumn="1" w:lastColumn="1" w:noHBand="0" w:noVBand="0"/>
    </w:tblPr>
    <w:tblGrid>
      <w:gridCol w:w="2250"/>
      <w:gridCol w:w="8792"/>
    </w:tblGrid>
    <w:tr w:rsidR="00587F2D" w:rsidRPr="006D71F1" w14:paraId="6BBE7FB7" w14:textId="77777777" w:rsidTr="002A4D89">
      <w:trPr>
        <w:trHeight w:val="1737"/>
      </w:trPr>
      <w:tc>
        <w:tcPr>
          <w:tcW w:w="2250" w:type="dxa"/>
        </w:tcPr>
        <w:p w14:paraId="64359F74" w14:textId="77777777" w:rsidR="00587F2D" w:rsidRPr="00E16B1B" w:rsidRDefault="00587F2D" w:rsidP="006D71F1">
          <w:pPr>
            <w:pStyle w:val="Header"/>
            <w:rPr>
              <w:sz w:val="18"/>
              <w:szCs w:val="18"/>
            </w:rPr>
          </w:pPr>
          <w:r w:rsidRPr="00137F84">
            <w:rPr>
              <w:noProof/>
            </w:rPr>
            <w:drawing>
              <wp:inline distT="0" distB="0" distL="0" distR="0" wp14:anchorId="34A8CC18" wp14:editId="4AAA7229">
                <wp:extent cx="1276350" cy="923925"/>
                <wp:effectExtent l="0" t="0" r="0" b="0"/>
                <wp:docPr id="1" name="Picture 3" descr="DOE_Chancellor_color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OE_Chancellor_color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37" r="111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2" w:type="dxa"/>
          <w:tcBorders>
            <w:top w:val="single" w:sz="18" w:space="0" w:color="auto"/>
          </w:tcBorders>
          <w:vAlign w:val="center"/>
        </w:tcPr>
        <w:p w14:paraId="783309EB" w14:textId="77777777" w:rsidR="00587F2D" w:rsidRPr="006D71F1" w:rsidRDefault="00587F2D" w:rsidP="006D71F1">
          <w:pPr>
            <w:pStyle w:val="Header"/>
            <w:jc w:val="center"/>
            <w:rPr>
              <w:rFonts w:ascii="Bodoni MT" w:hAnsi="Bodoni MT"/>
              <w:bCs/>
              <w:smallCaps/>
            </w:rPr>
          </w:pPr>
          <w:r w:rsidRPr="006D71F1">
            <w:rPr>
              <w:rFonts w:ascii="Bodoni MT" w:hAnsi="Bodoni MT"/>
              <w:bCs/>
              <w:smallCaps/>
              <w:spacing w:val="40"/>
            </w:rPr>
            <w:t>THE NEW YORK CITY DEPARTMENT OF EDUCATION</w:t>
          </w:r>
        </w:p>
        <w:p w14:paraId="591061F9" w14:textId="1341DF9A" w:rsidR="00587F2D" w:rsidRPr="006D71F1" w:rsidRDefault="00587F2D" w:rsidP="006D71F1">
          <w:pPr>
            <w:pStyle w:val="Header"/>
            <w:jc w:val="center"/>
          </w:pPr>
          <w:r w:rsidRPr="006D71F1">
            <w:rPr>
              <w:rFonts w:ascii="Bodoni MT" w:hAnsi="Bodoni MT"/>
              <w:bCs/>
              <w:smallCaps/>
              <w:spacing w:val="40"/>
            </w:rPr>
            <w:t>Dr. Philip A. Composto</w:t>
          </w:r>
          <w:r w:rsidRPr="006D71F1">
            <w:rPr>
              <w:bCs/>
            </w:rPr>
            <w:t xml:space="preserve">, </w:t>
          </w:r>
          <w:r w:rsidRPr="006D71F1">
            <w:rPr>
              <w:rFonts w:ascii="Monotype Corsiva" w:hAnsi="Monotype Corsiva"/>
            </w:rPr>
            <w:t>Community Superintendent – DISTRICT 30</w:t>
          </w:r>
        </w:p>
        <w:p w14:paraId="648B72FC" w14:textId="77777777" w:rsidR="00587F2D" w:rsidRPr="006D71F1" w:rsidRDefault="00587F2D" w:rsidP="006D71F1">
          <w:pPr>
            <w:pStyle w:val="Header"/>
            <w:jc w:val="center"/>
            <w:rPr>
              <w:rFonts w:ascii="Times New Roman" w:hAnsi="Times New Roman"/>
              <w:sz w:val="20"/>
              <w:szCs w:val="20"/>
            </w:rPr>
          </w:pPr>
          <w:r w:rsidRPr="006D71F1">
            <w:rPr>
              <w:rFonts w:ascii="Times New Roman" w:hAnsi="Times New Roman"/>
              <w:sz w:val="20"/>
              <w:szCs w:val="20"/>
            </w:rPr>
            <w:t>28-11 Queens Plaza North – 5</w:t>
          </w:r>
          <w:r w:rsidRPr="006D71F1">
            <w:rPr>
              <w:rFonts w:ascii="Times New Roman" w:hAnsi="Times New Roman"/>
              <w:sz w:val="20"/>
              <w:szCs w:val="20"/>
              <w:vertAlign w:val="superscript"/>
            </w:rPr>
            <w:t>th</w:t>
          </w:r>
          <w:r w:rsidRPr="006D71F1">
            <w:rPr>
              <w:rFonts w:ascii="Times New Roman" w:hAnsi="Times New Roman"/>
              <w:sz w:val="20"/>
              <w:szCs w:val="20"/>
            </w:rPr>
            <w:t xml:space="preserve"> Floor   - Long Island City, New York  11101</w:t>
          </w:r>
        </w:p>
        <w:p w14:paraId="54C70C1B" w14:textId="77777777" w:rsidR="00587F2D" w:rsidRPr="006D71F1" w:rsidRDefault="00587F2D" w:rsidP="006D71F1">
          <w:pPr>
            <w:pStyle w:val="Header"/>
            <w:jc w:val="center"/>
          </w:pPr>
          <w:r w:rsidRPr="006D71F1">
            <w:rPr>
              <w:rFonts w:ascii="Times New Roman" w:hAnsi="Times New Roman"/>
              <w:sz w:val="20"/>
              <w:szCs w:val="20"/>
            </w:rPr>
            <w:t xml:space="preserve">Telephone: 718-391-8323  Facsimile: 718-391-6147  -  </w:t>
          </w:r>
          <w:r w:rsidRPr="006D71F1">
            <w:rPr>
              <w:rFonts w:ascii="Times New Roman" w:hAnsi="Times New Roman"/>
              <w:color w:val="0070C0"/>
              <w:sz w:val="20"/>
              <w:szCs w:val="20"/>
            </w:rPr>
            <w:t>email: pcompos@schools.nyc.gov</w:t>
          </w:r>
        </w:p>
        <w:p w14:paraId="73284A7D" w14:textId="77777777" w:rsidR="00587F2D" w:rsidRPr="006D71F1" w:rsidRDefault="00587F2D" w:rsidP="006D71F1">
          <w:pPr>
            <w:pStyle w:val="Header"/>
            <w:rPr>
              <w:color w:val="0070C0"/>
              <w:sz w:val="20"/>
              <w:szCs w:val="20"/>
            </w:rPr>
          </w:pPr>
          <w:r w:rsidRPr="006D71F1">
            <w:rPr>
              <w:color w:val="0070C0"/>
              <w:sz w:val="20"/>
              <w:szCs w:val="20"/>
            </w:rPr>
            <w:t>_______________________________________________________________________________</w:t>
          </w:r>
        </w:p>
      </w:tc>
    </w:tr>
  </w:tbl>
  <w:p w14:paraId="06367550" w14:textId="77777777" w:rsidR="00587F2D" w:rsidRDefault="00587F2D" w:rsidP="006D71F1">
    <w:pPr>
      <w:pStyle w:val="Header"/>
      <w:tabs>
        <w:tab w:val="clear" w:pos="4680"/>
        <w:tab w:val="clear" w:pos="9360"/>
        <w:tab w:val="left" w:pos="12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572C" w14:textId="77777777" w:rsidR="00587F2D" w:rsidRDefault="00AF4853">
    <w:pPr>
      <w:pStyle w:val="Header"/>
    </w:pPr>
    <w:r>
      <w:rPr>
        <w:noProof/>
      </w:rPr>
      <w:pict w14:anchorId="5E155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12062" o:spid="_x0000_s2049" type="#_x0000_t75" style="position:absolute;margin-left:0;margin-top:0;width:467.95pt;height:465.9pt;z-index:-251658240;mso-position-horizontal:center;mso-position-horizontal-relative:margin;mso-position-vertical:center;mso-position-vertical-relative:margin" o:allowincell="f">
          <v:imagedata r:id="rId1" o:title="30Q000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E170E"/>
    <w:multiLevelType w:val="hybridMultilevel"/>
    <w:tmpl w:val="7892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9"/>
    <w:rsid w:val="000649D2"/>
    <w:rsid w:val="000C3DB2"/>
    <w:rsid w:val="000D304C"/>
    <w:rsid w:val="000F3005"/>
    <w:rsid w:val="001B13FF"/>
    <w:rsid w:val="001D01D6"/>
    <w:rsid w:val="00214911"/>
    <w:rsid w:val="0022179D"/>
    <w:rsid w:val="002510CE"/>
    <w:rsid w:val="00277C0B"/>
    <w:rsid w:val="00285929"/>
    <w:rsid w:val="002A0AFD"/>
    <w:rsid w:val="002A35E9"/>
    <w:rsid w:val="002A4D89"/>
    <w:rsid w:val="003C30FA"/>
    <w:rsid w:val="003C7D2F"/>
    <w:rsid w:val="00411335"/>
    <w:rsid w:val="00445646"/>
    <w:rsid w:val="004B2184"/>
    <w:rsid w:val="004D7F11"/>
    <w:rsid w:val="005029B5"/>
    <w:rsid w:val="00544C42"/>
    <w:rsid w:val="00561F65"/>
    <w:rsid w:val="00587F2D"/>
    <w:rsid w:val="005C4F6F"/>
    <w:rsid w:val="005E1A1E"/>
    <w:rsid w:val="00616F13"/>
    <w:rsid w:val="00696F66"/>
    <w:rsid w:val="006A71A5"/>
    <w:rsid w:val="006B3926"/>
    <w:rsid w:val="006D71F1"/>
    <w:rsid w:val="006F2909"/>
    <w:rsid w:val="007070F2"/>
    <w:rsid w:val="00753AF3"/>
    <w:rsid w:val="00771722"/>
    <w:rsid w:val="007717BE"/>
    <w:rsid w:val="00785BCC"/>
    <w:rsid w:val="0078685E"/>
    <w:rsid w:val="00791BB4"/>
    <w:rsid w:val="0081689D"/>
    <w:rsid w:val="00856C0F"/>
    <w:rsid w:val="008C1ADE"/>
    <w:rsid w:val="008C5E0F"/>
    <w:rsid w:val="008E291F"/>
    <w:rsid w:val="00903D7E"/>
    <w:rsid w:val="00944401"/>
    <w:rsid w:val="009C2850"/>
    <w:rsid w:val="009C40DD"/>
    <w:rsid w:val="00A16282"/>
    <w:rsid w:val="00A5698D"/>
    <w:rsid w:val="00A80E30"/>
    <w:rsid w:val="00A82EE8"/>
    <w:rsid w:val="00A92B64"/>
    <w:rsid w:val="00AF4853"/>
    <w:rsid w:val="00AF4FBD"/>
    <w:rsid w:val="00B315B2"/>
    <w:rsid w:val="00B66494"/>
    <w:rsid w:val="00B74D25"/>
    <w:rsid w:val="00B80D20"/>
    <w:rsid w:val="00BA3641"/>
    <w:rsid w:val="00BE4C23"/>
    <w:rsid w:val="00BF56E0"/>
    <w:rsid w:val="00C03685"/>
    <w:rsid w:val="00C0745E"/>
    <w:rsid w:val="00C13F69"/>
    <w:rsid w:val="00D2442C"/>
    <w:rsid w:val="00D26836"/>
    <w:rsid w:val="00D547A3"/>
    <w:rsid w:val="00D72637"/>
    <w:rsid w:val="00DB66E6"/>
    <w:rsid w:val="00E04D5B"/>
    <w:rsid w:val="00E9504F"/>
    <w:rsid w:val="00F466AA"/>
    <w:rsid w:val="00F62649"/>
    <w:rsid w:val="00F649CD"/>
    <w:rsid w:val="00F821EF"/>
    <w:rsid w:val="00F9748D"/>
    <w:rsid w:val="00FA21D2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6704997"/>
  <w15:docId w15:val="{E75D5E78-3596-47D3-B6FA-ABD22BF4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7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71F1"/>
  </w:style>
  <w:style w:type="paragraph" w:styleId="Footer">
    <w:name w:val="footer"/>
    <w:basedOn w:val="Normal"/>
    <w:link w:val="FooterChar"/>
    <w:uiPriority w:val="99"/>
    <w:unhideWhenUsed/>
    <w:rsid w:val="006D7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1F1"/>
  </w:style>
  <w:style w:type="paragraph" w:styleId="ListParagraph">
    <w:name w:val="List Paragraph"/>
    <w:basedOn w:val="Normal"/>
    <w:uiPriority w:val="34"/>
    <w:qFormat/>
    <w:rsid w:val="003C7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3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F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F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2F9B-2F56-4FD7-A648-4B12938F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Urena Thus Erica</dc:creator>
  <cp:keywords/>
  <dc:description/>
  <cp:lastModifiedBy>Fahey William</cp:lastModifiedBy>
  <cp:revision>3</cp:revision>
  <cp:lastPrinted>2019-09-05T22:16:00Z</cp:lastPrinted>
  <dcterms:created xsi:type="dcterms:W3CDTF">2019-09-06T14:33:00Z</dcterms:created>
  <dcterms:modified xsi:type="dcterms:W3CDTF">2019-09-06T14:33:00Z</dcterms:modified>
</cp:coreProperties>
</file>